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D03878" w14:textId="77777777" w:rsidR="00AF7E10" w:rsidRPr="00755848" w:rsidRDefault="00AF7E10" w:rsidP="00AF7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POZNÁMKY K ÚČTOVNEJ ZÁVIERKE 20</w:t>
      </w:r>
      <w:r>
        <w:rPr>
          <w:rFonts w:ascii="Arial Narrow" w:hAnsi="Arial Narrow"/>
          <w:b/>
        </w:rPr>
        <w:t>22</w:t>
      </w:r>
    </w:p>
    <w:p w14:paraId="2E1343D6" w14:textId="77777777" w:rsidR="00AF7E10" w:rsidRPr="00755848" w:rsidRDefault="00AF7E10" w:rsidP="00AF7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341E467B" w14:textId="77777777" w:rsidR="00AF7E10" w:rsidRPr="00755848" w:rsidRDefault="00AF7E10" w:rsidP="00AF7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14:paraId="08829914" w14:textId="77777777" w:rsidR="00AF7E10" w:rsidRPr="00755848" w:rsidRDefault="00AF7E10" w:rsidP="00AF7E10">
      <w:pPr>
        <w:rPr>
          <w:rFonts w:ascii="Arial Narrow" w:hAnsi="Arial Narrow"/>
          <w:sz w:val="22"/>
          <w:szCs w:val="22"/>
        </w:rPr>
      </w:pPr>
    </w:p>
    <w:p w14:paraId="1537572E" w14:textId="77777777" w:rsidR="00AF7E10" w:rsidRPr="00755848" w:rsidRDefault="00AF7E10" w:rsidP="00AF7E10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7183B0F" w14:textId="77777777" w:rsidR="00AF7E10" w:rsidRPr="00755848" w:rsidRDefault="00AF7E10" w:rsidP="00AF7E10">
      <w:pPr>
        <w:rPr>
          <w:rFonts w:ascii="Arial Narrow" w:hAnsi="Arial Narrow"/>
          <w:sz w:val="22"/>
          <w:szCs w:val="22"/>
        </w:rPr>
      </w:pPr>
    </w:p>
    <w:p w14:paraId="479E5C88" w14:textId="77777777" w:rsidR="00AF7E10" w:rsidRPr="00755848" w:rsidRDefault="00AF7E10" w:rsidP="00AF7E10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1509C15" w14:textId="77777777" w:rsidR="00AF7E10" w:rsidRPr="00755848" w:rsidRDefault="00AF7E10" w:rsidP="00AF7E10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AF7E10" w:rsidRPr="00755848" w14:paraId="60EC099E" w14:textId="77777777" w:rsidTr="00CF3E7A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80A0D4" w14:textId="77777777" w:rsidR="00AF7E10" w:rsidRPr="00755848" w:rsidRDefault="00AF7E10" w:rsidP="00CF3E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A6BEA1" w14:textId="20FF55FD" w:rsidR="00AF7E10" w:rsidRPr="00755848" w:rsidRDefault="00AF7E10" w:rsidP="00CF3E7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JUMIKO ,s.r.o</w:t>
            </w:r>
          </w:p>
        </w:tc>
      </w:tr>
      <w:tr w:rsidR="00AF7E10" w:rsidRPr="00755848" w14:paraId="693DB662" w14:textId="77777777" w:rsidTr="00CF3E7A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39D826" w14:textId="77777777" w:rsidR="00AF7E10" w:rsidRPr="00755848" w:rsidRDefault="00AF7E10" w:rsidP="00CF3E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261D44" w14:textId="23EB935C" w:rsidR="00AF7E10" w:rsidRPr="00755848" w:rsidRDefault="00AF7E10" w:rsidP="00CF3E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9</w:t>
            </w:r>
            <w:r>
              <w:rPr>
                <w:rFonts w:ascii="Arial Narrow" w:hAnsi="Arial Narrow" w:cs="Arial Narrow"/>
                <w:sz w:val="22"/>
                <w:szCs w:val="22"/>
              </w:rPr>
              <w:t>20 03 Hlohovec mč. Šulekovo</w:t>
            </w:r>
          </w:p>
        </w:tc>
      </w:tr>
      <w:tr w:rsidR="00AF7E10" w:rsidRPr="00755848" w14:paraId="1CD463C1" w14:textId="77777777" w:rsidTr="00CF3E7A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8AB107" w14:textId="77777777" w:rsidR="00AF7E10" w:rsidRPr="00755848" w:rsidRDefault="00AF7E10" w:rsidP="00CF3E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B65B2C" w14:textId="77777777" w:rsidR="00AF7E10" w:rsidRPr="00755848" w:rsidRDefault="00AF7E10" w:rsidP="00CF3E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</w:p>
        </w:tc>
      </w:tr>
      <w:tr w:rsidR="00AF7E10" w:rsidRPr="00755848" w14:paraId="7D38090B" w14:textId="77777777" w:rsidTr="00CF3E7A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B03A281" w14:textId="77777777" w:rsidR="00AF7E10" w:rsidRPr="00755848" w:rsidRDefault="00AF7E10" w:rsidP="00CF3E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57DFBF6" w14:textId="39AE00F3" w:rsidR="00AF7E10" w:rsidRPr="00755848" w:rsidRDefault="00AF7E10" w:rsidP="00CF3E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25.07.2012</w:t>
            </w:r>
          </w:p>
        </w:tc>
      </w:tr>
      <w:tr w:rsidR="00AF7E10" w:rsidRPr="00755848" w14:paraId="2B6DB0CB" w14:textId="77777777" w:rsidTr="00CF3E7A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9BFF4C9" w14:textId="77777777" w:rsidR="00AF7E10" w:rsidRPr="00755848" w:rsidRDefault="00AF7E10" w:rsidP="00CF3E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41EC4B9" w14:textId="1E1C57E0" w:rsidR="00AF7E10" w:rsidRPr="00755848" w:rsidRDefault="00AF7E10" w:rsidP="00CF3E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56.10.9 </w:t>
            </w:r>
            <w:r w:rsidR="00BD1DD8">
              <w:rPr>
                <w:rFonts w:ascii="Arial Narrow" w:hAnsi="Arial Narrow" w:cs="Arial Narrow"/>
                <w:sz w:val="22"/>
                <w:szCs w:val="22"/>
              </w:rPr>
              <w:t>ostatné účelové stravovacie sl.</w:t>
            </w:r>
          </w:p>
        </w:tc>
      </w:tr>
      <w:tr w:rsidR="00AF7E10" w:rsidRPr="00755848" w14:paraId="3E2E729D" w14:textId="77777777" w:rsidTr="00CF3E7A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242F71" w14:textId="77777777" w:rsidR="00AF7E10" w:rsidRPr="00755848" w:rsidRDefault="00AF7E10" w:rsidP="00CF3E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3CD7C5" w14:textId="2E9FF275" w:rsidR="00AF7E10" w:rsidRPr="00755848" w:rsidRDefault="00AF7E10" w:rsidP="00CF3E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sz w:val="22"/>
                <w:szCs w:val="22"/>
              </w:rPr>
              <w:t>JUMIKO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 w:rsidR="00AF7E10" w:rsidRPr="00755848" w14:paraId="496E4A8B" w14:textId="77777777" w:rsidTr="00CF3E7A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6EFC6E8" w14:textId="77777777" w:rsidR="00AF7E10" w:rsidRPr="00755848" w:rsidRDefault="00AF7E10" w:rsidP="00CF3E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7AE6BE8" w14:textId="77777777" w:rsidR="00AF7E10" w:rsidRPr="00755848" w:rsidRDefault="00AF7E10" w:rsidP="00CF3E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</w:tbl>
    <w:p w14:paraId="272E973B" w14:textId="77777777" w:rsidR="00AF7E10" w:rsidRPr="00755848" w:rsidRDefault="00AF7E10" w:rsidP="00AF7E1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16C7904" w14:textId="77777777" w:rsidR="00AF7E10" w:rsidRPr="00755848" w:rsidRDefault="00AF7E10" w:rsidP="00AF7E10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96B6C56" w14:textId="77777777" w:rsidR="00AF7E10" w:rsidRPr="00755848" w:rsidRDefault="00AF7E10" w:rsidP="00AF7E10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9280FF0" w14:textId="77777777" w:rsidR="00AF7E10" w:rsidRPr="00755848" w:rsidRDefault="00AF7E10" w:rsidP="00AF7E1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AF7E10" w:rsidRPr="00755848" w14:paraId="371C7C20" w14:textId="77777777" w:rsidTr="00CF3E7A">
        <w:tc>
          <w:tcPr>
            <w:tcW w:w="2197" w:type="dxa"/>
            <w:shd w:val="clear" w:color="auto" w:fill="auto"/>
          </w:tcPr>
          <w:p w14:paraId="00F824DC" w14:textId="77777777" w:rsidR="00AF7E10" w:rsidRPr="00755848" w:rsidRDefault="00AF7E10" w:rsidP="00CF3E7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AAAC804" w14:textId="77777777" w:rsidR="00AF7E10" w:rsidRPr="00755848" w:rsidRDefault="00AF7E10" w:rsidP="00CF3E7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4C80EDC" w14:textId="77777777" w:rsidR="00AF7E10" w:rsidRPr="00755848" w:rsidRDefault="00AF7E10" w:rsidP="00CF3E7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9EEBED9" w14:textId="77777777" w:rsidR="00AF7E10" w:rsidRPr="00755848" w:rsidRDefault="00AF7E10" w:rsidP="00CF3E7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F7E10" w:rsidRPr="00755848" w14:paraId="5A8345F4" w14:textId="77777777" w:rsidTr="00CF3E7A">
        <w:tc>
          <w:tcPr>
            <w:tcW w:w="2197" w:type="dxa"/>
            <w:shd w:val="clear" w:color="auto" w:fill="auto"/>
          </w:tcPr>
          <w:p w14:paraId="5AD2A3AD" w14:textId="77777777" w:rsidR="00AF7E10" w:rsidRPr="00755848" w:rsidRDefault="00AF7E10" w:rsidP="00CF3E7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5DDE0BB2" w14:textId="0B05D055" w:rsidR="00AF7E10" w:rsidRPr="00755848" w:rsidRDefault="00AF7E10" w:rsidP="00CF3E7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25148</w:t>
            </w:r>
          </w:p>
        </w:tc>
        <w:tc>
          <w:tcPr>
            <w:tcW w:w="3260" w:type="dxa"/>
            <w:shd w:val="clear" w:color="auto" w:fill="auto"/>
          </w:tcPr>
          <w:p w14:paraId="2A73A26D" w14:textId="7685118C" w:rsidR="00AF7E10" w:rsidRPr="00755848" w:rsidRDefault="00AF7E10" w:rsidP="00CF3E7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65997</w:t>
            </w:r>
          </w:p>
        </w:tc>
        <w:tc>
          <w:tcPr>
            <w:tcW w:w="1276" w:type="dxa"/>
            <w:shd w:val="clear" w:color="auto" w:fill="auto"/>
          </w:tcPr>
          <w:p w14:paraId="312B059E" w14:textId="77777777" w:rsidR="00AF7E10" w:rsidRPr="00755848" w:rsidRDefault="00AF7E10" w:rsidP="00CF3E7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F7E10" w:rsidRPr="00755848" w14:paraId="01061633" w14:textId="77777777" w:rsidTr="00CF3E7A">
        <w:tc>
          <w:tcPr>
            <w:tcW w:w="2197" w:type="dxa"/>
            <w:shd w:val="clear" w:color="auto" w:fill="auto"/>
          </w:tcPr>
          <w:p w14:paraId="791F8D62" w14:textId="77777777" w:rsidR="00AF7E10" w:rsidRPr="00755848" w:rsidRDefault="00AF7E10" w:rsidP="00CF3E7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4A7FF072" w14:textId="29BC702E" w:rsidR="00AF7E10" w:rsidRPr="00755848" w:rsidRDefault="00AF7E10" w:rsidP="00CF3E7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207444</w:t>
            </w:r>
          </w:p>
        </w:tc>
        <w:tc>
          <w:tcPr>
            <w:tcW w:w="3260" w:type="dxa"/>
            <w:shd w:val="clear" w:color="auto" w:fill="auto"/>
          </w:tcPr>
          <w:p w14:paraId="29382B65" w14:textId="5C761B1C" w:rsidR="00AF7E10" w:rsidRPr="00755848" w:rsidRDefault="00AF7E10" w:rsidP="00CF3E7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183109</w:t>
            </w:r>
          </w:p>
        </w:tc>
        <w:tc>
          <w:tcPr>
            <w:tcW w:w="1276" w:type="dxa"/>
            <w:shd w:val="clear" w:color="auto" w:fill="auto"/>
          </w:tcPr>
          <w:p w14:paraId="6AE57D55" w14:textId="77777777" w:rsidR="00AF7E10" w:rsidRPr="00755848" w:rsidRDefault="00AF7E10" w:rsidP="00CF3E7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F7E10" w:rsidRPr="00755848" w14:paraId="05515AED" w14:textId="77777777" w:rsidTr="00CF3E7A">
        <w:trPr>
          <w:trHeight w:val="260"/>
        </w:trPr>
        <w:tc>
          <w:tcPr>
            <w:tcW w:w="2197" w:type="dxa"/>
            <w:shd w:val="clear" w:color="auto" w:fill="auto"/>
          </w:tcPr>
          <w:p w14:paraId="618E60CB" w14:textId="77777777" w:rsidR="00AF7E10" w:rsidRPr="00755848" w:rsidRDefault="00AF7E10" w:rsidP="00CF3E7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E24236A" w14:textId="2193B897" w:rsidR="00AF7E10" w:rsidRPr="00755848" w:rsidRDefault="00AF7E10" w:rsidP="00CF3E7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shd w:val="clear" w:color="auto" w:fill="auto"/>
          </w:tcPr>
          <w:p w14:paraId="3B6F6C61" w14:textId="3B1D4C1A" w:rsidR="00AF7E10" w:rsidRPr="00755848" w:rsidRDefault="00AF7E10" w:rsidP="00CF3E7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14:paraId="3C9D9B08" w14:textId="6749586A" w:rsidR="00AF7E10" w:rsidRPr="00755848" w:rsidRDefault="00AF7E10" w:rsidP="00CF3E7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D19E17C" w14:textId="77777777" w:rsidR="00AF7E10" w:rsidRPr="00755848" w:rsidRDefault="00AF7E10" w:rsidP="00AF7E1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4EC0C0C" w14:textId="77777777" w:rsidR="00AF7E10" w:rsidRPr="00755848" w:rsidRDefault="00AF7E10" w:rsidP="00AF7E1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</w:t>
      </w:r>
      <w:r>
        <w:rPr>
          <w:rFonts w:ascii="Arial Narrow" w:hAnsi="Arial Narrow" w:cs="Arial Narrow"/>
          <w:sz w:val="22"/>
          <w:szCs w:val="22"/>
        </w:rPr>
        <w:t>spĺňa  veľkostné podmienky  na zatriedenie  do veľkostnej skupiny  mikrro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>Opatrenie č.MF/23378/2014-74)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E96CC19" w14:textId="77777777" w:rsidR="00AF7E10" w:rsidRPr="00755848" w:rsidRDefault="00AF7E10" w:rsidP="00AF7E10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A20CD93" w14:textId="77777777" w:rsidR="00AF7E10" w:rsidRDefault="00AF7E10" w:rsidP="00AF7E1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hAnsi="Arial Narrow" w:cs="Arial Narrow"/>
          <w:sz w:val="22"/>
          <w:szCs w:val="22"/>
        </w:rPr>
        <w:t xml:space="preserve">     schválená  </w:t>
      </w:r>
    </w:p>
    <w:p w14:paraId="477B48DC" w14:textId="77777777" w:rsidR="00AF7E10" w:rsidRPr="00755848" w:rsidRDefault="00AF7E10" w:rsidP="00AF7E10">
      <w:pPr>
        <w:jc w:val="both"/>
        <w:rPr>
          <w:rFonts w:ascii="Arial Narrow" w:hAnsi="Arial Narrow" w:cs="Arial Narrow"/>
          <w:sz w:val="22"/>
          <w:szCs w:val="22"/>
        </w:rPr>
      </w:pPr>
    </w:p>
    <w:p w14:paraId="5FA6EC33" w14:textId="77777777" w:rsidR="00AF7E10" w:rsidRDefault="00AF7E10" w:rsidP="00AF7E1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Účtovná závierka je zostavená ako riadna účtovná závierka podľa</w:t>
      </w:r>
    </w:p>
    <w:p w14:paraId="21C036EC" w14:textId="77777777" w:rsidR="00AF7E10" w:rsidRPr="00755848" w:rsidRDefault="00AF7E10" w:rsidP="00AF7E1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§17ods.6zák č.431/2002Zz o účtovníctve.</w:t>
      </w:r>
    </w:p>
    <w:p w14:paraId="6607BFC4" w14:textId="77777777" w:rsidR="00AF7E10" w:rsidRPr="00755848" w:rsidRDefault="00AF7E10" w:rsidP="00AF7E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54BFB5" w14:textId="77777777" w:rsidR="00AF7E10" w:rsidRDefault="00AF7E10" w:rsidP="00AF7E10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5D7713">
        <w:rPr>
          <w:rFonts w:ascii="Arial Narrow" w:hAnsi="Arial Narrow" w:cs="Arial Narrow"/>
          <w:bCs/>
          <w:sz w:val="22"/>
          <w:szCs w:val="22"/>
          <w:u w:val="single"/>
        </w:rPr>
        <w:t>:   nie je</w:t>
      </w:r>
      <w:r>
        <w:rPr>
          <w:rFonts w:ascii="Arial Narrow" w:hAnsi="Arial Narrow" w:cs="Arial Narrow"/>
          <w:bCs/>
          <w:sz w:val="22"/>
          <w:szCs w:val="22"/>
        </w:rPr>
        <w:t xml:space="preserve">  súčasťou konsolidovaného celku.</w:t>
      </w:r>
    </w:p>
    <w:p w14:paraId="184B661D" w14:textId="77777777" w:rsidR="00AF7E10" w:rsidRPr="00755848" w:rsidRDefault="00AF7E10" w:rsidP="00AF7E10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1F991478" w14:textId="77777777" w:rsidR="00AF7E10" w:rsidRPr="00755848" w:rsidRDefault="00AF7E10" w:rsidP="00AF7E10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EB30055" w14:textId="77777777" w:rsidR="00AF7E10" w:rsidRPr="00755848" w:rsidRDefault="00AF7E10" w:rsidP="00AF7E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AF7E10" w:rsidRPr="00755848" w14:paraId="10ADE6B5" w14:textId="77777777" w:rsidTr="00CF3E7A">
        <w:trPr>
          <w:trHeight w:val="537"/>
        </w:trPr>
        <w:tc>
          <w:tcPr>
            <w:tcW w:w="2492" w:type="pct"/>
            <w:vAlign w:val="center"/>
          </w:tcPr>
          <w:p w14:paraId="44209452" w14:textId="77777777" w:rsidR="00AF7E10" w:rsidRPr="00755848" w:rsidRDefault="00AF7E10" w:rsidP="00CF3E7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0E6E6A8" w14:textId="77777777" w:rsidR="00AF7E10" w:rsidRPr="00755848" w:rsidRDefault="00AF7E10" w:rsidP="00CF3E7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52B7ED8" w14:textId="77777777" w:rsidR="00AF7E10" w:rsidRPr="00755848" w:rsidRDefault="00AF7E10" w:rsidP="00CF3E7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F7E10" w:rsidRPr="00755848" w14:paraId="712F74C6" w14:textId="77777777" w:rsidTr="00CF3E7A">
        <w:trPr>
          <w:trHeight w:val="163"/>
        </w:trPr>
        <w:tc>
          <w:tcPr>
            <w:tcW w:w="2492" w:type="pct"/>
            <w:vAlign w:val="bottom"/>
          </w:tcPr>
          <w:p w14:paraId="7A78771B" w14:textId="77777777" w:rsidR="00AF7E10" w:rsidRPr="00755848" w:rsidRDefault="00AF7E10" w:rsidP="00CF3E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7A7E4057" w14:textId="77777777" w:rsidR="00AF7E10" w:rsidRPr="00755848" w:rsidRDefault="00AF7E10" w:rsidP="00CF3E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8773B6C" w14:textId="77777777" w:rsidR="00AF7E10" w:rsidRPr="00755848" w:rsidRDefault="00AF7E10" w:rsidP="00CF3E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49FC844" w14:textId="77777777" w:rsidR="00AF7E10" w:rsidRDefault="00AF7E10" w:rsidP="00AF7E1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0D2A7C1" w14:textId="77777777" w:rsidR="00AF7E10" w:rsidRDefault="00AF7E10" w:rsidP="00AF7E1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C7A62CA" w14:textId="77777777" w:rsidR="00AF7E10" w:rsidRDefault="00AF7E10" w:rsidP="00AF7E1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E2CCAC2" w14:textId="77777777" w:rsidR="00AF7E10" w:rsidRDefault="00AF7E10" w:rsidP="00AF7E1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6B3332" w14:textId="77777777" w:rsidR="00AF7E10" w:rsidRDefault="00AF7E10" w:rsidP="00AF7E1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697B9EA" w14:textId="77777777" w:rsidR="00AF7E10" w:rsidRDefault="00AF7E10" w:rsidP="00AF7E1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5C41B0C" w14:textId="77777777" w:rsidR="00AF7E10" w:rsidRPr="00755848" w:rsidRDefault="00AF7E10" w:rsidP="00AF7E1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F4EA1C7" w14:textId="77777777" w:rsidR="00AF7E10" w:rsidRPr="00755848" w:rsidRDefault="00AF7E10" w:rsidP="00AF7E1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A14A67" w14:textId="77777777" w:rsidR="00AF7E10" w:rsidRPr="00755848" w:rsidRDefault="00AF7E10" w:rsidP="00AF7E1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4B015AD" w14:textId="77777777" w:rsidR="00AF7E10" w:rsidRPr="00755848" w:rsidRDefault="00AF7E10" w:rsidP="00AF7E1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23C79E5" w14:textId="6DB403CA" w:rsidR="00AF7E10" w:rsidRDefault="00AF7E10" w:rsidP="00AF7E1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>:Štatutárnym orgánom spoločnosti su : konatel Juraj Kováčj</w:t>
      </w:r>
    </w:p>
    <w:p w14:paraId="051D1D56" w14:textId="77777777" w:rsidR="00AF7E10" w:rsidRDefault="00AF7E10" w:rsidP="00AF7E10">
      <w:pPr>
        <w:jc w:val="both"/>
        <w:rPr>
          <w:rFonts w:ascii="Arial Narrow" w:hAnsi="Arial Narrow" w:cs="Arial Narrow"/>
          <w:sz w:val="22"/>
          <w:szCs w:val="22"/>
        </w:rPr>
      </w:pPr>
    </w:p>
    <w:p w14:paraId="48FB293C" w14:textId="77777777" w:rsidR="00AF7E10" w:rsidRPr="00755848" w:rsidRDefault="00AF7E10" w:rsidP="00AF7E10">
      <w:pPr>
        <w:jc w:val="both"/>
        <w:rPr>
          <w:rFonts w:ascii="Arial Narrow" w:hAnsi="Arial Narrow" w:cs="Arial Narrow"/>
          <w:sz w:val="22"/>
          <w:szCs w:val="22"/>
        </w:rPr>
      </w:pPr>
    </w:p>
    <w:p w14:paraId="6669B717" w14:textId="77777777" w:rsidR="00AF7E10" w:rsidRPr="00755848" w:rsidRDefault="00AF7E10" w:rsidP="00AF7E10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14:paraId="00A1D476" w14:textId="77777777" w:rsidR="00AF7E10" w:rsidRPr="00755848" w:rsidRDefault="00AF7E10" w:rsidP="00AF7E10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6063F2" w14:textId="77777777" w:rsidR="00AF7E10" w:rsidRPr="00755848" w:rsidRDefault="00AF7E10" w:rsidP="00AF7E1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>čtovná závierka</w:t>
      </w:r>
      <w:r>
        <w:rPr>
          <w:rFonts w:ascii="Arial Narrow" w:hAnsi="Arial Narrow" w:cs="Arial Narrow"/>
          <w:sz w:val="22"/>
          <w:szCs w:val="22"/>
        </w:rPr>
        <w:t xml:space="preserve"> je </w:t>
      </w:r>
      <w:r w:rsidRPr="00755848">
        <w:rPr>
          <w:rFonts w:ascii="Arial Narrow" w:hAnsi="Arial Narrow" w:cs="Arial Narrow"/>
          <w:sz w:val="22"/>
          <w:szCs w:val="22"/>
        </w:rPr>
        <w:t xml:space="preserve"> zostavená za splnenia predpokladu, že účtovná jednotka bude </w:t>
      </w:r>
      <w:r w:rsidRPr="002D5EC3">
        <w:rPr>
          <w:rFonts w:ascii="Arial Narrow" w:hAnsi="Arial Narrow" w:cs="Arial Narrow"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14:paraId="1BE713C8" w14:textId="77777777" w:rsidR="00AF7E10" w:rsidRPr="00755848" w:rsidRDefault="00AF7E10" w:rsidP="00AF7E1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AEEAEEF" w14:textId="77777777" w:rsidR="00AF7E10" w:rsidRPr="00755848" w:rsidRDefault="00AF7E10" w:rsidP="00AF7E1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2)</w:t>
      </w:r>
      <w:r>
        <w:rPr>
          <w:rFonts w:ascii="Arial Narrow" w:hAnsi="Arial Narrow" w:cs="Arial Narrow"/>
          <w:sz w:val="22"/>
          <w:szCs w:val="22"/>
        </w:rPr>
        <w:t xml:space="preserve">Účtovná jednotka pri </w:t>
      </w:r>
      <w:r w:rsidRPr="00755848">
        <w:rPr>
          <w:rFonts w:ascii="Arial Narrow" w:hAnsi="Arial Narrow" w:cs="Arial Narrow"/>
          <w:sz w:val="22"/>
          <w:szCs w:val="22"/>
        </w:rPr>
        <w:t>posúden</w:t>
      </w:r>
      <w:r>
        <w:rPr>
          <w:rFonts w:ascii="Arial Narrow" w:hAnsi="Arial Narrow" w:cs="Arial Narrow"/>
          <w:sz w:val="22"/>
          <w:szCs w:val="22"/>
        </w:rPr>
        <w:t>í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finančnej situácie a výsledku hospodárenia</w:t>
      </w:r>
      <w:r>
        <w:rPr>
          <w:rFonts w:ascii="Arial Narrow" w:hAnsi="Arial Narrow" w:cs="Arial Narrow"/>
          <w:sz w:val="22"/>
          <w:szCs w:val="22"/>
        </w:rPr>
        <w:t xml:space="preserve"> postupuje podľa účtovných zásad a metód ktoré ustanovuje opatrenie MF SR zo 16.12.2002, ktorým sa ustanovujú podrobnosti o postupoch účtovania v rámcovej účtovnej osnove pre podnikateľov účtujúcich v sústave podvojného účtovníctva, v znení neskorších predpisov. V priebehu účtovného obdobia  sa nezmenili žiadne účtovné metódy a zásady.</w:t>
      </w:r>
    </w:p>
    <w:p w14:paraId="01B9C10C" w14:textId="77777777" w:rsidR="00AF7E10" w:rsidRPr="00755848" w:rsidRDefault="00AF7E10" w:rsidP="00AF7E1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E2FA201" w14:textId="77777777" w:rsidR="00AF7E10" w:rsidRPr="00755848" w:rsidRDefault="00AF7E10" w:rsidP="00AF7E1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sz w:val="22"/>
          <w:szCs w:val="22"/>
        </w:rPr>
        <w:t xml:space="preserve">V priebehu účtovného obdobia sa nevyskytli </w:t>
      </w:r>
      <w:r w:rsidRPr="009B0239">
        <w:rPr>
          <w:rFonts w:ascii="Arial Narrow" w:hAnsi="Arial Narrow" w:cs="Arial Narrow"/>
          <w:sz w:val="22"/>
          <w:szCs w:val="22"/>
        </w:rPr>
        <w:t>žiadne  transakcie,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>
        <w:rPr>
          <w:rFonts w:ascii="Arial Narrow" w:hAnsi="Arial Narrow" w:cs="Arial Narrow"/>
          <w:sz w:val="22"/>
          <w:szCs w:val="22"/>
        </w:rPr>
        <w:t>ktoré by mali významný vplyv na finančnú situáciu účtovnej jednotky.</w:t>
      </w:r>
      <w:r w:rsidRPr="00755848">
        <w:rPr>
          <w:rFonts w:ascii="Arial Narrow" w:hAnsi="Arial Narrow" w:cs="Arial Narrow"/>
          <w:sz w:val="22"/>
          <w:szCs w:val="22"/>
        </w:rPr>
        <w:t xml:space="preserve">   </w:t>
      </w:r>
    </w:p>
    <w:p w14:paraId="1466E67F" w14:textId="77777777" w:rsidR="00AF7E10" w:rsidRPr="00755848" w:rsidRDefault="00AF7E10" w:rsidP="00AF7E1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AA5505B" w14:textId="77777777" w:rsidR="00AF7E10" w:rsidRPr="00755848" w:rsidRDefault="00AF7E10" w:rsidP="00AF7E1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3089211" w14:textId="77777777" w:rsidR="00AF7E10" w:rsidRPr="00755848" w:rsidRDefault="00AF7E10" w:rsidP="00AF7E1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14:paraId="3AD87C4E" w14:textId="77777777" w:rsidR="00AF7E10" w:rsidRPr="00755848" w:rsidRDefault="00AF7E10" w:rsidP="00AF7E1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F7E10" w:rsidRPr="00755848" w14:paraId="61A3567A" w14:textId="77777777" w:rsidTr="00CF3E7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2585EB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8F4A16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19ECEF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F7E10" w:rsidRPr="00755848" w14:paraId="1793CDCA" w14:textId="77777777" w:rsidTr="00CF3E7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39755D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5851F9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4D6120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ÚJ nemá náplň</w:t>
            </w:r>
          </w:p>
        </w:tc>
      </w:tr>
      <w:tr w:rsidR="00AF7E10" w:rsidRPr="00755848" w14:paraId="2767F82C" w14:textId="77777777" w:rsidTr="00CF3E7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4A701A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BB49A1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4A62E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ÚJ nemá náplň</w:t>
            </w:r>
          </w:p>
        </w:tc>
      </w:tr>
      <w:tr w:rsidR="00AF7E10" w:rsidRPr="00755848" w14:paraId="2E8E7472" w14:textId="77777777" w:rsidTr="00CF3E7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A87212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2CFE53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256B33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-//-</w:t>
            </w:r>
          </w:p>
        </w:tc>
      </w:tr>
      <w:tr w:rsidR="00AF7E10" w:rsidRPr="00755848" w14:paraId="0E627818" w14:textId="77777777" w:rsidTr="00CF3E7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1608FD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63A801" w14:textId="77777777" w:rsidR="00AF7E10" w:rsidRPr="00755848" w:rsidRDefault="00AF7E10" w:rsidP="00CF3E7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30FCE3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</w:p>
        </w:tc>
      </w:tr>
      <w:tr w:rsidR="00AF7E10" w:rsidRPr="00755848" w14:paraId="7BD02624" w14:textId="77777777" w:rsidTr="00CF3E7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A5EC36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63B5FF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49E482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</w:t>
            </w:r>
          </w:p>
        </w:tc>
      </w:tr>
      <w:tr w:rsidR="00AF7E10" w:rsidRPr="00755848" w14:paraId="243426F3" w14:textId="77777777" w:rsidTr="00CF3E7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5427E3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8B368F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B8F8F9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-//-</w:t>
            </w:r>
          </w:p>
        </w:tc>
      </w:tr>
      <w:tr w:rsidR="00AF7E10" w:rsidRPr="00755848" w14:paraId="51D7F10F" w14:textId="77777777" w:rsidTr="00CF3E7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C6FE7B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1DBC75" w14:textId="77777777" w:rsidR="00AF7E10" w:rsidRPr="00755848" w:rsidRDefault="00AF7E10" w:rsidP="00CF3E7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D38D13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F7E10" w:rsidRPr="00755848" w14:paraId="4ED0F203" w14:textId="77777777" w:rsidTr="00CF3E7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47C083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1494B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5584B5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</w:t>
            </w:r>
          </w:p>
        </w:tc>
      </w:tr>
      <w:tr w:rsidR="00AF7E10" w:rsidRPr="00755848" w14:paraId="4E901290" w14:textId="77777777" w:rsidTr="00CF3E7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E14A43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EAB8C5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BF1B88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</w:t>
            </w:r>
          </w:p>
        </w:tc>
      </w:tr>
      <w:tr w:rsidR="00AF7E10" w:rsidRPr="00755848" w14:paraId="67296716" w14:textId="77777777" w:rsidTr="00CF3E7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24F635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060535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026D57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-//-</w:t>
            </w:r>
          </w:p>
        </w:tc>
      </w:tr>
      <w:tr w:rsidR="00AF7E10" w:rsidRPr="00755848" w14:paraId="2075019B" w14:textId="77777777" w:rsidTr="00CF3E7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64B7F2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F1898B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36700B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F7E10" w:rsidRPr="00755848" w14:paraId="618F722B" w14:textId="77777777" w:rsidTr="00CF3E7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CB6636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1CEEDB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0449CA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F7E10" w:rsidRPr="00755848" w14:paraId="419A55BE" w14:textId="77777777" w:rsidTr="00CF3E7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1BC6C4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A543AA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21B144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</w:t>
            </w:r>
          </w:p>
        </w:tc>
      </w:tr>
      <w:tr w:rsidR="00AF7E10" w:rsidRPr="00755848" w14:paraId="685A8352" w14:textId="77777777" w:rsidTr="00CF3E7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D84445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BFFAA2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FF0474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F7E10" w:rsidRPr="00755848" w14:paraId="65996F90" w14:textId="77777777" w:rsidTr="00CF3E7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6CCEEE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B811D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A50ABA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</w:t>
            </w:r>
          </w:p>
        </w:tc>
      </w:tr>
      <w:tr w:rsidR="00AF7E10" w:rsidRPr="00755848" w14:paraId="36F17CC2" w14:textId="77777777" w:rsidTr="00CF3E7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59DA07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0E1BE7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515332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F7E10" w:rsidRPr="00755848" w14:paraId="575D2871" w14:textId="77777777" w:rsidTr="00CF3E7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4BDEEA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B398F1" w14:textId="77777777" w:rsidR="00AF7E10" w:rsidRPr="00755848" w:rsidRDefault="00AF7E10" w:rsidP="00CF3E7A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FF1889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</w:t>
            </w:r>
          </w:p>
        </w:tc>
      </w:tr>
      <w:tr w:rsidR="00AF7E10" w:rsidRPr="00755848" w14:paraId="2DD6DE53" w14:textId="77777777" w:rsidTr="00CF3E7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E56DD0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B29A95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E10DB0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</w:t>
            </w:r>
          </w:p>
        </w:tc>
      </w:tr>
      <w:tr w:rsidR="00AF7E10" w:rsidRPr="00755848" w14:paraId="5B58E880" w14:textId="77777777" w:rsidTr="00CF3E7A">
        <w:tc>
          <w:tcPr>
            <w:tcW w:w="706" w:type="dxa"/>
            <w:shd w:val="clear" w:color="auto" w:fill="auto"/>
          </w:tcPr>
          <w:p w14:paraId="271BD146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13829F7" w14:textId="77777777" w:rsidR="00AF7E10" w:rsidRPr="00755848" w:rsidRDefault="00AF7E10" w:rsidP="00CF3E7A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2AEEA22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F7E10" w:rsidRPr="00755848" w14:paraId="2AD30403" w14:textId="77777777" w:rsidTr="00CF3E7A">
        <w:tc>
          <w:tcPr>
            <w:tcW w:w="706" w:type="dxa"/>
            <w:shd w:val="clear" w:color="auto" w:fill="auto"/>
          </w:tcPr>
          <w:p w14:paraId="7CDC61A5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D9AED68" w14:textId="77777777" w:rsidR="00AF7E10" w:rsidRPr="00755848" w:rsidRDefault="00AF7E10" w:rsidP="00CF3E7A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B926901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</w:p>
        </w:tc>
      </w:tr>
      <w:tr w:rsidR="00AF7E10" w:rsidRPr="00755848" w14:paraId="32DEA96E" w14:textId="77777777" w:rsidTr="00CF3E7A">
        <w:tc>
          <w:tcPr>
            <w:tcW w:w="706" w:type="dxa"/>
            <w:shd w:val="clear" w:color="auto" w:fill="auto"/>
          </w:tcPr>
          <w:p w14:paraId="7C4DA6DA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4A06E923" w14:textId="77777777" w:rsidR="00AF7E10" w:rsidRPr="00755848" w:rsidRDefault="00AF7E10" w:rsidP="00CF3E7A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062ACBF2" w14:textId="77777777" w:rsidR="00AF7E10" w:rsidRPr="00755848" w:rsidRDefault="00AF7E10" w:rsidP="00CF3E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316A260" w14:textId="77777777" w:rsidR="00AF7E10" w:rsidRPr="00755848" w:rsidRDefault="00AF7E10" w:rsidP="00AF7E10">
      <w:pPr>
        <w:jc w:val="both"/>
        <w:rPr>
          <w:rFonts w:ascii="Arial Narrow" w:hAnsi="Arial Narrow" w:cs="Arial Narrow"/>
          <w:sz w:val="22"/>
          <w:szCs w:val="22"/>
        </w:rPr>
      </w:pPr>
    </w:p>
    <w:p w14:paraId="3660064E" w14:textId="77777777" w:rsidR="00AF7E10" w:rsidRPr="00755848" w:rsidRDefault="00AF7E10" w:rsidP="00AF7E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  <w:r>
        <w:rPr>
          <w:rFonts w:ascii="Arial Narrow" w:hAnsi="Arial Narrow" w:cs="Arial Narrow"/>
          <w:sz w:val="22"/>
          <w:szCs w:val="22"/>
        </w:rPr>
        <w:t xml:space="preserve">Prechodné zníženie hodnoty majetku je zaúčtované formou opravnej položky. </w:t>
      </w:r>
    </w:p>
    <w:p w14:paraId="1CDEB87A" w14:textId="77777777" w:rsidR="00AF7E10" w:rsidRDefault="00AF7E10" w:rsidP="00AF7E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</w:t>
      </w:r>
      <w:r>
        <w:rPr>
          <w:rFonts w:ascii="Arial Narrow" w:hAnsi="Arial Narrow" w:cs="Arial Narrow"/>
          <w:sz w:val="22"/>
          <w:szCs w:val="22"/>
        </w:rPr>
        <w:t>Rezervy účtovná jednotka  ocenila odhadom budúcej menovitej hodnoty potrebnej na ich úhradu.</w:t>
      </w:r>
    </w:p>
    <w:p w14:paraId="2757E781" w14:textId="77777777" w:rsidR="00AF7E10" w:rsidRPr="00755848" w:rsidRDefault="00AF7E10" w:rsidP="00AF7E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25908C4" w14:textId="77777777" w:rsidR="00AF7E10" w:rsidRPr="00755848" w:rsidRDefault="00AF7E10" w:rsidP="00AF7E10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CB23D4A" w14:textId="77777777" w:rsidR="00AF7E10" w:rsidRPr="00755848" w:rsidRDefault="00AF7E10" w:rsidP="00AF7E10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ZoU), ani k závierkovému dňu (§ 27 ZoU) </w:t>
      </w:r>
      <w:r>
        <w:rPr>
          <w:rFonts w:ascii="Arial Narrow" w:hAnsi="Arial Narrow" w:cs="Arial Narrow"/>
          <w:sz w:val="22"/>
          <w:szCs w:val="22"/>
        </w:rPr>
        <w:t>ne</w:t>
      </w:r>
      <w:r w:rsidRPr="00755848">
        <w:rPr>
          <w:rFonts w:ascii="Arial Narrow" w:hAnsi="Arial Narrow" w:cs="Arial Narrow"/>
          <w:sz w:val="22"/>
          <w:szCs w:val="22"/>
        </w:rPr>
        <w:t xml:space="preserve">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3CE623EA" w14:textId="77777777" w:rsidR="00AF7E10" w:rsidRDefault="00AF7E10" w:rsidP="00AF7E10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e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Pr="002D5EC3">
        <w:rPr>
          <w:rFonts w:ascii="Arial Narrow" w:hAnsi="Arial Narrow" w:cs="Arial Narrow"/>
          <w:b w:val="0"/>
          <w:bCs w:val="0"/>
          <w:sz w:val="22"/>
          <w:szCs w:val="22"/>
        </w:rPr>
        <w:t xml:space="preserve">Tvorba odpisového plánu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AF7E10" w:rsidRPr="00755848" w14:paraId="33D73409" w14:textId="77777777" w:rsidTr="00CF3E7A">
        <w:tc>
          <w:tcPr>
            <w:tcW w:w="4152" w:type="dxa"/>
          </w:tcPr>
          <w:p w14:paraId="63FC8E4A" w14:textId="77777777" w:rsidR="00AF7E10" w:rsidRPr="00755848" w:rsidRDefault="00AF7E10" w:rsidP="00CF3E7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6AEB9541" w14:textId="77777777" w:rsidR="00AF7E10" w:rsidRPr="00755848" w:rsidRDefault="00AF7E10" w:rsidP="00CF3E7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06" w:type="dxa"/>
          </w:tcPr>
          <w:p w14:paraId="6AC9DFCA" w14:textId="77777777" w:rsidR="00AF7E10" w:rsidRPr="00755848" w:rsidRDefault="00AF7E10" w:rsidP="00CF3E7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D9B27EA" w14:textId="77777777" w:rsidR="00AF7E10" w:rsidRPr="00755848" w:rsidRDefault="00AF7E10" w:rsidP="00CF3E7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14:paraId="24572CA1" w14:textId="77777777" w:rsidR="00AF7E10" w:rsidRPr="00755848" w:rsidRDefault="00AF7E10" w:rsidP="00CF3E7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F57D030" w14:textId="77777777" w:rsidR="00AF7E10" w:rsidRPr="00755848" w:rsidRDefault="00AF7E10" w:rsidP="00CF3E7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14:paraId="26DAA804" w14:textId="77777777" w:rsidR="00AF7E10" w:rsidRPr="00755848" w:rsidRDefault="00AF7E10" w:rsidP="00CF3E7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D6C6E7B" w14:textId="77777777" w:rsidR="00AF7E10" w:rsidRPr="00755848" w:rsidRDefault="00AF7E10" w:rsidP="00CF3E7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AF7E10" w:rsidRPr="00755848" w14:paraId="5AB2A828" w14:textId="77777777" w:rsidTr="00CF3E7A">
        <w:tc>
          <w:tcPr>
            <w:tcW w:w="4152" w:type="dxa"/>
          </w:tcPr>
          <w:p w14:paraId="61F3FE75" w14:textId="77777777" w:rsidR="00AF7E10" w:rsidRPr="00755848" w:rsidRDefault="00AF7E10" w:rsidP="00CF3E7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06" w:type="dxa"/>
          </w:tcPr>
          <w:p w14:paraId="6875A964" w14:textId="77777777" w:rsidR="00AF7E10" w:rsidRPr="00755848" w:rsidRDefault="00AF7E10" w:rsidP="00CF3E7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089" w:type="dxa"/>
          </w:tcPr>
          <w:p w14:paraId="04F047D5" w14:textId="77777777" w:rsidR="00AF7E10" w:rsidRPr="00755848" w:rsidRDefault="00AF7E10" w:rsidP="00CF3E7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14:paraId="11007C71" w14:textId="77777777" w:rsidR="00AF7E10" w:rsidRPr="00755848" w:rsidRDefault="00AF7E10" w:rsidP="00CF3E7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F7E10" w:rsidRPr="00755848" w14:paraId="69C074EF" w14:textId="77777777" w:rsidTr="00CF3E7A">
        <w:tc>
          <w:tcPr>
            <w:tcW w:w="4152" w:type="dxa"/>
          </w:tcPr>
          <w:p w14:paraId="12E9EDB6" w14:textId="77777777" w:rsidR="00AF7E10" w:rsidRPr="00755848" w:rsidRDefault="00AF7E10" w:rsidP="00CF3E7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06" w:type="dxa"/>
          </w:tcPr>
          <w:p w14:paraId="3351172A" w14:textId="77777777" w:rsidR="00AF7E10" w:rsidRPr="00755848" w:rsidRDefault="00AF7E10" w:rsidP="00CF3E7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089" w:type="dxa"/>
          </w:tcPr>
          <w:p w14:paraId="48F27B00" w14:textId="77777777" w:rsidR="00AF7E10" w:rsidRPr="00755848" w:rsidRDefault="00AF7E10" w:rsidP="00CF3E7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14:paraId="1965998D" w14:textId="77777777" w:rsidR="00AF7E10" w:rsidRPr="00755848" w:rsidRDefault="00AF7E10" w:rsidP="00CF3E7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F7E10" w:rsidRPr="00755848" w14:paraId="48B277AF" w14:textId="77777777" w:rsidTr="00CF3E7A">
        <w:trPr>
          <w:trHeight w:val="234"/>
        </w:trPr>
        <w:tc>
          <w:tcPr>
            <w:tcW w:w="4152" w:type="dxa"/>
          </w:tcPr>
          <w:p w14:paraId="1752F64E" w14:textId="77777777" w:rsidR="00AF7E10" w:rsidRDefault="00AF7E10" w:rsidP="00CF3E7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Stavby </w:t>
            </w:r>
          </w:p>
        </w:tc>
        <w:tc>
          <w:tcPr>
            <w:tcW w:w="1006" w:type="dxa"/>
          </w:tcPr>
          <w:p w14:paraId="64BFBD04" w14:textId="77777777" w:rsidR="00AF7E10" w:rsidRPr="00755848" w:rsidRDefault="00AF7E10" w:rsidP="00CF3E7A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021.A</w:t>
            </w:r>
          </w:p>
        </w:tc>
        <w:tc>
          <w:tcPr>
            <w:tcW w:w="2089" w:type="dxa"/>
          </w:tcPr>
          <w:p w14:paraId="2AC32283" w14:textId="77777777" w:rsidR="00AF7E10" w:rsidRPr="00755848" w:rsidRDefault="00AF7E10" w:rsidP="00CF3E7A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41" w:type="dxa"/>
          </w:tcPr>
          <w:p w14:paraId="1B0FD030" w14:textId="77777777" w:rsidR="00AF7E10" w:rsidRPr="00755848" w:rsidRDefault="00AF7E10" w:rsidP="00CF3E7A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AF7E10" w:rsidRPr="00755848" w14:paraId="2BE881F5" w14:textId="77777777" w:rsidTr="00CF3E7A">
        <w:trPr>
          <w:trHeight w:val="234"/>
        </w:trPr>
        <w:tc>
          <w:tcPr>
            <w:tcW w:w="4152" w:type="dxa"/>
          </w:tcPr>
          <w:p w14:paraId="01A661E6" w14:textId="77777777" w:rsidR="00AF7E10" w:rsidRDefault="00AF7E10" w:rsidP="00CF3E7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  <w:p w14:paraId="6706688E" w14:textId="77777777" w:rsidR="00AF7E10" w:rsidRPr="00755848" w:rsidRDefault="00AF7E10" w:rsidP="00CF3E7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  <w:r>
              <w:rPr>
                <w:rFonts w:ascii="Arial Narrow" w:hAnsi="Arial Narrow" w:cs="Arial"/>
                <w:sz w:val="22"/>
                <w:szCs w:val="22"/>
              </w:rPr>
              <w:t>-budovy</w:t>
            </w:r>
          </w:p>
        </w:tc>
        <w:tc>
          <w:tcPr>
            <w:tcW w:w="1006" w:type="dxa"/>
          </w:tcPr>
          <w:p w14:paraId="7BE5EBAC" w14:textId="77777777" w:rsidR="00AF7E10" w:rsidRPr="00755848" w:rsidRDefault="00AF7E10" w:rsidP="00CF3E7A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021A</w:t>
            </w:r>
          </w:p>
        </w:tc>
        <w:tc>
          <w:tcPr>
            <w:tcW w:w="2089" w:type="dxa"/>
          </w:tcPr>
          <w:p w14:paraId="3E8F13DB" w14:textId="77777777" w:rsidR="00AF7E10" w:rsidRPr="00755848" w:rsidRDefault="00AF7E10" w:rsidP="00CF3E7A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41" w:type="dxa"/>
          </w:tcPr>
          <w:p w14:paraId="11F98178" w14:textId="77777777" w:rsidR="00AF7E10" w:rsidRPr="00755848" w:rsidRDefault="00AF7E10" w:rsidP="00CF3E7A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AF7E10" w:rsidRPr="00755848" w14:paraId="62D1914C" w14:textId="77777777" w:rsidTr="00CF3E7A">
        <w:trPr>
          <w:trHeight w:val="42"/>
        </w:trPr>
        <w:tc>
          <w:tcPr>
            <w:tcW w:w="4152" w:type="dxa"/>
            <w:shd w:val="clear" w:color="auto" w:fill="auto"/>
          </w:tcPr>
          <w:p w14:paraId="11CE51AC" w14:textId="77777777" w:rsidR="00AF7E10" w:rsidRPr="00755848" w:rsidRDefault="00AF7E10" w:rsidP="00CF3E7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Základné stádo –kravy </w:t>
            </w:r>
          </w:p>
        </w:tc>
        <w:tc>
          <w:tcPr>
            <w:tcW w:w="1006" w:type="dxa"/>
          </w:tcPr>
          <w:p w14:paraId="331FF9C5" w14:textId="77777777" w:rsidR="00AF7E10" w:rsidRPr="00755848" w:rsidRDefault="00AF7E10" w:rsidP="00CF3E7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026</w:t>
            </w:r>
          </w:p>
        </w:tc>
        <w:tc>
          <w:tcPr>
            <w:tcW w:w="2089" w:type="dxa"/>
          </w:tcPr>
          <w:p w14:paraId="6CBDBC93" w14:textId="77777777" w:rsidR="00AF7E10" w:rsidRPr="00755848" w:rsidRDefault="00AF7E10" w:rsidP="00CF3E7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14:paraId="45F85494" w14:textId="77777777" w:rsidR="00AF7E10" w:rsidRPr="00755848" w:rsidRDefault="00AF7E10" w:rsidP="00CF3E7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F7E10" w:rsidRPr="00755848" w14:paraId="7895E463" w14:textId="77777777" w:rsidTr="00CF3E7A">
        <w:tc>
          <w:tcPr>
            <w:tcW w:w="4152" w:type="dxa"/>
          </w:tcPr>
          <w:p w14:paraId="1CC00127" w14:textId="77777777" w:rsidR="00AF7E10" w:rsidRPr="00755848" w:rsidRDefault="00AF7E10" w:rsidP="00CF3E7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06" w:type="dxa"/>
          </w:tcPr>
          <w:p w14:paraId="0CF90844" w14:textId="77777777" w:rsidR="00AF7E10" w:rsidRPr="00755848" w:rsidRDefault="00AF7E10" w:rsidP="00CF3E7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089" w:type="dxa"/>
          </w:tcPr>
          <w:p w14:paraId="48BEDD0A" w14:textId="77777777" w:rsidR="00AF7E10" w:rsidRPr="00755848" w:rsidRDefault="00AF7E10" w:rsidP="00CF3E7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14:paraId="5D329548" w14:textId="77777777" w:rsidR="00AF7E10" w:rsidRPr="00755848" w:rsidRDefault="00AF7E10" w:rsidP="00CF3E7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F7E10" w:rsidRPr="00755848" w14:paraId="23AC6B28" w14:textId="77777777" w:rsidTr="00CF3E7A">
        <w:tc>
          <w:tcPr>
            <w:tcW w:w="4152" w:type="dxa"/>
          </w:tcPr>
          <w:p w14:paraId="2967A61F" w14:textId="77777777" w:rsidR="00AF7E10" w:rsidRPr="00755848" w:rsidRDefault="00AF7E10" w:rsidP="00CF3E7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06" w:type="dxa"/>
          </w:tcPr>
          <w:p w14:paraId="085CCC5B" w14:textId="77777777" w:rsidR="00AF7E10" w:rsidRPr="00755848" w:rsidRDefault="00AF7E10" w:rsidP="00CF3E7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089" w:type="dxa"/>
          </w:tcPr>
          <w:p w14:paraId="6B187168" w14:textId="77777777" w:rsidR="00AF7E10" w:rsidRPr="00755848" w:rsidRDefault="00AF7E10" w:rsidP="00CF3E7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14:paraId="23C3A562" w14:textId="77777777" w:rsidR="00AF7E10" w:rsidRPr="00755848" w:rsidRDefault="00AF7E10" w:rsidP="00CF3E7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AF7E10" w:rsidRPr="00755848" w14:paraId="4644FAB4" w14:textId="77777777" w:rsidTr="00CF3E7A">
        <w:tc>
          <w:tcPr>
            <w:tcW w:w="4152" w:type="dxa"/>
          </w:tcPr>
          <w:p w14:paraId="2897AD1B" w14:textId="77777777" w:rsidR="00AF7E10" w:rsidRPr="00755848" w:rsidRDefault="00AF7E10" w:rsidP="00CF3E7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Elektro-stroje </w:t>
            </w:r>
          </w:p>
        </w:tc>
        <w:tc>
          <w:tcPr>
            <w:tcW w:w="1006" w:type="dxa"/>
          </w:tcPr>
          <w:p w14:paraId="5DD8BAE6" w14:textId="77777777" w:rsidR="00AF7E10" w:rsidRPr="00755848" w:rsidRDefault="00AF7E10" w:rsidP="00CF3E7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089" w:type="dxa"/>
          </w:tcPr>
          <w:p w14:paraId="5E86FE71" w14:textId="77777777" w:rsidR="00AF7E10" w:rsidRDefault="00AF7E10" w:rsidP="00CF3E7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41" w:type="dxa"/>
          </w:tcPr>
          <w:p w14:paraId="7BDC1CAC" w14:textId="77777777" w:rsidR="00AF7E10" w:rsidRDefault="00AF7E10" w:rsidP="00CF3E7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  <w:tr w:rsidR="00AF7E10" w:rsidRPr="00755848" w14:paraId="01099EAD" w14:textId="77777777" w:rsidTr="00CF3E7A">
        <w:tc>
          <w:tcPr>
            <w:tcW w:w="4152" w:type="dxa"/>
          </w:tcPr>
          <w:p w14:paraId="5F52ADEB" w14:textId="77777777" w:rsidR="00AF7E10" w:rsidRPr="00755848" w:rsidRDefault="00AF7E10" w:rsidP="00CF3E7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Pozemky</w:t>
            </w:r>
          </w:p>
        </w:tc>
        <w:tc>
          <w:tcPr>
            <w:tcW w:w="1006" w:type="dxa"/>
          </w:tcPr>
          <w:p w14:paraId="01E70B1C" w14:textId="77777777" w:rsidR="00AF7E10" w:rsidRPr="00755848" w:rsidRDefault="00AF7E10" w:rsidP="00CF3E7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031</w:t>
            </w:r>
          </w:p>
        </w:tc>
        <w:tc>
          <w:tcPr>
            <w:tcW w:w="2089" w:type="dxa"/>
          </w:tcPr>
          <w:p w14:paraId="17A1D285" w14:textId="77777777" w:rsidR="00AF7E10" w:rsidRPr="00755848" w:rsidRDefault="00AF7E10" w:rsidP="00CF3E7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41" w:type="dxa"/>
          </w:tcPr>
          <w:p w14:paraId="3615E547" w14:textId="77777777" w:rsidR="00AF7E10" w:rsidRPr="00755848" w:rsidRDefault="00AF7E10" w:rsidP="00CF3E7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9190A11" w14:textId="77777777" w:rsidR="00AF7E10" w:rsidRPr="00755848" w:rsidRDefault="00AF7E10" w:rsidP="00AF7E10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0A4295D" w14:textId="77777777" w:rsidR="00AF7E10" w:rsidRPr="00755848" w:rsidRDefault="00AF7E10" w:rsidP="00AF7E10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4D3850A" w14:textId="77777777" w:rsidR="00AF7E10" w:rsidRPr="00D64393" w:rsidRDefault="00AF7E10" w:rsidP="00AF7E1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6F0C44">
        <w:rPr>
          <w:rFonts w:ascii="Arial Narrow" w:hAnsi="Arial Narrow" w:cs="Arial"/>
          <w:sz w:val="22"/>
          <w:szCs w:val="22"/>
        </w:rPr>
        <w:t>UJ má vypracovaný odpisový plán .</w:t>
      </w:r>
      <w:r>
        <w:rPr>
          <w:rFonts w:ascii="Arial Narrow" w:hAnsi="Arial Narrow" w:cs="Arial"/>
          <w:sz w:val="22"/>
          <w:szCs w:val="22"/>
        </w:rPr>
        <w:t>M</w:t>
      </w:r>
      <w:r w:rsidRPr="006F0C44">
        <w:rPr>
          <w:rFonts w:ascii="Arial Narrow" w:hAnsi="Arial Narrow" w:cs="Arial"/>
          <w:sz w:val="22"/>
          <w:szCs w:val="22"/>
        </w:rPr>
        <w:t xml:space="preserve">ajetok </w:t>
      </w:r>
      <w:r>
        <w:rPr>
          <w:rFonts w:ascii="Arial Narrow" w:hAnsi="Arial Narrow" w:cs="Arial"/>
          <w:sz w:val="22"/>
          <w:szCs w:val="22"/>
        </w:rPr>
        <w:t xml:space="preserve"> bude </w:t>
      </w:r>
      <w:r w:rsidRPr="006F0C44">
        <w:rPr>
          <w:rFonts w:ascii="Arial Narrow" w:hAnsi="Arial Narrow" w:cs="Arial"/>
          <w:sz w:val="22"/>
          <w:szCs w:val="22"/>
        </w:rPr>
        <w:t>zara</w:t>
      </w:r>
      <w:r>
        <w:rPr>
          <w:rFonts w:ascii="Arial Narrow" w:hAnsi="Arial Narrow" w:cs="Arial"/>
          <w:sz w:val="22"/>
          <w:szCs w:val="22"/>
        </w:rPr>
        <w:t>ďovať</w:t>
      </w:r>
      <w:r w:rsidRPr="006F0C44">
        <w:rPr>
          <w:rFonts w:ascii="Arial Narrow" w:hAnsi="Arial Narrow" w:cs="Arial"/>
          <w:sz w:val="22"/>
          <w:szCs w:val="22"/>
        </w:rPr>
        <w:t xml:space="preserve"> do odpisovania v</w:t>
      </w:r>
      <w:r>
        <w:rPr>
          <w:rFonts w:ascii="Arial Narrow" w:hAnsi="Arial Narrow" w:cs="Arial"/>
          <w:sz w:val="22"/>
          <w:szCs w:val="22"/>
        </w:rPr>
        <w:t> </w:t>
      </w:r>
      <w:r w:rsidRPr="006F0C44">
        <w:rPr>
          <w:rFonts w:ascii="Arial Narrow" w:hAnsi="Arial Narrow" w:cs="Arial"/>
          <w:sz w:val="22"/>
          <w:szCs w:val="22"/>
        </w:rPr>
        <w:t>zmysl</w:t>
      </w:r>
      <w:r>
        <w:rPr>
          <w:rFonts w:ascii="Arial Narrow" w:hAnsi="Arial Narrow" w:cs="Arial"/>
          <w:sz w:val="22"/>
          <w:szCs w:val="22"/>
        </w:rPr>
        <w:t xml:space="preserve">e </w:t>
      </w:r>
      <w:r w:rsidRPr="006F0C44">
        <w:rPr>
          <w:rFonts w:ascii="Arial Narrow" w:hAnsi="Arial Narrow" w:cs="Arial"/>
          <w:sz w:val="22"/>
          <w:szCs w:val="22"/>
        </w:rPr>
        <w:t xml:space="preserve">zákona </w:t>
      </w:r>
      <w:r>
        <w:rPr>
          <w:rFonts w:ascii="Arial Narrow" w:hAnsi="Arial Narrow" w:cs="Arial"/>
          <w:sz w:val="22"/>
          <w:szCs w:val="22"/>
        </w:rPr>
        <w:t>,.</w:t>
      </w:r>
    </w:p>
    <w:p w14:paraId="31A3A993" w14:textId="77777777" w:rsidR="00AF7E10" w:rsidRPr="00184666" w:rsidRDefault="00AF7E10" w:rsidP="00AF7E1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64393">
        <w:rPr>
          <w:rFonts w:ascii="Arial Narrow" w:hAnsi="Arial Narrow" w:cs="Arial"/>
          <w:sz w:val="22"/>
          <w:szCs w:val="22"/>
        </w:rPr>
        <w:t xml:space="preserve">UJ používa účtovné odpisy nezávisle na daňových odpisoch, majetok začína odpisovať v mesiaci  kedy bol zaradený do užívania 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Pri zaradení vypracuje zaraďovací protokol a pri vyradení vyraďovací protokol hmotného majetku, ktorý potvrdia svojím podpisom zodpovedné osoby.  </w:t>
      </w:r>
    </w:p>
    <w:p w14:paraId="6EAD42AE" w14:textId="77777777" w:rsidR="00AF7E10" w:rsidRPr="00184666" w:rsidRDefault="00AF7E10" w:rsidP="00AF7E1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UJ používa rovnomerné odpisovanie dlhodobého hmotného majetku. Nepoužíva komponentné odpisovanie, odpisuje jednotlivé veci.</w:t>
      </w:r>
    </w:p>
    <w:p w14:paraId="07E40058" w14:textId="77777777" w:rsidR="00AF7E10" w:rsidRPr="00184666" w:rsidRDefault="00AF7E10" w:rsidP="00AF7E1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UJ nepoužila jednorazový odpis  z dôvodu jednorazového trvalého zníženia hodnoty majetku.</w:t>
      </w:r>
    </w:p>
    <w:p w14:paraId="50EDD3DC" w14:textId="77777777" w:rsidR="00AF7E10" w:rsidRPr="00184666" w:rsidRDefault="00AF7E10" w:rsidP="00AF7E1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UJ zaraduje do hmotného majetku majetok s nadobúdacou hodnotou nad 1700,- EUR. Nepoužíva kategóriu drobného hmotného majetku.</w:t>
      </w:r>
    </w:p>
    <w:p w14:paraId="4EE578FC" w14:textId="77777777" w:rsidR="00AF7E10" w:rsidRDefault="00AF7E10" w:rsidP="00AF7E1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64393">
        <w:rPr>
          <w:rFonts w:ascii="Arial Narrow" w:hAnsi="Arial Narrow" w:cs="Arial Narrow"/>
          <w:sz w:val="22"/>
          <w:szCs w:val="22"/>
        </w:rPr>
        <w:t xml:space="preserve"> </w:t>
      </w:r>
      <w:r w:rsidRPr="00184666">
        <w:rPr>
          <w:rFonts w:ascii="Arial Narrow" w:hAnsi="Arial Narrow" w:cs="Arial Narrow"/>
          <w:b/>
          <w:sz w:val="22"/>
          <w:szCs w:val="22"/>
          <w:u w:val="single"/>
        </w:rPr>
        <w:t>Informácia o poskytnutých dotáciách</w:t>
      </w:r>
      <w:r w:rsidRPr="00D64393">
        <w:rPr>
          <w:rFonts w:ascii="Arial Narrow" w:hAnsi="Arial Narrow" w:cs="Arial Narrow"/>
          <w:sz w:val="22"/>
          <w:szCs w:val="22"/>
        </w:rPr>
        <w:t xml:space="preserve">- </w:t>
      </w:r>
    </w:p>
    <w:p w14:paraId="545F421F" w14:textId="77777777" w:rsidR="00AF7E10" w:rsidRDefault="00AF7E10" w:rsidP="00AF7E1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D3BF7">
        <w:rPr>
          <w:rFonts w:ascii="Arial Narrow" w:hAnsi="Arial Narrow" w:cs="Arial Narrow"/>
          <w:sz w:val="22"/>
          <w:szCs w:val="22"/>
        </w:rPr>
        <w:t>Účtovná jednotka neprijala dotácie.</w:t>
      </w:r>
    </w:p>
    <w:p w14:paraId="657892A6" w14:textId="77777777" w:rsidR="00AF7E10" w:rsidRPr="00DD3BF7" w:rsidRDefault="00AF7E10" w:rsidP="00AF7E1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D3BF7">
        <w:rPr>
          <w:rFonts w:ascii="Arial Narrow" w:hAnsi="Arial Narrow" w:cs="Arial Narrow"/>
          <w:sz w:val="22"/>
          <w:szCs w:val="22"/>
        </w:rPr>
        <w:t xml:space="preserve"> </w:t>
      </w:r>
      <w:r w:rsidRPr="00DD3BF7">
        <w:rPr>
          <w:rFonts w:ascii="Arial Narrow" w:hAnsi="Arial Narrow" w:cs="Arial Narrow"/>
          <w:sz w:val="22"/>
          <w:szCs w:val="22"/>
        </w:rPr>
        <w:tab/>
      </w:r>
    </w:p>
    <w:p w14:paraId="5D9EE004" w14:textId="77777777" w:rsidR="00AF7E10" w:rsidRDefault="00AF7E10" w:rsidP="00AF7E10">
      <w:pPr>
        <w:pStyle w:val="Nadpis2"/>
        <w:spacing w:after="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5)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Opravy </w:t>
      </w:r>
      <w:r w:rsidRPr="00423156">
        <w:rPr>
          <w:rFonts w:ascii="Arial Narrow" w:hAnsi="Arial Narrow" w:cs="Arial Narrow"/>
          <w:b w:val="0"/>
          <w:bCs w:val="0"/>
          <w:sz w:val="22"/>
          <w:szCs w:val="22"/>
        </w:rPr>
        <w:t>v</w:t>
      </w:r>
      <w:r w:rsidRPr="00423156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nom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, ktoré by mali vplyv na výsledok hospodárenia a daňovú povinnosť sa nevyskytli .</w:t>
      </w:r>
    </w:p>
    <w:p w14:paraId="3304E101" w14:textId="77777777" w:rsidR="00AF7E10" w:rsidRPr="00BB3ADC" w:rsidRDefault="00AF7E10" w:rsidP="00AF7E10">
      <w:pPr>
        <w:rPr>
          <w:rFonts w:ascii="Arial Narrow" w:hAnsi="Arial Narrow"/>
          <w:sz w:val="22"/>
          <w:szCs w:val="22"/>
        </w:rPr>
      </w:pPr>
    </w:p>
    <w:p w14:paraId="5D38BE40" w14:textId="77777777" w:rsidR="00AF7E10" w:rsidRPr="00755848" w:rsidRDefault="00AF7E10" w:rsidP="00AF7E10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14:paraId="64E783C0" w14:textId="77777777" w:rsidR="00AF7E10" w:rsidRDefault="00AF7E10" w:rsidP="00AF7E10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0B6492C" w14:textId="77777777" w:rsidR="00AF7E10" w:rsidRPr="00755848" w:rsidRDefault="00AF7E10" w:rsidP="00AF7E10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C21F075" w14:textId="77777777" w:rsidR="00AF7E10" w:rsidRPr="002D5EC3" w:rsidRDefault="00AF7E10" w:rsidP="00AF7E10">
      <w:pPr>
        <w:jc w:val="both"/>
        <w:rPr>
          <w:rFonts w:ascii="Arial Narrow" w:hAnsi="Arial Narrow" w:cs="Arial Narrow"/>
          <w:sz w:val="22"/>
          <w:szCs w:val="22"/>
        </w:rPr>
      </w:pPr>
      <w:r w:rsidRPr="002D5EC3">
        <w:rPr>
          <w:rFonts w:ascii="Arial Narrow" w:hAnsi="Arial Narrow" w:cs="Arial Narrow"/>
          <w:sz w:val="22"/>
          <w:szCs w:val="22"/>
        </w:rPr>
        <w:t xml:space="preserve">1a) </w:t>
      </w:r>
      <w:r w:rsidRPr="002D5EC3">
        <w:rPr>
          <w:rFonts w:ascii="Arial Narrow" w:hAnsi="Arial Narrow" w:cs="Arial Narrow"/>
          <w:sz w:val="22"/>
          <w:szCs w:val="22"/>
          <w:u w:val="single"/>
        </w:rPr>
        <w:t>Podmienený majetok</w:t>
      </w:r>
      <w:r w:rsidRPr="002D5EC3">
        <w:rPr>
          <w:rFonts w:ascii="Arial Narrow" w:hAnsi="Arial Narrow" w:cs="Arial Narrow"/>
          <w:sz w:val="22"/>
          <w:szCs w:val="22"/>
        </w:rPr>
        <w:t xml:space="preserve"> –  účtovná jednotka nemá náplň</w:t>
      </w:r>
    </w:p>
    <w:p w14:paraId="0D127952" w14:textId="77777777" w:rsidR="00AF7E10" w:rsidRPr="002D5EC3" w:rsidRDefault="00AF7E10" w:rsidP="00AF7E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D5EC3">
        <w:rPr>
          <w:rFonts w:ascii="Arial Narrow" w:hAnsi="Arial Narrow" w:cs="Arial Narrow"/>
          <w:sz w:val="22"/>
          <w:szCs w:val="22"/>
        </w:rPr>
        <w:t xml:space="preserve">1b) </w:t>
      </w:r>
      <w:r w:rsidRPr="002D5EC3">
        <w:rPr>
          <w:rFonts w:ascii="Arial Narrow" w:hAnsi="Arial Narrow" w:cs="Arial Narrow"/>
          <w:sz w:val="22"/>
          <w:szCs w:val="22"/>
          <w:u w:val="single"/>
        </w:rPr>
        <w:t>Podmienené záväzky</w:t>
      </w:r>
      <w:r w:rsidRPr="002D5EC3">
        <w:rPr>
          <w:rFonts w:ascii="Arial Narrow" w:hAnsi="Arial Narrow" w:cs="Arial Narrow"/>
          <w:sz w:val="22"/>
          <w:szCs w:val="22"/>
        </w:rPr>
        <w:t xml:space="preserve"> – účtovná jednotka nemá náplň</w:t>
      </w:r>
    </w:p>
    <w:p w14:paraId="18C4F6D7" w14:textId="77777777" w:rsidR="00AF7E10" w:rsidRPr="002D5EC3" w:rsidRDefault="00AF7E10" w:rsidP="00AF7E10">
      <w:pPr>
        <w:jc w:val="both"/>
        <w:rPr>
          <w:rFonts w:ascii="Arial Narrow" w:hAnsi="Arial Narrow" w:cs="Arial Narrow"/>
          <w:sz w:val="22"/>
          <w:szCs w:val="22"/>
        </w:rPr>
      </w:pPr>
      <w:r w:rsidRPr="002D5EC3">
        <w:rPr>
          <w:rFonts w:ascii="Arial Narrow" w:hAnsi="Arial Narrow" w:cs="Arial Narrow"/>
          <w:sz w:val="22"/>
          <w:szCs w:val="22"/>
        </w:rPr>
        <w:t xml:space="preserve">2) </w:t>
      </w:r>
      <w:r w:rsidRPr="002D5EC3">
        <w:rPr>
          <w:rFonts w:ascii="Arial Narrow" w:hAnsi="Arial Narrow" w:cs="Arial Narrow"/>
          <w:sz w:val="22"/>
          <w:szCs w:val="22"/>
          <w:u w:val="single"/>
        </w:rPr>
        <w:t>Ostatné finančné povinnosti</w:t>
      </w:r>
      <w:r w:rsidRPr="002D5EC3">
        <w:rPr>
          <w:rFonts w:ascii="Arial Narrow" w:hAnsi="Arial Narrow" w:cs="Arial Narrow"/>
          <w:sz w:val="22"/>
          <w:szCs w:val="22"/>
        </w:rPr>
        <w:t>, účtovná jednotka nemá náplň</w:t>
      </w:r>
    </w:p>
    <w:p w14:paraId="573E447C" w14:textId="77777777" w:rsidR="00AF7E10" w:rsidRDefault="00AF7E10" w:rsidP="00AF7E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D5EC3">
        <w:rPr>
          <w:rFonts w:ascii="Arial Narrow" w:hAnsi="Arial Narrow" w:cs="Arial Narrow"/>
          <w:sz w:val="22"/>
          <w:szCs w:val="22"/>
        </w:rPr>
        <w:t xml:space="preserve">3) </w:t>
      </w:r>
      <w:r w:rsidRPr="002D5EC3">
        <w:rPr>
          <w:rFonts w:ascii="Arial Narrow" w:hAnsi="Arial Narrow" w:cs="Arial Narrow"/>
          <w:sz w:val="22"/>
          <w:szCs w:val="22"/>
          <w:u w:val="single"/>
        </w:rPr>
        <w:t>Podsúvahové účty</w:t>
      </w:r>
      <w:r w:rsidRPr="002D5EC3">
        <w:rPr>
          <w:rFonts w:ascii="Arial Narrow" w:hAnsi="Arial Narrow" w:cs="Arial Narrow"/>
          <w:sz w:val="22"/>
          <w:szCs w:val="22"/>
        </w:rPr>
        <w:t xml:space="preserve"> –               účtovná jednotka nemá náplň</w:t>
      </w:r>
    </w:p>
    <w:p w14:paraId="0AD63399" w14:textId="77777777" w:rsidR="00AF7E10" w:rsidRDefault="00AF7E10" w:rsidP="00AF7E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686334C" w14:textId="77777777" w:rsidR="00AF7E10" w:rsidRDefault="00AF7E10" w:rsidP="00AF7E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6AC5B8" w14:textId="77777777" w:rsidR="00AF7E10" w:rsidRPr="002D5EC3" w:rsidRDefault="00AF7E10" w:rsidP="00AF7E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C301F41" w14:textId="77777777" w:rsidR="00AF7E10" w:rsidRPr="002D5EC3" w:rsidRDefault="00AF7E10" w:rsidP="00AF7E10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D2BBA61" w14:textId="77777777" w:rsidR="00AF7E10" w:rsidRDefault="00AF7E10" w:rsidP="00AF7E1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19A1D2B" w14:textId="77777777" w:rsidR="00AF7E10" w:rsidRPr="003A351E" w:rsidRDefault="00AF7E10" w:rsidP="00AF7E1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05DACE5" w14:textId="77777777" w:rsidR="00AF7E10" w:rsidRPr="003A351E" w:rsidRDefault="00AF7E10" w:rsidP="00AF7E1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4BEC8D4" w14:textId="332C7C41" w:rsidR="00AF7E10" w:rsidRDefault="00AF7E10" w:rsidP="00AF7E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 31.12.2022  nenastali žiadne </w:t>
      </w:r>
      <w:r w:rsidRPr="003A351E">
        <w:rPr>
          <w:rFonts w:ascii="Arial Narrow" w:hAnsi="Arial Narrow" w:cs="Arial Narrow"/>
          <w:sz w:val="22"/>
          <w:szCs w:val="22"/>
        </w:rPr>
        <w:t xml:space="preserve"> významn</w:t>
      </w:r>
      <w:r>
        <w:rPr>
          <w:rFonts w:ascii="Arial Narrow" w:hAnsi="Arial Narrow" w:cs="Arial Narrow"/>
          <w:sz w:val="22"/>
          <w:szCs w:val="22"/>
        </w:rPr>
        <w:t>é</w:t>
      </w:r>
      <w:r w:rsidRPr="003A351E">
        <w:rPr>
          <w:rFonts w:ascii="Arial Narrow" w:hAnsi="Arial Narrow" w:cs="Arial Narrow"/>
          <w:sz w:val="22"/>
          <w:szCs w:val="22"/>
        </w:rPr>
        <w:t xml:space="preserve"> udalost</w:t>
      </w:r>
      <w:r>
        <w:rPr>
          <w:rFonts w:ascii="Arial Narrow" w:hAnsi="Arial Narrow" w:cs="Arial Narrow"/>
          <w:sz w:val="22"/>
          <w:szCs w:val="22"/>
        </w:rPr>
        <w:t>i</w:t>
      </w:r>
      <w:r w:rsidRPr="003A351E">
        <w:rPr>
          <w:rFonts w:ascii="Arial Narrow" w:hAnsi="Arial Narrow" w:cs="Arial Narrow"/>
          <w:sz w:val="22"/>
          <w:szCs w:val="22"/>
        </w:rPr>
        <w:t xml:space="preserve">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(t.j. do dňa podpísania výkazov podľa § 17/5 ZoU  =2</w:t>
      </w:r>
      <w:r w:rsidR="00BD1DD8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.03.2023)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14:paraId="4CA7A9AC" w14:textId="2D925CD3" w:rsidR="00BD1DD8" w:rsidRDefault="00BD1DD8" w:rsidP="00AF7E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  01.01.2023 prenajala účtovná jednotka  celú prevádzku reštaurácie Jumiko .</w:t>
      </w:r>
    </w:p>
    <w:p w14:paraId="262B1541" w14:textId="77777777" w:rsidR="00AF7E10" w:rsidRDefault="00AF7E10" w:rsidP="00AF7E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DB26D8" w14:textId="77777777" w:rsidR="00AF7E10" w:rsidRDefault="00AF7E10" w:rsidP="00AF7E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6E0A34" w14:textId="621AA4AD" w:rsidR="00AF7E10" w:rsidRDefault="00AF7E10" w:rsidP="00AF7E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Zostavené:2</w:t>
      </w:r>
      <w:r w:rsidR="00BD1DD8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>.03.2023</w:t>
      </w:r>
    </w:p>
    <w:p w14:paraId="078A4FA6" w14:textId="77777777" w:rsidR="00AF7E10" w:rsidRDefault="00AF7E10" w:rsidP="00AF7E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Schválené: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Podpisový záznam štatutárneho </w:t>
      </w:r>
    </w:p>
    <w:p w14:paraId="601E5637" w14:textId="77777777" w:rsidR="00AF7E10" w:rsidRDefault="00AF7E10" w:rsidP="00AF7E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orgánu UJ.</w:t>
      </w:r>
    </w:p>
    <w:p w14:paraId="06DE5DB1" w14:textId="77777777" w:rsidR="00AF7E10" w:rsidRDefault="00AF7E10" w:rsidP="00AF7E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BCFD62" w14:textId="77777777" w:rsidR="00AF7E10" w:rsidRPr="000A0382" w:rsidRDefault="00AF7E10" w:rsidP="00AF7E10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3C516747" w14:textId="77777777" w:rsidR="00AF7E10" w:rsidRDefault="00AF7E10" w:rsidP="00AF7E10"/>
    <w:p w14:paraId="19F3DDFF" w14:textId="77777777" w:rsidR="00AF7E10" w:rsidRDefault="00AF7E10" w:rsidP="00AF7E10"/>
    <w:p w14:paraId="1F9F8E6B" w14:textId="77777777" w:rsidR="00894E48" w:rsidRDefault="00894E48"/>
    <w:sectPr w:rsidR="00894E48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C788B5" w14:textId="77777777" w:rsidR="00F43543" w:rsidRDefault="00F43543">
      <w:r>
        <w:separator/>
      </w:r>
    </w:p>
  </w:endnote>
  <w:endnote w:type="continuationSeparator" w:id="0">
    <w:p w14:paraId="42C00ECB" w14:textId="77777777" w:rsidR="00F43543" w:rsidRDefault="00F435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16F28F" w14:textId="7581A68C" w:rsidR="008271F6" w:rsidRDefault="00F4354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F102B">
      <w:rPr>
        <w:noProof/>
      </w:rPr>
      <w:t>2</w:t>
    </w:r>
    <w:r>
      <w:fldChar w:fldCharType="end"/>
    </w:r>
  </w:p>
  <w:p w14:paraId="1A642E45" w14:textId="77777777" w:rsidR="008271F6" w:rsidRDefault="00F4354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5FEF4F" w14:textId="77777777" w:rsidR="00F43543" w:rsidRDefault="00F43543">
      <w:r>
        <w:separator/>
      </w:r>
    </w:p>
  </w:footnote>
  <w:footnote w:type="continuationSeparator" w:id="0">
    <w:p w14:paraId="08CEE70C" w14:textId="77777777" w:rsidR="00F43543" w:rsidRDefault="00F435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9832E3" w14:textId="77777777" w:rsidR="008271F6" w:rsidRDefault="00F43543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00208230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2020394893</w:t>
    </w:r>
  </w:p>
  <w:p w14:paraId="58E51198" w14:textId="77777777" w:rsidR="008271F6" w:rsidRDefault="00F43543" w:rsidP="002F5A03">
    <w:pPr>
      <w:pStyle w:val="Hlavika"/>
      <w:jc w:val="both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B3CB43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00A559D" w14:textId="77777777" w:rsidR="008271F6" w:rsidRPr="003F477D" w:rsidRDefault="00F4354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834B05" w14:textId="77777777" w:rsidR="008271F6" w:rsidRPr="003F477D" w:rsidRDefault="00F4354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2E1B045" w14:textId="77777777" w:rsidR="008271F6" w:rsidRPr="003F477D" w:rsidRDefault="00F4354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341C69" w14:textId="77777777" w:rsidR="008271F6" w:rsidRPr="003F477D" w:rsidRDefault="00F4354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32BDB6" w14:textId="77777777" w:rsidR="008271F6" w:rsidRPr="003F477D" w:rsidRDefault="00F435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A4D997" w14:textId="77777777" w:rsidR="008271F6" w:rsidRPr="003F477D" w:rsidRDefault="00F435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3C53F7" w14:textId="77777777" w:rsidR="008271F6" w:rsidRPr="003F477D" w:rsidRDefault="00F435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6E09F6" w14:textId="77777777" w:rsidR="008271F6" w:rsidRPr="003F477D" w:rsidRDefault="00F435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811D67" w14:textId="77777777" w:rsidR="008271F6" w:rsidRPr="003F477D" w:rsidRDefault="00F435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51B5CA" w14:textId="77777777" w:rsidR="008271F6" w:rsidRPr="003F477D" w:rsidRDefault="00F435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B7B0CA" w14:textId="77777777" w:rsidR="008271F6" w:rsidRPr="003F477D" w:rsidRDefault="00F435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062E3E" w14:textId="77777777" w:rsidR="008271F6" w:rsidRPr="003F477D" w:rsidRDefault="00F435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28D9E9" w14:textId="77777777" w:rsidR="008271F6" w:rsidRPr="003F477D" w:rsidRDefault="00F435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2DB2D8D" w14:textId="77777777" w:rsidR="008271F6" w:rsidRDefault="00F43543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7E10"/>
    <w:rsid w:val="00894E48"/>
    <w:rsid w:val="009F102B"/>
    <w:rsid w:val="00AF7E10"/>
    <w:rsid w:val="00B327FB"/>
    <w:rsid w:val="00BD1DD8"/>
    <w:rsid w:val="00F435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F33675"/>
  <w15:chartTrackingRefBased/>
  <w15:docId w15:val="{9C936A7A-0AEE-4E88-B968-BF524801DD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F7E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AF7E10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AF7E10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AF7E1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F7E1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AF7E10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rsid w:val="00AF7E1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AF7E10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F7E10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1171</Words>
  <Characters>6677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Hilkova</dc:creator>
  <cp:keywords/>
  <dc:description/>
  <cp:lastModifiedBy>Kovac</cp:lastModifiedBy>
  <cp:revision>2</cp:revision>
  <dcterms:created xsi:type="dcterms:W3CDTF">2023-03-29T13:23:00Z</dcterms:created>
  <dcterms:modified xsi:type="dcterms:W3CDTF">2023-03-29T13:23:00Z</dcterms:modified>
</cp:coreProperties>
</file>