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JUDr. Mgr. Anton Chromík, PhD. advokátska kancelária,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Chorvátska 199, Šenkvice</w:t>
            </w:r>
          </w:p>
        </w:tc>
      </w:tr>
      <w:tr w:rsidR="004534D4" w:rsidRPr="003E7910" w:rsidTr="00C7069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7069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36866431          DIČ:  2022950842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069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C7069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Poskytovanie právnych služieb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C7069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7069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7069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7069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7069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7069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C706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C706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C7069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7069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C706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C706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C7069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7069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C7069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C706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7069D">
        <w:rPr>
          <w:rFonts w:cs="Arial"/>
          <w:szCs w:val="22"/>
        </w:rPr>
        <w:t>1.6.2022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069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Anton </w:t>
            </w:r>
            <w:proofErr w:type="spellStart"/>
            <w:r>
              <w:rPr>
                <w:sz w:val="21"/>
                <w:szCs w:val="21"/>
                <w:lang w:val="en-US"/>
              </w:rPr>
              <w:t>Chromík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069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7069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069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069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069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069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069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069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70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70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70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70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70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70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7069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069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069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069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069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069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069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069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9F39E7" w:rsidRPr="009F39E7" w:rsidRDefault="00C7069D" w:rsidP="00C7069D">
      <w:pPr>
        <w:pStyle w:val="Odsekzoznamu"/>
        <w:ind w:left="360"/>
      </w:pPr>
      <w:r>
        <w:t>ÚJ nemá dlhodobý nehmotný majetok</w:t>
      </w: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129504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154294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125872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144195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129504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154294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125872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144195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C7069D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C7069D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C7069D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C7069D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7069D" w:rsidRPr="003F477D" w:rsidTr="00C7069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133136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133136</w:t>
            </w:r>
          </w:p>
        </w:tc>
      </w:tr>
      <w:tr w:rsidR="00C7069D" w:rsidRPr="003F477D" w:rsidTr="00C7069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24790</w:t>
            </w:r>
          </w:p>
        </w:tc>
      </w:tr>
      <w:tr w:rsidR="00C7069D" w:rsidRPr="003F477D" w:rsidTr="00C7069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3632</w:t>
            </w:r>
          </w:p>
        </w:tc>
      </w:tr>
      <w:tr w:rsidR="00C7069D" w:rsidRPr="003F477D" w:rsidTr="00C7069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069D" w:rsidRPr="003F477D" w:rsidTr="00C7069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154294</w:t>
            </w:r>
          </w:p>
        </w:tc>
      </w:tr>
      <w:tr w:rsidR="00C7069D" w:rsidRPr="003F477D" w:rsidTr="00C7069D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C7069D" w:rsidRPr="003F477D" w:rsidTr="00C7069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069D" w:rsidRPr="003F477D" w:rsidTr="00C7069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069D" w:rsidRPr="003F477D" w:rsidTr="00C7069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069D" w:rsidRPr="003F477D" w:rsidTr="00C7069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069D" w:rsidRPr="003F477D" w:rsidTr="00C7069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069D" w:rsidRPr="003F477D" w:rsidTr="00C7069D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C7069D" w:rsidRPr="003F477D" w:rsidTr="00C7069D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069D" w:rsidRPr="003F477D" w:rsidTr="00C7069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069D" w:rsidRPr="003F477D" w:rsidTr="00C7069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069D" w:rsidRPr="003F477D" w:rsidTr="00C7069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069D" w:rsidRPr="003F477D" w:rsidTr="00C7069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069D" w:rsidRPr="003F477D" w:rsidTr="00C7069D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C7069D" w:rsidRPr="003F477D" w:rsidTr="00C7069D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133136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133136</w:t>
            </w:r>
          </w:p>
        </w:tc>
      </w:tr>
      <w:tr w:rsidR="00C7069D" w:rsidRPr="003F477D" w:rsidTr="00C7069D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129504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069D" w:rsidRPr="003F477D" w:rsidRDefault="00C7069D" w:rsidP="00C70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154294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C7069D" w:rsidRPr="00C7069D" w:rsidRDefault="00C7069D" w:rsidP="00C7069D">
      <w:pPr>
        <w:pStyle w:val="Odsekzoznamu"/>
        <w:spacing w:after="0" w:line="240" w:lineRule="auto"/>
        <w:ind w:left="360"/>
        <w:rPr>
          <w:szCs w:val="22"/>
        </w:rPr>
      </w:pPr>
      <w:r w:rsidRPr="00C7069D">
        <w:rPr>
          <w:szCs w:val="22"/>
        </w:rPr>
        <w:t>ÚJ nemá dlhodobý finančný majetok</w:t>
      </w:r>
    </w:p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C7069D" w:rsidRDefault="00C7069D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3F477D" w:rsidRDefault="00C7069D" w:rsidP="00C7069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  <w:r>
        <w:rPr>
          <w:szCs w:val="22"/>
        </w:rPr>
        <w:t>-</w:t>
      </w:r>
    </w:p>
    <w:p w:rsidR="00C7069D" w:rsidRPr="00C7069D" w:rsidRDefault="00C7069D" w:rsidP="00C7069D"/>
    <w:p w:rsidR="0003344F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C7069D" w:rsidP="0000458C">
      <w:pPr>
        <w:spacing w:after="120" w:line="240" w:lineRule="auto"/>
        <w:rPr>
          <w:szCs w:val="22"/>
        </w:rPr>
      </w:pPr>
      <w:r>
        <w:rPr>
          <w:b/>
          <w:bCs/>
          <w:szCs w:val="22"/>
        </w:rPr>
        <w:t>-</w:t>
      </w: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7449B8" w:rsidRPr="003F477D" w:rsidRDefault="00C7069D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  <w:r>
        <w:rPr>
          <w:szCs w:val="22"/>
        </w:rPr>
        <w:t>-</w:t>
      </w: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C7069D" w:rsidRPr="002603B5" w:rsidRDefault="00C7069D" w:rsidP="00C7069D">
      <w:pPr>
        <w:ind w:firstLine="357"/>
      </w:pPr>
      <w:r>
        <w:t>ÚJ nemá zásoby</w:t>
      </w: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C7069D" w:rsidRPr="002603B5" w:rsidRDefault="00C7069D" w:rsidP="00C7069D">
      <w:pPr>
        <w:pStyle w:val="Odsekzoznamu"/>
        <w:ind w:left="360"/>
      </w:pPr>
      <w:r>
        <w:t>ÚJ nemá zákazkovú výrobu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3376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14B1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6219</w:t>
            </w:r>
          </w:p>
        </w:tc>
        <w:tc>
          <w:tcPr>
            <w:tcW w:w="2405" w:type="dxa"/>
            <w:vAlign w:val="center"/>
          </w:tcPr>
          <w:p w:rsidR="0003344F" w:rsidRPr="003F477D" w:rsidRDefault="00314B1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14064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7905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14B15" w:rsidRDefault="00314B1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14B15">
              <w:rPr>
                <w:bCs/>
                <w:szCs w:val="22"/>
              </w:rPr>
              <w:t>14187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64202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64202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314B15" w:rsidRDefault="00314B15" w:rsidP="00314B15">
      <w:pPr>
        <w:pStyle w:val="Nzov"/>
        <w:spacing w:before="0" w:beforeAutospacing="0" w:after="0"/>
        <w:ind w:left="360"/>
        <w:jc w:val="left"/>
        <w:rPr>
          <w:b w:val="0"/>
          <w:szCs w:val="22"/>
        </w:rPr>
      </w:pPr>
      <w:r w:rsidRPr="00973649">
        <w:rPr>
          <w:b w:val="0"/>
          <w:szCs w:val="22"/>
        </w:rPr>
        <w:t>ÚJ netvorí rezervy</w:t>
      </w: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14B15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314B15">
              <w:rPr>
                <w:bCs/>
                <w:szCs w:val="22"/>
              </w:rPr>
              <w:t>71275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14B1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104725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71275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14B15" w:rsidRDefault="00314B15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14B15">
              <w:rPr>
                <w:bCs/>
                <w:szCs w:val="22"/>
              </w:rPr>
              <w:t>104725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314B15" w:rsidRDefault="00314B15" w:rsidP="00314B15">
      <w:pPr>
        <w:pStyle w:val="Nzov"/>
        <w:spacing w:before="0" w:beforeAutospacing="0" w:after="0"/>
        <w:ind w:left="360"/>
        <w:jc w:val="left"/>
        <w:rPr>
          <w:b w:val="0"/>
          <w:szCs w:val="22"/>
        </w:rPr>
      </w:pPr>
      <w:r w:rsidRPr="00833BDB">
        <w:rPr>
          <w:b w:val="0"/>
          <w:szCs w:val="22"/>
        </w:rPr>
        <w:t>ÚJ nemá odloženú daňovú pohľadávku a odložený daňový záväzok</w:t>
      </w: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314B15" w:rsidRDefault="00314B15" w:rsidP="00314B15">
      <w:pPr>
        <w:pStyle w:val="Nzov"/>
        <w:keepNext w:val="0"/>
        <w:widowControl w:val="0"/>
        <w:spacing w:before="0" w:beforeAutospacing="0" w:after="0"/>
        <w:ind w:left="360"/>
        <w:jc w:val="both"/>
        <w:rPr>
          <w:b w:val="0"/>
          <w:szCs w:val="22"/>
        </w:rPr>
      </w:pPr>
      <w:r>
        <w:rPr>
          <w:b w:val="0"/>
          <w:szCs w:val="22"/>
        </w:rPr>
        <w:t>ÚJ nemá vydané dlhopisy</w:t>
      </w: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314B15" w:rsidRDefault="00314B15" w:rsidP="00314B15">
      <w:pPr>
        <w:pStyle w:val="Nzov"/>
        <w:keepNext w:val="0"/>
        <w:widowControl w:val="0"/>
        <w:spacing w:before="0" w:beforeAutospacing="0" w:after="0"/>
        <w:ind w:left="360"/>
        <w:jc w:val="left"/>
        <w:rPr>
          <w:b w:val="0"/>
          <w:szCs w:val="22"/>
        </w:rPr>
      </w:pPr>
      <w:r>
        <w:rPr>
          <w:b w:val="0"/>
          <w:szCs w:val="22"/>
        </w:rPr>
        <w:t>ÚJ nemá deriváty</w:t>
      </w:r>
    </w:p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6B42EC" w:rsidRDefault="00314B15" w:rsidP="006B42EC">
      <w:r>
        <w:t>-</w:t>
      </w:r>
    </w:p>
    <w:p w:rsidR="006B42EC" w:rsidRPr="006B42EC" w:rsidRDefault="006B42EC" w:rsidP="006B42EC"/>
    <w:p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314B15" w:rsidP="0003344F">
      <w:pPr>
        <w:spacing w:after="0" w:line="240" w:lineRule="auto"/>
        <w:rPr>
          <w:szCs w:val="22"/>
        </w:rPr>
      </w:pPr>
      <w:r>
        <w:rPr>
          <w:b/>
          <w:bCs/>
          <w:szCs w:val="22"/>
        </w:rPr>
        <w:t>-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4B1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44834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1292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38163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1292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46853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129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17058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129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32409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29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29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17058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29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32465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29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129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29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129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29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129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29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129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292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1292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1FB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1FBA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1FBA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1FBA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bookmarkStart w:id="0" w:name="_GoBack"/>
        <w:bookmarkEnd w:id="0"/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2920">
              <w:rPr>
                <w:szCs w:val="22"/>
              </w:rPr>
              <w:t>9000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29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129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2920">
              <w:rPr>
                <w:szCs w:val="22"/>
              </w:rPr>
              <w:t>27663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29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29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129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56D21" w:rsidRDefault="00556D21" w:rsidP="00107589">
      <w:pPr>
        <w:spacing w:after="0" w:line="240" w:lineRule="auto"/>
      </w:pPr>
      <w:r>
        <w:separator/>
      </w:r>
    </w:p>
  </w:endnote>
  <w:endnote w:type="continuationSeparator" w:id="0">
    <w:p w:rsidR="00556D21" w:rsidRDefault="00556D2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069D" w:rsidRPr="00981468" w:rsidRDefault="00C7069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41FBA">
      <w:rPr>
        <w:noProof/>
        <w:szCs w:val="22"/>
      </w:rPr>
      <w:t>17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56D21" w:rsidRDefault="00556D21" w:rsidP="00107589">
      <w:pPr>
        <w:spacing w:after="0" w:line="240" w:lineRule="auto"/>
      </w:pPr>
      <w:r>
        <w:separator/>
      </w:r>
    </w:p>
  </w:footnote>
  <w:footnote w:type="continuationSeparator" w:id="0">
    <w:p w:rsidR="00556D21" w:rsidRDefault="00556D2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7069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7069D" w:rsidRPr="003F477D" w:rsidRDefault="00C7069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7069D" w:rsidRPr="003F477D" w:rsidRDefault="00C7069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36866431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2022950842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7069D" w:rsidRPr="004268D2" w:rsidRDefault="00C7069D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069D" w:rsidRPr="004268D2" w:rsidRDefault="00C7069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2920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4B1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60C4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56D21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1FBA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069D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16368124-31B0-4EA5-99AB-198C7AC968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64AF71-451E-4A1F-9965-FF07FD1A12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17</Pages>
  <Words>3241</Words>
  <Characters>18477</Characters>
  <Application>Microsoft Office Word</Application>
  <DocSecurity>0</DocSecurity>
  <Lines>153</Lines>
  <Paragraphs>43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21675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tonie</cp:lastModifiedBy>
  <cp:revision>4</cp:revision>
  <cp:lastPrinted>2015-01-27T14:36:00Z</cp:lastPrinted>
  <dcterms:created xsi:type="dcterms:W3CDTF">2023-03-29T14:37:00Z</dcterms:created>
  <dcterms:modified xsi:type="dcterms:W3CDTF">2023-03-29T15:07:00Z</dcterms:modified>
</cp:coreProperties>
</file>