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81DFC">
        <w:rPr>
          <w:rFonts w:ascii="Arial Narrow" w:hAnsi="Arial Narrow"/>
          <w:b/>
        </w:rPr>
        <w:t>202</w:t>
      </w:r>
      <w:r w:rsidR="00657398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26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BELLATOR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26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36 765 350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Rácova</w:t>
            </w:r>
            <w:proofErr w:type="spellEnd"/>
            <w:r>
              <w:rPr>
                <w:rFonts w:ascii="Arial" w:hAnsi="Arial" w:cs="Arial"/>
              </w:rPr>
              <w:t xml:space="preserve">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5A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573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E5408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rok 20</w:t>
      </w:r>
      <w:r w:rsidR="00657398">
        <w:rPr>
          <w:rFonts w:ascii="Arial" w:hAnsi="Arial" w:cs="Arial"/>
        </w:rPr>
        <w:t>21</w:t>
      </w:r>
      <w:r>
        <w:rPr>
          <w:rFonts w:ascii="Arial" w:hAnsi="Arial" w:cs="Arial"/>
        </w:rPr>
        <w:t xml:space="preserve"> bola schválená valným zhromaždením dňa </w:t>
      </w:r>
      <w:r w:rsidR="00657398">
        <w:rPr>
          <w:rFonts w:ascii="Arial" w:hAnsi="Arial" w:cs="Arial"/>
        </w:rPr>
        <w:t>26.09.2022</w:t>
      </w:r>
      <w:r w:rsidR="00881DFC">
        <w:rPr>
          <w:rFonts w:ascii="Arial" w:hAnsi="Arial" w:cs="Arial"/>
        </w:rPr>
        <w:t>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2026A2" w:rsidP="002026A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Volvo XC90 D5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2026A2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Renault </w:t>
            </w:r>
            <w:proofErr w:type="spellStart"/>
            <w:r>
              <w:rPr>
                <w:rFonts w:ascii="Arial Narrow" w:hAnsi="Arial Narrow" w:cs="Arial"/>
              </w:rPr>
              <w:t>Kadjar</w:t>
            </w:r>
            <w:proofErr w:type="spellEnd"/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2026A2" w:rsidRPr="00755848" w:rsidTr="00E66ECF">
        <w:tc>
          <w:tcPr>
            <w:tcW w:w="4180" w:type="dxa"/>
          </w:tcPr>
          <w:p w:rsidR="002026A2" w:rsidRDefault="002026A2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Drobný hmotný majetok</w:t>
            </w:r>
          </w:p>
        </w:tc>
        <w:tc>
          <w:tcPr>
            <w:tcW w:w="1009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029</w:t>
            </w:r>
          </w:p>
        </w:tc>
        <w:tc>
          <w:tcPr>
            <w:tcW w:w="2096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2252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100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57398">
        <w:rPr>
          <w:rFonts w:ascii="Arial" w:hAnsi="Arial" w:cs="Arial"/>
          <w:b/>
          <w:sz w:val="22"/>
          <w:szCs w:val="22"/>
        </w:rPr>
        <w:t>12 269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57398">
        <w:rPr>
          <w:rFonts w:ascii="Arial" w:hAnsi="Arial" w:cs="Arial"/>
          <w:b/>
          <w:sz w:val="22"/>
          <w:szCs w:val="22"/>
        </w:rPr>
        <w:t>23 409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Pr="00A55E63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</w:t>
      </w:r>
      <w:r w:rsidR="00881DFC">
        <w:rPr>
          <w:rFonts w:ascii="Arial" w:hAnsi="Arial" w:cs="Arial"/>
          <w:sz w:val="22"/>
          <w:szCs w:val="22"/>
        </w:rPr>
        <w:t xml:space="preserve"> </w:t>
      </w:r>
      <w:r w:rsidR="00657398">
        <w:rPr>
          <w:rFonts w:ascii="Arial" w:hAnsi="Arial" w:cs="Arial"/>
          <w:sz w:val="22"/>
          <w:szCs w:val="22"/>
        </w:rPr>
        <w:t>– boli v roku 2022 splatené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Default="00B6464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Spoločník</w:t>
      </w:r>
      <w:r w:rsidR="00BC173F">
        <w:rPr>
          <w:rFonts w:ascii="Arial" w:hAnsi="Arial" w:cs="Arial"/>
          <w:spacing w:val="-2"/>
          <w:sz w:val="22"/>
          <w:szCs w:val="22"/>
        </w:rPr>
        <w:t>ovi</w:t>
      </w:r>
      <w:r>
        <w:rPr>
          <w:rFonts w:ascii="Arial" w:hAnsi="Arial" w:cs="Arial"/>
          <w:spacing w:val="-2"/>
          <w:sz w:val="22"/>
          <w:szCs w:val="22"/>
        </w:rPr>
        <w:t xml:space="preserve"> poskyt</w:t>
      </w:r>
      <w:r w:rsidR="00A24E30">
        <w:rPr>
          <w:rFonts w:ascii="Arial" w:hAnsi="Arial" w:cs="Arial"/>
          <w:spacing w:val="-2"/>
          <w:sz w:val="22"/>
          <w:szCs w:val="22"/>
        </w:rPr>
        <w:t>l</w:t>
      </w:r>
      <w:r w:rsidR="00BC173F"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-2"/>
          <w:sz w:val="22"/>
          <w:szCs w:val="22"/>
        </w:rPr>
        <w:t xml:space="preserve"> v roku 20</w:t>
      </w:r>
      <w:r w:rsidR="002A74B9">
        <w:rPr>
          <w:rFonts w:ascii="Arial" w:hAnsi="Arial" w:cs="Arial"/>
          <w:spacing w:val="-2"/>
          <w:sz w:val="22"/>
          <w:szCs w:val="22"/>
        </w:rPr>
        <w:t>2</w:t>
      </w:r>
      <w:r w:rsidR="00657398">
        <w:rPr>
          <w:rFonts w:ascii="Arial" w:hAnsi="Arial" w:cs="Arial"/>
          <w:spacing w:val="-2"/>
          <w:sz w:val="22"/>
          <w:szCs w:val="22"/>
        </w:rPr>
        <w:t>2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spoločnosť</w:t>
      </w:r>
      <w:r w:rsidR="00E66ECF">
        <w:rPr>
          <w:rFonts w:ascii="Arial" w:hAnsi="Arial" w:cs="Arial"/>
          <w:spacing w:val="-2"/>
          <w:sz w:val="22"/>
          <w:szCs w:val="22"/>
        </w:rPr>
        <w:t xml:space="preserve">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pôžičku </w:t>
      </w:r>
      <w:r w:rsidR="00E66ECF">
        <w:rPr>
          <w:rFonts w:ascii="Arial" w:hAnsi="Arial" w:cs="Arial"/>
          <w:spacing w:val="-2"/>
          <w:sz w:val="22"/>
          <w:szCs w:val="22"/>
        </w:rPr>
        <w:t xml:space="preserve">vo výške </w:t>
      </w:r>
      <w:r w:rsidR="00657398">
        <w:rPr>
          <w:rFonts w:ascii="Arial" w:hAnsi="Arial" w:cs="Arial"/>
          <w:spacing w:val="-2"/>
          <w:sz w:val="22"/>
          <w:szCs w:val="22"/>
        </w:rPr>
        <w:t>20</w:t>
      </w:r>
      <w:r w:rsidR="002A74B9">
        <w:rPr>
          <w:rFonts w:ascii="Arial" w:hAnsi="Arial" w:cs="Arial"/>
          <w:spacing w:val="-2"/>
          <w:sz w:val="22"/>
          <w:szCs w:val="22"/>
        </w:rPr>
        <w:t xml:space="preserve"> </w:t>
      </w:r>
      <w:r w:rsidR="00AD5A03">
        <w:rPr>
          <w:rFonts w:ascii="Arial" w:hAnsi="Arial" w:cs="Arial"/>
          <w:spacing w:val="-2"/>
          <w:sz w:val="22"/>
          <w:szCs w:val="22"/>
        </w:rPr>
        <w:t>0</w:t>
      </w:r>
      <w:r w:rsidR="002A74B9">
        <w:rPr>
          <w:rFonts w:ascii="Arial" w:hAnsi="Arial" w:cs="Arial"/>
          <w:spacing w:val="-2"/>
          <w:sz w:val="22"/>
          <w:szCs w:val="22"/>
        </w:rPr>
        <w:t>00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  <w:r w:rsidR="00BC173F">
        <w:rPr>
          <w:rFonts w:ascii="Arial" w:hAnsi="Arial" w:cs="Arial"/>
          <w:spacing w:val="-2"/>
          <w:sz w:val="22"/>
          <w:szCs w:val="22"/>
        </w:rPr>
        <w:t>,</w:t>
      </w:r>
      <w:r w:rsidR="00657398">
        <w:rPr>
          <w:rFonts w:ascii="Arial" w:hAnsi="Arial" w:cs="Arial"/>
          <w:spacing w:val="-2"/>
          <w:sz w:val="22"/>
          <w:szCs w:val="22"/>
        </w:rPr>
        <w:t xml:space="preserve"> čím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bol navýšený záväzok spoločníka na sumu </w:t>
      </w:r>
      <w:r w:rsidR="00AD5A03">
        <w:rPr>
          <w:rFonts w:ascii="Arial" w:hAnsi="Arial" w:cs="Arial"/>
          <w:spacing w:val="-2"/>
          <w:sz w:val="22"/>
          <w:szCs w:val="22"/>
        </w:rPr>
        <w:t>4</w:t>
      </w:r>
      <w:r w:rsidR="00657398">
        <w:rPr>
          <w:rFonts w:ascii="Arial" w:hAnsi="Arial" w:cs="Arial"/>
          <w:spacing w:val="-2"/>
          <w:sz w:val="22"/>
          <w:szCs w:val="22"/>
        </w:rPr>
        <w:t>3</w:t>
      </w:r>
      <w:r w:rsidR="00AD5A03">
        <w:rPr>
          <w:rFonts w:ascii="Arial" w:hAnsi="Arial" w:cs="Arial"/>
          <w:spacing w:val="-2"/>
          <w:sz w:val="22"/>
          <w:szCs w:val="22"/>
        </w:rPr>
        <w:t>2 778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 K pôžičke bol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zúčtovaný úrok vo výške </w:t>
      </w:r>
      <w:r w:rsidR="002A74B9">
        <w:rPr>
          <w:rFonts w:ascii="Arial" w:hAnsi="Arial" w:cs="Arial"/>
          <w:spacing w:val="-2"/>
          <w:sz w:val="22"/>
          <w:szCs w:val="22"/>
        </w:rPr>
        <w:t>2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% </w:t>
      </w:r>
      <w:proofErr w:type="spellStart"/>
      <w:r w:rsidR="00BC173F">
        <w:rPr>
          <w:rFonts w:ascii="Arial" w:hAnsi="Arial" w:cs="Arial"/>
          <w:spacing w:val="-2"/>
          <w:sz w:val="22"/>
          <w:szCs w:val="22"/>
        </w:rPr>
        <w:t>t.j</w:t>
      </w:r>
      <w:proofErr w:type="spellEnd"/>
      <w:r w:rsidR="00BC173F">
        <w:rPr>
          <w:rFonts w:ascii="Arial" w:hAnsi="Arial" w:cs="Arial"/>
          <w:spacing w:val="-2"/>
          <w:sz w:val="22"/>
          <w:szCs w:val="22"/>
        </w:rPr>
        <w:t xml:space="preserve">. </w:t>
      </w:r>
      <w:r w:rsidR="00657398">
        <w:rPr>
          <w:rFonts w:ascii="Arial" w:hAnsi="Arial" w:cs="Arial"/>
          <w:spacing w:val="-2"/>
          <w:sz w:val="22"/>
          <w:szCs w:val="22"/>
        </w:rPr>
        <w:t>8 497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 K poslednému dňu účtovného obdobia má spoločník záväzok voči spoločnosti v celkovej čiastke </w:t>
      </w:r>
      <w:r w:rsidR="00AE3D85">
        <w:rPr>
          <w:rFonts w:ascii="Arial" w:hAnsi="Arial" w:cs="Arial"/>
          <w:spacing w:val="-2"/>
          <w:sz w:val="22"/>
          <w:szCs w:val="22"/>
        </w:rPr>
        <w:t xml:space="preserve">452 884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</w:t>
      </w:r>
    </w:p>
    <w:p w:rsidR="00AD5A03" w:rsidRDefault="00AE3D8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V roku 2022 bola splatená spoločníkom pohľadávka z roku 2015 pozostávajúca z finančnej výpomoci vrátane úrokov  vo výške 9 900 EUR a zároveň úroky k pôžičke spoločníka za roky 2016 až 2019 a čiastočne úroky za rok 2020 vo výške  29 360 EUR.</w:t>
      </w:r>
      <w:bookmarkStart w:id="0" w:name="_GoBack"/>
      <w:bookmarkEnd w:id="0"/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3572" w:rsidRDefault="00C63572">
      <w:r>
        <w:separator/>
      </w:r>
    </w:p>
  </w:endnote>
  <w:endnote w:type="continuationSeparator" w:id="0">
    <w:p w:rsidR="00C63572" w:rsidRDefault="00C635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E3D8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E3D8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3572" w:rsidRDefault="00C63572">
      <w:r>
        <w:separator/>
      </w:r>
    </w:p>
  </w:footnote>
  <w:footnote w:type="continuationSeparator" w:id="0">
    <w:p w:rsidR="00C63572" w:rsidRDefault="00C635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74B9">
      <w:rPr>
        <w:rFonts w:ascii="Arial" w:hAnsi="Arial" w:cs="Arial"/>
        <w:sz w:val="22"/>
        <w:szCs w:val="22"/>
        <w:bdr w:val="single" w:sz="4" w:space="0" w:color="auto"/>
      </w:rPr>
      <w:t>36765350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74B9">
      <w:rPr>
        <w:rFonts w:ascii="Arial" w:hAnsi="Arial" w:cs="Arial"/>
        <w:sz w:val="22"/>
        <w:szCs w:val="22"/>
        <w:bdr w:val="single" w:sz="4" w:space="0" w:color="auto"/>
      </w:rPr>
      <w:t>2022376103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135"/>
    <w:rsid w:val="000B30C3"/>
    <w:rsid w:val="000F77E9"/>
    <w:rsid w:val="001406AD"/>
    <w:rsid w:val="001A1B05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57398"/>
    <w:rsid w:val="00676DB4"/>
    <w:rsid w:val="006831DF"/>
    <w:rsid w:val="006C39C9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A27D0"/>
    <w:rsid w:val="009D5325"/>
    <w:rsid w:val="009D5C84"/>
    <w:rsid w:val="00A166A8"/>
    <w:rsid w:val="00A24E30"/>
    <w:rsid w:val="00A33859"/>
    <w:rsid w:val="00A402D5"/>
    <w:rsid w:val="00A55E63"/>
    <w:rsid w:val="00AD5A03"/>
    <w:rsid w:val="00AD6C8A"/>
    <w:rsid w:val="00AD749D"/>
    <w:rsid w:val="00AE3D85"/>
    <w:rsid w:val="00B15E67"/>
    <w:rsid w:val="00B4212A"/>
    <w:rsid w:val="00B6464C"/>
    <w:rsid w:val="00B7440A"/>
    <w:rsid w:val="00BC173F"/>
    <w:rsid w:val="00BD16B4"/>
    <w:rsid w:val="00C01CB7"/>
    <w:rsid w:val="00C13A21"/>
    <w:rsid w:val="00C374F6"/>
    <w:rsid w:val="00C63572"/>
    <w:rsid w:val="00C71636"/>
    <w:rsid w:val="00CC3205"/>
    <w:rsid w:val="00CD545D"/>
    <w:rsid w:val="00CF0FBC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1171</Words>
  <Characters>6679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4</cp:revision>
  <cp:lastPrinted>2021-05-21T14:23:00Z</cp:lastPrinted>
  <dcterms:created xsi:type="dcterms:W3CDTF">2023-03-29T12:43:00Z</dcterms:created>
  <dcterms:modified xsi:type="dcterms:W3CDTF">2023-03-29T13:39:00Z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