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411C" w:rsidRDefault="0062411C" w:rsidP="0062411C">
      <w:pPr>
        <w:pStyle w:val="Nzov"/>
        <w:spacing w:before="0" w:after="0" w:line="240" w:lineRule="auto"/>
      </w:pPr>
      <w:r>
        <w:t xml:space="preserve">POZNÁMKY </w:t>
      </w:r>
    </w:p>
    <w:p w:rsidR="0062411C" w:rsidRDefault="0062411C" w:rsidP="0062411C">
      <w:pPr>
        <w:pStyle w:val="Nzov"/>
        <w:spacing w:before="0" w:after="0" w:line="240" w:lineRule="auto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3B67F9">
        <w:rPr>
          <w:i/>
          <w:iCs/>
          <w:color w:val="FF0000"/>
        </w:rPr>
        <w:t>22</w:t>
      </w:r>
    </w:p>
    <w:p w:rsidR="0062411C" w:rsidRDefault="0062411C" w:rsidP="006241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2411C" w:rsidRDefault="0062411C" w:rsidP="006241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2411C" w:rsidRPr="0059068B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62411C" w:rsidRPr="00604871" w:rsidRDefault="0062411C" w:rsidP="0062411C">
      <w:pPr>
        <w:spacing w:after="0" w:line="240" w:lineRule="auto"/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Obchodné meno a sídlo Spoločnosti: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Trans</w:t>
      </w:r>
      <w:proofErr w:type="spellEnd"/>
      <w:r>
        <w:rPr>
          <w:i/>
          <w:iCs/>
          <w:color w:val="FF0000"/>
          <w:sz w:val="20"/>
        </w:rPr>
        <w:t xml:space="preserve"> &amp; Rent s. r.o.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Limbová 3058/23, 010 07 Žilina</w:t>
      </w:r>
    </w:p>
    <w:p w:rsidR="00334080" w:rsidRDefault="00334080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>
        <w:rPr>
          <w:i/>
          <w:iCs/>
          <w:color w:val="FF0000"/>
          <w:sz w:val="20"/>
        </w:rPr>
        <w:t xml:space="preserve"> </w:t>
      </w:r>
      <w:proofErr w:type="spellStart"/>
      <w:r>
        <w:rPr>
          <w:i/>
          <w:iCs/>
          <w:color w:val="FF0000"/>
          <w:sz w:val="20"/>
        </w:rPr>
        <w:t>Trans</w:t>
      </w:r>
      <w:proofErr w:type="spellEnd"/>
      <w:r>
        <w:rPr>
          <w:i/>
          <w:iCs/>
          <w:color w:val="FF0000"/>
          <w:sz w:val="20"/>
        </w:rPr>
        <w:t xml:space="preserve"> &amp; Rent  s. r.o.</w:t>
      </w:r>
      <w:r>
        <w:rPr>
          <w:sz w:val="20"/>
        </w:rPr>
        <w:t xml:space="preserve"> (ďalej len „Spoločnosť“) bola založená </w:t>
      </w:r>
      <w:r>
        <w:rPr>
          <w:i/>
          <w:iCs/>
          <w:color w:val="FF0000"/>
          <w:sz w:val="20"/>
        </w:rPr>
        <w:t>28.02.2002</w:t>
      </w:r>
      <w:r>
        <w:rPr>
          <w:sz w:val="20"/>
        </w:rPr>
        <w:t xml:space="preserve"> a do obchodného registra bola zapísaná </w:t>
      </w:r>
      <w:r>
        <w:rPr>
          <w:i/>
          <w:iCs/>
          <w:color w:val="FF0000"/>
          <w:sz w:val="20"/>
        </w:rPr>
        <w:t>28.02.2002</w:t>
      </w:r>
      <w:r>
        <w:rPr>
          <w:sz w:val="20"/>
        </w:rPr>
        <w:t xml:space="preserve"> (Obchodný register Okresného súdu v Žiline, oddiel </w:t>
      </w:r>
      <w:proofErr w:type="spellStart"/>
      <w:r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>
        <w:rPr>
          <w:i/>
          <w:iCs/>
          <w:color w:val="FF0000"/>
          <w:sz w:val="20"/>
        </w:rPr>
        <w:t>13429/L</w:t>
      </w:r>
      <w:r>
        <w:rPr>
          <w:sz w:val="20"/>
        </w:rPr>
        <w:t>).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Hlavné činnosti Spoločnosti podľa výpisu z obchodného registra: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obchodná činnosť v rozsahu voľných živnosti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sprostredkovanie obchodu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sprostredkovateľská činnosť v oblasti služieb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F85E63">
        <w:rPr>
          <w:color w:val="000000"/>
          <w:sz w:val="20"/>
        </w:rPr>
        <w:t>kuriérske služby</w:t>
      </w:r>
    </w:p>
    <w:p w:rsidR="00F85E63" w:rsidRDefault="00F85E63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skladovanie</w:t>
      </w:r>
    </w:p>
    <w:p w:rsidR="0062411C" w:rsidRPr="00BD54A9" w:rsidRDefault="0062411C" w:rsidP="0062411C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 xml:space="preserve">Priemerný počet zamestnancov 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827B7C">
        <w:rPr>
          <w:sz w:val="20"/>
        </w:rPr>
        <w:t>ne</w:t>
      </w:r>
      <w:r>
        <w:rPr>
          <w:sz w:val="20"/>
        </w:rPr>
        <w:t xml:space="preserve">mala v roku </w:t>
      </w:r>
      <w:r>
        <w:rPr>
          <w:i/>
          <w:iCs/>
          <w:color w:val="FF0000"/>
          <w:sz w:val="20"/>
        </w:rPr>
        <w:t>20</w:t>
      </w:r>
      <w:r w:rsidR="003B67F9">
        <w:rPr>
          <w:i/>
          <w:iCs/>
          <w:color w:val="FF0000"/>
          <w:sz w:val="20"/>
        </w:rPr>
        <w:t>22</w:t>
      </w:r>
      <w:r w:rsidRPr="00CE1C61">
        <w:rPr>
          <w:sz w:val="20"/>
        </w:rPr>
        <w:t xml:space="preserve"> zamestnanc</w:t>
      </w:r>
      <w:r w:rsidR="00FB5890">
        <w:rPr>
          <w:sz w:val="20"/>
        </w:rPr>
        <w:t>a</w:t>
      </w:r>
      <w:r>
        <w:rPr>
          <w:sz w:val="20"/>
        </w:rPr>
        <w:t xml:space="preserve">. 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Právny dôvod na zostavenie účtovnej závierky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3B67F9">
        <w:rPr>
          <w:i/>
          <w:iCs/>
          <w:color w:val="FF0000"/>
          <w:sz w:val="20"/>
        </w:rPr>
        <w:t>22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3B67F9">
        <w:rPr>
          <w:i/>
          <w:iCs/>
          <w:color w:val="FF0000"/>
          <w:sz w:val="20"/>
        </w:rPr>
        <w:t>22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3B67F9">
        <w:rPr>
          <w:i/>
          <w:iCs/>
          <w:color w:val="FF0000"/>
          <w:sz w:val="20"/>
        </w:rPr>
        <w:t>22</w:t>
      </w:r>
      <w:r>
        <w:rPr>
          <w:sz w:val="20"/>
        </w:rPr>
        <w:t>.</w:t>
      </w:r>
    </w:p>
    <w:p w:rsidR="0062411C" w:rsidRDefault="0062411C" w:rsidP="0062411C">
      <w:pPr>
        <w:spacing w:after="0" w:line="240" w:lineRule="auto"/>
        <w:jc w:val="both"/>
        <w:rPr>
          <w:sz w:val="20"/>
        </w:rPr>
      </w:pP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62411C" w:rsidRPr="0059068B" w:rsidRDefault="0062411C" w:rsidP="0062411C">
      <w:pPr>
        <w:spacing w:after="0" w:line="240" w:lineRule="auto"/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1.</w:t>
      </w:r>
      <w:r>
        <w:tab/>
      </w:r>
      <w:r w:rsidR="0062411C">
        <w:t xml:space="preserve">Orgány Spoločnosti </w:t>
      </w:r>
    </w:p>
    <w:p w:rsidR="0062411C" w:rsidRPr="009E7C06" w:rsidRDefault="0062411C" w:rsidP="0062411C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Ing. </w:t>
      </w:r>
      <w:r w:rsidR="00F85E63">
        <w:rPr>
          <w:i/>
          <w:iCs/>
          <w:color w:val="FF0000"/>
          <w:sz w:val="20"/>
        </w:rPr>
        <w:t>Martin Jurkovič PhD., Bajzova 3120/32, Žilina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Ing. </w:t>
      </w:r>
      <w:r w:rsidR="00F85E63">
        <w:rPr>
          <w:i/>
          <w:iCs/>
          <w:color w:val="FF0000"/>
          <w:sz w:val="20"/>
        </w:rPr>
        <w:t xml:space="preserve">Jaroslav </w:t>
      </w:r>
      <w:proofErr w:type="spellStart"/>
      <w:r w:rsidR="00F85E63">
        <w:rPr>
          <w:i/>
          <w:iCs/>
          <w:color w:val="FF0000"/>
          <w:sz w:val="20"/>
        </w:rPr>
        <w:t>Jaroš</w:t>
      </w:r>
      <w:proofErr w:type="spellEnd"/>
      <w:r w:rsidR="00F85E63">
        <w:rPr>
          <w:i/>
          <w:iCs/>
          <w:color w:val="FF0000"/>
          <w:sz w:val="20"/>
        </w:rPr>
        <w:t xml:space="preserve"> PhD.</w:t>
      </w:r>
      <w:r>
        <w:rPr>
          <w:i/>
          <w:iCs/>
          <w:color w:val="FF0000"/>
          <w:sz w:val="20"/>
        </w:rPr>
        <w:t xml:space="preserve">, </w:t>
      </w:r>
      <w:r w:rsidR="00F85E63">
        <w:rPr>
          <w:i/>
          <w:iCs/>
          <w:color w:val="FF0000"/>
          <w:sz w:val="20"/>
        </w:rPr>
        <w:t>Limbová 3058/23</w:t>
      </w:r>
      <w:r>
        <w:rPr>
          <w:i/>
          <w:iCs/>
          <w:color w:val="FF0000"/>
          <w:sz w:val="20"/>
        </w:rPr>
        <w:t>, Žilina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2.</w:t>
      </w:r>
      <w:r>
        <w:tab/>
      </w:r>
      <w:r w:rsidR="0062411C">
        <w:t>Informácie o </w:t>
      </w:r>
      <w:r w:rsidR="0062411C">
        <w:rPr>
          <w:i/>
          <w:iCs/>
          <w:color w:val="FF0000"/>
        </w:rPr>
        <w:t>spoločníkoch</w:t>
      </w:r>
      <w:r w:rsidR="0062411C">
        <w:t xml:space="preserve"> Spoločnosti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3B67F9">
        <w:rPr>
          <w:i/>
          <w:iCs/>
          <w:color w:val="FF0000"/>
          <w:sz w:val="20"/>
        </w:rPr>
        <w:t>22</w:t>
      </w:r>
      <w:r>
        <w:rPr>
          <w:sz w:val="20"/>
        </w:rPr>
        <w:t>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62411C" w:rsidRPr="004A6FBB" w:rsidTr="0062411C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F85E63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A6FBB">
              <w:rPr>
                <w:sz w:val="20"/>
              </w:rPr>
              <w:t xml:space="preserve">Ing. </w:t>
            </w:r>
            <w:r w:rsidR="00F85E63">
              <w:rPr>
                <w:sz w:val="20"/>
              </w:rPr>
              <w:t>Martin Jurkovič PhD.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F85E63" w:rsidP="00F85E63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3320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F85E63" w:rsidP="00F85E63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="0062411C" w:rsidRPr="004A6FBB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F85E63" w:rsidP="00F85E63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="0062411C" w:rsidRPr="004A6FBB">
              <w:rPr>
                <w:bCs/>
                <w:sz w:val="18"/>
                <w:szCs w:val="18"/>
              </w:rPr>
              <w:t>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F85E63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A6FBB">
              <w:rPr>
                <w:sz w:val="20"/>
              </w:rPr>
              <w:t xml:space="preserve">Ing. </w:t>
            </w:r>
            <w:r w:rsidR="00F85E63">
              <w:rPr>
                <w:sz w:val="20"/>
              </w:rPr>
              <w:t xml:space="preserve">Jaroslav </w:t>
            </w:r>
            <w:proofErr w:type="spellStart"/>
            <w:r w:rsidR="00F85E63">
              <w:rPr>
                <w:sz w:val="20"/>
              </w:rPr>
              <w:t>Jaroš</w:t>
            </w:r>
            <w:proofErr w:type="spellEnd"/>
            <w:r w:rsidR="00F85E63">
              <w:rPr>
                <w:sz w:val="20"/>
              </w:rPr>
              <w:t xml:space="preserve"> PhD.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62411C" w:rsidRPr="004A6FBB" w:rsidRDefault="00F85E63" w:rsidP="00F85E63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62411C" w:rsidP="00F85E63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 w:rsidRPr="004A6FBB">
              <w:rPr>
                <w:sz w:val="18"/>
                <w:szCs w:val="18"/>
              </w:rPr>
              <w:t xml:space="preserve">    </w:t>
            </w:r>
            <w:r w:rsidR="00F85E63">
              <w:rPr>
                <w:sz w:val="18"/>
                <w:szCs w:val="18"/>
              </w:rPr>
              <w:t>5</w:t>
            </w:r>
            <w:r w:rsidRPr="004A6FBB">
              <w:rPr>
                <w:sz w:val="18"/>
                <w:szCs w:val="18"/>
              </w:rPr>
              <w:t>0</w:t>
            </w:r>
          </w:p>
        </w:tc>
        <w:tc>
          <w:tcPr>
            <w:tcW w:w="1976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F85E63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5</w:t>
            </w:r>
            <w:r w:rsidR="0062411C" w:rsidRPr="004A6FBB">
              <w:rPr>
                <w:sz w:val="18"/>
                <w:szCs w:val="18"/>
              </w:rPr>
              <w:t>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 xml:space="preserve"> 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doubleright"/>
            </w:pPr>
            <w:r w:rsidRPr="004A6FBB">
              <w:t>6640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doubleright"/>
            </w:pPr>
            <w:r w:rsidRPr="004A6FBB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doubleright"/>
            </w:pPr>
            <w:r w:rsidRPr="004A6FBB">
              <w:t>100</w:t>
            </w:r>
          </w:p>
        </w:tc>
      </w:tr>
    </w:tbl>
    <w:p w:rsidR="0062411C" w:rsidRPr="00604871" w:rsidRDefault="0062411C" w:rsidP="0062411C"/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62411C" w:rsidRPr="0059068B" w:rsidRDefault="0062411C" w:rsidP="0062411C">
      <w:pPr>
        <w:spacing w:after="0"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Východiská pre zostavenie účtovnej závierky</w:t>
      </w:r>
    </w:p>
    <w:p w:rsidR="0062411C" w:rsidRDefault="0062411C" w:rsidP="0062411C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F85E63" w:rsidRDefault="00F85E63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62411C" w:rsidRPr="004058C0" w:rsidRDefault="0062411C" w:rsidP="0062411C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 </w:t>
      </w:r>
      <w:r w:rsidRPr="004058C0">
        <w:t>.</w:t>
      </w:r>
      <w:r w:rsidRPr="004058C0">
        <w:rPr>
          <w:i/>
        </w:rPr>
        <w:t>..</w:t>
      </w:r>
    </w:p>
    <w:p w:rsidR="0062411C" w:rsidRPr="00274313" w:rsidRDefault="0062411C" w:rsidP="0062411C">
      <w:pPr>
        <w:pStyle w:val="odstavecbezcisla"/>
        <w:spacing w:line="240" w:lineRule="auto"/>
        <w:rPr>
          <w:i/>
          <w:color w:val="FF0000"/>
        </w:rPr>
      </w:pP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</w:t>
      </w: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 xml:space="preserve"> 2 400 EUR  sa  odpisuje jednorazovo pri uvedení do používania.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Pr="009E7C06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1 700 EUR  a nižšia, sa odpisuje jednorazovo pri uvedení do používania.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Zásoby</w:t>
      </w:r>
    </w:p>
    <w:p w:rsidR="0062411C" w:rsidRDefault="0062411C" w:rsidP="0062411C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neúčtuje o zásobách, nakoľko jej hlavnou činnosťou je poskytovanie služieb.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p w:rsidR="0062411C" w:rsidRDefault="0062411C" w:rsidP="0062411C">
      <w:pPr>
        <w:pStyle w:val="odstavecabc"/>
        <w:spacing w:before="0" w:after="0" w:line="240" w:lineRule="auto"/>
      </w:pPr>
      <w:r>
        <w:t xml:space="preserve">Pohľadávky </w:t>
      </w:r>
    </w:p>
    <w:p w:rsidR="0062411C" w:rsidRDefault="0062411C" w:rsidP="0062411C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Rezervy</w:t>
      </w:r>
    </w:p>
    <w:p w:rsidR="0062411C" w:rsidRDefault="0062411C" w:rsidP="0062411C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abc"/>
        <w:spacing w:before="0" w:after="0" w:line="240" w:lineRule="auto"/>
      </w:pPr>
      <w:r>
        <w:t>Cudzia mena</w:t>
      </w:r>
    </w:p>
    <w:p w:rsidR="0062411C" w:rsidRDefault="0062411C" w:rsidP="0062411C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Výnosy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62411C" w:rsidRDefault="0062411C" w:rsidP="0062411C">
      <w:pPr>
        <w:pStyle w:val="Nadpis3"/>
        <w:spacing w:after="0" w:line="240" w:lineRule="auto"/>
        <w:rPr>
          <w:lang w:val="sk-SK"/>
        </w:rPr>
      </w:pPr>
    </w:p>
    <w:p w:rsidR="0062411C" w:rsidRPr="006D306E" w:rsidRDefault="0062411C" w:rsidP="0062411C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Pr="00355079">
        <w:rPr>
          <w:iCs w:val="0"/>
          <w:color w:val="FF0000"/>
        </w:rPr>
        <w:t>20</w:t>
      </w:r>
      <w:r w:rsidR="003B67F9">
        <w:rPr>
          <w:iCs w:val="0"/>
          <w:color w:val="FF0000"/>
        </w:rPr>
        <w:t>22</w:t>
      </w:r>
      <w:r w:rsidRPr="00355079">
        <w:rPr>
          <w:iCs w:val="0"/>
          <w:color w:val="FF0000"/>
        </w:rPr>
        <w:t xml:space="preserve"> d</w:t>
      </w:r>
      <w:r>
        <w:rPr>
          <w:iCs w:val="0"/>
        </w:rPr>
        <w:t xml:space="preserve">o 31. decembra </w:t>
      </w:r>
      <w:r w:rsidRPr="00355079">
        <w:rPr>
          <w:iCs w:val="0"/>
          <w:color w:val="FF0000"/>
        </w:rPr>
        <w:t>20</w:t>
      </w:r>
      <w:r w:rsidR="003B67F9">
        <w:rPr>
          <w:iCs w:val="0"/>
          <w:color w:val="FF0000"/>
        </w:rPr>
        <w:t>22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</w:t>
      </w:r>
      <w:proofErr w:type="spellStart"/>
      <w:r>
        <w:rPr>
          <w:iCs w:val="0"/>
        </w:rPr>
        <w:t>nasle-dujúcej</w:t>
      </w:r>
      <w:proofErr w:type="spellEnd"/>
      <w:r>
        <w:rPr>
          <w:iCs w:val="0"/>
        </w:rPr>
        <w:t xml:space="preserve"> tabuľke</w:t>
      </w: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62411C" w:rsidRPr="00355079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13"/>
        <w:gridCol w:w="1558"/>
        <w:gridCol w:w="994"/>
        <w:gridCol w:w="1134"/>
        <w:gridCol w:w="1984"/>
      </w:tblGrid>
      <w:tr w:rsidR="0062411C" w:rsidRPr="004A6FBB" w:rsidTr="0062411C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36584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3B67F9">
              <w:rPr>
                <w:b/>
                <w:iCs w:val="0"/>
                <w:color w:val="FF0000"/>
                <w:sz w:val="18"/>
                <w:szCs w:val="18"/>
              </w:rPr>
              <w:t>22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62411C" w:rsidRPr="004A6FBB" w:rsidRDefault="0062411C" w:rsidP="0036584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3B67F9">
              <w:rPr>
                <w:b/>
                <w:iCs w:val="0"/>
                <w:color w:val="FF0000"/>
                <w:sz w:val="18"/>
                <w:szCs w:val="18"/>
              </w:rPr>
              <w:t>22</w:t>
            </w:r>
          </w:p>
        </w:tc>
      </w:tr>
      <w:tr w:rsidR="009E2D23" w:rsidRPr="004A6FBB" w:rsidTr="0062411C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9E2D23" w:rsidRPr="004A6FBB" w:rsidRDefault="003B67F9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428888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9E2D23" w:rsidRPr="004A6FBB" w:rsidRDefault="00926BA5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67500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9E2D23" w:rsidRPr="004A6FBB" w:rsidRDefault="00926BA5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73289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9E2D23" w:rsidRPr="004A6FBB" w:rsidRDefault="00926BA5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423099</w:t>
            </w:r>
          </w:p>
        </w:tc>
      </w:tr>
      <w:tr w:rsidR="009E2D23" w:rsidRPr="004A6FBB" w:rsidTr="0062411C">
        <w:trPr>
          <w:trHeight w:val="283"/>
        </w:trPr>
        <w:tc>
          <w:tcPr>
            <w:tcW w:w="3613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E2D23" w:rsidRPr="004A6FBB" w:rsidTr="0062411C">
        <w:trPr>
          <w:trHeight w:val="283"/>
        </w:trPr>
        <w:tc>
          <w:tcPr>
            <w:tcW w:w="3613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9E2D23" w:rsidRPr="004A6FBB" w:rsidRDefault="003B67F9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428888</w:t>
            </w:r>
          </w:p>
        </w:tc>
        <w:tc>
          <w:tcPr>
            <w:tcW w:w="994" w:type="dxa"/>
            <w:vAlign w:val="center"/>
          </w:tcPr>
          <w:p w:rsidR="009E2D23" w:rsidRPr="004A6FBB" w:rsidRDefault="00926BA5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67500</w:t>
            </w:r>
          </w:p>
        </w:tc>
        <w:tc>
          <w:tcPr>
            <w:tcW w:w="1134" w:type="dxa"/>
            <w:vAlign w:val="center"/>
          </w:tcPr>
          <w:p w:rsidR="009E2D23" w:rsidRPr="004A6FBB" w:rsidRDefault="00926BA5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73289</w:t>
            </w:r>
          </w:p>
        </w:tc>
        <w:tc>
          <w:tcPr>
            <w:tcW w:w="1984" w:type="dxa"/>
            <w:vAlign w:val="center"/>
          </w:tcPr>
          <w:p w:rsidR="009E2D23" w:rsidRPr="004A6FBB" w:rsidRDefault="00926BA5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423099</w:t>
            </w:r>
          </w:p>
        </w:tc>
      </w:tr>
      <w:tr w:rsidR="009E2D23" w:rsidRPr="004A6FBB" w:rsidTr="0062411C">
        <w:trPr>
          <w:trHeight w:val="283"/>
        </w:trPr>
        <w:tc>
          <w:tcPr>
            <w:tcW w:w="3613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E2D23" w:rsidRPr="004A6FBB" w:rsidTr="0062411C">
        <w:trPr>
          <w:trHeight w:val="283"/>
        </w:trPr>
        <w:tc>
          <w:tcPr>
            <w:tcW w:w="3613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E2D23" w:rsidRPr="004A6FBB" w:rsidTr="0062411C">
        <w:trPr>
          <w:trHeight w:val="283"/>
        </w:trPr>
        <w:tc>
          <w:tcPr>
            <w:tcW w:w="3613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</w:t>
            </w:r>
          </w:p>
          <w:p w:rsidR="009E2D23" w:rsidRPr="004A6FBB" w:rsidRDefault="009E2D23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9E2D23" w:rsidRPr="004A6FBB" w:rsidRDefault="003B67F9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428888</w:t>
            </w:r>
          </w:p>
        </w:tc>
        <w:tc>
          <w:tcPr>
            <w:tcW w:w="994" w:type="dxa"/>
            <w:vAlign w:val="center"/>
          </w:tcPr>
          <w:p w:rsidR="009E2D23" w:rsidRPr="004A6FBB" w:rsidRDefault="00926BA5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67500</w:t>
            </w:r>
          </w:p>
        </w:tc>
        <w:tc>
          <w:tcPr>
            <w:tcW w:w="1134" w:type="dxa"/>
            <w:vAlign w:val="center"/>
          </w:tcPr>
          <w:p w:rsidR="009E2D23" w:rsidRPr="004A6FBB" w:rsidRDefault="00926BA5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73289</w:t>
            </w:r>
          </w:p>
        </w:tc>
        <w:tc>
          <w:tcPr>
            <w:tcW w:w="1984" w:type="dxa"/>
            <w:vAlign w:val="center"/>
          </w:tcPr>
          <w:p w:rsidR="009E2D23" w:rsidRPr="004A6FBB" w:rsidRDefault="00926BA5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423099</w:t>
            </w:r>
          </w:p>
        </w:tc>
      </w:tr>
      <w:tr w:rsidR="009E2D23" w:rsidRPr="004A6FBB" w:rsidTr="0062411C">
        <w:trPr>
          <w:trHeight w:val="283"/>
        </w:trPr>
        <w:tc>
          <w:tcPr>
            <w:tcW w:w="3613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9E2D23" w:rsidRPr="004A6FBB" w:rsidRDefault="009E2D23" w:rsidP="00645DB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E2D23" w:rsidRPr="004A6FBB" w:rsidRDefault="009E2D23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E2D23" w:rsidRPr="004A6FBB" w:rsidRDefault="00A904C4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2411C" w:rsidRPr="00604871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38"/>
        <w:gridCol w:w="1635"/>
        <w:gridCol w:w="992"/>
        <w:gridCol w:w="1134"/>
        <w:gridCol w:w="1984"/>
      </w:tblGrid>
      <w:tr w:rsidR="0062411C" w:rsidRPr="004A6FBB" w:rsidTr="0062411C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36584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Oprávky k 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3B67F9">
              <w:rPr>
                <w:b/>
                <w:iCs w:val="0"/>
                <w:color w:val="FF0000"/>
                <w:sz w:val="18"/>
                <w:szCs w:val="18"/>
              </w:rPr>
              <w:t>22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Oprávky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3B67F9">
              <w:rPr>
                <w:b/>
                <w:iCs w:val="0"/>
                <w:color w:val="FF0000"/>
                <w:sz w:val="18"/>
                <w:szCs w:val="18"/>
              </w:rPr>
              <w:t>22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9E2D23" w:rsidRPr="004A6FBB" w:rsidTr="0062411C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9E2D23" w:rsidRPr="004A6FBB" w:rsidRDefault="003B67F9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192022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9E2D23" w:rsidRPr="004A6FBB" w:rsidRDefault="00926BA5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98404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9E2D23" w:rsidRPr="004A6FBB" w:rsidRDefault="00926BA5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73289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9E2D23" w:rsidRPr="004A6FBB" w:rsidRDefault="00926BA5" w:rsidP="003B67F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     217137</w:t>
            </w:r>
          </w:p>
        </w:tc>
      </w:tr>
      <w:tr w:rsidR="009E2D23" w:rsidRPr="004A6FBB" w:rsidTr="0062411C">
        <w:trPr>
          <w:trHeight w:val="283"/>
        </w:trPr>
        <w:tc>
          <w:tcPr>
            <w:tcW w:w="3538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E2D23" w:rsidRPr="004A6FBB" w:rsidTr="0062411C">
        <w:trPr>
          <w:trHeight w:val="283"/>
        </w:trPr>
        <w:tc>
          <w:tcPr>
            <w:tcW w:w="3538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9E2D23" w:rsidRPr="004A6FBB" w:rsidRDefault="003B67F9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192022</w:t>
            </w:r>
          </w:p>
        </w:tc>
        <w:tc>
          <w:tcPr>
            <w:tcW w:w="992" w:type="dxa"/>
            <w:vAlign w:val="center"/>
          </w:tcPr>
          <w:p w:rsidR="009E2D23" w:rsidRPr="004A6FBB" w:rsidRDefault="00926BA5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98404</w:t>
            </w:r>
          </w:p>
        </w:tc>
        <w:tc>
          <w:tcPr>
            <w:tcW w:w="1134" w:type="dxa"/>
            <w:vAlign w:val="center"/>
          </w:tcPr>
          <w:p w:rsidR="009E2D23" w:rsidRPr="004A6FBB" w:rsidRDefault="00926BA5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73289</w:t>
            </w:r>
          </w:p>
        </w:tc>
        <w:tc>
          <w:tcPr>
            <w:tcW w:w="1984" w:type="dxa"/>
            <w:vAlign w:val="center"/>
          </w:tcPr>
          <w:p w:rsidR="009E2D23" w:rsidRPr="004A6FBB" w:rsidRDefault="00926BA5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217137</w:t>
            </w:r>
          </w:p>
        </w:tc>
      </w:tr>
      <w:tr w:rsidR="009E2D23" w:rsidRPr="004A6FBB" w:rsidTr="0062411C">
        <w:trPr>
          <w:trHeight w:val="283"/>
        </w:trPr>
        <w:tc>
          <w:tcPr>
            <w:tcW w:w="3538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E2D23" w:rsidRPr="004A6FBB" w:rsidTr="0062411C">
        <w:trPr>
          <w:trHeight w:val="283"/>
        </w:trPr>
        <w:tc>
          <w:tcPr>
            <w:tcW w:w="3538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E2D23" w:rsidRPr="004A6FBB" w:rsidRDefault="009E2D2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E2D23" w:rsidRPr="004A6FBB" w:rsidTr="0062411C">
        <w:trPr>
          <w:trHeight w:val="283"/>
        </w:trPr>
        <w:tc>
          <w:tcPr>
            <w:tcW w:w="3538" w:type="dxa"/>
          </w:tcPr>
          <w:p w:rsidR="009E2D23" w:rsidRPr="004A6FBB" w:rsidRDefault="009E2D23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9E2D23" w:rsidRPr="004A6FBB" w:rsidRDefault="003B67F9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192022</w:t>
            </w:r>
          </w:p>
        </w:tc>
        <w:tc>
          <w:tcPr>
            <w:tcW w:w="992" w:type="dxa"/>
            <w:vAlign w:val="center"/>
          </w:tcPr>
          <w:p w:rsidR="009E2D23" w:rsidRPr="004A6FBB" w:rsidRDefault="00926BA5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98404</w:t>
            </w:r>
          </w:p>
        </w:tc>
        <w:tc>
          <w:tcPr>
            <w:tcW w:w="1134" w:type="dxa"/>
            <w:vAlign w:val="center"/>
          </w:tcPr>
          <w:p w:rsidR="009E2D23" w:rsidRPr="004A6FBB" w:rsidRDefault="00926BA5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73289</w:t>
            </w:r>
          </w:p>
        </w:tc>
        <w:tc>
          <w:tcPr>
            <w:tcW w:w="1984" w:type="dxa"/>
            <w:vAlign w:val="center"/>
          </w:tcPr>
          <w:p w:rsidR="009E2D23" w:rsidRPr="004A6FBB" w:rsidRDefault="00926BA5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217137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2411C" w:rsidRPr="00604871" w:rsidRDefault="0062411C" w:rsidP="0062411C">
      <w:pPr>
        <w:pStyle w:val="odstavecbezcisla"/>
        <w:spacing w:line="240" w:lineRule="auto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031"/>
        <w:gridCol w:w="1693"/>
        <w:gridCol w:w="2559"/>
      </w:tblGrid>
      <w:tr w:rsidR="0062411C" w:rsidRPr="004A6FBB" w:rsidTr="0062411C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36584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Zostatková cena k 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827B7C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3B67F9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2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62411C" w:rsidRPr="004A6FBB" w:rsidRDefault="0062411C" w:rsidP="0036584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827B7C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3B67F9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365843" w:rsidRPr="004A6FBB" w:rsidTr="0062411C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365843" w:rsidRPr="004A6FBB" w:rsidRDefault="003B67F9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236866</w:t>
            </w:r>
          </w:p>
        </w:tc>
        <w:tc>
          <w:tcPr>
            <w:tcW w:w="2559" w:type="dxa"/>
            <w:tcBorders>
              <w:top w:val="single" w:sz="12" w:space="0" w:color="auto"/>
            </w:tcBorders>
            <w:vAlign w:val="center"/>
          </w:tcPr>
          <w:p w:rsidR="00365843" w:rsidRPr="004A6FBB" w:rsidRDefault="00926BA5" w:rsidP="004C351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205962</w:t>
            </w:r>
          </w:p>
        </w:tc>
      </w:tr>
      <w:tr w:rsidR="00365843" w:rsidRPr="004A6FBB" w:rsidTr="0062411C">
        <w:trPr>
          <w:trHeight w:val="283"/>
        </w:trPr>
        <w:tc>
          <w:tcPr>
            <w:tcW w:w="5031" w:type="dxa"/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365843" w:rsidRPr="004A6FBB" w:rsidRDefault="0036584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365843" w:rsidRPr="004A6FBB" w:rsidTr="0062411C">
        <w:trPr>
          <w:trHeight w:val="283"/>
        </w:trPr>
        <w:tc>
          <w:tcPr>
            <w:tcW w:w="5031" w:type="dxa"/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365843" w:rsidRPr="004A6FBB" w:rsidRDefault="003B67F9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236866</w:t>
            </w:r>
          </w:p>
        </w:tc>
        <w:tc>
          <w:tcPr>
            <w:tcW w:w="2559" w:type="dxa"/>
            <w:vAlign w:val="center"/>
          </w:tcPr>
          <w:p w:rsidR="00365843" w:rsidRPr="004A6FBB" w:rsidRDefault="00926BA5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205962</w:t>
            </w:r>
          </w:p>
        </w:tc>
      </w:tr>
      <w:tr w:rsidR="00365843" w:rsidRPr="004A6FBB" w:rsidTr="0062411C">
        <w:trPr>
          <w:trHeight w:val="283"/>
        </w:trPr>
        <w:tc>
          <w:tcPr>
            <w:tcW w:w="5031" w:type="dxa"/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365843" w:rsidRPr="004A6FBB" w:rsidRDefault="0036584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365843" w:rsidRPr="004A6FBB" w:rsidTr="0062411C">
        <w:trPr>
          <w:trHeight w:val="283"/>
        </w:trPr>
        <w:tc>
          <w:tcPr>
            <w:tcW w:w="5031" w:type="dxa"/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365843" w:rsidRPr="004A6FBB" w:rsidRDefault="00365843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365843" w:rsidRPr="004A6FBB" w:rsidTr="0062411C">
        <w:trPr>
          <w:trHeight w:val="283"/>
        </w:trPr>
        <w:tc>
          <w:tcPr>
            <w:tcW w:w="5031" w:type="dxa"/>
          </w:tcPr>
          <w:p w:rsidR="00365843" w:rsidRPr="004A6FBB" w:rsidRDefault="00365843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vAlign w:val="center"/>
          </w:tcPr>
          <w:p w:rsidR="00365843" w:rsidRPr="004A6FBB" w:rsidRDefault="003B67F9" w:rsidP="009E2D2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236866</w:t>
            </w:r>
          </w:p>
        </w:tc>
        <w:tc>
          <w:tcPr>
            <w:tcW w:w="2559" w:type="dxa"/>
            <w:vAlign w:val="center"/>
          </w:tcPr>
          <w:p w:rsidR="00365843" w:rsidRPr="004A6FBB" w:rsidRDefault="00926BA5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205962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</w:p>
    <w:p w:rsidR="0062411C" w:rsidRPr="009E7C06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 xml:space="preserve">2.     </w:t>
      </w:r>
      <w:r w:rsidRPr="0015517E">
        <w:t>Pohľadávky</w:t>
      </w:r>
    </w:p>
    <w:p w:rsidR="0062411C" w:rsidRDefault="0062411C" w:rsidP="0062411C">
      <w:pPr>
        <w:pStyle w:val="odstavecbezcisla"/>
        <w:spacing w:line="240" w:lineRule="auto"/>
      </w:pPr>
      <w:r>
        <w:t>Veková štruktúra pohľadávok je uvedená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62411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6584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="00827B7C"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3B67F9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65843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27B7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B67F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365843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65843" w:rsidRPr="004A6FBB" w:rsidRDefault="003B67F9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65136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65843" w:rsidRPr="004A6FBB" w:rsidRDefault="00C529B7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87847</w:t>
            </w:r>
          </w:p>
        </w:tc>
      </w:tr>
      <w:tr w:rsidR="00365843" w:rsidRPr="004A6FBB" w:rsidTr="0062411C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365843" w:rsidP="009E2D23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365843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</w:tr>
      <w:tr w:rsidR="00365843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65843" w:rsidRPr="004A6FBB" w:rsidRDefault="003B67F9" w:rsidP="009E2D2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65136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65843" w:rsidRPr="004A6FBB" w:rsidRDefault="00C529B7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87847</w:t>
            </w:r>
          </w:p>
        </w:tc>
      </w:tr>
    </w:tbl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3.      Časové rozlíšenie</w:t>
      </w:r>
    </w:p>
    <w:p w:rsidR="0062411C" w:rsidRDefault="0062411C" w:rsidP="0062411C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62411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6584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="00827B7C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3B67F9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65843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27B7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B67F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365843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65843" w:rsidRPr="004A6FBB" w:rsidRDefault="003B67F9" w:rsidP="009E2D2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4335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65843" w:rsidRPr="004A6FBB" w:rsidRDefault="00C529B7" w:rsidP="0047614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3497</w:t>
            </w:r>
          </w:p>
        </w:tc>
      </w:tr>
      <w:tr w:rsidR="00365843" w:rsidRPr="004A6FBB" w:rsidTr="0062411C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365843" w:rsidP="009E2D23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365843" w:rsidP="0062411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365843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65843" w:rsidRPr="004A6FBB" w:rsidRDefault="003B67F9" w:rsidP="009E2D2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4335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65843" w:rsidRPr="004A6FBB" w:rsidRDefault="00C529B7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3497</w:t>
            </w:r>
          </w:p>
        </w:tc>
      </w:tr>
    </w:tbl>
    <w:p w:rsidR="0062411C" w:rsidRDefault="0062411C" w:rsidP="0062411C">
      <w:pPr>
        <w:spacing w:after="0" w:line="240" w:lineRule="auto"/>
        <w:rPr>
          <w:sz w:val="20"/>
        </w:rPr>
      </w:pPr>
    </w:p>
    <w:p w:rsidR="0062411C" w:rsidRDefault="0062411C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62411C" w:rsidRDefault="0062411C" w:rsidP="0062411C">
      <w:pPr>
        <w:spacing w:after="0" w:line="240" w:lineRule="auto"/>
        <w:rPr>
          <w:sz w:val="20"/>
        </w:rPr>
      </w:pPr>
    </w:p>
    <w:p w:rsidR="0062411C" w:rsidRDefault="0062411C" w:rsidP="00962ECD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E.</w:t>
      </w:r>
      <w:r>
        <w:rPr>
          <w:bCs/>
          <w:sz w:val="22"/>
          <w:lang w:val="sk-SK"/>
        </w:rPr>
        <w:tab/>
        <w:t>PASÍVA</w:t>
      </w: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62411C" w:rsidRDefault="0062411C" w:rsidP="00962ECD">
      <w:pPr>
        <w:pStyle w:val="odstavecbezcisla"/>
        <w:spacing w:line="240" w:lineRule="auto"/>
      </w:pPr>
    </w:p>
    <w:p w:rsidR="0062411C" w:rsidRDefault="0062411C" w:rsidP="00962ECD">
      <w:pPr>
        <w:pStyle w:val="odstavecbezcisla"/>
        <w:spacing w:line="240" w:lineRule="auto"/>
      </w:pPr>
      <w:r>
        <w:t>Prehľad pohybu vlastného imania v priebehu účtovného obdobia je uvedený v nasledujúcej tabuľke v EUR: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543"/>
        <w:gridCol w:w="1557"/>
        <w:gridCol w:w="1559"/>
        <w:gridCol w:w="1701"/>
      </w:tblGrid>
      <w:tr w:rsidR="0062411C" w:rsidRPr="004A6FBB" w:rsidTr="0062411C">
        <w:trPr>
          <w:cantSplit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65843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 31.12.</w:t>
            </w:r>
            <w:r w:rsidR="00827B7C">
              <w:rPr>
                <w:i/>
                <w:iCs/>
                <w:color w:val="FF0000"/>
                <w:sz w:val="18"/>
              </w:rPr>
              <w:t xml:space="preserve"> 2020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65843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 xml:space="preserve">Rozdelenie VH roku </w:t>
            </w:r>
            <w:r w:rsidR="00827B7C">
              <w:rPr>
                <w:i/>
                <w:iCs/>
                <w:color w:val="FF0000"/>
                <w:sz w:val="18"/>
              </w:rPr>
              <w:t>2020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</w:t>
            </w:r>
          </w:p>
          <w:p w:rsidR="0062411C" w:rsidRPr="004A6FBB" w:rsidRDefault="0062411C" w:rsidP="00365843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31.12.</w:t>
            </w:r>
            <w:r w:rsidRPr="004A6FBB">
              <w:rPr>
                <w:i/>
                <w:iCs/>
                <w:color w:val="FF0000"/>
                <w:sz w:val="20"/>
              </w:rPr>
              <w:t xml:space="preserve"> </w:t>
            </w:r>
            <w:r w:rsidRPr="004A6FBB">
              <w:rPr>
                <w:i/>
                <w:iCs/>
                <w:color w:val="FF0000"/>
                <w:sz w:val="18"/>
              </w:rPr>
              <w:t>20</w:t>
            </w:r>
            <w:r w:rsidR="00827B7C">
              <w:rPr>
                <w:i/>
                <w:iCs/>
                <w:color w:val="FF0000"/>
                <w:sz w:val="18"/>
              </w:rPr>
              <w:t>21</w:t>
            </w:r>
          </w:p>
        </w:tc>
      </w:tr>
      <w:tr w:rsidR="00365843" w:rsidRPr="004A6FBB" w:rsidTr="0062411C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6640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6640</w:t>
            </w:r>
          </w:p>
        </w:tc>
      </w:tr>
      <w:tr w:rsidR="00365843" w:rsidRPr="004A6FBB" w:rsidTr="0062411C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:rsidR="00365843" w:rsidRPr="004A6FBB" w:rsidRDefault="00365843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6640</w:t>
            </w:r>
          </w:p>
        </w:tc>
        <w:tc>
          <w:tcPr>
            <w:tcW w:w="1559" w:type="dxa"/>
            <w:vAlign w:val="bottom"/>
          </w:tcPr>
          <w:p w:rsidR="00365843" w:rsidRPr="004A6FBB" w:rsidRDefault="0036584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365843" w:rsidRPr="004A6FBB" w:rsidRDefault="00365843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6640</w:t>
            </w:r>
          </w:p>
        </w:tc>
      </w:tr>
      <w:tr w:rsidR="00365843" w:rsidRPr="004A6FBB" w:rsidTr="0062411C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Ostatné kapitálové fondy</w:t>
            </w:r>
          </w:p>
        </w:tc>
        <w:tc>
          <w:tcPr>
            <w:tcW w:w="1557" w:type="dxa"/>
            <w:vAlign w:val="bottom"/>
          </w:tcPr>
          <w:p w:rsidR="00365843" w:rsidRPr="004A6FBB" w:rsidRDefault="00365843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365843" w:rsidRPr="004A6FBB" w:rsidRDefault="0036584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365843" w:rsidRPr="004A6FBB" w:rsidRDefault="00365843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365843" w:rsidRPr="004A6FBB" w:rsidTr="0062411C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 xml:space="preserve">       Kapitálový fond</w:t>
            </w:r>
          </w:p>
        </w:tc>
        <w:tc>
          <w:tcPr>
            <w:tcW w:w="1557" w:type="dxa"/>
            <w:vAlign w:val="bottom"/>
          </w:tcPr>
          <w:p w:rsidR="00365843" w:rsidRPr="004A6FBB" w:rsidRDefault="00365843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365843" w:rsidRPr="004A6FBB" w:rsidRDefault="0036584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365843" w:rsidRPr="004A6FBB" w:rsidRDefault="00365843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365843" w:rsidRPr="004A6FBB" w:rsidTr="0062411C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:rsidR="00365843" w:rsidRPr="004A6FBB" w:rsidRDefault="00365843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</w:t>
            </w:r>
          </w:p>
        </w:tc>
        <w:tc>
          <w:tcPr>
            <w:tcW w:w="1559" w:type="dxa"/>
            <w:vAlign w:val="bottom"/>
          </w:tcPr>
          <w:p w:rsidR="00365843" w:rsidRPr="004A6FBB" w:rsidRDefault="0036584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365843" w:rsidRPr="004A6FBB" w:rsidRDefault="00365843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</w:t>
            </w:r>
          </w:p>
        </w:tc>
      </w:tr>
      <w:tr w:rsidR="00365843" w:rsidRPr="004A6FBB" w:rsidTr="0062411C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:rsidR="00365843" w:rsidRPr="004A6FBB" w:rsidRDefault="00365843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</w:t>
            </w:r>
          </w:p>
        </w:tc>
        <w:tc>
          <w:tcPr>
            <w:tcW w:w="1559" w:type="dxa"/>
            <w:vAlign w:val="bottom"/>
          </w:tcPr>
          <w:p w:rsidR="00365843" w:rsidRPr="004A6FBB" w:rsidRDefault="0036584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365843" w:rsidRPr="004A6FBB" w:rsidRDefault="00365843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4A6FBB">
              <w:rPr>
                <w:bCs/>
                <w:sz w:val="18"/>
              </w:rPr>
              <w:t>664</w:t>
            </w:r>
          </w:p>
        </w:tc>
      </w:tr>
      <w:tr w:rsidR="00365843" w:rsidRPr="004A6FBB" w:rsidTr="0062411C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:rsidR="00365843" w:rsidRPr="004A6FBB" w:rsidRDefault="00365843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365843" w:rsidRPr="004A6FBB" w:rsidRDefault="0036584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365843" w:rsidRPr="004A6FBB" w:rsidRDefault="00365843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365843" w:rsidRPr="004A6FBB" w:rsidTr="0062411C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:rsidR="00365843" w:rsidRPr="004A6FBB" w:rsidRDefault="003B67F9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7033</w:t>
            </w:r>
          </w:p>
        </w:tc>
        <w:tc>
          <w:tcPr>
            <w:tcW w:w="1559" w:type="dxa"/>
            <w:vAlign w:val="bottom"/>
          </w:tcPr>
          <w:p w:rsidR="00365843" w:rsidRPr="004A6FBB" w:rsidRDefault="003B67F9" w:rsidP="00C12C9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45344</w:t>
            </w:r>
          </w:p>
        </w:tc>
        <w:tc>
          <w:tcPr>
            <w:tcW w:w="1701" w:type="dxa"/>
            <w:vAlign w:val="bottom"/>
          </w:tcPr>
          <w:p w:rsidR="00365843" w:rsidRPr="004A6FBB" w:rsidRDefault="00C529B7" w:rsidP="004C351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52377</w:t>
            </w:r>
          </w:p>
        </w:tc>
      </w:tr>
      <w:tr w:rsidR="00365843" w:rsidRPr="004A6FBB" w:rsidTr="0062411C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Nerozdelený zisk minulých rokov</w:t>
            </w:r>
          </w:p>
        </w:tc>
        <w:tc>
          <w:tcPr>
            <w:tcW w:w="1557" w:type="dxa"/>
            <w:vAlign w:val="bottom"/>
          </w:tcPr>
          <w:p w:rsidR="00365843" w:rsidRPr="004A6FBB" w:rsidRDefault="003B67F9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7033</w:t>
            </w:r>
          </w:p>
        </w:tc>
        <w:tc>
          <w:tcPr>
            <w:tcW w:w="1559" w:type="dxa"/>
            <w:vAlign w:val="bottom"/>
          </w:tcPr>
          <w:p w:rsidR="00365843" w:rsidRPr="004A6FBB" w:rsidRDefault="003B67F9" w:rsidP="00C15EC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45344</w:t>
            </w:r>
          </w:p>
        </w:tc>
        <w:tc>
          <w:tcPr>
            <w:tcW w:w="1701" w:type="dxa"/>
            <w:vAlign w:val="bottom"/>
          </w:tcPr>
          <w:p w:rsidR="00365843" w:rsidRPr="004A6FBB" w:rsidRDefault="00C529B7" w:rsidP="007C4C5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52377</w:t>
            </w:r>
          </w:p>
        </w:tc>
      </w:tr>
      <w:tr w:rsidR="00365843" w:rsidRPr="004A6FBB" w:rsidTr="0062411C">
        <w:trPr>
          <w:cantSplit/>
          <w:trHeight w:val="283"/>
        </w:trPr>
        <w:tc>
          <w:tcPr>
            <w:tcW w:w="3543" w:type="dxa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557" w:type="dxa"/>
            <w:vAlign w:val="bottom"/>
          </w:tcPr>
          <w:p w:rsidR="00365843" w:rsidRPr="004A6FBB" w:rsidRDefault="00365843" w:rsidP="009E2D2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365843" w:rsidRPr="004A6FBB" w:rsidRDefault="0036584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365843" w:rsidRPr="004A6FBB" w:rsidRDefault="00365843" w:rsidP="004C351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365843" w:rsidRPr="004A6FBB" w:rsidTr="0062411C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</w:tcBorders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za bežné účtovné obdobie</w:t>
            </w:r>
          </w:p>
        </w:tc>
        <w:tc>
          <w:tcPr>
            <w:tcW w:w="1557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5F0F21" w:rsidP="005F0F21">
            <w:pPr>
              <w:pStyle w:val="Borders"/>
              <w:pBdr>
                <w:bottom w:val="none" w:sz="0" w:space="0" w:color="auto"/>
              </w:pBdr>
              <w:spacing w:after="0" w:line="240" w:lineRule="auto"/>
              <w:jc w:val="left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 xml:space="preserve">              </w:t>
            </w:r>
            <w:r w:rsidR="003B67F9">
              <w:rPr>
                <w:color w:val="auto"/>
                <w:sz w:val="18"/>
                <w:szCs w:val="18"/>
              </w:rPr>
              <w:t>45344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365843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365843" w:rsidRPr="004A6FBB" w:rsidRDefault="00C529B7" w:rsidP="004C351B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-3475</w:t>
            </w:r>
          </w:p>
        </w:tc>
      </w:tr>
      <w:tr w:rsidR="00365843" w:rsidRPr="004A6FBB" w:rsidTr="0062411C">
        <w:trPr>
          <w:cantSplit/>
          <w:trHeight w:val="201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365843" w:rsidRPr="004A6FBB" w:rsidRDefault="00365843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4A6FBB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365843" w:rsidRPr="004A6FBB" w:rsidRDefault="003B67F9" w:rsidP="009E2D2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59681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365843" w:rsidRPr="004A6FBB" w:rsidRDefault="005F0F21" w:rsidP="00C15EC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11934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65843" w:rsidRPr="004A6FBB" w:rsidRDefault="00C529B7" w:rsidP="00AE57F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56206</w:t>
            </w:r>
          </w:p>
        </w:tc>
      </w:tr>
    </w:tbl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Účtovn</w:t>
      </w:r>
      <w:r w:rsidR="005B124E">
        <w:t>ý zisk</w:t>
      </w:r>
      <w:r>
        <w:t xml:space="preserve"> za rok </w:t>
      </w:r>
      <w:r w:rsidR="003B67F9">
        <w:rPr>
          <w:i/>
          <w:iCs w:val="0"/>
          <w:color w:val="FF0000"/>
        </w:rPr>
        <w:t>2021</w:t>
      </w:r>
      <w:r w:rsidR="005F0F21">
        <w:rPr>
          <w:i/>
          <w:iCs w:val="0"/>
          <w:color w:val="FF0000"/>
        </w:rPr>
        <w:t xml:space="preserve"> </w:t>
      </w:r>
      <w:r>
        <w:t>vo výške</w:t>
      </w:r>
      <w:r w:rsidR="003B67F9">
        <w:t xml:space="preserve"> 45344</w:t>
      </w:r>
      <w:r>
        <w:t xml:space="preserve">,- EUR bol </w:t>
      </w:r>
      <w:r w:rsidR="004E23A8">
        <w:t>preveden</w:t>
      </w:r>
      <w:r w:rsidR="005B124E">
        <w:t>ý</w:t>
      </w:r>
      <w:r w:rsidR="004E23A8">
        <w:t xml:space="preserve"> na </w:t>
      </w:r>
      <w:r>
        <w:t>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234"/>
        <w:gridCol w:w="2126"/>
      </w:tblGrid>
      <w:tr w:rsidR="0062411C" w:rsidRPr="004A6FBB" w:rsidTr="0062411C">
        <w:trPr>
          <w:cantSplit/>
          <w:trHeight w:val="283"/>
        </w:trPr>
        <w:tc>
          <w:tcPr>
            <w:tcW w:w="6234" w:type="dxa"/>
            <w:vAlign w:val="bottom"/>
          </w:tcPr>
          <w:p w:rsidR="0062411C" w:rsidRPr="004A6FBB" w:rsidRDefault="0062411C" w:rsidP="0062411C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4A6FBB">
              <w:rPr>
                <w:bCs/>
              </w:rPr>
              <w:t>Výplata dividend</w:t>
            </w:r>
          </w:p>
        </w:tc>
        <w:tc>
          <w:tcPr>
            <w:tcW w:w="2126" w:type="dxa"/>
            <w:vAlign w:val="bottom"/>
          </w:tcPr>
          <w:p w:rsidR="0062411C" w:rsidRPr="001325A3" w:rsidRDefault="001325A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  <w:r w:rsidRPr="001325A3">
              <w:rPr>
                <w:bCs/>
                <w:sz w:val="18"/>
                <w:szCs w:val="18"/>
              </w:rPr>
              <w:t>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6234" w:type="dxa"/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Neuhradenú stratu minulých rokov</w:t>
            </w:r>
          </w:p>
        </w:tc>
        <w:tc>
          <w:tcPr>
            <w:tcW w:w="2126" w:type="dxa"/>
            <w:vAlign w:val="bottom"/>
          </w:tcPr>
          <w:p w:rsidR="0062411C" w:rsidRPr="001325A3" w:rsidRDefault="0062411C" w:rsidP="00C12C9C">
            <w:pPr>
              <w:tabs>
                <w:tab w:val="left" w:pos="0"/>
              </w:tabs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</w:tr>
      <w:tr w:rsidR="0062411C" w:rsidRPr="004A6FBB" w:rsidTr="0062411C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</w:t>
            </w:r>
            <w:r w:rsidR="0062411C" w:rsidRPr="004A6FBB">
              <w:rPr>
                <w:sz w:val="20"/>
              </w:rPr>
              <w:t>erozdelený zisk</w:t>
            </w:r>
            <w:r>
              <w:rPr>
                <w:sz w:val="20"/>
              </w:rPr>
              <w:t xml:space="preserve"> minulých rokov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62411C" w:rsidRPr="001325A3" w:rsidRDefault="003B67F9" w:rsidP="00B57E10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45344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62411C" w:rsidRPr="004A6FBB" w:rsidRDefault="003B67F9" w:rsidP="00C12C9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45344</w:t>
            </w: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tabs>
          <w:tab w:val="num" w:pos="786"/>
        </w:tabs>
        <w:spacing w:after="0" w:line="240" w:lineRule="auto"/>
      </w:pP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4E23A8" w:rsidP="004E23A8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2</w:t>
      </w:r>
      <w:r w:rsidR="00974D58">
        <w:t>.</w:t>
      </w:r>
      <w:r>
        <w:tab/>
      </w:r>
      <w:r w:rsidR="0062411C">
        <w:t xml:space="preserve">Záväzky </w:t>
      </w:r>
    </w:p>
    <w:p w:rsidR="0062411C" w:rsidRDefault="0062411C" w:rsidP="0062411C">
      <w:pPr>
        <w:pStyle w:val="odstavecbezcisla"/>
        <w:spacing w:line="240" w:lineRule="auto"/>
      </w:pPr>
      <w:r>
        <w:t>Štruktúra záväzkov (okrem bankových úverov) podľa zostatkovej doby splatnosti je uvedená v nasledujúcej tabuľke</w:t>
      </w:r>
    </w:p>
    <w:p w:rsidR="0062411C" w:rsidRDefault="0062411C" w:rsidP="0062411C">
      <w:pPr>
        <w:pStyle w:val="odstavecbezcisla"/>
        <w:spacing w:line="240" w:lineRule="auto"/>
      </w:pPr>
      <w:r>
        <w:t xml:space="preserve">V EUR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43"/>
        <w:gridCol w:w="1843"/>
      </w:tblGrid>
      <w:tr w:rsidR="0062411C" w:rsidRPr="004A6FBB" w:rsidTr="0062411C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27659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="005F0F21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3B67F9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27659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F0F2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B67F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327659" w:rsidRPr="004A6FBB" w:rsidTr="0062411C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327659" w:rsidRPr="004A6FBB" w:rsidRDefault="00327659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327659" w:rsidRPr="004A6FBB" w:rsidRDefault="003B67F9" w:rsidP="009E2D23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255410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327659" w:rsidRPr="004A6FBB" w:rsidRDefault="00C529B7" w:rsidP="007C4C54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259030</w:t>
            </w:r>
          </w:p>
        </w:tc>
      </w:tr>
      <w:tr w:rsidR="00327659" w:rsidRPr="004A6FBB" w:rsidTr="0062411C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327659" w:rsidRPr="004A6FBB" w:rsidRDefault="00327659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327659" w:rsidRPr="004A6FBB" w:rsidRDefault="00327659" w:rsidP="009E2D23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327659" w:rsidRPr="004A6FBB" w:rsidRDefault="00327659" w:rsidP="0062411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center"/>
              <w:rPr>
                <w:bCs/>
                <w:sz w:val="18"/>
                <w:szCs w:val="18"/>
              </w:rPr>
            </w:pPr>
          </w:p>
        </w:tc>
      </w:tr>
      <w:tr w:rsidR="00327659" w:rsidRPr="004A6FBB" w:rsidTr="0062411C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327659" w:rsidRPr="004A6FBB" w:rsidRDefault="00327659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327659" w:rsidRPr="004A6FBB" w:rsidRDefault="003B67F9" w:rsidP="009E2D23">
            <w:pPr>
              <w:pStyle w:val="doubleright"/>
            </w:pPr>
            <w:r>
              <w:t>255410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327659" w:rsidRPr="004A6FBB" w:rsidRDefault="00C529B7" w:rsidP="007C4C54">
            <w:pPr>
              <w:pStyle w:val="doubleright"/>
            </w:pPr>
            <w:r>
              <w:t>259030</w:t>
            </w:r>
          </w:p>
        </w:tc>
      </w:tr>
    </w:tbl>
    <w:p w:rsidR="0062411C" w:rsidRDefault="0062411C" w:rsidP="0062411C">
      <w:pPr>
        <w:spacing w:after="0" w:line="240" w:lineRule="auto"/>
      </w:pPr>
    </w:p>
    <w:p w:rsidR="00702458" w:rsidRDefault="00702458" w:rsidP="0062411C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</w:p>
    <w:p w:rsidR="00702458" w:rsidRDefault="00702458" w:rsidP="00702458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3.</w:t>
      </w:r>
      <w:r>
        <w:rPr>
          <w:rFonts w:ascii="Calibri" w:eastAsia="Calibri" w:hAnsi="Calibri" w:cs="Times New Roman"/>
        </w:rPr>
        <w:tab/>
        <w:t xml:space="preserve">Sociálny fond </w:t>
      </w:r>
    </w:p>
    <w:p w:rsidR="00702458" w:rsidRDefault="00702458" w:rsidP="00702458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Tvorba a čerpanie sociálneho fondu v priebehu účtovného obdobia sú uvedené v nasledujúcej tabuľke v EUR</w:t>
      </w:r>
    </w:p>
    <w:p w:rsidR="00702458" w:rsidRDefault="00702458" w:rsidP="00702458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43"/>
        <w:gridCol w:w="1853"/>
      </w:tblGrid>
      <w:tr w:rsidR="00702458" w:rsidRPr="009C5A63" w:rsidTr="009E2D23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</w:tcPr>
          <w:p w:rsidR="00702458" w:rsidRPr="009C5A63" w:rsidRDefault="00702458" w:rsidP="009E2D23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i/>
                <w:sz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702458" w:rsidRPr="009C5A63" w:rsidRDefault="00702458" w:rsidP="0032765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C5A63">
              <w:rPr>
                <w:rFonts w:ascii="Calibri" w:eastAsia="Calibri" w:hAnsi="Calibri" w:cs="Times New Roman"/>
                <w:b/>
                <w:sz w:val="18"/>
                <w:szCs w:val="18"/>
              </w:rPr>
              <w:t>31.12.</w:t>
            </w:r>
            <w:r w:rsidR="005F0F21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3B67F9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853" w:type="dxa"/>
            <w:tcBorders>
              <w:bottom w:val="single" w:sz="12" w:space="0" w:color="auto"/>
            </w:tcBorders>
          </w:tcPr>
          <w:p w:rsidR="00702458" w:rsidRPr="009C5A63" w:rsidRDefault="00702458" w:rsidP="0032765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C5A63">
              <w:rPr>
                <w:rFonts w:ascii="Calibri" w:eastAsia="Calibri" w:hAnsi="Calibri" w:cs="Times New Roman"/>
                <w:b/>
                <w:sz w:val="18"/>
                <w:szCs w:val="18"/>
              </w:rPr>
              <w:t>31.12.</w:t>
            </w:r>
            <w:r w:rsidR="00006C00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F0F21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B67F9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327659" w:rsidRPr="009C5A63" w:rsidTr="009E2D23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C5A63">
              <w:rPr>
                <w:rFonts w:ascii="Calibri" w:eastAsia="Calibri" w:hAnsi="Calibri" w:cs="Times New Roman"/>
                <w:sz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27659" w:rsidRPr="009C5A63" w:rsidRDefault="005F0F21" w:rsidP="009E2D23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sz w:val="20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</w:rPr>
              <w:t>27</w:t>
            </w:r>
          </w:p>
        </w:tc>
        <w:tc>
          <w:tcPr>
            <w:tcW w:w="185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27659" w:rsidRPr="009C5A63" w:rsidRDefault="003B67F9" w:rsidP="00702458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sz w:val="20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</w:rPr>
              <w:t>27</w:t>
            </w:r>
          </w:p>
        </w:tc>
      </w:tr>
      <w:tr w:rsidR="00327659" w:rsidRPr="009C5A63" w:rsidTr="009E2D23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C5A63">
              <w:rPr>
                <w:rFonts w:ascii="Calibri" w:eastAsia="Calibri" w:hAnsi="Calibri" w:cs="Times New Roman"/>
                <w:sz w:val="20"/>
              </w:rPr>
              <w:t>Tvorba na ťarchu nákladov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</w:p>
        </w:tc>
        <w:tc>
          <w:tcPr>
            <w:tcW w:w="185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702458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</w:p>
        </w:tc>
      </w:tr>
      <w:tr w:rsidR="00327659" w:rsidRPr="009C5A63" w:rsidTr="009E2D23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C5A63">
              <w:rPr>
                <w:rFonts w:ascii="Calibri" w:eastAsia="Calibri" w:hAnsi="Calibri" w:cs="Times New Roman"/>
                <w:sz w:val="20"/>
              </w:rPr>
              <w:t>Tvorba zo zisku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</w:p>
        </w:tc>
        <w:tc>
          <w:tcPr>
            <w:tcW w:w="185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</w:p>
        </w:tc>
      </w:tr>
      <w:tr w:rsidR="00327659" w:rsidRPr="009C5A63" w:rsidTr="009E2D23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Čerpanie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</w:p>
        </w:tc>
        <w:tc>
          <w:tcPr>
            <w:tcW w:w="185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7659" w:rsidRPr="009C5A63" w:rsidRDefault="00327659" w:rsidP="009E2D23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20"/>
              </w:rPr>
            </w:pPr>
          </w:p>
        </w:tc>
      </w:tr>
      <w:tr w:rsidR="00327659" w:rsidRPr="009C5A63" w:rsidTr="009E2D23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327659" w:rsidRPr="009C5A63" w:rsidRDefault="00327659" w:rsidP="009E2D23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C5A63">
              <w:rPr>
                <w:rFonts w:ascii="Calibri" w:eastAsia="Calibri" w:hAnsi="Calibri" w:cs="Times New Roman"/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327659" w:rsidRPr="009C5A63" w:rsidRDefault="00327659" w:rsidP="009E2D23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27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327659" w:rsidRPr="009C5A63" w:rsidRDefault="00C529B7" w:rsidP="003B67F9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 xml:space="preserve">                  27</w:t>
            </w:r>
          </w:p>
        </w:tc>
      </w:tr>
    </w:tbl>
    <w:p w:rsidR="00702458" w:rsidRDefault="00702458" w:rsidP="0062411C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</w:p>
    <w:p w:rsidR="00974D58" w:rsidRDefault="00974D58" w:rsidP="00006C00">
      <w:pPr>
        <w:pStyle w:val="odstavecbezcisla"/>
        <w:spacing w:line="240" w:lineRule="auto"/>
        <w:ind w:left="0"/>
      </w:pPr>
    </w:p>
    <w:p w:rsidR="005F0F21" w:rsidRDefault="005F0F21" w:rsidP="00006C00">
      <w:pPr>
        <w:pStyle w:val="odstavecbezcisla"/>
        <w:spacing w:line="240" w:lineRule="auto"/>
        <w:ind w:left="0"/>
      </w:pPr>
    </w:p>
    <w:p w:rsidR="00006C00" w:rsidRDefault="00006C00" w:rsidP="00006C00">
      <w:pPr>
        <w:pStyle w:val="odstavecbezcisla"/>
        <w:spacing w:line="240" w:lineRule="auto"/>
        <w:ind w:left="0"/>
      </w:pPr>
    </w:p>
    <w:p w:rsidR="0062411C" w:rsidRPr="00B21AAE" w:rsidRDefault="0062411C" w:rsidP="0062411C">
      <w:pPr>
        <w:numPr>
          <w:ilvl w:val="0"/>
          <w:numId w:val="4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B21AAE">
        <w:rPr>
          <w:b/>
        </w:rPr>
        <w:lastRenderedPageBreak/>
        <w:t>VÝNOSY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360"/>
        <w:rPr>
          <w:b/>
        </w:rPr>
      </w:pPr>
    </w:p>
    <w:tbl>
      <w:tblPr>
        <w:tblpPr w:leftFromText="141" w:rightFromText="141" w:vertAnchor="text" w:tblpX="10595" w:tblpY="18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10"/>
      </w:tblGrid>
      <w:tr w:rsidR="00962ECD" w:rsidTr="00962ECD">
        <w:trPr>
          <w:trHeight w:val="156"/>
        </w:trPr>
        <w:tc>
          <w:tcPr>
            <w:tcW w:w="210" w:type="dxa"/>
          </w:tcPr>
          <w:p w:rsidR="00962ECD" w:rsidRDefault="00962ECD" w:rsidP="00962ECD">
            <w:pPr>
              <w:pStyle w:val="odstavecislo"/>
              <w:numPr>
                <w:ilvl w:val="0"/>
                <w:numId w:val="0"/>
              </w:numPr>
              <w:spacing w:after="0" w:line="240" w:lineRule="auto"/>
            </w:pP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 xml:space="preserve">        </w:t>
      </w:r>
      <w:r>
        <w:tab/>
        <w:t>Tržby za vlastné výkony a tovar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51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842"/>
        <w:gridCol w:w="1416"/>
        <w:gridCol w:w="1418"/>
        <w:gridCol w:w="1417"/>
        <w:gridCol w:w="1419"/>
      </w:tblGrid>
      <w:tr w:rsidR="00974D58" w:rsidRPr="004A6FBB" w:rsidTr="00962ECD">
        <w:trPr>
          <w:cantSplit/>
          <w:trHeight w:val="283"/>
        </w:trPr>
        <w:tc>
          <w:tcPr>
            <w:tcW w:w="2842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974D58" w:rsidRPr="004A6FBB" w:rsidRDefault="00974D58" w:rsidP="0062411C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2834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D58" w:rsidRPr="004A6FBB" w:rsidRDefault="00974D58" w:rsidP="00974D5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Služby</w:t>
            </w:r>
          </w:p>
        </w:tc>
        <w:tc>
          <w:tcPr>
            <w:tcW w:w="28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D58" w:rsidRPr="004A6FBB" w:rsidRDefault="00962ECD" w:rsidP="00974D5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Tovar</w:t>
            </w:r>
          </w:p>
        </w:tc>
      </w:tr>
      <w:tr w:rsidR="00974D58" w:rsidRPr="004A6FBB" w:rsidTr="00962ECD">
        <w:trPr>
          <w:cantSplit/>
          <w:trHeight w:val="283"/>
        </w:trPr>
        <w:tc>
          <w:tcPr>
            <w:tcW w:w="2842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974D58" w:rsidRPr="004A6FBB" w:rsidRDefault="00974D58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416" w:type="dxa"/>
            <w:tcBorders>
              <w:top w:val="single" w:sz="12" w:space="0" w:color="auto"/>
              <w:bottom w:val="single" w:sz="12" w:space="0" w:color="auto"/>
            </w:tcBorders>
          </w:tcPr>
          <w:p w:rsidR="00974D58" w:rsidRPr="00974D58" w:rsidRDefault="005F0F21" w:rsidP="00327659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3B67F9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D58" w:rsidRPr="00974D58" w:rsidRDefault="00974D58" w:rsidP="00327659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5F0F21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3B67F9">
              <w:rPr>
                <w:b/>
                <w:i/>
                <w:color w:val="FF0000"/>
                <w:sz w:val="18"/>
                <w:szCs w:val="18"/>
              </w:rPr>
              <w:t>2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D58" w:rsidRPr="00974D58" w:rsidRDefault="005F0F21" w:rsidP="00327659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3B67F9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419" w:type="dxa"/>
            <w:tcBorders>
              <w:top w:val="single" w:sz="12" w:space="0" w:color="auto"/>
              <w:bottom w:val="single" w:sz="12" w:space="0" w:color="auto"/>
            </w:tcBorders>
          </w:tcPr>
          <w:p w:rsidR="00974D58" w:rsidRPr="00974D58" w:rsidRDefault="00974D58" w:rsidP="00327659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5F0F21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3B67F9">
              <w:rPr>
                <w:b/>
                <w:i/>
                <w:color w:val="FF0000"/>
                <w:sz w:val="18"/>
                <w:szCs w:val="18"/>
              </w:rPr>
              <w:t>2</w:t>
            </w:r>
          </w:p>
        </w:tc>
      </w:tr>
      <w:tr w:rsidR="00327659" w:rsidRPr="004A6FBB" w:rsidTr="00962ECD">
        <w:trPr>
          <w:cantSplit/>
          <w:trHeight w:val="252"/>
        </w:trPr>
        <w:tc>
          <w:tcPr>
            <w:tcW w:w="2842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327659" w:rsidRPr="004A6FBB" w:rsidRDefault="00327659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Slovenská republika</w:t>
            </w:r>
          </w:p>
        </w:tc>
        <w:tc>
          <w:tcPr>
            <w:tcW w:w="1416" w:type="dxa"/>
            <w:tcBorders>
              <w:top w:val="single" w:sz="12" w:space="0" w:color="auto"/>
            </w:tcBorders>
            <w:vAlign w:val="bottom"/>
          </w:tcPr>
          <w:p w:rsidR="00327659" w:rsidRPr="004A6FBB" w:rsidRDefault="005F0F21" w:rsidP="009E2D2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3B67F9">
              <w:rPr>
                <w:bCs/>
                <w:sz w:val="20"/>
              </w:rPr>
              <w:t>20706</w:t>
            </w: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327659" w:rsidRPr="004A6FBB" w:rsidRDefault="00926BA5" w:rsidP="0062411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128768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327659" w:rsidRPr="004A6FBB" w:rsidRDefault="00327659" w:rsidP="009E2D2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419" w:type="dxa"/>
            <w:tcBorders>
              <w:top w:val="single" w:sz="12" w:space="0" w:color="auto"/>
            </w:tcBorders>
            <w:vAlign w:val="bottom"/>
          </w:tcPr>
          <w:p w:rsidR="00327659" w:rsidRPr="004A6FBB" w:rsidRDefault="00327659" w:rsidP="00702458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327659" w:rsidRPr="004A6FBB" w:rsidTr="00962ECD">
        <w:trPr>
          <w:cantSplit/>
          <w:trHeight w:val="24"/>
        </w:trPr>
        <w:tc>
          <w:tcPr>
            <w:tcW w:w="2842" w:type="dxa"/>
            <w:tcBorders>
              <w:top w:val="single" w:sz="4" w:space="0" w:color="auto"/>
              <w:right w:val="single" w:sz="12" w:space="0" w:color="auto"/>
            </w:tcBorders>
            <w:vAlign w:val="bottom"/>
          </w:tcPr>
          <w:p w:rsidR="00327659" w:rsidRPr="004A6FBB" w:rsidRDefault="00327659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Zahraničie</w:t>
            </w:r>
          </w:p>
        </w:tc>
        <w:tc>
          <w:tcPr>
            <w:tcW w:w="1416" w:type="dxa"/>
            <w:tcBorders>
              <w:top w:val="single" w:sz="4" w:space="0" w:color="auto"/>
            </w:tcBorders>
            <w:vAlign w:val="bottom"/>
          </w:tcPr>
          <w:p w:rsidR="00327659" w:rsidRPr="004A6FBB" w:rsidRDefault="00327659" w:rsidP="009E2D2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right w:val="single" w:sz="12" w:space="0" w:color="auto"/>
            </w:tcBorders>
            <w:vAlign w:val="bottom"/>
          </w:tcPr>
          <w:p w:rsidR="00327659" w:rsidRPr="004A6FBB" w:rsidRDefault="00327659" w:rsidP="0062411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</w:tcBorders>
            <w:vAlign w:val="bottom"/>
          </w:tcPr>
          <w:p w:rsidR="00327659" w:rsidRPr="004A6FBB" w:rsidRDefault="00327659" w:rsidP="009E2D2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419" w:type="dxa"/>
            <w:tcBorders>
              <w:top w:val="single" w:sz="4" w:space="0" w:color="auto"/>
            </w:tcBorders>
            <w:vAlign w:val="bottom"/>
          </w:tcPr>
          <w:p w:rsidR="00327659" w:rsidRPr="004A6FBB" w:rsidRDefault="00327659" w:rsidP="0062411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327659" w:rsidRPr="004A6FBB" w:rsidTr="00962ECD">
        <w:trPr>
          <w:cantSplit/>
          <w:trHeight w:val="283"/>
        </w:trPr>
        <w:tc>
          <w:tcPr>
            <w:tcW w:w="28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27659" w:rsidRPr="00962ECD" w:rsidRDefault="00327659" w:rsidP="0062411C">
            <w:pPr>
              <w:tabs>
                <w:tab w:val="left" w:pos="5040"/>
              </w:tabs>
              <w:spacing w:after="0" w:line="240" w:lineRule="auto"/>
              <w:rPr>
                <w:b/>
                <w:sz w:val="20"/>
              </w:rPr>
            </w:pPr>
            <w:r w:rsidRPr="00962ECD">
              <w:rPr>
                <w:b/>
                <w:sz w:val="20"/>
              </w:rPr>
              <w:t>Spolu</w:t>
            </w:r>
          </w:p>
        </w:tc>
        <w:tc>
          <w:tcPr>
            <w:tcW w:w="1416" w:type="dxa"/>
            <w:tcBorders>
              <w:top w:val="single" w:sz="12" w:space="0" w:color="auto"/>
            </w:tcBorders>
            <w:vAlign w:val="bottom"/>
          </w:tcPr>
          <w:p w:rsidR="00327659" w:rsidRPr="00962ECD" w:rsidRDefault="005F0F21" w:rsidP="009E2D23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Cs/>
              </w:rPr>
              <w:t>1</w:t>
            </w:r>
            <w:r w:rsidR="003B67F9">
              <w:rPr>
                <w:bCs/>
              </w:rPr>
              <w:t>20706</w:t>
            </w: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327659" w:rsidRPr="00962ECD" w:rsidRDefault="00926BA5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/>
              </w:rPr>
              <w:t>128768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327659" w:rsidRPr="00962ECD" w:rsidRDefault="003B67F9" w:rsidP="009E2D23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  <w:color w:val="auto"/>
              </w:rPr>
            </w:pPr>
            <w:r>
              <w:rPr>
                <w:b/>
                <w:color w:val="auto"/>
              </w:rPr>
              <w:t>0</w:t>
            </w:r>
          </w:p>
        </w:tc>
        <w:tc>
          <w:tcPr>
            <w:tcW w:w="1419" w:type="dxa"/>
            <w:tcBorders>
              <w:top w:val="single" w:sz="12" w:space="0" w:color="auto"/>
            </w:tcBorders>
            <w:vAlign w:val="bottom"/>
          </w:tcPr>
          <w:p w:rsidR="00327659" w:rsidRPr="00962ECD" w:rsidRDefault="00926BA5" w:rsidP="00702458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  <w:color w:val="auto"/>
              </w:rPr>
            </w:pPr>
            <w:r>
              <w:rPr>
                <w:b/>
                <w:color w:val="auto"/>
              </w:rPr>
              <w:t>0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numPr>
          <w:ilvl w:val="0"/>
          <w:numId w:val="4"/>
        </w:numPr>
        <w:tabs>
          <w:tab w:val="left" w:pos="426"/>
        </w:tabs>
        <w:spacing w:line="240" w:lineRule="auto"/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ab/>
        <w:t>Náklady na poskytnuté služby</w:t>
      </w:r>
    </w:p>
    <w:p w:rsidR="0062411C" w:rsidRDefault="0062411C" w:rsidP="0062411C">
      <w:pPr>
        <w:pStyle w:val="odstavecbezcisla"/>
        <w:spacing w:line="240" w:lineRule="auto"/>
      </w:pPr>
      <w:r>
        <w:t>Prehľad nákladov na poskytnuté služby je uvedený v 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560"/>
      </w:tblGrid>
      <w:tr w:rsidR="0062411C" w:rsidRPr="004A6FBB" w:rsidTr="0062411C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5F0F21" w:rsidP="00327659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3B67F9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327659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F0F2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B67F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327659" w:rsidRPr="004A6FBB" w:rsidTr="0062411C">
        <w:trPr>
          <w:cantSplit/>
          <w:trHeight w:val="283"/>
        </w:trPr>
        <w:tc>
          <w:tcPr>
            <w:tcW w:w="5383" w:type="dxa"/>
            <w:vAlign w:val="bottom"/>
          </w:tcPr>
          <w:p w:rsidR="00327659" w:rsidRPr="004A6FBB" w:rsidRDefault="00327659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vAlign w:val="bottom"/>
          </w:tcPr>
          <w:p w:rsidR="00327659" w:rsidRPr="004A6FBB" w:rsidRDefault="003B67F9" w:rsidP="009E2D2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707</w:t>
            </w:r>
          </w:p>
        </w:tc>
        <w:tc>
          <w:tcPr>
            <w:tcW w:w="1560" w:type="dxa"/>
            <w:vAlign w:val="bottom"/>
          </w:tcPr>
          <w:p w:rsidR="00327659" w:rsidRPr="004A6FBB" w:rsidRDefault="00926BA5" w:rsidP="00702458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846</w:t>
            </w:r>
          </w:p>
        </w:tc>
      </w:tr>
      <w:tr w:rsidR="00327659" w:rsidRPr="004A6FBB" w:rsidTr="00962ECD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327659" w:rsidRPr="004A6FBB" w:rsidRDefault="00327659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>Ostatné</w:t>
            </w:r>
            <w:r>
              <w:rPr>
                <w:bCs/>
                <w:sz w:val="20"/>
              </w:rPr>
              <w:t xml:space="preserve"> služby</w:t>
            </w:r>
          </w:p>
        </w:tc>
        <w:tc>
          <w:tcPr>
            <w:tcW w:w="1559" w:type="dxa"/>
            <w:vAlign w:val="bottom"/>
          </w:tcPr>
          <w:p w:rsidR="00327659" w:rsidRPr="004A6FBB" w:rsidRDefault="003B67F9" w:rsidP="009E2D23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5059</w:t>
            </w:r>
          </w:p>
        </w:tc>
        <w:tc>
          <w:tcPr>
            <w:tcW w:w="1560" w:type="dxa"/>
            <w:vAlign w:val="bottom"/>
          </w:tcPr>
          <w:p w:rsidR="00327659" w:rsidRPr="004A6FBB" w:rsidRDefault="00926BA5" w:rsidP="00702458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7620</w:t>
            </w:r>
          </w:p>
        </w:tc>
      </w:tr>
      <w:tr w:rsidR="00327659" w:rsidRPr="004A6FBB" w:rsidTr="00962ECD">
        <w:trPr>
          <w:cantSplit/>
          <w:trHeight w:val="166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327659" w:rsidRPr="004A6FBB" w:rsidRDefault="00327659" w:rsidP="00962EC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327659" w:rsidRPr="004A6FBB" w:rsidRDefault="003B67F9" w:rsidP="009E2D2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5766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327659" w:rsidRPr="004A6FBB" w:rsidRDefault="00926BA5" w:rsidP="00702458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8466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4342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5393"/>
        <w:gridCol w:w="1563"/>
        <w:gridCol w:w="1564"/>
      </w:tblGrid>
      <w:tr w:rsidR="0062411C" w:rsidRPr="004A6FBB" w:rsidTr="00962ECD">
        <w:trPr>
          <w:cantSplit/>
        </w:trPr>
        <w:tc>
          <w:tcPr>
            <w:tcW w:w="316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Základ dane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  <w:tc>
          <w:tcPr>
            <w:tcW w:w="918" w:type="pct"/>
            <w:tcBorders>
              <w:top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Daň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C529B7" w:rsidP="003B67F9">
            <w:pPr>
              <w:keepNext/>
              <w:keepLines/>
              <w:tabs>
                <w:tab w:val="left" w:pos="602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 xml:space="preserve">             -3475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Daňovo neuznané náklady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C529B7" w:rsidP="009E2D23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1769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962E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C529B7" w:rsidP="003B67F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 xml:space="preserve">            -1706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4A6FB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18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2411C" w:rsidRPr="004A6FBB" w:rsidRDefault="00C529B7" w:rsidP="003B67F9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jc w:val="left"/>
              <w:rPr>
                <w:color w:val="auto"/>
              </w:rPr>
            </w:pPr>
            <w:r>
              <w:rPr>
                <w:color w:val="auto"/>
              </w:rPr>
              <w:t xml:space="preserve">               0</w:t>
            </w:r>
          </w:p>
        </w:tc>
      </w:tr>
    </w:tbl>
    <w:p w:rsidR="0062411C" w:rsidRDefault="0062411C" w:rsidP="0062411C">
      <w:pPr>
        <w:pStyle w:val="dotabulky"/>
        <w:spacing w:before="0" w:line="240" w:lineRule="auto"/>
        <w:rPr>
          <w:b/>
        </w:rPr>
      </w:pP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I.</w:t>
      </w:r>
      <w:r>
        <w:rPr>
          <w:b/>
          <w:sz w:val="22"/>
        </w:rPr>
        <w:tab/>
        <w:t>ÚDAJE O PRÍJMOCH A VÝHODÁCH ČLENOV ŠTATUTÁRNYCH, DOZORNÝCH A INÝCH ORGÁNOV SPO</w:t>
      </w:r>
      <w:r w:rsidR="001325A3">
        <w:rPr>
          <w:b/>
          <w:sz w:val="22"/>
        </w:rPr>
        <w:t>-</w:t>
      </w:r>
      <w:r>
        <w:rPr>
          <w:b/>
          <w:sz w:val="22"/>
        </w:rPr>
        <w:t>LOČNOSTI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</w:pPr>
    </w:p>
    <w:p w:rsidR="0062411C" w:rsidRDefault="0062411C" w:rsidP="0062411C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 </w:t>
      </w:r>
      <w:r w:rsidR="00962ECD">
        <w:rPr>
          <w:i/>
          <w:color w:val="FF0000"/>
        </w:rPr>
        <w:t>0</w:t>
      </w:r>
      <w:r w:rsidRPr="00DD1B58">
        <w:rPr>
          <w:i/>
          <w:iCs w:val="0"/>
          <w:color w:val="FF0000"/>
        </w:rPr>
        <w:t>,-EUR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962ECD">
        <w:rPr>
          <w:i/>
          <w:iCs w:val="0"/>
          <w:color w:val="FF0000"/>
        </w:rPr>
        <w:t>0</w:t>
      </w:r>
      <w:r>
        <w:rPr>
          <w:i/>
          <w:iCs w:val="0"/>
          <w:color w:val="FF0000"/>
        </w:rPr>
        <w:t>,-  EUR</w:t>
      </w:r>
      <w:r>
        <w:t>).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5F0F21">
        <w:rPr>
          <w:i/>
          <w:iCs w:val="0"/>
          <w:color w:val="FF0000"/>
        </w:rPr>
        <w:t>2</w:t>
      </w:r>
      <w:r w:rsidR="003B67F9">
        <w:rPr>
          <w:i/>
          <w:iCs w:val="0"/>
          <w:color w:val="FF0000"/>
        </w:rPr>
        <w:t>2</w:t>
      </w:r>
      <w:r>
        <w:t xml:space="preserve"> nenastali také udalosti, ktoré by si vyžadovali zverejnenie alebo vykázanie v účtovnej závierke za rok </w:t>
      </w:r>
      <w:r>
        <w:rPr>
          <w:i/>
          <w:color w:val="FF0000"/>
        </w:rPr>
        <w:t>20</w:t>
      </w:r>
      <w:r w:rsidR="003B67F9">
        <w:rPr>
          <w:i/>
          <w:color w:val="FF0000"/>
        </w:rPr>
        <w:t>22</w:t>
      </w:r>
      <w:r>
        <w:rPr>
          <w:i/>
          <w:color w:val="FF0000"/>
        </w:rPr>
        <w:t>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  <w:bookmarkStart w:id="0" w:name="_GoBack"/>
      <w:bookmarkEnd w:id="0"/>
    </w:p>
    <w:sectPr w:rsidR="0062411C" w:rsidSect="0062411C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3A42" w:rsidRDefault="005D3A42" w:rsidP="0062411C">
      <w:pPr>
        <w:spacing w:after="0" w:line="240" w:lineRule="auto"/>
      </w:pPr>
      <w:r>
        <w:separator/>
      </w:r>
    </w:p>
  </w:endnote>
  <w:endnote w:type="continuationSeparator" w:id="0">
    <w:p w:rsidR="005D3A42" w:rsidRDefault="005D3A42" w:rsidP="006241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57F9" w:rsidRDefault="009137A2" w:rsidP="0062411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E57F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E57F9" w:rsidRDefault="00AE57F9" w:rsidP="0062411C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57F9" w:rsidRDefault="00AE57F9" w:rsidP="0062411C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3A42" w:rsidRDefault="005D3A42" w:rsidP="0062411C">
      <w:pPr>
        <w:spacing w:after="0" w:line="240" w:lineRule="auto"/>
      </w:pPr>
      <w:r>
        <w:separator/>
      </w:r>
    </w:p>
  </w:footnote>
  <w:footnote w:type="continuationSeparator" w:id="0">
    <w:p w:rsidR="005D3A42" w:rsidRDefault="005D3A42" w:rsidP="006241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57F9" w:rsidRDefault="009137A2" w:rsidP="0062411C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E57F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E57F9" w:rsidRDefault="00AE57F9" w:rsidP="0062411C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57F9" w:rsidRDefault="009137A2" w:rsidP="0062411C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 w:rsidR="00AE57F9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26BA5">
      <w:rPr>
        <w:rStyle w:val="slostrany"/>
        <w:noProof/>
      </w:rPr>
      <w:t>4</w:t>
    </w:r>
    <w:r>
      <w:rPr>
        <w:rStyle w:val="slostrany"/>
      </w:rPr>
      <w:fldChar w:fldCharType="end"/>
    </w:r>
  </w:p>
  <w:p w:rsidR="00AE57F9" w:rsidRDefault="00AE57F9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proofErr w:type="spellStart"/>
    <w:r>
      <w:rPr>
        <w:i/>
        <w:color w:val="FF0000"/>
        <w:sz w:val="20"/>
      </w:rPr>
      <w:t>Trans</w:t>
    </w:r>
    <w:proofErr w:type="spellEnd"/>
    <w:r>
      <w:rPr>
        <w:i/>
        <w:color w:val="FF0000"/>
        <w:sz w:val="20"/>
      </w:rPr>
      <w:t xml:space="preserve"> &amp; Rent s.r.o., IČO: 36404071, DIČ: 2021642579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AE57F9" w:rsidRPr="00CF6844" w:rsidRDefault="00AE57F9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3B67F9">
      <w:rPr>
        <w:i/>
        <w:color w:val="FF0000"/>
        <w:sz w:val="20"/>
      </w:rPr>
      <w:t>2022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07F0E87"/>
    <w:multiLevelType w:val="hybridMultilevel"/>
    <w:tmpl w:val="0C707636"/>
    <w:lvl w:ilvl="0" w:tplc="633A0F1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166CB3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9EA93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E283B3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4CB0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BBC924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FC414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3F853B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9A559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2E2331E"/>
    <w:multiLevelType w:val="hybridMultilevel"/>
    <w:tmpl w:val="C0C0F706"/>
    <w:lvl w:ilvl="0" w:tplc="507E5918">
      <w:start w:val="1"/>
      <w:numFmt w:val="lowerLetter"/>
      <w:pStyle w:val="odstavecislo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2411C"/>
    <w:rsid w:val="00006C00"/>
    <w:rsid w:val="000E4E39"/>
    <w:rsid w:val="001325A3"/>
    <w:rsid w:val="002E726F"/>
    <w:rsid w:val="00327659"/>
    <w:rsid w:val="00334080"/>
    <w:rsid w:val="00365843"/>
    <w:rsid w:val="003662F5"/>
    <w:rsid w:val="003B67F9"/>
    <w:rsid w:val="004003F0"/>
    <w:rsid w:val="0047614C"/>
    <w:rsid w:val="004C1990"/>
    <w:rsid w:val="004C351B"/>
    <w:rsid w:val="004D20BD"/>
    <w:rsid w:val="004E23A8"/>
    <w:rsid w:val="005432BB"/>
    <w:rsid w:val="00551A9A"/>
    <w:rsid w:val="005B124E"/>
    <w:rsid w:val="005D3A42"/>
    <w:rsid w:val="005F0F21"/>
    <w:rsid w:val="00607198"/>
    <w:rsid w:val="0062411C"/>
    <w:rsid w:val="00645DB5"/>
    <w:rsid w:val="00675B25"/>
    <w:rsid w:val="006D6DD8"/>
    <w:rsid w:val="006F5207"/>
    <w:rsid w:val="00702458"/>
    <w:rsid w:val="007C4C54"/>
    <w:rsid w:val="00827B7C"/>
    <w:rsid w:val="009137A2"/>
    <w:rsid w:val="00926BA5"/>
    <w:rsid w:val="00962ECD"/>
    <w:rsid w:val="00974D58"/>
    <w:rsid w:val="009E2D23"/>
    <w:rsid w:val="00A904C4"/>
    <w:rsid w:val="00A91069"/>
    <w:rsid w:val="00AE57F9"/>
    <w:rsid w:val="00B57E10"/>
    <w:rsid w:val="00BE0F52"/>
    <w:rsid w:val="00BE3E4C"/>
    <w:rsid w:val="00C12C9C"/>
    <w:rsid w:val="00C15ECC"/>
    <w:rsid w:val="00C529B7"/>
    <w:rsid w:val="00C57192"/>
    <w:rsid w:val="00EB5A7F"/>
    <w:rsid w:val="00EF0794"/>
    <w:rsid w:val="00F85E63"/>
    <w:rsid w:val="00F86E08"/>
    <w:rsid w:val="00FB5890"/>
    <w:rsid w:val="00FC7B6B"/>
    <w:rsid w:val="00FF49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411C"/>
  </w:style>
  <w:style w:type="paragraph" w:styleId="Nadpis3">
    <w:name w:val="heading 3"/>
    <w:basedOn w:val="Normlny"/>
    <w:next w:val="Normlny"/>
    <w:link w:val="Nadpis3Char"/>
    <w:qFormat/>
    <w:rsid w:val="0062411C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62411C"/>
    <w:pPr>
      <w:keepNext/>
      <w:numPr>
        <w:numId w:val="2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62411C"/>
    <w:rPr>
      <w:b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rsid w:val="0062411C"/>
    <w:rPr>
      <w:b/>
      <w:sz w:val="20"/>
    </w:rPr>
  </w:style>
  <w:style w:type="paragraph" w:customStyle="1" w:styleId="dotabulky">
    <w:name w:val="do tabulky"/>
    <w:basedOn w:val="Zkladntext"/>
    <w:rsid w:val="0062411C"/>
    <w:pPr>
      <w:spacing w:before="40" w:after="0"/>
    </w:pPr>
  </w:style>
  <w:style w:type="character" w:styleId="Odkaznakomentr">
    <w:name w:val="annotation reference"/>
    <w:basedOn w:val="Predvolenpsmoodseku"/>
    <w:semiHidden/>
    <w:rsid w:val="0062411C"/>
    <w:rPr>
      <w:sz w:val="16"/>
    </w:rPr>
  </w:style>
  <w:style w:type="paragraph" w:styleId="Textkomentra">
    <w:name w:val="annotation text"/>
    <w:basedOn w:val="Normlny"/>
    <w:link w:val="TextkomentraChar"/>
    <w:semiHidden/>
    <w:rsid w:val="0062411C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62411C"/>
    <w:rPr>
      <w:sz w:val="20"/>
    </w:rPr>
  </w:style>
  <w:style w:type="paragraph" w:styleId="Pta">
    <w:name w:val="footer"/>
    <w:basedOn w:val="Normlny"/>
    <w:link w:val="PtaChar"/>
    <w:rsid w:val="0062411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2411C"/>
  </w:style>
  <w:style w:type="character" w:styleId="slostrany">
    <w:name w:val="page number"/>
    <w:basedOn w:val="Predvolenpsmoodseku"/>
    <w:rsid w:val="0062411C"/>
  </w:style>
  <w:style w:type="paragraph" w:styleId="Hlavika">
    <w:name w:val="header"/>
    <w:basedOn w:val="Normlny"/>
    <w:link w:val="HlavikaChar"/>
    <w:rsid w:val="0062411C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rsid w:val="0062411C"/>
  </w:style>
  <w:style w:type="paragraph" w:customStyle="1" w:styleId="lines">
    <w:name w:val="line_s"/>
    <w:basedOn w:val="Normlny"/>
    <w:autoRedefine/>
    <w:rsid w:val="0062411C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62411C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62411C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62411C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62411C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62411C"/>
    <w:pPr>
      <w:numPr>
        <w:numId w:val="3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62411C"/>
    <w:pPr>
      <w:pBdr>
        <w:bottom w:val="none" w:sz="0" w:space="0" w:color="auto"/>
      </w:pBdr>
      <w:spacing w:after="0" w:line="240" w:lineRule="auto"/>
    </w:pPr>
    <w:rPr>
      <w:b/>
      <w:bCs/>
    </w:rPr>
  </w:style>
  <w:style w:type="paragraph" w:customStyle="1" w:styleId="singleright">
    <w:name w:val="singleright"/>
    <w:basedOn w:val="Normlny"/>
    <w:rsid w:val="0062411C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62411C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62411C"/>
    <w:rPr>
      <w:rFonts w:cs="Arial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2411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2411C"/>
  </w:style>
  <w:style w:type="paragraph" w:styleId="Zkladntext3">
    <w:name w:val="Body Text 3"/>
    <w:basedOn w:val="Normlny"/>
    <w:link w:val="Zkladntext3Char"/>
    <w:uiPriority w:val="99"/>
    <w:semiHidden/>
    <w:unhideWhenUsed/>
    <w:rsid w:val="0062411C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62411C"/>
    <w:rPr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D20B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D20B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E83BB5D-906F-4C3F-8D46-79B13F80E3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1254</Words>
  <Characters>7150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Omega1</cp:lastModifiedBy>
  <cp:revision>23</cp:revision>
  <cp:lastPrinted>2020-06-30T16:16:00Z</cp:lastPrinted>
  <dcterms:created xsi:type="dcterms:W3CDTF">2017-03-29T09:46:00Z</dcterms:created>
  <dcterms:modified xsi:type="dcterms:W3CDTF">2023-03-29T09:58:00Z</dcterms:modified>
</cp:coreProperties>
</file>