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90663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1D96C169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B868A86" w14:textId="2AE19575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601CF8">
        <w:rPr>
          <w:b/>
          <w:bCs/>
          <w:color w:val="000000"/>
          <w:lang w:val="en-US"/>
        </w:rPr>
        <w:t>2121839291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17311C">
        <w:rPr>
          <w:color w:val="000000"/>
          <w:lang w:val="en-US"/>
        </w:rPr>
        <w:t xml:space="preserve"> 31.12.202</w:t>
      </w:r>
      <w:r w:rsidR="001026A9">
        <w:rPr>
          <w:color w:val="000000"/>
          <w:lang w:val="en-US"/>
        </w:rPr>
        <w:t>2</w:t>
      </w:r>
    </w:p>
    <w:p w14:paraId="337D050E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E37C3C6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1C5E6D08" w14:textId="3BDB27C1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 w:rsidR="00601CF8">
        <w:rPr>
          <w:color w:val="000000"/>
          <w:lang w:val="en-US"/>
        </w:rPr>
        <w:t>AmBrand</w:t>
      </w:r>
      <w:proofErr w:type="spellEnd"/>
      <w:r w:rsidR="00702CD9">
        <w:rPr>
          <w:color w:val="000000"/>
          <w:lang w:val="en-US"/>
        </w:rPr>
        <w:t xml:space="preserve"> </w:t>
      </w:r>
      <w:proofErr w:type="spellStart"/>
      <w:r w:rsidR="00702CD9">
        <w:rPr>
          <w:color w:val="000000"/>
          <w:lang w:val="en-US"/>
        </w:rPr>
        <w:t>s.r.o</w:t>
      </w:r>
      <w:proofErr w:type="spellEnd"/>
      <w:r w:rsidR="00702CD9">
        <w:rPr>
          <w:color w:val="000000"/>
          <w:lang w:val="en-US"/>
        </w:rPr>
        <w:t>.</w:t>
      </w:r>
    </w:p>
    <w:p w14:paraId="6D8987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1396D3" w14:textId="1A18E3A5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601CF8">
        <w:rPr>
          <w:color w:val="000000"/>
          <w:lang w:val="en-US"/>
        </w:rPr>
        <w:t>Viestova</w:t>
      </w:r>
      <w:proofErr w:type="spellEnd"/>
      <w:r w:rsidR="00601CF8">
        <w:rPr>
          <w:color w:val="000000"/>
          <w:lang w:val="en-US"/>
        </w:rPr>
        <w:t xml:space="preserve"> 7A, 97401</w:t>
      </w:r>
      <w:r w:rsidR="00340E87">
        <w:rPr>
          <w:color w:val="000000"/>
          <w:lang w:val="en-US"/>
        </w:rPr>
        <w:t xml:space="preserve"> </w:t>
      </w:r>
      <w:proofErr w:type="spellStart"/>
      <w:r w:rsidR="00340E87">
        <w:rPr>
          <w:color w:val="000000"/>
          <w:lang w:val="en-US"/>
        </w:rPr>
        <w:t>Banská</w:t>
      </w:r>
      <w:proofErr w:type="spellEnd"/>
      <w:r w:rsidR="00340E87">
        <w:rPr>
          <w:color w:val="000000"/>
          <w:lang w:val="en-US"/>
        </w:rPr>
        <w:t xml:space="preserve"> </w:t>
      </w:r>
      <w:proofErr w:type="spellStart"/>
      <w:r w:rsidR="00340E87">
        <w:rPr>
          <w:color w:val="000000"/>
          <w:lang w:val="en-US"/>
        </w:rPr>
        <w:t>Bystrica</w:t>
      </w:r>
      <w:proofErr w:type="spellEnd"/>
    </w:p>
    <w:p w14:paraId="1A8DEF9A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522D9D5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FA0DDD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F2A969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6959D79D" w14:textId="41B93443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proofErr w:type="spellStart"/>
      <w:r w:rsidR="00601CF8">
        <w:rPr>
          <w:color w:val="000000"/>
          <w:lang w:val="en-US"/>
        </w:rPr>
        <w:t>AmBrand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36B1A443" w14:textId="3BA2CDC2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601CF8">
        <w:rPr>
          <w:color w:val="000000"/>
          <w:lang w:val="en-US"/>
        </w:rPr>
        <w:t>Viestova</w:t>
      </w:r>
      <w:proofErr w:type="spellEnd"/>
      <w:r w:rsidR="00601CF8">
        <w:rPr>
          <w:color w:val="000000"/>
          <w:lang w:val="en-US"/>
        </w:rPr>
        <w:t xml:space="preserve"> 7A, </w:t>
      </w:r>
      <w:proofErr w:type="gramStart"/>
      <w:r w:rsidR="00601CF8">
        <w:rPr>
          <w:color w:val="000000"/>
          <w:lang w:val="en-US"/>
        </w:rPr>
        <w:t>97401</w:t>
      </w:r>
      <w:r w:rsidR="00564085">
        <w:rPr>
          <w:color w:val="000000"/>
          <w:lang w:val="en-US"/>
        </w:rPr>
        <w:t xml:space="preserve">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14:paraId="57F76C5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A0422D1" w14:textId="3C990BB9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601CF8">
        <w:rPr>
          <w:color w:val="000000"/>
          <w:lang w:val="en-US"/>
        </w:rPr>
        <w:t>9</w:t>
      </w:r>
      <w:r w:rsidR="00340E87">
        <w:rPr>
          <w:color w:val="000000"/>
          <w:lang w:val="en-US"/>
        </w:rPr>
        <w:t>.1</w:t>
      </w:r>
      <w:r w:rsidR="00601CF8">
        <w:rPr>
          <w:color w:val="000000"/>
          <w:lang w:val="en-US"/>
        </w:rPr>
        <w:t>1</w:t>
      </w:r>
      <w:r w:rsidR="00340E87">
        <w:rPr>
          <w:color w:val="000000"/>
          <w:lang w:val="en-US"/>
        </w:rPr>
        <w:t>.2022</w:t>
      </w:r>
    </w:p>
    <w:p w14:paraId="1BB884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0B7047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6B0EB4B5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Uskutočňovanie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stavieb</w:t>
      </w:r>
      <w:proofErr w:type="spellEnd"/>
      <w:r w:rsidRPr="00601CF8">
        <w:rPr>
          <w:lang w:val="en-US"/>
        </w:rPr>
        <w:t xml:space="preserve"> </w:t>
      </w:r>
      <w:proofErr w:type="gramStart"/>
      <w:r w:rsidRPr="00601CF8">
        <w:rPr>
          <w:lang w:val="en-US"/>
        </w:rPr>
        <w:t>a</w:t>
      </w:r>
      <w:proofErr w:type="gram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ich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zmien</w:t>
      </w:r>
      <w:proofErr w:type="spellEnd"/>
    </w:p>
    <w:p w14:paraId="1F16AA7C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Podnikanie</w:t>
      </w:r>
      <w:proofErr w:type="spellEnd"/>
      <w:r w:rsidRPr="00601CF8">
        <w:rPr>
          <w:lang w:val="en-US"/>
        </w:rPr>
        <w:t xml:space="preserve"> v </w:t>
      </w:r>
      <w:proofErr w:type="spellStart"/>
      <w:r w:rsidRPr="00601CF8">
        <w:rPr>
          <w:lang w:val="en-US"/>
        </w:rPr>
        <w:t>oblasti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nakladania</w:t>
      </w:r>
      <w:proofErr w:type="spellEnd"/>
      <w:r w:rsidRPr="00601CF8">
        <w:rPr>
          <w:lang w:val="en-US"/>
        </w:rPr>
        <w:t xml:space="preserve"> s </w:t>
      </w:r>
      <w:proofErr w:type="spellStart"/>
      <w:r w:rsidRPr="00601CF8">
        <w:rPr>
          <w:lang w:val="en-US"/>
        </w:rPr>
        <w:t>iným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ako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nebezpečným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odpadom</w:t>
      </w:r>
      <w:proofErr w:type="spellEnd"/>
    </w:p>
    <w:p w14:paraId="179D8446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Prípravné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práce</w:t>
      </w:r>
      <w:proofErr w:type="spellEnd"/>
      <w:r w:rsidRPr="00601CF8">
        <w:rPr>
          <w:lang w:val="en-US"/>
        </w:rPr>
        <w:t xml:space="preserve"> k </w:t>
      </w:r>
      <w:proofErr w:type="spellStart"/>
      <w:r w:rsidRPr="00601CF8">
        <w:rPr>
          <w:lang w:val="en-US"/>
        </w:rPr>
        <w:t>realizácii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stavby</w:t>
      </w:r>
      <w:proofErr w:type="spellEnd"/>
    </w:p>
    <w:p w14:paraId="34F688CA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Dokončovacie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stavebné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práce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pri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realizácii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exteriérov</w:t>
      </w:r>
      <w:proofErr w:type="spellEnd"/>
      <w:r w:rsidRPr="00601CF8">
        <w:rPr>
          <w:lang w:val="en-US"/>
        </w:rPr>
        <w:t xml:space="preserve"> </w:t>
      </w:r>
      <w:proofErr w:type="gramStart"/>
      <w:r w:rsidRPr="00601CF8">
        <w:rPr>
          <w:lang w:val="en-US"/>
        </w:rPr>
        <w:t>a</w:t>
      </w:r>
      <w:proofErr w:type="gram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interiérov</w:t>
      </w:r>
      <w:proofErr w:type="spellEnd"/>
    </w:p>
    <w:p w14:paraId="707205F4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Sprostredkovateľská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činnosť</w:t>
      </w:r>
      <w:proofErr w:type="spellEnd"/>
      <w:r w:rsidRPr="00601CF8">
        <w:rPr>
          <w:lang w:val="en-US"/>
        </w:rPr>
        <w:t xml:space="preserve"> v </w:t>
      </w:r>
      <w:proofErr w:type="spellStart"/>
      <w:r w:rsidRPr="00601CF8">
        <w:rPr>
          <w:lang w:val="en-US"/>
        </w:rPr>
        <w:t>oblasti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obchodu</w:t>
      </w:r>
      <w:proofErr w:type="spellEnd"/>
      <w:r w:rsidRPr="00601CF8">
        <w:rPr>
          <w:lang w:val="en-US"/>
        </w:rPr>
        <w:t xml:space="preserve">, </w:t>
      </w:r>
      <w:proofErr w:type="spellStart"/>
      <w:r w:rsidRPr="00601CF8">
        <w:rPr>
          <w:lang w:val="en-US"/>
        </w:rPr>
        <w:t>služieb</w:t>
      </w:r>
      <w:proofErr w:type="spellEnd"/>
      <w:r w:rsidRPr="00601CF8">
        <w:rPr>
          <w:lang w:val="en-US"/>
        </w:rPr>
        <w:t xml:space="preserve">, </w:t>
      </w:r>
      <w:proofErr w:type="spellStart"/>
      <w:r w:rsidRPr="00601CF8">
        <w:rPr>
          <w:lang w:val="en-US"/>
        </w:rPr>
        <w:t>výroby</w:t>
      </w:r>
      <w:proofErr w:type="spellEnd"/>
    </w:p>
    <w:p w14:paraId="08ABB9E5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Kúpa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tovaru</w:t>
      </w:r>
      <w:proofErr w:type="spellEnd"/>
      <w:r w:rsidRPr="00601CF8">
        <w:rPr>
          <w:lang w:val="en-US"/>
        </w:rPr>
        <w:t xml:space="preserve"> </w:t>
      </w:r>
      <w:proofErr w:type="spellStart"/>
      <w:proofErr w:type="gramStart"/>
      <w:r w:rsidRPr="00601CF8">
        <w:rPr>
          <w:lang w:val="en-US"/>
        </w:rPr>
        <w:t>na</w:t>
      </w:r>
      <w:proofErr w:type="spellEnd"/>
      <w:proofErr w:type="gram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účely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jeho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predaja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konečnému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spotrebiteľovi</w:t>
      </w:r>
      <w:proofErr w:type="spellEnd"/>
      <w:r w:rsidRPr="00601CF8">
        <w:rPr>
          <w:lang w:val="en-US"/>
        </w:rPr>
        <w:t xml:space="preserve"> (</w:t>
      </w:r>
      <w:proofErr w:type="spellStart"/>
      <w:r w:rsidRPr="00601CF8">
        <w:rPr>
          <w:lang w:val="en-US"/>
        </w:rPr>
        <w:t>maloobchod</w:t>
      </w:r>
      <w:proofErr w:type="spellEnd"/>
      <w:r w:rsidRPr="00601CF8">
        <w:rPr>
          <w:lang w:val="en-US"/>
        </w:rPr>
        <w:t xml:space="preserve">) </w:t>
      </w:r>
      <w:proofErr w:type="spellStart"/>
      <w:r w:rsidRPr="00601CF8">
        <w:rPr>
          <w:lang w:val="en-US"/>
        </w:rPr>
        <w:t>alebo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iným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prevádzkovateľom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živnosti</w:t>
      </w:r>
      <w:proofErr w:type="spellEnd"/>
      <w:r w:rsidRPr="00601CF8">
        <w:rPr>
          <w:lang w:val="en-US"/>
        </w:rPr>
        <w:t xml:space="preserve"> (</w:t>
      </w:r>
      <w:proofErr w:type="spellStart"/>
      <w:r w:rsidRPr="00601CF8">
        <w:rPr>
          <w:lang w:val="en-US"/>
        </w:rPr>
        <w:t>veľkoobchod</w:t>
      </w:r>
      <w:proofErr w:type="spellEnd"/>
    </w:p>
    <w:p w14:paraId="117E9AD7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Počítačové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služby</w:t>
      </w:r>
      <w:proofErr w:type="spellEnd"/>
      <w:r w:rsidRPr="00601CF8">
        <w:rPr>
          <w:lang w:val="en-US"/>
        </w:rPr>
        <w:t xml:space="preserve"> a </w:t>
      </w:r>
      <w:proofErr w:type="spellStart"/>
      <w:r w:rsidRPr="00601CF8">
        <w:rPr>
          <w:lang w:val="en-US"/>
        </w:rPr>
        <w:t>služby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súvisiace</w:t>
      </w:r>
      <w:proofErr w:type="spellEnd"/>
      <w:r w:rsidRPr="00601CF8">
        <w:rPr>
          <w:lang w:val="en-US"/>
        </w:rPr>
        <w:t xml:space="preserve"> s </w:t>
      </w:r>
      <w:proofErr w:type="spellStart"/>
      <w:r w:rsidRPr="00601CF8">
        <w:rPr>
          <w:lang w:val="en-US"/>
        </w:rPr>
        <w:t>počítačovým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spracovaním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údajov</w:t>
      </w:r>
      <w:proofErr w:type="spellEnd"/>
    </w:p>
    <w:p w14:paraId="431B6483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Faktoring</w:t>
      </w:r>
      <w:proofErr w:type="spellEnd"/>
      <w:r w:rsidRPr="00601CF8">
        <w:rPr>
          <w:lang w:val="en-US"/>
        </w:rPr>
        <w:t xml:space="preserve"> a forfaiting</w:t>
      </w:r>
    </w:p>
    <w:p w14:paraId="4CB569D1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Prenájom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nehnuteľností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spojený</w:t>
      </w:r>
      <w:proofErr w:type="spellEnd"/>
      <w:r w:rsidRPr="00601CF8">
        <w:rPr>
          <w:lang w:val="en-US"/>
        </w:rPr>
        <w:t xml:space="preserve"> s </w:t>
      </w:r>
      <w:proofErr w:type="spellStart"/>
      <w:r w:rsidRPr="00601CF8">
        <w:rPr>
          <w:lang w:val="en-US"/>
        </w:rPr>
        <w:t>poskytovaním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iných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než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základných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služieb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spojených</w:t>
      </w:r>
      <w:proofErr w:type="spellEnd"/>
      <w:r w:rsidRPr="00601CF8">
        <w:rPr>
          <w:lang w:val="en-US"/>
        </w:rPr>
        <w:t xml:space="preserve"> s </w:t>
      </w:r>
      <w:proofErr w:type="spellStart"/>
      <w:r w:rsidRPr="00601CF8">
        <w:rPr>
          <w:lang w:val="en-US"/>
        </w:rPr>
        <w:t>prenájmom</w:t>
      </w:r>
      <w:proofErr w:type="spellEnd"/>
    </w:p>
    <w:p w14:paraId="0655FA5B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Činnosť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podnikateľských</w:t>
      </w:r>
      <w:proofErr w:type="spellEnd"/>
      <w:r w:rsidRPr="00601CF8">
        <w:rPr>
          <w:lang w:val="en-US"/>
        </w:rPr>
        <w:t xml:space="preserve">, </w:t>
      </w:r>
      <w:proofErr w:type="spellStart"/>
      <w:r w:rsidRPr="00601CF8">
        <w:rPr>
          <w:lang w:val="en-US"/>
        </w:rPr>
        <w:t>organizačných</w:t>
      </w:r>
      <w:proofErr w:type="spellEnd"/>
      <w:r w:rsidRPr="00601CF8">
        <w:rPr>
          <w:lang w:val="en-US"/>
        </w:rPr>
        <w:t xml:space="preserve"> </w:t>
      </w:r>
      <w:proofErr w:type="gramStart"/>
      <w:r w:rsidRPr="00601CF8">
        <w:rPr>
          <w:lang w:val="en-US"/>
        </w:rPr>
        <w:t>a</w:t>
      </w:r>
      <w:proofErr w:type="gram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ekonomických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poradcov</w:t>
      </w:r>
      <w:proofErr w:type="spellEnd"/>
    </w:p>
    <w:p w14:paraId="5667377B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Reklamné</w:t>
      </w:r>
      <w:proofErr w:type="spellEnd"/>
      <w:r w:rsidRPr="00601CF8">
        <w:rPr>
          <w:lang w:val="en-US"/>
        </w:rPr>
        <w:t xml:space="preserve"> a </w:t>
      </w:r>
      <w:proofErr w:type="spellStart"/>
      <w:r w:rsidRPr="00601CF8">
        <w:rPr>
          <w:lang w:val="en-US"/>
        </w:rPr>
        <w:t>marketingové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služby</w:t>
      </w:r>
      <w:proofErr w:type="spellEnd"/>
      <w:r w:rsidRPr="00601CF8">
        <w:rPr>
          <w:lang w:val="en-US"/>
        </w:rPr>
        <w:t xml:space="preserve">, </w:t>
      </w:r>
      <w:proofErr w:type="spellStart"/>
      <w:r w:rsidRPr="00601CF8">
        <w:rPr>
          <w:lang w:val="en-US"/>
        </w:rPr>
        <w:t>prieskum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trhu</w:t>
      </w:r>
      <w:proofErr w:type="spellEnd"/>
      <w:r w:rsidRPr="00601CF8">
        <w:rPr>
          <w:lang w:val="en-US"/>
        </w:rPr>
        <w:t xml:space="preserve"> a </w:t>
      </w:r>
      <w:proofErr w:type="spellStart"/>
      <w:r w:rsidRPr="00601CF8">
        <w:rPr>
          <w:lang w:val="en-US"/>
        </w:rPr>
        <w:t>verejnej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mienky</w:t>
      </w:r>
      <w:proofErr w:type="spellEnd"/>
    </w:p>
    <w:p w14:paraId="31F22DE4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Prenájom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hnuteľných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vecí</w:t>
      </w:r>
      <w:proofErr w:type="spellEnd"/>
    </w:p>
    <w:p w14:paraId="08B037A3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Čistiace</w:t>
      </w:r>
      <w:proofErr w:type="spellEnd"/>
      <w:r w:rsidRPr="00601CF8">
        <w:rPr>
          <w:lang w:val="en-US"/>
        </w:rPr>
        <w:t xml:space="preserve"> </w:t>
      </w:r>
      <w:proofErr w:type="gramStart"/>
      <w:r w:rsidRPr="00601CF8">
        <w:rPr>
          <w:lang w:val="en-US"/>
        </w:rPr>
        <w:t>a</w:t>
      </w:r>
      <w:proofErr w:type="gram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upratovacie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služby</w:t>
      </w:r>
      <w:proofErr w:type="spellEnd"/>
    </w:p>
    <w:p w14:paraId="6E06CAB8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Administratívne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služby</w:t>
      </w:r>
      <w:proofErr w:type="spellEnd"/>
    </w:p>
    <w:p w14:paraId="1BAFD820" w14:textId="77777777" w:rsidR="00601CF8" w:rsidRPr="00601CF8" w:rsidRDefault="00601CF8" w:rsidP="00601CF8">
      <w:pPr>
        <w:suppressAutoHyphens/>
        <w:rPr>
          <w:lang w:val="en-US"/>
        </w:rPr>
      </w:pPr>
      <w:proofErr w:type="spellStart"/>
      <w:r w:rsidRPr="00601CF8">
        <w:rPr>
          <w:lang w:val="en-US"/>
        </w:rPr>
        <w:t>Verejné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obstarávanie</w:t>
      </w:r>
      <w:proofErr w:type="spellEnd"/>
    </w:p>
    <w:p w14:paraId="433635A7" w14:textId="7A022301" w:rsidR="00340E87" w:rsidRDefault="00601CF8" w:rsidP="00601CF8">
      <w:pPr>
        <w:suppressAutoHyphens/>
        <w:rPr>
          <w:lang w:val="en-US"/>
        </w:rPr>
      </w:pPr>
      <w:r>
        <w:rPr>
          <w:lang w:val="en-US"/>
        </w:rPr>
        <w:t xml:space="preserve"> </w:t>
      </w:r>
      <w:proofErr w:type="spellStart"/>
      <w:r w:rsidRPr="00601CF8">
        <w:rPr>
          <w:lang w:val="en-US"/>
        </w:rPr>
        <w:t>Inžinierska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činnosť</w:t>
      </w:r>
      <w:proofErr w:type="spellEnd"/>
      <w:r w:rsidRPr="00601CF8">
        <w:rPr>
          <w:lang w:val="en-US"/>
        </w:rPr>
        <w:t xml:space="preserve">, </w:t>
      </w:r>
      <w:proofErr w:type="spellStart"/>
      <w:r w:rsidRPr="00601CF8">
        <w:rPr>
          <w:lang w:val="en-US"/>
        </w:rPr>
        <w:t>stavebné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cenárstvo</w:t>
      </w:r>
      <w:proofErr w:type="spellEnd"/>
      <w:r w:rsidRPr="00601CF8">
        <w:rPr>
          <w:lang w:val="en-US"/>
        </w:rPr>
        <w:t xml:space="preserve">, </w:t>
      </w:r>
      <w:proofErr w:type="spellStart"/>
      <w:r w:rsidRPr="00601CF8">
        <w:rPr>
          <w:lang w:val="en-US"/>
        </w:rPr>
        <w:t>projektovanie</w:t>
      </w:r>
      <w:proofErr w:type="spellEnd"/>
      <w:r w:rsidRPr="00601CF8">
        <w:rPr>
          <w:lang w:val="en-US"/>
        </w:rPr>
        <w:t xml:space="preserve"> a </w:t>
      </w:r>
      <w:proofErr w:type="spellStart"/>
      <w:r w:rsidRPr="00601CF8">
        <w:rPr>
          <w:lang w:val="en-US"/>
        </w:rPr>
        <w:t>konštruovanie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elektrických</w:t>
      </w:r>
      <w:proofErr w:type="spellEnd"/>
      <w:r w:rsidRPr="00601CF8">
        <w:rPr>
          <w:lang w:val="en-US"/>
        </w:rPr>
        <w:t xml:space="preserve"> </w:t>
      </w:r>
      <w:proofErr w:type="spellStart"/>
      <w:r w:rsidRPr="00601CF8">
        <w:rPr>
          <w:lang w:val="en-US"/>
        </w:rPr>
        <w:t>zariadení</w:t>
      </w:r>
      <w:proofErr w:type="spellEnd"/>
    </w:p>
    <w:p w14:paraId="3F05DA92" w14:textId="77777777" w:rsidR="00601CF8" w:rsidRPr="00340E87" w:rsidRDefault="00601CF8" w:rsidP="00601CF8">
      <w:pPr>
        <w:suppressAutoHyphens/>
        <w:rPr>
          <w:lang w:val="en-US"/>
        </w:rPr>
      </w:pPr>
    </w:p>
    <w:p w14:paraId="7E322AB3" w14:textId="7D0E3284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601CF8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601CF8">
        <w:rPr>
          <w:color w:val="000000"/>
          <w:lang w:val="en-US"/>
        </w:rPr>
        <w:t>0</w:t>
      </w:r>
    </w:p>
    <w:p w14:paraId="659D1C3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4F9E1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24703F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2EE0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7E6B9E2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A03EEE" w14:textId="19DFEA15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>:</w:t>
      </w:r>
      <w:r w:rsidR="00E15AE8">
        <w:rPr>
          <w:color w:val="000000"/>
          <w:lang w:val="en-US"/>
        </w:rPr>
        <w:t xml:space="preserve"> </w:t>
      </w:r>
      <w:proofErr w:type="spellStart"/>
      <w:r w:rsidR="00340E87">
        <w:rPr>
          <w:color w:val="000000"/>
          <w:lang w:val="en-US"/>
        </w:rPr>
        <w:t>žiadna</w:t>
      </w:r>
      <w:proofErr w:type="spellEnd"/>
    </w:p>
    <w:p w14:paraId="7B9AE4FB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04F7E0E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4A38A5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10FE3E3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5BEC7F4C" w14:textId="6EB9739A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601CF8">
        <w:rPr>
          <w:color w:val="000000"/>
          <w:lang w:val="en-US"/>
        </w:rPr>
        <w:t>Ing</w:t>
      </w:r>
      <w:proofErr w:type="spellEnd"/>
      <w:r w:rsidR="00601CF8">
        <w:rPr>
          <w:color w:val="000000"/>
          <w:lang w:val="en-US"/>
        </w:rPr>
        <w:t xml:space="preserve">. Zuzana </w:t>
      </w:r>
      <w:proofErr w:type="spellStart"/>
      <w:r w:rsidR="00601CF8">
        <w:rPr>
          <w:color w:val="000000"/>
          <w:lang w:val="en-US"/>
        </w:rPr>
        <w:t>Ambrozová</w:t>
      </w:r>
      <w:proofErr w:type="spellEnd"/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1ADC64D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41515D9" w14:textId="4419A140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601CF8">
        <w:rPr>
          <w:color w:val="000000"/>
          <w:lang w:val="en-US"/>
        </w:rPr>
        <w:t>Ing</w:t>
      </w:r>
      <w:proofErr w:type="spellEnd"/>
      <w:r w:rsidR="00601CF8">
        <w:rPr>
          <w:color w:val="000000"/>
          <w:lang w:val="en-US"/>
        </w:rPr>
        <w:t xml:space="preserve">. Zuzana </w:t>
      </w:r>
      <w:proofErr w:type="spellStart"/>
      <w:r w:rsidR="00601CF8">
        <w:rPr>
          <w:color w:val="000000"/>
          <w:lang w:val="en-US"/>
        </w:rPr>
        <w:t>Ambrozová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7F3F0D7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46B14C4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0B08609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5B6D91CF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DD237C3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64B2217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20BA7B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D29F3A1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3D74258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2BD0952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BF7666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1FE70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EE527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0DE095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11199A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372B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57D6A7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76B731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02BE55E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5F0B2C13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4AA6C88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7B675434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61650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118DB2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19BB0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D394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BF8FE2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A3A59E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B98075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5EDB0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C0501B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1EC9F4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702CD9">
        <w:rPr>
          <w:color w:val="000000"/>
          <w:lang w:val="en-US"/>
        </w:rPr>
        <w:t>žiadne</w:t>
      </w:r>
      <w:proofErr w:type="spellEnd"/>
    </w:p>
    <w:p w14:paraId="533669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97F5D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56309FFA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2276113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267E305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2111B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4C4F35" w14:textId="36961745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340E87">
        <w:rPr>
          <w:color w:val="000000"/>
        </w:rPr>
        <w:t>žiadny</w:t>
      </w:r>
    </w:p>
    <w:p w14:paraId="0B87977F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6BCBA4B2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E7A3E6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B87ABD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A497A9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FF14CE6" w14:textId="77777777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žiadne</w:t>
      </w:r>
    </w:p>
    <w:p w14:paraId="071FDD10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6C70698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8E5603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02867A73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7C143A9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F1857CC" w14:textId="4C0AA23B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340E87">
        <w:rPr>
          <w:color w:val="000000"/>
        </w:rPr>
        <w:t xml:space="preserve">602 Tržba z predaja služieb – </w:t>
      </w:r>
      <w:r w:rsidR="00601CF8">
        <w:rPr>
          <w:color w:val="000000"/>
        </w:rPr>
        <w:t>430</w:t>
      </w:r>
      <w:r w:rsidR="00340E87">
        <w:rPr>
          <w:color w:val="000000"/>
        </w:rPr>
        <w:t>,- €</w:t>
      </w:r>
    </w:p>
    <w:p w14:paraId="53ED0CA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0AE01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444D8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02D05C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A42B02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BB4D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0631B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AE1280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470863E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3EFA39F9" w14:textId="1F3E8C37" w:rsidR="00355B26" w:rsidRDefault="0017311C" w:rsidP="001026A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01CF8">
        <w:rPr>
          <w:color w:val="000000"/>
          <w:lang w:val="en-US"/>
        </w:rPr>
        <w:t xml:space="preserve">518 </w:t>
      </w:r>
      <w:proofErr w:type="spellStart"/>
      <w:r w:rsidR="00601CF8">
        <w:rPr>
          <w:color w:val="000000"/>
          <w:lang w:val="en-US"/>
        </w:rPr>
        <w:t>Ostatné</w:t>
      </w:r>
      <w:proofErr w:type="spellEnd"/>
      <w:r w:rsidR="00601CF8">
        <w:rPr>
          <w:color w:val="000000"/>
          <w:lang w:val="en-US"/>
        </w:rPr>
        <w:t xml:space="preserve"> </w:t>
      </w:r>
      <w:proofErr w:type="spellStart"/>
      <w:r w:rsidR="00601CF8">
        <w:rPr>
          <w:color w:val="000000"/>
          <w:lang w:val="en-US"/>
        </w:rPr>
        <w:t>služby</w:t>
      </w:r>
      <w:proofErr w:type="spellEnd"/>
      <w:r w:rsidR="00340E87">
        <w:rPr>
          <w:color w:val="000000"/>
          <w:lang w:val="en-US"/>
        </w:rPr>
        <w:t xml:space="preserve"> – </w:t>
      </w:r>
      <w:r w:rsidR="00601CF8">
        <w:rPr>
          <w:color w:val="000000"/>
          <w:lang w:val="en-US"/>
        </w:rPr>
        <w:t>218</w:t>
      </w:r>
      <w:bookmarkStart w:id="0" w:name="_GoBack"/>
      <w:bookmarkEnd w:id="0"/>
      <w:r w:rsidR="00340E87">
        <w:rPr>
          <w:color w:val="000000"/>
          <w:lang w:val="en-US"/>
        </w:rPr>
        <w:t>,- €</w:t>
      </w:r>
    </w:p>
    <w:p w14:paraId="208ED19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0B2FF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23B498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81A2FA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23563B38" w14:textId="4084A831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D6486E">
        <w:rPr>
          <w:color w:val="000000"/>
          <w:lang w:val="en-US"/>
        </w:rPr>
        <w:t>2</w:t>
      </w:r>
      <w:r w:rsidR="001026A9">
        <w:rPr>
          <w:color w:val="000000"/>
          <w:lang w:val="en-US"/>
        </w:rPr>
        <w:t>1</w:t>
      </w:r>
      <w:r w:rsidR="00141B38">
        <w:rPr>
          <w:color w:val="000000"/>
          <w:lang w:val="en-US"/>
        </w:rPr>
        <w:t xml:space="preserve"> – </w:t>
      </w:r>
      <w:proofErr w:type="spellStart"/>
      <w:r w:rsidR="00E50088">
        <w:rPr>
          <w:color w:val="000000"/>
          <w:lang w:val="en-US"/>
        </w:rPr>
        <w:t>žiadna</w:t>
      </w:r>
      <w:proofErr w:type="spellEnd"/>
    </w:p>
    <w:p w14:paraId="3E2AAA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5DB3A6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65C55B6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5F510E3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39B51C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9D64E3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9341C4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F2D92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48064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20250B8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376BE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1330FBA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EEF1C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EC4D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B427D3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0CB8725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0B0C653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592DEF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80A59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EAF4EB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6C836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BF9B89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C7A0F" w14:textId="3F61D3C0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340E87">
        <w:rPr>
          <w:color w:val="000000"/>
          <w:lang w:val="en-US"/>
        </w:rPr>
        <w:t>27</w:t>
      </w:r>
      <w:r>
        <w:rPr>
          <w:color w:val="000000"/>
          <w:lang w:val="en-US"/>
        </w:rPr>
        <w:t xml:space="preserve">. </w:t>
      </w:r>
      <w:proofErr w:type="spellStart"/>
      <w:proofErr w:type="gramStart"/>
      <w:r w:rsidR="001026A9">
        <w:rPr>
          <w:color w:val="000000"/>
          <w:lang w:val="en-US"/>
        </w:rPr>
        <w:t>marca</w:t>
      </w:r>
      <w:proofErr w:type="spellEnd"/>
      <w:proofErr w:type="gramEnd"/>
      <w:r>
        <w:rPr>
          <w:color w:val="000000"/>
          <w:lang w:val="en-US"/>
        </w:rPr>
        <w:t xml:space="preserve"> 20</w:t>
      </w:r>
      <w:r w:rsidR="00E50088">
        <w:rPr>
          <w:color w:val="000000"/>
          <w:lang w:val="en-US"/>
        </w:rPr>
        <w:t>2</w:t>
      </w:r>
      <w:r w:rsidR="001026A9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6F9517F" w14:textId="3394DA11" w:rsidR="004A48F0" w:rsidRDefault="00355B26" w:rsidP="00340E87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026A9"/>
    <w:rsid w:val="00141B38"/>
    <w:rsid w:val="0017311C"/>
    <w:rsid w:val="00340E87"/>
    <w:rsid w:val="00355B26"/>
    <w:rsid w:val="003E6EE3"/>
    <w:rsid w:val="00437746"/>
    <w:rsid w:val="004A48F0"/>
    <w:rsid w:val="00564085"/>
    <w:rsid w:val="00601CF8"/>
    <w:rsid w:val="00702CD9"/>
    <w:rsid w:val="00D6486E"/>
    <w:rsid w:val="00E15AE8"/>
    <w:rsid w:val="00E5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18CD"/>
  <w15:chartTrackingRefBased/>
  <w15:docId w15:val="{4ABB3B4A-F089-4BCC-A40A-76947CEE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9</cp:revision>
  <cp:lastPrinted>2017-03-15T12:00:00Z</cp:lastPrinted>
  <dcterms:created xsi:type="dcterms:W3CDTF">2021-02-12T13:40:00Z</dcterms:created>
  <dcterms:modified xsi:type="dcterms:W3CDTF">2023-03-28T13:24:00Z</dcterms:modified>
</cp:coreProperties>
</file>