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5DC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75DCBD" w14:textId="05BB74F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F02F31">
        <w:rPr>
          <w:rFonts w:ascii="Arial Narrow" w:hAnsi="Arial Narrow"/>
          <w:b/>
        </w:rPr>
        <w:t>2</w:t>
      </w:r>
    </w:p>
    <w:p w14:paraId="6A75DCBE" w14:textId="5A8C3C95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246CFF">
        <w:rPr>
          <w:rFonts w:ascii="Arial Narrow" w:hAnsi="Arial Narrow"/>
        </w:rPr>
        <w:t xml:space="preserve"> 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75DCBF" w14:textId="50FD0D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</w:t>
      </w:r>
      <w:r w:rsidR="00246CFF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75DC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75D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5DC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5DC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5DC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75DC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A75DCC8" w14:textId="77777777" w:rsidTr="00B15261">
        <w:tc>
          <w:tcPr>
            <w:tcW w:w="3085" w:type="dxa"/>
            <w:shd w:val="clear" w:color="auto" w:fill="auto"/>
          </w:tcPr>
          <w:p w14:paraId="6A75DC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A75DCC7" w14:textId="0AC8D273" w:rsidR="002D7E6D" w:rsidRPr="00B15261" w:rsidRDefault="004579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 consulting</w:t>
            </w:r>
            <w:r w:rsidR="00FE69C0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6A75DCCB" w14:textId="77777777" w:rsidTr="00B15261">
        <w:tc>
          <w:tcPr>
            <w:tcW w:w="3085" w:type="dxa"/>
            <w:shd w:val="clear" w:color="auto" w:fill="auto"/>
          </w:tcPr>
          <w:p w14:paraId="6A75DC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A75DCCA" w14:textId="0AD55E73" w:rsidR="002D7E6D" w:rsidRPr="00B15261" w:rsidRDefault="00CC20C4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35 799 528</w:t>
            </w:r>
          </w:p>
        </w:tc>
      </w:tr>
      <w:tr w:rsidR="00A55E63" w:rsidRPr="00B15261" w14:paraId="6A75DCCE" w14:textId="77777777" w:rsidTr="00B15261">
        <w:tc>
          <w:tcPr>
            <w:tcW w:w="3085" w:type="dxa"/>
            <w:shd w:val="clear" w:color="auto" w:fill="auto"/>
          </w:tcPr>
          <w:p w14:paraId="6A75DC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A75DCCD" w14:textId="77777777" w:rsidR="002D7E6D" w:rsidRPr="00B15261" w:rsidRDefault="00440126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66, 83102 Bratislava – mestská časť Nové Mesto</w:t>
            </w:r>
          </w:p>
        </w:tc>
      </w:tr>
    </w:tbl>
    <w:p w14:paraId="6A75D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1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C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5DCD3" w14:textId="0091FD2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22CE1">
        <w:rPr>
          <w:rFonts w:ascii="Arial" w:hAnsi="Arial" w:cs="Arial"/>
        </w:rPr>
        <w:t>1</w:t>
      </w:r>
    </w:p>
    <w:p w14:paraId="6A75DC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A75DCD9" w14:textId="77777777" w:rsidTr="00B15261">
        <w:tc>
          <w:tcPr>
            <w:tcW w:w="4219" w:type="dxa"/>
            <w:shd w:val="clear" w:color="auto" w:fill="auto"/>
          </w:tcPr>
          <w:p w14:paraId="6A75DC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A75DC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A75DC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A75DC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75DCDF" w14:textId="77777777" w:rsidTr="00B15261">
        <w:tc>
          <w:tcPr>
            <w:tcW w:w="4219" w:type="dxa"/>
            <w:shd w:val="clear" w:color="auto" w:fill="auto"/>
          </w:tcPr>
          <w:p w14:paraId="6A75DCD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75DC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C" w14:textId="27EC0886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A75DCD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E" w14:textId="6A7A8B70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A75DC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5D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CE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75DC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75DC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CE5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A75D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C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C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75DCEB" w14:textId="77777777" w:rsidTr="00B15261">
        <w:tc>
          <w:tcPr>
            <w:tcW w:w="4843" w:type="dxa"/>
            <w:shd w:val="clear" w:color="auto" w:fill="auto"/>
          </w:tcPr>
          <w:p w14:paraId="6A75DC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A75DC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A75DCEE" w14:textId="77777777" w:rsidTr="00B15261">
        <w:tc>
          <w:tcPr>
            <w:tcW w:w="4843" w:type="dxa"/>
            <w:shd w:val="clear" w:color="auto" w:fill="auto"/>
          </w:tcPr>
          <w:p w14:paraId="6A75D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1" w14:textId="77777777" w:rsidTr="00B15261">
        <w:tc>
          <w:tcPr>
            <w:tcW w:w="4843" w:type="dxa"/>
            <w:shd w:val="clear" w:color="auto" w:fill="auto"/>
          </w:tcPr>
          <w:p w14:paraId="6A75DC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4" w14:textId="77777777" w:rsidTr="00B15261">
        <w:tc>
          <w:tcPr>
            <w:tcW w:w="4843" w:type="dxa"/>
            <w:shd w:val="clear" w:color="auto" w:fill="auto"/>
          </w:tcPr>
          <w:p w14:paraId="6A75DC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7" w14:textId="77777777" w:rsidTr="00B15261">
        <w:tc>
          <w:tcPr>
            <w:tcW w:w="4843" w:type="dxa"/>
            <w:shd w:val="clear" w:color="auto" w:fill="auto"/>
          </w:tcPr>
          <w:p w14:paraId="6A75DC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A75DC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A" w14:textId="77777777" w:rsidTr="00B15261">
        <w:tc>
          <w:tcPr>
            <w:tcW w:w="4843" w:type="dxa"/>
            <w:shd w:val="clear" w:color="auto" w:fill="auto"/>
          </w:tcPr>
          <w:p w14:paraId="6A75D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A75D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A75DCFD" w14:textId="77777777" w:rsidTr="00B15261">
        <w:tc>
          <w:tcPr>
            <w:tcW w:w="4843" w:type="dxa"/>
            <w:shd w:val="clear" w:color="auto" w:fill="auto"/>
          </w:tcPr>
          <w:p w14:paraId="6A75DC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0" w14:textId="77777777" w:rsidTr="00B15261">
        <w:tc>
          <w:tcPr>
            <w:tcW w:w="4843" w:type="dxa"/>
            <w:shd w:val="clear" w:color="auto" w:fill="auto"/>
          </w:tcPr>
          <w:p w14:paraId="6A75D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3" w14:textId="77777777" w:rsidTr="00B15261">
        <w:tc>
          <w:tcPr>
            <w:tcW w:w="4843" w:type="dxa"/>
            <w:shd w:val="clear" w:color="auto" w:fill="auto"/>
          </w:tcPr>
          <w:p w14:paraId="6A75DD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D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6" w14:textId="77777777" w:rsidTr="00B15261">
        <w:tc>
          <w:tcPr>
            <w:tcW w:w="4843" w:type="dxa"/>
            <w:shd w:val="clear" w:color="auto" w:fill="auto"/>
          </w:tcPr>
          <w:p w14:paraId="6A75DD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A75DD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9" w14:textId="77777777" w:rsidTr="00B15261">
        <w:tc>
          <w:tcPr>
            <w:tcW w:w="4843" w:type="dxa"/>
            <w:shd w:val="clear" w:color="auto" w:fill="auto"/>
          </w:tcPr>
          <w:p w14:paraId="6A75DD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75DD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C" w14:textId="77777777" w:rsidTr="00B15261">
        <w:tc>
          <w:tcPr>
            <w:tcW w:w="4843" w:type="dxa"/>
            <w:shd w:val="clear" w:color="auto" w:fill="auto"/>
          </w:tcPr>
          <w:p w14:paraId="6A75DD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A75DD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F" w14:textId="77777777" w:rsidTr="00B15261">
        <w:tc>
          <w:tcPr>
            <w:tcW w:w="4843" w:type="dxa"/>
            <w:shd w:val="clear" w:color="auto" w:fill="auto"/>
          </w:tcPr>
          <w:p w14:paraId="6A75D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75DD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75DD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2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3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4" w14:textId="3258E928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170FC">
        <w:rPr>
          <w:rFonts w:ascii="Arial" w:hAnsi="Arial" w:cs="Arial"/>
          <w:sz w:val="22"/>
          <w:szCs w:val="22"/>
        </w:rPr>
        <w:t>motorové vozidlá 4 roky, rovnomerné odpisovanie</w:t>
      </w:r>
    </w:p>
    <w:p w14:paraId="6A75DD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D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5DD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75D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75D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5" w14:textId="7A4427A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004E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D" w14:textId="3420B1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  <w:r w:rsidR="00144527">
        <w:rPr>
          <w:rFonts w:ascii="Arial" w:hAnsi="Arial" w:cs="Arial"/>
          <w:color w:val="000000"/>
          <w:lang w:eastAsia="sk-SK"/>
        </w:rPr>
        <w:t xml:space="preserve">, </w:t>
      </w:r>
      <w:r w:rsidR="00812AF7">
        <w:rPr>
          <w:rFonts w:ascii="Arial" w:hAnsi="Arial" w:cs="Arial"/>
          <w:color w:val="000000"/>
          <w:lang w:eastAsia="sk-SK"/>
        </w:rPr>
        <w:t xml:space="preserve">sú iba pôžičky poskytnuté štatutárnym orgánom </w:t>
      </w:r>
      <w:r w:rsidR="00DD324D">
        <w:rPr>
          <w:rFonts w:ascii="Arial" w:hAnsi="Arial" w:cs="Arial"/>
          <w:color w:val="000000"/>
          <w:lang w:eastAsia="sk-SK"/>
        </w:rPr>
        <w:t xml:space="preserve"> a spoločníkmi do spoločnosti </w:t>
      </w:r>
    </w:p>
    <w:p w14:paraId="6A75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1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75D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75DD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75DD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CC4C5" w14:textId="77777777" w:rsidR="005D3753" w:rsidRDefault="005D3753">
      <w:r>
        <w:separator/>
      </w:r>
    </w:p>
  </w:endnote>
  <w:endnote w:type="continuationSeparator" w:id="0">
    <w:p w14:paraId="7EF29ACB" w14:textId="77777777" w:rsidR="005D3753" w:rsidRDefault="005D3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641D7" w14:textId="77777777" w:rsidR="004B6C3F" w:rsidRDefault="004B6C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A75DD4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75DD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2F31">
                  <w:fldChar w:fldCharType="begin"/>
                </w:r>
                <w:r w:rsidR="00F02F31">
                  <w:instrText xml:space="preserve"> PAGE </w:instrText>
                </w:r>
                <w:r w:rsidR="00F02F31">
                  <w:fldChar w:fldCharType="separate"/>
                </w:r>
                <w:r w:rsidR="003F2A58">
                  <w:rPr>
                    <w:noProof/>
                  </w:rPr>
                  <w:t>1</w:t>
                </w:r>
                <w:r w:rsidR="00F02F3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6CDB7" w14:textId="77777777" w:rsidR="004B6C3F" w:rsidRDefault="004B6C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8D1888" w14:textId="77777777" w:rsidR="005D3753" w:rsidRDefault="005D3753">
      <w:r>
        <w:separator/>
      </w:r>
    </w:p>
  </w:footnote>
  <w:footnote w:type="continuationSeparator" w:id="0">
    <w:p w14:paraId="02EC91C8" w14:textId="77777777" w:rsidR="005D3753" w:rsidRDefault="005D3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E6880" w14:textId="77777777" w:rsidR="004B6C3F" w:rsidRDefault="004B6C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3" w14:textId="77777777" w:rsidR="0055784D" w:rsidRDefault="0055784D">
    <w:pPr>
      <w:pStyle w:val="Hlavika"/>
    </w:pPr>
  </w:p>
  <w:p w14:paraId="6A75DD44" w14:textId="77777777" w:rsidR="0055784D" w:rsidRDefault="0055784D">
    <w:pPr>
      <w:pStyle w:val="Hlavika"/>
    </w:pPr>
  </w:p>
  <w:p w14:paraId="6A75DD45" w14:textId="77777777" w:rsidR="0055784D" w:rsidRDefault="0055784D">
    <w:pPr>
      <w:pStyle w:val="Hlavika"/>
    </w:pPr>
  </w:p>
  <w:p w14:paraId="6A75DD46" w14:textId="54FB99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6C3F">
      <w:rPr>
        <w:rFonts w:ascii="Arial" w:hAnsi="Arial" w:cs="Arial"/>
        <w:sz w:val="22"/>
        <w:szCs w:val="22"/>
        <w:bdr w:val="single" w:sz="4" w:space="0" w:color="auto"/>
      </w:rPr>
      <w:t>35</w:t>
    </w:r>
    <w:r w:rsidR="00AD130F">
      <w:rPr>
        <w:rFonts w:ascii="Arial" w:hAnsi="Arial" w:cs="Arial"/>
        <w:sz w:val="22"/>
        <w:szCs w:val="22"/>
        <w:bdr w:val="single" w:sz="4" w:space="0" w:color="auto"/>
      </w:rPr>
      <w:t>799528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</w:t>
    </w:r>
    <w:r w:rsidR="00AD130F">
      <w:rPr>
        <w:rFonts w:ascii="Arial" w:hAnsi="Arial" w:cs="Arial"/>
        <w:sz w:val="22"/>
        <w:szCs w:val="22"/>
        <w:bdr w:val="single" w:sz="4" w:space="0" w:color="auto"/>
      </w:rPr>
      <w:t>0280647</w:t>
    </w:r>
  </w:p>
  <w:p w14:paraId="6A75DD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75DD48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4241B" w14:textId="77777777" w:rsidR="004B6C3F" w:rsidRDefault="004B6C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5843246">
    <w:abstractNumId w:val="0"/>
  </w:num>
  <w:num w:numId="2" w16cid:durableId="1393527">
    <w:abstractNumId w:val="6"/>
  </w:num>
  <w:num w:numId="3" w16cid:durableId="717361106">
    <w:abstractNumId w:val="5"/>
  </w:num>
  <w:num w:numId="4" w16cid:durableId="1089038039">
    <w:abstractNumId w:val="1"/>
  </w:num>
  <w:num w:numId="5" w16cid:durableId="1469400970">
    <w:abstractNumId w:val="4"/>
  </w:num>
  <w:num w:numId="6" w16cid:durableId="683093575">
    <w:abstractNumId w:val="2"/>
  </w:num>
  <w:num w:numId="7" w16cid:durableId="135266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00EDC"/>
    <w:rsid w:val="001108E3"/>
    <w:rsid w:val="001406AD"/>
    <w:rsid w:val="00140AAD"/>
    <w:rsid w:val="00144527"/>
    <w:rsid w:val="00183E7A"/>
    <w:rsid w:val="001879AA"/>
    <w:rsid w:val="001A43FB"/>
    <w:rsid w:val="002401F1"/>
    <w:rsid w:val="00241536"/>
    <w:rsid w:val="00246CFF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579A4"/>
    <w:rsid w:val="00494724"/>
    <w:rsid w:val="004A2BF3"/>
    <w:rsid w:val="004B6C3F"/>
    <w:rsid w:val="004D4F7B"/>
    <w:rsid w:val="0054628A"/>
    <w:rsid w:val="0055784D"/>
    <w:rsid w:val="00580EB5"/>
    <w:rsid w:val="0058250E"/>
    <w:rsid w:val="005D3753"/>
    <w:rsid w:val="005F66D0"/>
    <w:rsid w:val="00623868"/>
    <w:rsid w:val="00637F73"/>
    <w:rsid w:val="00676DB4"/>
    <w:rsid w:val="00716962"/>
    <w:rsid w:val="007B3857"/>
    <w:rsid w:val="007B5144"/>
    <w:rsid w:val="00812AF7"/>
    <w:rsid w:val="00845761"/>
    <w:rsid w:val="008771A6"/>
    <w:rsid w:val="008B5EC5"/>
    <w:rsid w:val="008D49F9"/>
    <w:rsid w:val="00913435"/>
    <w:rsid w:val="00916772"/>
    <w:rsid w:val="0094004E"/>
    <w:rsid w:val="009770F4"/>
    <w:rsid w:val="009A27D0"/>
    <w:rsid w:val="009C354D"/>
    <w:rsid w:val="009D5C84"/>
    <w:rsid w:val="00A12CD6"/>
    <w:rsid w:val="00A413C1"/>
    <w:rsid w:val="00A55E63"/>
    <w:rsid w:val="00A620D0"/>
    <w:rsid w:val="00A8784C"/>
    <w:rsid w:val="00AD130F"/>
    <w:rsid w:val="00AD6C8A"/>
    <w:rsid w:val="00AD749D"/>
    <w:rsid w:val="00AF35E7"/>
    <w:rsid w:val="00B15261"/>
    <w:rsid w:val="00B15E67"/>
    <w:rsid w:val="00B170FC"/>
    <w:rsid w:val="00B7440A"/>
    <w:rsid w:val="00C01CB7"/>
    <w:rsid w:val="00C47578"/>
    <w:rsid w:val="00CC20C4"/>
    <w:rsid w:val="00CC3205"/>
    <w:rsid w:val="00CD545D"/>
    <w:rsid w:val="00D22CE1"/>
    <w:rsid w:val="00DD324D"/>
    <w:rsid w:val="00E141E7"/>
    <w:rsid w:val="00EB4101"/>
    <w:rsid w:val="00EB4798"/>
    <w:rsid w:val="00EB55FA"/>
    <w:rsid w:val="00EE5474"/>
    <w:rsid w:val="00EE74F2"/>
    <w:rsid w:val="00F02F31"/>
    <w:rsid w:val="00F404E8"/>
    <w:rsid w:val="00F642AE"/>
    <w:rsid w:val="00F817B0"/>
    <w:rsid w:val="00FE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5DCBC"/>
  <w15:docId w15:val="{A88C5A8F-434A-48BC-841E-0AD18B1D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1052</Words>
  <Characters>5998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13</cp:revision>
  <cp:lastPrinted>2015-03-06T06:48:00Z</cp:lastPrinted>
  <dcterms:created xsi:type="dcterms:W3CDTF">2023-03-28T10:26:00Z</dcterms:created>
  <dcterms:modified xsi:type="dcterms:W3CDTF">2023-03-28T16:06:00Z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