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Pr="006840A8" w:rsidRDefault="001A3792" w:rsidP="006840A8">
      <w:pPr>
        <w:pStyle w:val="Nzov"/>
        <w:spacing w:before="0" w:after="0" w:line="240" w:lineRule="auto"/>
        <w:rPr>
          <w:rStyle w:val="Odkaznakomentr"/>
          <w:color w:val="FF0000"/>
          <w:sz w:val="22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811B9">
        <w:rPr>
          <w:iCs/>
          <w:color w:val="FF0000"/>
        </w:rPr>
        <w:t>22</w:t>
      </w: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440BDF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SSA,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53319F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45262</w:t>
      </w:r>
      <w:r w:rsidR="00A804C9" w:rsidRPr="00A804C9">
        <w:rPr>
          <w:i/>
          <w:color w:val="FF0000"/>
          <w:sz w:val="20"/>
        </w:rPr>
        <w:t>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</w:t>
      </w:r>
      <w:r>
        <w:rPr>
          <w:sz w:val="20"/>
        </w:rPr>
        <w:t>a</w:t>
      </w:r>
      <w:r>
        <w:rPr>
          <w:sz w:val="20"/>
        </w:rPr>
        <w:t xml:space="preserve">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22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811B9">
        <w:rPr>
          <w:i/>
          <w:iCs/>
          <w:color w:val="FF0000"/>
          <w:sz w:val="20"/>
        </w:rPr>
        <w:t>2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</w:t>
      </w:r>
      <w:r w:rsidRPr="00871490">
        <w:rPr>
          <w:sz w:val="20"/>
        </w:rPr>
        <w:t>á</w:t>
      </w:r>
      <w:r w:rsidRPr="00871490">
        <w:rPr>
          <w:sz w:val="20"/>
        </w:rPr>
        <w:t xml:space="preserve">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811B9">
        <w:rPr>
          <w:i/>
          <w:iCs/>
          <w:color w:val="FF0000"/>
          <w:sz w:val="20"/>
        </w:rPr>
        <w:t>2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811B9">
        <w:rPr>
          <w:i/>
          <w:iCs/>
          <w:color w:val="FF0000"/>
          <w:sz w:val="20"/>
        </w:rPr>
        <w:t>2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>Valné zhromaždenie schválilo dňa</w:t>
      </w:r>
      <w:r w:rsidR="001811B9">
        <w:rPr>
          <w:sz w:val="20"/>
        </w:rPr>
        <w:t xml:space="preserve"> </w:t>
      </w:r>
      <w:r w:rsidRPr="00871490">
        <w:rPr>
          <w:sz w:val="20"/>
        </w:rPr>
        <w:t xml:space="preserve"> </w:t>
      </w:r>
      <w:r w:rsidR="001811B9">
        <w:rPr>
          <w:sz w:val="20"/>
        </w:rPr>
        <w:t xml:space="preserve"> </w:t>
      </w:r>
      <w:r w:rsidR="001811B9" w:rsidRPr="001811B9">
        <w:rPr>
          <w:color w:val="FF0000"/>
          <w:sz w:val="20"/>
        </w:rPr>
        <w:t>3</w:t>
      </w:r>
      <w:r w:rsidR="00A16390" w:rsidRPr="001811B9">
        <w:rPr>
          <w:i/>
          <w:color w:val="FF0000"/>
          <w:sz w:val="20"/>
        </w:rPr>
        <w:t>0</w:t>
      </w:r>
      <w:r w:rsidR="00A804C9" w:rsidRPr="001811B9">
        <w:rPr>
          <w:i/>
          <w:iCs/>
          <w:color w:val="FF0000"/>
          <w:sz w:val="20"/>
        </w:rPr>
        <w:t>.</w:t>
      </w:r>
      <w:r w:rsidR="001811B9" w:rsidRPr="001811B9">
        <w:rPr>
          <w:i/>
          <w:iCs/>
          <w:color w:val="FF0000"/>
          <w:sz w:val="20"/>
        </w:rPr>
        <w:t>3</w:t>
      </w:r>
      <w:r w:rsidR="00A804C9" w:rsidRPr="001811B9">
        <w:rPr>
          <w:i/>
          <w:iCs/>
          <w:color w:val="FF0000"/>
          <w:sz w:val="20"/>
        </w:rPr>
        <w:t>0.</w:t>
      </w:r>
      <w:r w:rsidR="004579BE" w:rsidRPr="001811B9">
        <w:rPr>
          <w:i/>
          <w:iCs/>
          <w:color w:val="FF0000"/>
          <w:sz w:val="20"/>
        </w:rPr>
        <w:t>20</w:t>
      </w:r>
      <w:r w:rsidR="001811B9" w:rsidRPr="001811B9">
        <w:rPr>
          <w:i/>
          <w:iCs/>
          <w:color w:val="FF0000"/>
          <w:sz w:val="20"/>
        </w:rPr>
        <w:t>22</w:t>
      </w:r>
      <w:r w:rsidRPr="00871490">
        <w:rPr>
          <w:sz w:val="20"/>
        </w:rPr>
        <w:t xml:space="preserve"> účtovnú závierku Spoločnosti za predchádzajúce účtovné obdobie.</w:t>
      </w:r>
    </w:p>
    <w:p w:rsidR="00911857" w:rsidRPr="00871490" w:rsidRDefault="00911857" w:rsidP="006840A8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22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Ján Slota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6840A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>Cenné papiere a podiely sa oceňujú pri nadobudnutí obstarávacími cenami, t.j.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911857" w:rsidRDefault="00911857" w:rsidP="006840A8">
      <w:pPr>
        <w:pStyle w:val="odstavecbezcisla"/>
        <w:spacing w:line="240" w:lineRule="auto"/>
        <w:ind w:left="0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1811B9">
        <w:rPr>
          <w:i/>
          <w:iCs w:val="0"/>
          <w:color w:val="FF0000"/>
        </w:rPr>
        <w:t>2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1811B9">
        <w:rPr>
          <w:i/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r w:rsidR="00222B55">
        <w:rPr>
          <w:iCs w:val="0"/>
        </w:rPr>
        <w:t>-</w:t>
      </w:r>
      <w:r>
        <w:rPr>
          <w:iCs w:val="0"/>
        </w:rPr>
        <w:t>dujúcej</w:t>
      </w:r>
      <w:proofErr w:type="spellEnd"/>
      <w:r>
        <w:rPr>
          <w:iCs w:val="0"/>
        </w:rPr>
        <w:t xml:space="preserve">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</w:t>
            </w:r>
            <w:r w:rsidRPr="001949D0">
              <w:rPr>
                <w:b/>
                <w:i/>
                <w:iCs w:val="0"/>
                <w:sz w:val="18"/>
                <w:szCs w:val="18"/>
              </w:rPr>
              <w:t>e</w:t>
            </w: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oprávok, opravných položiek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F03F3" w:rsidRPr="00FF6D6A" w:rsidRDefault="00AF03F3" w:rsidP="006840A8">
      <w:pPr>
        <w:pStyle w:val="odstavecbezcisla"/>
        <w:spacing w:line="240" w:lineRule="auto"/>
        <w:ind w:left="0"/>
        <w:rPr>
          <w:iCs w:val="0"/>
        </w:rPr>
      </w:pPr>
    </w:p>
    <w:p w:rsidR="00222B55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zostatkových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1811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023531" w:rsidRPr="00FF6D6A" w:rsidRDefault="00023531" w:rsidP="006840A8">
      <w:pPr>
        <w:pStyle w:val="odstavecbezcisla"/>
        <w:spacing w:line="240" w:lineRule="auto"/>
        <w:ind w:left="0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6840A8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r w:rsidR="001A3792">
        <w:t xml:space="preserve">ková štruktúra pohľadávok je uvedená v nasledujúcej tabuľke </w:t>
      </w:r>
      <w:r w:rsidR="00F94BB4">
        <w:t xml:space="preserve">v </w:t>
      </w:r>
      <w:r w:rsidR="001A3792">
        <w:t xml:space="preserve"> </w:t>
      </w:r>
      <w:r w:rsidR="00F94BB4">
        <w:t>EUR</w:t>
      </w:r>
      <w:r w:rsidR="001A3792">
        <w:t>:</w:t>
      </w: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811B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811B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1811B9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A16390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1811B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1811B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1811B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3181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791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A16390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-3</w:t>
            </w:r>
            <w:r w:rsidR="001811B9">
              <w:rPr>
                <w:bCs/>
                <w:sz w:val="18"/>
              </w:rPr>
              <w:t>972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3181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791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A16390">
              <w:rPr>
                <w:bCs/>
                <w:sz w:val="18"/>
              </w:rPr>
              <w:t>3</w:t>
            </w:r>
            <w:r w:rsidR="001811B9">
              <w:rPr>
                <w:bCs/>
                <w:sz w:val="18"/>
              </w:rPr>
              <w:t>972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  <w:r w:rsidR="001811B9">
              <w:rPr>
                <w:sz w:val="18"/>
                <w:szCs w:val="18"/>
              </w:rPr>
              <w:t>791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A16390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  <w:r w:rsidR="001811B9">
              <w:rPr>
                <w:sz w:val="18"/>
                <w:szCs w:val="18"/>
              </w:rPr>
              <w:t>164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1</w:t>
            </w:r>
            <w:r w:rsidR="001811B9">
              <w:t>08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1949D0">
              <w:t xml:space="preserve">   </w:t>
            </w:r>
            <w:r w:rsidR="001811B9">
              <w:t>864</w:t>
            </w:r>
          </w:p>
        </w:tc>
      </w:tr>
    </w:tbl>
    <w:p w:rsidR="0060152C" w:rsidRDefault="0060152C" w:rsidP="006840A8">
      <w:pPr>
        <w:pStyle w:val="odstavecbezcisla"/>
        <w:keepNext/>
        <w:keepLines/>
        <w:spacing w:line="240" w:lineRule="auto"/>
        <w:ind w:left="0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2020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1A2464">
        <w:rPr>
          <w:color w:val="FF0000"/>
        </w:rPr>
        <w:t>–</w:t>
      </w:r>
      <w:r w:rsidR="00FC0D7F" w:rsidRPr="008B5ABE">
        <w:rPr>
          <w:color w:val="FF0000"/>
        </w:rPr>
        <w:t xml:space="preserve"> </w:t>
      </w:r>
      <w:r w:rsidR="006840A8">
        <w:rPr>
          <w:i/>
          <w:color w:val="FF0000"/>
        </w:rPr>
        <w:t>791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25"/>
        <w:gridCol w:w="2835"/>
      </w:tblGrid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A16390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840A8">
              <w:rPr>
                <w:sz w:val="18"/>
                <w:szCs w:val="18"/>
              </w:rPr>
              <w:t>791</w:t>
            </w:r>
          </w:p>
        </w:tc>
      </w:tr>
      <w:tr w:rsidR="00814635" w:rsidRPr="001949D0" w:rsidTr="006840A8">
        <w:trPr>
          <w:cantSplit/>
          <w:trHeight w:val="296"/>
        </w:trPr>
        <w:tc>
          <w:tcPr>
            <w:tcW w:w="6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6840A8">
              <w:t>791</w:t>
            </w:r>
          </w:p>
        </w:tc>
      </w:tr>
    </w:tbl>
    <w:p w:rsidR="00814635" w:rsidRPr="00814635" w:rsidRDefault="00814635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6840A8">
      <w:pPr>
        <w:pStyle w:val="odstavecbezcisla"/>
        <w:spacing w:line="240" w:lineRule="auto"/>
        <w:ind w:left="0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EE421C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EE421C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</w:tr>
    </w:tbl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22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6840A8">
      <w:pPr>
        <w:pStyle w:val="odstavecbezcisla"/>
        <w:spacing w:line="240" w:lineRule="auto"/>
      </w:pPr>
      <w:r>
        <w:t xml:space="preserve">Tržby za vlastné výkony a tovar podľa jednotlivých segmentov, t.j.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290318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6840A8" w:rsidRDefault="006840A8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84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6840A8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693</w:t>
            </w: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6840A8" w:rsidP="006840A8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693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290318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</w:p>
        </w:tc>
      </w:tr>
    </w:tbl>
    <w:p w:rsidR="006E15FA" w:rsidRDefault="006E15FA" w:rsidP="006840A8">
      <w:pPr>
        <w:pStyle w:val="odstavecbezcisla"/>
        <w:spacing w:line="240" w:lineRule="auto"/>
        <w:ind w:left="0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6840A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8"/>
        <w:gridCol w:w="2132"/>
        <w:gridCol w:w="2128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290318">
              <w:rPr>
                <w:sz w:val="20"/>
              </w:rPr>
              <w:t>791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90318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A97916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8C6D9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290318">
              <w:rPr>
                <w:sz w:val="20"/>
              </w:rPr>
              <w:t>98</w:t>
            </w:r>
            <w:bookmarkStart w:id="0" w:name="_GoBack"/>
            <w:bookmarkEnd w:id="0"/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  <w:r w:rsidRPr="001949D0">
              <w:t>0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6840A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6840A8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6840A8">
        <w:rPr>
          <w:i/>
          <w:color w:val="FF0000"/>
        </w:rPr>
        <w:t>22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097" w:rsidRDefault="007A0097">
      <w:r>
        <w:separator/>
      </w:r>
    </w:p>
  </w:endnote>
  <w:endnote w:type="continuationSeparator" w:id="0">
    <w:p w:rsidR="007A0097" w:rsidRDefault="007A0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21C" w:rsidRDefault="00187F00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42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21C" w:rsidRDefault="00187F00">
    <w:pPr>
      <w:pStyle w:val="Pta"/>
      <w:jc w:val="center"/>
    </w:pPr>
    <w:r>
      <w:fldChar w:fldCharType="begin"/>
    </w:r>
    <w:r w:rsidR="00EE421C">
      <w:instrText xml:space="preserve"> PAGE   \* MERGEFORMAT </w:instrText>
    </w:r>
    <w:r>
      <w:fldChar w:fldCharType="separate"/>
    </w:r>
    <w:r w:rsidR="006840A8">
      <w:rPr>
        <w:noProof/>
      </w:rPr>
      <w:t>3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097" w:rsidRDefault="007A0097">
      <w:r>
        <w:separator/>
      </w:r>
    </w:p>
  </w:footnote>
  <w:footnote w:type="continuationSeparator" w:id="0">
    <w:p w:rsidR="007A0097" w:rsidRDefault="007A0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21C" w:rsidRDefault="00EE421C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SSA, s. r. o., IČO: </w:t>
    </w:r>
    <w:r w:rsidR="0053319F">
      <w:rPr>
        <w:i/>
        <w:color w:val="FF0000"/>
        <w:sz w:val="20"/>
      </w:rPr>
      <w:t>45262</w:t>
    </w:r>
    <w:r>
      <w:rPr>
        <w:i/>
        <w:color w:val="FF0000"/>
        <w:sz w:val="20"/>
      </w:rPr>
      <w:t>772, DIČ: 2022912463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811B9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11B9"/>
    <w:rsid w:val="00186F80"/>
    <w:rsid w:val="00187F0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5CCE"/>
    <w:rsid w:val="006701D4"/>
    <w:rsid w:val="0067234A"/>
    <w:rsid w:val="006840A8"/>
    <w:rsid w:val="006A1B5E"/>
    <w:rsid w:val="006B0B43"/>
    <w:rsid w:val="006E15FA"/>
    <w:rsid w:val="006E2C25"/>
    <w:rsid w:val="00707DB1"/>
    <w:rsid w:val="007319F0"/>
    <w:rsid w:val="00754883"/>
    <w:rsid w:val="00795C5C"/>
    <w:rsid w:val="007A0097"/>
    <w:rsid w:val="007C3504"/>
    <w:rsid w:val="007E6E95"/>
    <w:rsid w:val="007F62E2"/>
    <w:rsid w:val="00814635"/>
    <w:rsid w:val="00823DEA"/>
    <w:rsid w:val="0085669D"/>
    <w:rsid w:val="00871490"/>
    <w:rsid w:val="008B59E9"/>
    <w:rsid w:val="008B5ABE"/>
    <w:rsid w:val="008C51D3"/>
    <w:rsid w:val="008C6D92"/>
    <w:rsid w:val="008E2E06"/>
    <w:rsid w:val="008E7DAF"/>
    <w:rsid w:val="008F1883"/>
    <w:rsid w:val="008F5728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11B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87F0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87F0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87F0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87F00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87F0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87F0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87F0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87F0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87F0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811B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811B9"/>
  </w:style>
  <w:style w:type="paragraph" w:styleId="Zoznam2">
    <w:name w:val="List 2"/>
    <w:basedOn w:val="Normlny"/>
    <w:rsid w:val="00187F00"/>
    <w:pPr>
      <w:ind w:left="566" w:hanging="283"/>
    </w:pPr>
  </w:style>
  <w:style w:type="paragraph" w:customStyle="1" w:styleId="Clanok">
    <w:name w:val="Clanok"/>
    <w:basedOn w:val="Normlny"/>
    <w:rsid w:val="00187F00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87F0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87F00"/>
    <w:pPr>
      <w:ind w:left="849" w:hanging="283"/>
    </w:pPr>
  </w:style>
  <w:style w:type="paragraph" w:styleId="Zoznam4">
    <w:name w:val="List 4"/>
    <w:basedOn w:val="Normlny"/>
    <w:rsid w:val="00187F00"/>
    <w:pPr>
      <w:ind w:left="1132" w:hanging="283"/>
    </w:pPr>
  </w:style>
  <w:style w:type="paragraph" w:styleId="Zoznam5">
    <w:name w:val="List 5"/>
    <w:basedOn w:val="Normlny"/>
    <w:rsid w:val="00187F00"/>
    <w:pPr>
      <w:ind w:left="1415" w:hanging="283"/>
    </w:pPr>
  </w:style>
  <w:style w:type="paragraph" w:styleId="Zoznamsodrkami2">
    <w:name w:val="List Bullet 2"/>
    <w:basedOn w:val="Normlny"/>
    <w:rsid w:val="00187F00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87F00"/>
    <w:pPr>
      <w:ind w:left="849" w:hanging="283"/>
    </w:pPr>
  </w:style>
  <w:style w:type="paragraph" w:styleId="Zoznamsodrkami4">
    <w:name w:val="List Bullet 4"/>
    <w:basedOn w:val="Normlny"/>
    <w:rsid w:val="00187F00"/>
    <w:pPr>
      <w:ind w:left="1132" w:hanging="283"/>
    </w:pPr>
  </w:style>
  <w:style w:type="character" w:customStyle="1" w:styleId="Zvraznntun">
    <w:name w:val="Zvýraznění tučné"/>
    <w:rsid w:val="00187F00"/>
    <w:rPr>
      <w:b/>
      <w:i/>
    </w:rPr>
  </w:style>
  <w:style w:type="paragraph" w:customStyle="1" w:styleId="dotabulky">
    <w:name w:val="do tabulky"/>
    <w:basedOn w:val="Zkladntext"/>
    <w:rsid w:val="00187F00"/>
    <w:pPr>
      <w:spacing w:before="40" w:after="0"/>
    </w:pPr>
  </w:style>
  <w:style w:type="paragraph" w:customStyle="1" w:styleId="Tunstred">
    <w:name w:val="Tučný stred"/>
    <w:basedOn w:val="Normlny"/>
    <w:rsid w:val="00187F00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87F00"/>
    <w:pPr>
      <w:spacing w:after="120"/>
    </w:pPr>
  </w:style>
  <w:style w:type="paragraph" w:styleId="Zarkazkladnhotextu">
    <w:name w:val="Body Text Indent"/>
    <w:basedOn w:val="Normlny"/>
    <w:rsid w:val="00187F00"/>
    <w:pPr>
      <w:spacing w:after="120"/>
      <w:ind w:left="283"/>
    </w:pPr>
  </w:style>
  <w:style w:type="character" w:styleId="Odkaznakomentr">
    <w:name w:val="annotation reference"/>
    <w:semiHidden/>
    <w:rsid w:val="00187F00"/>
    <w:rPr>
      <w:sz w:val="16"/>
    </w:rPr>
  </w:style>
  <w:style w:type="paragraph" w:styleId="Textkomentra">
    <w:name w:val="annotation text"/>
    <w:basedOn w:val="Normlny"/>
    <w:semiHidden/>
    <w:rsid w:val="00187F00"/>
    <w:rPr>
      <w:sz w:val="20"/>
    </w:rPr>
  </w:style>
  <w:style w:type="paragraph" w:styleId="Textpoznmkypodiarou">
    <w:name w:val="footnote text"/>
    <w:basedOn w:val="Normlny"/>
    <w:semiHidden/>
    <w:rsid w:val="00187F00"/>
    <w:rPr>
      <w:sz w:val="20"/>
    </w:rPr>
  </w:style>
  <w:style w:type="paragraph" w:customStyle="1" w:styleId="dotabulky2">
    <w:name w:val="do tabulky 2"/>
    <w:basedOn w:val="dotabulky"/>
    <w:rsid w:val="00187F00"/>
    <w:rPr>
      <w:b/>
    </w:rPr>
  </w:style>
  <w:style w:type="character" w:styleId="Odkaznapoznmkupodiarou">
    <w:name w:val="footnote reference"/>
    <w:semiHidden/>
    <w:rsid w:val="00187F00"/>
    <w:rPr>
      <w:vertAlign w:val="superscript"/>
    </w:rPr>
  </w:style>
  <w:style w:type="paragraph" w:styleId="Pta">
    <w:name w:val="footer"/>
    <w:basedOn w:val="Normlny"/>
    <w:link w:val="PtaChar"/>
    <w:uiPriority w:val="99"/>
    <w:rsid w:val="00187F0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7F00"/>
  </w:style>
  <w:style w:type="paragraph" w:styleId="Hlavika">
    <w:name w:val="header"/>
    <w:basedOn w:val="Normlny"/>
    <w:rsid w:val="00187F0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87F00"/>
    <w:pPr>
      <w:spacing w:before="60"/>
      <w:ind w:firstLine="720"/>
    </w:pPr>
  </w:style>
  <w:style w:type="paragraph" w:styleId="truktradokumentu">
    <w:name w:val="Document Map"/>
    <w:basedOn w:val="Normlny"/>
    <w:semiHidden/>
    <w:rsid w:val="00187F0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87F00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87F00"/>
    <w:pPr>
      <w:ind w:firstLine="720"/>
      <w:jc w:val="both"/>
    </w:pPr>
  </w:style>
  <w:style w:type="paragraph" w:styleId="Zkladntext3">
    <w:name w:val="Body Text 3"/>
    <w:basedOn w:val="Normlny"/>
    <w:rsid w:val="00187F0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87F0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87F0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87F0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87F0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87F0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87F0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87F0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87F0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87F0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87F0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87F0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87F0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87F0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87F0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87F0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87F0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87F0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87F0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87F0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87F0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87F0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87F0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87F0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87F0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87F0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87F0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87F0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87F0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87F0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87F0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87F0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87F0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87F0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87F0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187F0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87F0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87F0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87F0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87F0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rsid w:val="00187F0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87F0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87F00"/>
    <w:pPr>
      <w:ind w:left="283" w:hanging="283"/>
    </w:pPr>
  </w:style>
  <w:style w:type="paragraph" w:styleId="Nzov">
    <w:name w:val="Title"/>
    <w:basedOn w:val="Normlny"/>
    <w:autoRedefine/>
    <w:qFormat/>
    <w:rsid w:val="00187F0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87F0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87F0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87F00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Omega1</cp:lastModifiedBy>
  <cp:revision>7</cp:revision>
  <cp:lastPrinted>2019-03-16T11:13:00Z</cp:lastPrinted>
  <dcterms:created xsi:type="dcterms:W3CDTF">2021-06-07T11:31:00Z</dcterms:created>
  <dcterms:modified xsi:type="dcterms:W3CDTF">2023-03-31T14:42:00Z</dcterms:modified>
</cp:coreProperties>
</file>