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80726E">
        <w:rPr>
          <w:rFonts w:cs="Arial"/>
          <w:b/>
          <w:sz w:val="28"/>
          <w:szCs w:val="28"/>
        </w:rPr>
        <w:t>31.12.202</w:t>
      </w:r>
      <w:r w:rsidR="00E7125B">
        <w:rPr>
          <w:rFonts w:cs="Arial"/>
          <w:b/>
          <w:sz w:val="28"/>
          <w:szCs w:val="28"/>
        </w:rPr>
        <w:t>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0726E">
        <w:rPr>
          <w:rFonts w:cs="Arial"/>
          <w:szCs w:val="22"/>
        </w:rPr>
        <w:t>2</w:t>
      </w:r>
      <w:r w:rsidR="00E7125B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80726E">
        <w:rPr>
          <w:rFonts w:cs="Arial"/>
          <w:szCs w:val="22"/>
        </w:rPr>
        <w:t>2</w:t>
      </w:r>
      <w:r w:rsidR="00E7125B">
        <w:rPr>
          <w:rFonts w:cs="Arial"/>
          <w:szCs w:val="22"/>
        </w:rPr>
        <w:t>2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ŠOLTÝSSKY KOMPOSESORÁT pozemkové spoločenstvo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E456D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034 72</w:t>
            </w:r>
            <w:r w:rsidR="003E7910">
              <w:rPr>
                <w:rFonts w:cs="Arial"/>
                <w:szCs w:val="22"/>
              </w:rPr>
              <w:t xml:space="preserve">, Liptovská Lúžna </w:t>
            </w:r>
            <w:r>
              <w:rPr>
                <w:rFonts w:cs="Arial"/>
                <w:szCs w:val="22"/>
              </w:rPr>
              <w:t xml:space="preserve"> č.</w:t>
            </w:r>
            <w:r w:rsidR="003E7910">
              <w:rPr>
                <w:rFonts w:cs="Arial"/>
                <w:szCs w:val="22"/>
              </w:rPr>
              <w:t>1240</w:t>
            </w:r>
          </w:p>
        </w:tc>
      </w:tr>
      <w:tr w:rsidR="004534D4" w:rsidRPr="003E7910" w:rsidTr="00E456D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456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37982176          DIČ:  2022212577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456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26.03.2006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56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26.03.2006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456DF">
        <w:rPr>
          <w:rFonts w:cs="Arial"/>
          <w:szCs w:val="22"/>
        </w:rPr>
        <w:t xml:space="preserve"> Obnova a pestovanie lesa, ťažba dreva dodávateľským spôsobom, aj v samovýrobe, predaj dreva na pni, aj z odvozného miesta, poskytovanie možnosti samovýroby palivového aj úžitkového dreva členom, aj záujemcom nečlenom.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E456DF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E456DF">
        <w:rPr>
          <w:rFonts w:cs="Arial"/>
          <w:szCs w:val="22"/>
        </w:rPr>
        <w:t xml:space="preserve">:  Nepravidelné príležitostné práce a úlohy spoločenstvo zabezpečuje prostredníctvom brigádnikov na dohodu o vykonaní práce. Práce členov orgánov spoločenstva rozsahom nepresahuje rámec 10 hodín v týždni, preto sú riešené cez dohodu o pracovnej činnosti. Obidva typy plnenia sú mimo pracovného pomeru. 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E456D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56D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56D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456D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456D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56D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E234F" w:rsidP="00E456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E234F" w:rsidP="00E456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E456D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56D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7125B" w:rsidP="00E456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E234F" w:rsidP="00E456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E456D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456D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E234F" w:rsidP="00E456D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E234F" w:rsidP="00E456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d) </w:t>
      </w:r>
      <w:r w:rsidR="009E234F">
        <w:rPr>
          <w:rFonts w:cs="Arial"/>
          <w:szCs w:val="22"/>
        </w:rPr>
        <w:t xml:space="preserve">Spoločenstvo </w:t>
      </w: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  <w:r w:rsidR="009E234F">
        <w:rPr>
          <w:rFonts w:cs="Arial"/>
          <w:szCs w:val="22"/>
        </w:rPr>
        <w:t>za rok 20</w:t>
      </w:r>
      <w:r w:rsidR="0080726E">
        <w:rPr>
          <w:rFonts w:cs="Arial"/>
          <w:szCs w:val="22"/>
        </w:rPr>
        <w:t>2</w:t>
      </w:r>
      <w:r w:rsidR="00E7125B">
        <w:rPr>
          <w:rFonts w:cs="Arial"/>
          <w:szCs w:val="22"/>
        </w:rPr>
        <w:t>2</w:t>
      </w:r>
      <w:r w:rsidR="009831EC">
        <w:rPr>
          <w:rFonts w:cs="Arial"/>
          <w:szCs w:val="22"/>
        </w:rPr>
        <w:t xml:space="preserve"> </w:t>
      </w:r>
      <w:r w:rsidR="009E234F">
        <w:rPr>
          <w:rFonts w:cs="Arial"/>
          <w:szCs w:val="22"/>
        </w:rPr>
        <w:t xml:space="preserve"> je koniec účtovného obdobia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 w:rsidR="009E234F">
        <w:rPr>
          <w:rFonts w:cs="Arial"/>
          <w:szCs w:val="22"/>
        </w:rPr>
        <w:t xml:space="preserve"> – za účtovné obdobie 01.01.20</w:t>
      </w:r>
      <w:r w:rsidR="0080726E">
        <w:rPr>
          <w:rFonts w:cs="Arial"/>
          <w:szCs w:val="22"/>
        </w:rPr>
        <w:t>2</w:t>
      </w:r>
      <w:r w:rsidR="00E7125B">
        <w:rPr>
          <w:rFonts w:cs="Arial"/>
          <w:szCs w:val="22"/>
        </w:rPr>
        <w:t>2</w:t>
      </w:r>
      <w:r w:rsidR="009E234F">
        <w:rPr>
          <w:rFonts w:cs="Arial"/>
          <w:szCs w:val="22"/>
        </w:rPr>
        <w:t>– 31.12.20</w:t>
      </w:r>
      <w:r w:rsidR="0080726E">
        <w:rPr>
          <w:rFonts w:cs="Arial"/>
          <w:szCs w:val="22"/>
        </w:rPr>
        <w:t>2</w:t>
      </w:r>
      <w:r w:rsidR="00E7125B">
        <w:rPr>
          <w:rFonts w:cs="Arial"/>
          <w:szCs w:val="22"/>
        </w:rPr>
        <w:t>2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9E234F">
        <w:rPr>
          <w:rFonts w:cs="Arial"/>
          <w:szCs w:val="22"/>
        </w:rPr>
        <w:t>Účtovná závierka za rok 20</w:t>
      </w:r>
      <w:r w:rsidR="00322177">
        <w:rPr>
          <w:rFonts w:cs="Arial"/>
          <w:szCs w:val="22"/>
        </w:rPr>
        <w:t>2</w:t>
      </w:r>
      <w:r w:rsidR="00E7125B">
        <w:rPr>
          <w:rFonts w:cs="Arial"/>
          <w:szCs w:val="22"/>
        </w:rPr>
        <w:t>1</w:t>
      </w:r>
      <w:r w:rsidR="009E234F">
        <w:rPr>
          <w:rFonts w:cs="Arial"/>
          <w:szCs w:val="22"/>
        </w:rPr>
        <w:t xml:space="preserve"> bola schválená valným zhromaždením dňa </w:t>
      </w:r>
      <w:r w:rsidR="00E7125B">
        <w:rPr>
          <w:rFonts w:cs="Arial"/>
          <w:szCs w:val="22"/>
        </w:rPr>
        <w:t>01.05.2022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3B6365" w:rsidRPr="003E7910" w:rsidRDefault="003B6365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3B6365" w:rsidP="00A5552F">
      <w:r>
        <w:t>a/ dlhodobom nehmotnom majetku a dlhodobom hmotnom majetku za bežné účtovné obdobie, a to</w:t>
      </w:r>
    </w:p>
    <w:p w:rsidR="003B6365" w:rsidRDefault="003B6365" w:rsidP="005924D1">
      <w:pPr>
        <w:pStyle w:val="Odsekzoznamu"/>
        <w:numPr>
          <w:ilvl w:val="0"/>
          <w:numId w:val="8"/>
        </w:numPr>
      </w:pPr>
      <w:r>
        <w:t>Dlhodobý hmotný majetok – pozemky 51</w:t>
      </w:r>
      <w:r w:rsidR="00E30B3F">
        <w:t xml:space="preserve"> </w:t>
      </w:r>
      <w:r>
        <w:t>189 €</w:t>
      </w:r>
    </w:p>
    <w:p w:rsidR="001F3A33" w:rsidRDefault="003B6365" w:rsidP="005924D1">
      <w:pPr>
        <w:pStyle w:val="Odsekzoznamu"/>
        <w:numPr>
          <w:ilvl w:val="0"/>
          <w:numId w:val="8"/>
        </w:numPr>
      </w:pPr>
      <w:r>
        <w:t xml:space="preserve">                                              Auto LADA NIVA – 10</w:t>
      </w:r>
      <w:r w:rsidR="00E30B3F">
        <w:t xml:space="preserve"> </w:t>
      </w:r>
      <w:r>
        <w:t>873 € opravná položka 10</w:t>
      </w:r>
      <w:r w:rsidR="00E30B3F">
        <w:t xml:space="preserve"> </w:t>
      </w:r>
      <w:r>
        <w:t xml:space="preserve">873 €   </w:t>
      </w:r>
    </w:p>
    <w:p w:rsidR="003B6365" w:rsidRDefault="001F3A33" w:rsidP="005924D1">
      <w:pPr>
        <w:pStyle w:val="Odsekzoznamu"/>
        <w:numPr>
          <w:ilvl w:val="0"/>
          <w:numId w:val="8"/>
        </w:numPr>
      </w:pPr>
      <w:r>
        <w:t xml:space="preserve">                                              Stavby- 6</w:t>
      </w:r>
      <w:r w:rsidR="00E30B3F">
        <w:t xml:space="preserve"> </w:t>
      </w:r>
      <w:r>
        <w:t>25</w:t>
      </w:r>
      <w:r w:rsidR="00322177">
        <w:t>5</w:t>
      </w:r>
      <w:r>
        <w:t xml:space="preserve">€  opravná položka </w:t>
      </w:r>
      <w:r w:rsidR="00322177">
        <w:t>6255</w:t>
      </w:r>
      <w:r>
        <w:t xml:space="preserve"> € </w:t>
      </w: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323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1176"/>
      </w:tblGrid>
      <w:tr w:rsidR="0003344F" w:rsidRPr="003F477D" w:rsidTr="000807DF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809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0807DF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1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0807DF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1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0807DF">
        <w:trPr>
          <w:trHeight w:val="278"/>
          <w:tblHeader/>
          <w:jc w:val="center"/>
        </w:trPr>
        <w:tc>
          <w:tcPr>
            <w:tcW w:w="962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0807D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51189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3221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  <w:r w:rsidR="00322177">
              <w:rPr>
                <w:szCs w:val="22"/>
              </w:rPr>
              <w:t>5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10873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86885" w:rsidP="003221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6831</w:t>
            </w:r>
            <w:r w:rsidR="00322177">
              <w:rPr>
                <w:szCs w:val="22"/>
              </w:rPr>
              <w:t>7</w:t>
            </w:r>
          </w:p>
        </w:tc>
      </w:tr>
      <w:tr w:rsidR="0003344F" w:rsidRPr="003F477D" w:rsidTr="000807D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07D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D26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07D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07D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24D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51189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07DF">
        <w:trPr>
          <w:trHeight w:val="278"/>
          <w:tblHeader/>
          <w:jc w:val="center"/>
        </w:trPr>
        <w:tc>
          <w:tcPr>
            <w:tcW w:w="962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0807D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61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51189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36106" w:rsidP="00507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</w:t>
            </w:r>
            <w:r w:rsidR="00507C0D">
              <w:rPr>
                <w:szCs w:val="22"/>
              </w:rPr>
              <w:t>5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10873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807DF" w:rsidP="00507C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6831</w:t>
            </w:r>
            <w:r w:rsidR="00507C0D">
              <w:rPr>
                <w:szCs w:val="22"/>
              </w:rPr>
              <w:t>7</w:t>
            </w:r>
          </w:p>
        </w:tc>
      </w:tr>
      <w:tr w:rsidR="0003344F" w:rsidRPr="003F477D" w:rsidTr="000807D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07D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7C0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6255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07C0D" w:rsidP="008C58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17128</w:t>
            </w:r>
          </w:p>
        </w:tc>
      </w:tr>
      <w:tr w:rsidR="00E916CF" w:rsidRPr="003F477D" w:rsidTr="000807D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07D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361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51189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07C0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51189</w:t>
            </w:r>
          </w:p>
        </w:tc>
      </w:tr>
      <w:tr w:rsidR="0003344F" w:rsidRPr="003F477D" w:rsidTr="000807DF">
        <w:trPr>
          <w:trHeight w:val="278"/>
          <w:tblHeader/>
          <w:jc w:val="center"/>
        </w:trPr>
        <w:tc>
          <w:tcPr>
            <w:tcW w:w="962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0807DF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07D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07D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0807D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07D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07DF">
        <w:trPr>
          <w:trHeight w:val="278"/>
          <w:tblHeader/>
          <w:jc w:val="center"/>
        </w:trPr>
        <w:tc>
          <w:tcPr>
            <w:tcW w:w="962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0807DF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6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07DF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974"/>
        <w:gridCol w:w="582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0807DF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0807DF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71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0807DF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71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0807DF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0807D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36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51189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D2678" w:rsidP="00E712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</w:t>
            </w:r>
            <w:r w:rsidR="00E7125B">
              <w:rPr>
                <w:szCs w:val="22"/>
              </w:rPr>
              <w:t>5</w:t>
            </w:r>
          </w:p>
        </w:tc>
        <w:tc>
          <w:tcPr>
            <w:tcW w:w="7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D26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10873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D65C7" w:rsidP="00E712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6831</w:t>
            </w:r>
            <w:r w:rsidR="00E7125B">
              <w:rPr>
                <w:szCs w:val="22"/>
              </w:rPr>
              <w:t>7</w:t>
            </w:r>
          </w:p>
        </w:tc>
      </w:tr>
      <w:tr w:rsidR="00E916CF" w:rsidRPr="003F477D" w:rsidTr="000807D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807D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807D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807D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65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51189</w:t>
            </w: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807DF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0807D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B69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51189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B69F9" w:rsidP="00C134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</w:t>
            </w:r>
            <w:r w:rsidR="00C134A6">
              <w:rPr>
                <w:szCs w:val="22"/>
              </w:rPr>
              <w:t>5</w:t>
            </w:r>
          </w:p>
        </w:tc>
        <w:tc>
          <w:tcPr>
            <w:tcW w:w="7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D26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10873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D65C7" w:rsidP="00C134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6831</w:t>
            </w:r>
            <w:r w:rsidR="00C134A6">
              <w:rPr>
                <w:szCs w:val="22"/>
              </w:rPr>
              <w:t>7</w:t>
            </w:r>
          </w:p>
        </w:tc>
      </w:tr>
      <w:tr w:rsidR="00E916CF" w:rsidRPr="003F477D" w:rsidTr="000807D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807D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134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6255</w:t>
            </w:r>
          </w:p>
        </w:tc>
        <w:tc>
          <w:tcPr>
            <w:tcW w:w="7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B69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134A6" w:rsidP="001A56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17128</w:t>
            </w:r>
          </w:p>
        </w:tc>
      </w:tr>
      <w:tr w:rsidR="00E916CF" w:rsidRPr="003F477D" w:rsidTr="000807D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807D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B69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51189</w:t>
            </w: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A56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65B12" w:rsidP="00C134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  <w:r w:rsidR="00C134A6">
              <w:rPr>
                <w:szCs w:val="22"/>
              </w:rPr>
              <w:t>189</w:t>
            </w:r>
          </w:p>
        </w:tc>
      </w:tr>
      <w:tr w:rsidR="00E916CF" w:rsidRPr="003F477D" w:rsidTr="000807DF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0807DF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807D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807D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807D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807D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807DF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0807DF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807DF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134A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134A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134A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134A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134A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134A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165B12">
        <w:trPr>
          <w:trHeight w:val="1035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134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134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134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67037</w:t>
            </w:r>
          </w:p>
        </w:tc>
        <w:tc>
          <w:tcPr>
            <w:tcW w:w="2405" w:type="dxa"/>
            <w:vAlign w:val="center"/>
          </w:tcPr>
          <w:p w:rsidR="0003344F" w:rsidRPr="003F477D" w:rsidRDefault="00C134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64654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B1C5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68389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134A6" w:rsidP="000D65C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65311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B1C5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B1C5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B1C5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B7C09" w:rsidRDefault="00FB7C09" w:rsidP="00FB7C09"/>
    <w:p w:rsidR="00FB7C09" w:rsidRDefault="00FB7C09" w:rsidP="00FB7C09"/>
    <w:p w:rsidR="00FB7C09" w:rsidRDefault="00FB7C09" w:rsidP="00FB7C09"/>
    <w:p w:rsidR="00FB7C09" w:rsidRDefault="00FB7C09" w:rsidP="00FB7C09"/>
    <w:p w:rsidR="00FB7C09" w:rsidRPr="00FB7C09" w:rsidRDefault="00FB7C09" w:rsidP="00FB7C09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B7C0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lesnú pest.činnosť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B1C5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B1C5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B1C5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B1C5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1888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B1C5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CE252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B7C0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lesnú pest.činnosť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D271B" w:rsidRPr="003F477D" w:rsidRDefault="009B1C5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9B1C5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9B1C5B" w:rsidP="00863D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B1C5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36AD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F2A7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36AD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F2A7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5E3B59" w:rsidRPr="003F477D" w:rsidTr="00036ADF">
        <w:trPr>
          <w:trHeight w:val="588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36AD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36AD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36AD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36AD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6AD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72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5603" w:rsidRPr="003F477D" w:rsidRDefault="00365603" w:rsidP="003656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6A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A7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88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860"/>
      </w:tblGrid>
      <w:tr w:rsidR="0003344F" w:rsidRPr="003F477D" w:rsidTr="007F2A70">
        <w:trPr>
          <w:trHeight w:val="84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F2A7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6AD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61127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6AD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26813</w:t>
            </w:r>
          </w:p>
        </w:tc>
      </w:tr>
      <w:tr w:rsidR="0003344F" w:rsidRPr="003F477D" w:rsidTr="007F2A7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DA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6AD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</w:t>
            </w:r>
          </w:p>
        </w:tc>
      </w:tr>
      <w:tr w:rsidR="0003344F" w:rsidRPr="003F477D" w:rsidTr="007F2A7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F2A7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F2A70">
        <w:trPr>
          <w:trHeight w:val="56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F2A7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BB9" w:rsidRPr="003F477D" w:rsidRDefault="00505BB9" w:rsidP="00F307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F2A7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6AD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62918</w:t>
            </w: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6AD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757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6A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757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073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6A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5D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D5DAE">
        <w:trPr>
          <w:trHeight w:val="578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757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757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073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6A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6A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D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F3073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E2F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0523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57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24934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75772" w:rsidP="00F307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613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6A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10348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6A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D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30523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A27AF" w:rsidRDefault="007A27AF" w:rsidP="007A27AF">
      <w:pPr>
        <w:pStyle w:val="Nzov"/>
        <w:spacing w:before="0" w:beforeAutospacing="0" w:after="0"/>
        <w:jc w:val="left"/>
        <w:rPr>
          <w:szCs w:val="22"/>
        </w:rPr>
      </w:pPr>
    </w:p>
    <w:p w:rsidR="007A27AF" w:rsidRDefault="007A27AF" w:rsidP="007A27AF"/>
    <w:p w:rsidR="007A27AF" w:rsidRDefault="007A27AF" w:rsidP="007A27AF"/>
    <w:p w:rsidR="007A27AF" w:rsidRDefault="007A27AF" w:rsidP="007A27AF"/>
    <w:p w:rsidR="007A27AF" w:rsidRDefault="007A27AF" w:rsidP="007A27AF">
      <w:r>
        <w:t>Základné imanie sa v priebehu účtovného obdobia nemenilo.</w:t>
      </w:r>
    </w:p>
    <w:p w:rsidR="007A27AF" w:rsidRDefault="007A27AF" w:rsidP="007A27AF">
      <w:r>
        <w:t>O rozdelení výsledku hospodárenia za účtovné obdobie 20</w:t>
      </w:r>
      <w:r w:rsidR="00DD613E">
        <w:t>2</w:t>
      </w:r>
      <w:r w:rsidR="00C75772">
        <w:t>2</w:t>
      </w:r>
      <w:r w:rsidR="00DD613E">
        <w:t xml:space="preserve"> </w:t>
      </w:r>
      <w:r>
        <w:t>rozhodne valné zhromaždenie.</w:t>
      </w:r>
    </w:p>
    <w:p w:rsidR="00D443A4" w:rsidRDefault="00D443A4" w:rsidP="007A27AF"/>
    <w:p w:rsidR="00D443A4" w:rsidRDefault="00D443A4" w:rsidP="007A27AF"/>
    <w:p w:rsidR="00D443A4" w:rsidRDefault="00D443A4" w:rsidP="007A27AF"/>
    <w:p w:rsidR="00D443A4" w:rsidRDefault="00D443A4" w:rsidP="007A27AF"/>
    <w:p w:rsidR="00D443A4" w:rsidRDefault="00D443A4" w:rsidP="007A27AF"/>
    <w:p w:rsidR="00D443A4" w:rsidRDefault="00D443A4" w:rsidP="007A27AF"/>
    <w:p w:rsidR="00D443A4" w:rsidRDefault="00D443A4" w:rsidP="007A27AF"/>
    <w:p w:rsidR="00D443A4" w:rsidRPr="007A27AF" w:rsidRDefault="00D443A4" w:rsidP="007A27AF"/>
    <w:p w:rsidR="007A27AF" w:rsidRDefault="007A27AF" w:rsidP="00D443A4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92045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27A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748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748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559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443A4" w:rsidRDefault="00D443A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443A4" w:rsidRDefault="00D443A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443A4" w:rsidRDefault="00D443A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443A4" w:rsidRPr="003F477D" w:rsidRDefault="00D443A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43A4">
              <w:rPr>
                <w:szCs w:val="22"/>
              </w:rPr>
              <w:t>92045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43A4">
              <w:rPr>
                <w:szCs w:val="22"/>
              </w:rPr>
              <w:t>92045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503D" w:rsidP="00DC1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748D" w:rsidP="00DC1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70D5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70D5D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503D" w:rsidP="00DC1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0E96" w:rsidRDefault="00200E96" w:rsidP="00107589">
      <w:pPr>
        <w:spacing w:after="0" w:line="240" w:lineRule="auto"/>
      </w:pPr>
      <w:r>
        <w:separator/>
      </w:r>
    </w:p>
  </w:endnote>
  <w:endnote w:type="continuationSeparator" w:id="0">
    <w:p w:rsidR="00200E96" w:rsidRDefault="00200E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125B" w:rsidRPr="00981468" w:rsidRDefault="00E7125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5711C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0E96" w:rsidRDefault="00200E96" w:rsidP="00107589">
      <w:pPr>
        <w:spacing w:after="0" w:line="240" w:lineRule="auto"/>
      </w:pPr>
      <w:r>
        <w:separator/>
      </w:r>
    </w:p>
  </w:footnote>
  <w:footnote w:type="continuationSeparator" w:id="0">
    <w:p w:rsidR="00200E96" w:rsidRDefault="00200E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7125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7125B" w:rsidRPr="003F477D" w:rsidRDefault="00E7125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PODV 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7125B" w:rsidRPr="003F477D" w:rsidRDefault="00E7125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37982176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2022212577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7125B" w:rsidRPr="004268D2" w:rsidRDefault="00E7125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125B" w:rsidRPr="004268D2" w:rsidRDefault="00E7125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36CC"/>
    <w:rsid w:val="00036ADF"/>
    <w:rsid w:val="00037084"/>
    <w:rsid w:val="00037665"/>
    <w:rsid w:val="00041895"/>
    <w:rsid w:val="00042A79"/>
    <w:rsid w:val="000449A1"/>
    <w:rsid w:val="00050C01"/>
    <w:rsid w:val="0005176E"/>
    <w:rsid w:val="000649F6"/>
    <w:rsid w:val="0006543F"/>
    <w:rsid w:val="00070D5D"/>
    <w:rsid w:val="000750C8"/>
    <w:rsid w:val="00075FDC"/>
    <w:rsid w:val="000807DF"/>
    <w:rsid w:val="00082070"/>
    <w:rsid w:val="00083A25"/>
    <w:rsid w:val="000856F9"/>
    <w:rsid w:val="000A4A5A"/>
    <w:rsid w:val="000A7EE3"/>
    <w:rsid w:val="000D22CE"/>
    <w:rsid w:val="000D5DAE"/>
    <w:rsid w:val="000D65C7"/>
    <w:rsid w:val="000E1917"/>
    <w:rsid w:val="00107589"/>
    <w:rsid w:val="00136106"/>
    <w:rsid w:val="00145A57"/>
    <w:rsid w:val="00150FDA"/>
    <w:rsid w:val="00151C69"/>
    <w:rsid w:val="00153CEB"/>
    <w:rsid w:val="0015711C"/>
    <w:rsid w:val="00165B12"/>
    <w:rsid w:val="00166B3A"/>
    <w:rsid w:val="00180DE8"/>
    <w:rsid w:val="00182F78"/>
    <w:rsid w:val="00185456"/>
    <w:rsid w:val="00186CFF"/>
    <w:rsid w:val="001923C8"/>
    <w:rsid w:val="001A568F"/>
    <w:rsid w:val="001A61FB"/>
    <w:rsid w:val="001A6B11"/>
    <w:rsid w:val="001C7F21"/>
    <w:rsid w:val="001D5C39"/>
    <w:rsid w:val="001E03F2"/>
    <w:rsid w:val="001E6A7F"/>
    <w:rsid w:val="001F3A33"/>
    <w:rsid w:val="001F43A0"/>
    <w:rsid w:val="001F4417"/>
    <w:rsid w:val="001F5199"/>
    <w:rsid w:val="00200E96"/>
    <w:rsid w:val="002018A3"/>
    <w:rsid w:val="0020748D"/>
    <w:rsid w:val="00211CF4"/>
    <w:rsid w:val="00223763"/>
    <w:rsid w:val="002351F7"/>
    <w:rsid w:val="002410BD"/>
    <w:rsid w:val="00245758"/>
    <w:rsid w:val="0025187B"/>
    <w:rsid w:val="00255A6B"/>
    <w:rsid w:val="00257DA8"/>
    <w:rsid w:val="00266CC9"/>
    <w:rsid w:val="00267F0D"/>
    <w:rsid w:val="002767C1"/>
    <w:rsid w:val="00281309"/>
    <w:rsid w:val="00286885"/>
    <w:rsid w:val="00290DD6"/>
    <w:rsid w:val="002925CB"/>
    <w:rsid w:val="002A30A7"/>
    <w:rsid w:val="002A3F13"/>
    <w:rsid w:val="002A416F"/>
    <w:rsid w:val="002A4D76"/>
    <w:rsid w:val="002B61EE"/>
    <w:rsid w:val="002B7B1D"/>
    <w:rsid w:val="002C1A6D"/>
    <w:rsid w:val="002D0376"/>
    <w:rsid w:val="002D372A"/>
    <w:rsid w:val="002F605D"/>
    <w:rsid w:val="0030523A"/>
    <w:rsid w:val="003071BE"/>
    <w:rsid w:val="00311795"/>
    <w:rsid w:val="00321FCD"/>
    <w:rsid w:val="00322177"/>
    <w:rsid w:val="00324E50"/>
    <w:rsid w:val="00326AA0"/>
    <w:rsid w:val="003325F7"/>
    <w:rsid w:val="003370E8"/>
    <w:rsid w:val="00337A53"/>
    <w:rsid w:val="00344DB4"/>
    <w:rsid w:val="00345838"/>
    <w:rsid w:val="00363F47"/>
    <w:rsid w:val="00365603"/>
    <w:rsid w:val="0037431D"/>
    <w:rsid w:val="00390CFF"/>
    <w:rsid w:val="00393CD2"/>
    <w:rsid w:val="00395E72"/>
    <w:rsid w:val="003A0628"/>
    <w:rsid w:val="003A5846"/>
    <w:rsid w:val="003B6365"/>
    <w:rsid w:val="003C075F"/>
    <w:rsid w:val="003C1666"/>
    <w:rsid w:val="003C4D79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2290"/>
    <w:rsid w:val="0043765B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271B"/>
    <w:rsid w:val="004F539F"/>
    <w:rsid w:val="00504647"/>
    <w:rsid w:val="00505BB9"/>
    <w:rsid w:val="00507C0D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1A68"/>
    <w:rsid w:val="005922FF"/>
    <w:rsid w:val="005924D1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45B9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36B7"/>
    <w:rsid w:val="00796024"/>
    <w:rsid w:val="007A27AF"/>
    <w:rsid w:val="007A514A"/>
    <w:rsid w:val="007B0660"/>
    <w:rsid w:val="007B2E0B"/>
    <w:rsid w:val="007C48CB"/>
    <w:rsid w:val="007C6EE9"/>
    <w:rsid w:val="007D4632"/>
    <w:rsid w:val="007D57BF"/>
    <w:rsid w:val="007E22E8"/>
    <w:rsid w:val="007E52A9"/>
    <w:rsid w:val="007F0850"/>
    <w:rsid w:val="007F2A70"/>
    <w:rsid w:val="007F351A"/>
    <w:rsid w:val="00805654"/>
    <w:rsid w:val="0080726E"/>
    <w:rsid w:val="00811F01"/>
    <w:rsid w:val="0083597A"/>
    <w:rsid w:val="00847433"/>
    <w:rsid w:val="00851D99"/>
    <w:rsid w:val="008630D8"/>
    <w:rsid w:val="00863DF0"/>
    <w:rsid w:val="008725BC"/>
    <w:rsid w:val="00873E52"/>
    <w:rsid w:val="008875A1"/>
    <w:rsid w:val="00891F08"/>
    <w:rsid w:val="00892E5D"/>
    <w:rsid w:val="008B38E4"/>
    <w:rsid w:val="008C0E76"/>
    <w:rsid w:val="008C58E3"/>
    <w:rsid w:val="008E284C"/>
    <w:rsid w:val="008E2F3A"/>
    <w:rsid w:val="008E4928"/>
    <w:rsid w:val="008F207A"/>
    <w:rsid w:val="008F34F2"/>
    <w:rsid w:val="008F4355"/>
    <w:rsid w:val="008F7F07"/>
    <w:rsid w:val="00900BE9"/>
    <w:rsid w:val="00912D01"/>
    <w:rsid w:val="00934878"/>
    <w:rsid w:val="009463F6"/>
    <w:rsid w:val="009507A1"/>
    <w:rsid w:val="009731CC"/>
    <w:rsid w:val="00981468"/>
    <w:rsid w:val="009831EC"/>
    <w:rsid w:val="00984260"/>
    <w:rsid w:val="00991D9F"/>
    <w:rsid w:val="009A1BB7"/>
    <w:rsid w:val="009B1C5B"/>
    <w:rsid w:val="009B1FE4"/>
    <w:rsid w:val="009B2195"/>
    <w:rsid w:val="009B3A55"/>
    <w:rsid w:val="009B69F9"/>
    <w:rsid w:val="009B6CD9"/>
    <w:rsid w:val="009C21AB"/>
    <w:rsid w:val="009D03E7"/>
    <w:rsid w:val="009E234F"/>
    <w:rsid w:val="009E240F"/>
    <w:rsid w:val="009F0A29"/>
    <w:rsid w:val="009F1400"/>
    <w:rsid w:val="009F39E7"/>
    <w:rsid w:val="00A205E0"/>
    <w:rsid w:val="00A21C63"/>
    <w:rsid w:val="00A31E34"/>
    <w:rsid w:val="00A533B1"/>
    <w:rsid w:val="00A5552F"/>
    <w:rsid w:val="00A62542"/>
    <w:rsid w:val="00A657E1"/>
    <w:rsid w:val="00A675A6"/>
    <w:rsid w:val="00A8025E"/>
    <w:rsid w:val="00A857C0"/>
    <w:rsid w:val="00AB03FB"/>
    <w:rsid w:val="00AC0C1C"/>
    <w:rsid w:val="00AC1918"/>
    <w:rsid w:val="00AF2537"/>
    <w:rsid w:val="00AF6E9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3320"/>
    <w:rsid w:val="00BE042D"/>
    <w:rsid w:val="00BE3EF6"/>
    <w:rsid w:val="00C04782"/>
    <w:rsid w:val="00C134A6"/>
    <w:rsid w:val="00C13B7E"/>
    <w:rsid w:val="00C222FC"/>
    <w:rsid w:val="00C245CC"/>
    <w:rsid w:val="00C270D3"/>
    <w:rsid w:val="00C43449"/>
    <w:rsid w:val="00C56862"/>
    <w:rsid w:val="00C6795C"/>
    <w:rsid w:val="00C73726"/>
    <w:rsid w:val="00C75772"/>
    <w:rsid w:val="00C87B5E"/>
    <w:rsid w:val="00C914F8"/>
    <w:rsid w:val="00C93A1A"/>
    <w:rsid w:val="00C9503D"/>
    <w:rsid w:val="00CA4B07"/>
    <w:rsid w:val="00CA67DD"/>
    <w:rsid w:val="00CB5594"/>
    <w:rsid w:val="00CD280F"/>
    <w:rsid w:val="00CE2527"/>
    <w:rsid w:val="00CF3093"/>
    <w:rsid w:val="00D031EE"/>
    <w:rsid w:val="00D055BD"/>
    <w:rsid w:val="00D102FA"/>
    <w:rsid w:val="00D13BED"/>
    <w:rsid w:val="00D210B5"/>
    <w:rsid w:val="00D21713"/>
    <w:rsid w:val="00D3362A"/>
    <w:rsid w:val="00D443A4"/>
    <w:rsid w:val="00D570CF"/>
    <w:rsid w:val="00D615E8"/>
    <w:rsid w:val="00D63D82"/>
    <w:rsid w:val="00D70FD8"/>
    <w:rsid w:val="00D9007D"/>
    <w:rsid w:val="00DB1EA0"/>
    <w:rsid w:val="00DC066D"/>
    <w:rsid w:val="00DC17E7"/>
    <w:rsid w:val="00DD0855"/>
    <w:rsid w:val="00DD2678"/>
    <w:rsid w:val="00DD613E"/>
    <w:rsid w:val="00DD6981"/>
    <w:rsid w:val="00DE0D81"/>
    <w:rsid w:val="00DE76EE"/>
    <w:rsid w:val="00E018E7"/>
    <w:rsid w:val="00E04DF3"/>
    <w:rsid w:val="00E061B4"/>
    <w:rsid w:val="00E100EF"/>
    <w:rsid w:val="00E109E2"/>
    <w:rsid w:val="00E15165"/>
    <w:rsid w:val="00E1723A"/>
    <w:rsid w:val="00E2136F"/>
    <w:rsid w:val="00E2186D"/>
    <w:rsid w:val="00E30B3F"/>
    <w:rsid w:val="00E33704"/>
    <w:rsid w:val="00E33912"/>
    <w:rsid w:val="00E35A2B"/>
    <w:rsid w:val="00E36C32"/>
    <w:rsid w:val="00E456DF"/>
    <w:rsid w:val="00E66ECB"/>
    <w:rsid w:val="00E7125B"/>
    <w:rsid w:val="00E7732E"/>
    <w:rsid w:val="00E916CF"/>
    <w:rsid w:val="00E94D7D"/>
    <w:rsid w:val="00EA0E90"/>
    <w:rsid w:val="00EA41E2"/>
    <w:rsid w:val="00EA63EF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0732"/>
    <w:rsid w:val="00F342AD"/>
    <w:rsid w:val="00F44A24"/>
    <w:rsid w:val="00F47885"/>
    <w:rsid w:val="00F54CD1"/>
    <w:rsid w:val="00F73109"/>
    <w:rsid w:val="00F732EB"/>
    <w:rsid w:val="00F768AA"/>
    <w:rsid w:val="00FA19DC"/>
    <w:rsid w:val="00FB290D"/>
    <w:rsid w:val="00FB7C09"/>
    <w:rsid w:val="00FC1ACF"/>
    <w:rsid w:val="00FC7B9E"/>
    <w:rsid w:val="00FD1740"/>
    <w:rsid w:val="00FD5399"/>
    <w:rsid w:val="00FE2C42"/>
    <w:rsid w:val="00FE50D7"/>
    <w:rsid w:val="00FF6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B34D1C5-9FDF-4001-A391-2BE3E02436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A6EBDF-BB30-4693-B002-9FAE631DF1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1963</Words>
  <Characters>11190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13127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</cp:lastModifiedBy>
  <cp:revision>2</cp:revision>
  <cp:lastPrinted>2022-03-28T13:18:00Z</cp:lastPrinted>
  <dcterms:created xsi:type="dcterms:W3CDTF">2023-03-30T18:23:00Z</dcterms:created>
  <dcterms:modified xsi:type="dcterms:W3CDTF">2023-03-30T18:23:00Z</dcterms:modified>
</cp:coreProperties>
</file>