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9514B1">
        <w:rPr>
          <w:rFonts w:ascii="Arial Narrow" w:hAnsi="Arial Narrow" w:cs="Arial Narrow"/>
          <w:b/>
        </w:rPr>
        <w:t>ro</w:t>
      </w:r>
      <w:proofErr w:type="spellEnd"/>
      <w:r w:rsidR="009514B1">
        <w:rPr>
          <w:rFonts w:ascii="Arial Narrow" w:hAnsi="Arial Narrow" w:cs="Arial Narrow"/>
          <w:b/>
        </w:rPr>
        <w:t xml:space="preserve"> účtovnej závierke za rok 2021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FurCar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54085373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9514B1" w:rsidRDefault="009514B1" w:rsidP="00EB7479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9514B1">
              <w:rPr>
                <w:sz w:val="24"/>
                <w:szCs w:val="24"/>
              </w:rPr>
              <w:t>Rakovo 185, 03842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514B1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04ED6"/>
    <w:multiLevelType w:val="hybridMultilevel"/>
    <w:tmpl w:val="DD12A0DA"/>
    <w:lvl w:ilvl="0" w:tplc="1FAA105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3D4C1A"/>
    <w:rsid w:val="003D5C03"/>
    <w:rsid w:val="004E7EB3"/>
    <w:rsid w:val="005512EE"/>
    <w:rsid w:val="005960D3"/>
    <w:rsid w:val="005D75B4"/>
    <w:rsid w:val="00621141"/>
    <w:rsid w:val="006C3476"/>
    <w:rsid w:val="00717FD0"/>
    <w:rsid w:val="008A03C7"/>
    <w:rsid w:val="009514B1"/>
    <w:rsid w:val="00A57B10"/>
    <w:rsid w:val="00AB7FEF"/>
    <w:rsid w:val="00B4197E"/>
    <w:rsid w:val="00BC0A5A"/>
    <w:rsid w:val="00C04B6A"/>
    <w:rsid w:val="00C32AA8"/>
    <w:rsid w:val="00D53952"/>
    <w:rsid w:val="00D56C28"/>
    <w:rsid w:val="00D846AE"/>
    <w:rsid w:val="00E226BB"/>
    <w:rsid w:val="00EA7A1A"/>
    <w:rsid w:val="00EB7479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EB74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2022-03-27T13:16:00Z</dcterms:created>
  <dcterms:modified xsi:type="dcterms:W3CDTF">2022-03-27T13:17:00Z</dcterms:modified>
</cp:coreProperties>
</file>