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MMmont BB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1.mája 389/3, Slovenská Ľupča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53042956          DIČ:  2121233125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37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15.04.2020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E376B">
        <w:rPr>
          <w:rFonts w:cs="Arial"/>
          <w:szCs w:val="22"/>
        </w:rPr>
        <w:t xml:space="preserve"> Predaj, výmena dverí, okien, </w:t>
      </w:r>
      <w:proofErr w:type="spellStart"/>
      <w:r w:rsidR="006E376B">
        <w:rPr>
          <w:rFonts w:cs="Arial"/>
          <w:szCs w:val="22"/>
        </w:rPr>
        <w:t>žáluzií</w:t>
      </w:r>
      <w:proofErr w:type="spellEnd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E37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E37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E37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E37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E376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E37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62005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62568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75053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75053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164986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6CF0" w:rsidRDefault="00A46CF0" w:rsidP="00107589">
      <w:pPr>
        <w:spacing w:after="0" w:line="240" w:lineRule="auto"/>
      </w:pPr>
      <w:r>
        <w:separator/>
      </w:r>
    </w:p>
  </w:endnote>
  <w:endnote w:type="continuationSeparator" w:id="0">
    <w:p w:rsidR="00A46CF0" w:rsidRDefault="00A46C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63AE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63AEB">
      <w:rPr>
        <w:szCs w:val="22"/>
      </w:rPr>
      <w:fldChar w:fldCharType="separate"/>
    </w:r>
    <w:r w:rsidR="006E376B">
      <w:rPr>
        <w:noProof/>
        <w:szCs w:val="22"/>
      </w:rPr>
      <w:t>2</w:t>
    </w:r>
    <w:r w:rsidR="00E63AE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6CF0" w:rsidRDefault="00A46CF0" w:rsidP="00107589">
      <w:pPr>
        <w:spacing w:after="0" w:line="240" w:lineRule="auto"/>
      </w:pPr>
      <w:r>
        <w:separator/>
      </w:r>
    </w:p>
  </w:footnote>
  <w:footnote w:type="continuationSeparator" w:id="0">
    <w:p w:rsidR="00A46CF0" w:rsidRDefault="00A46C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53042956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2121233125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376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6CF0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AE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D0AEB-81B3-4E4D-BFF7-5D0C331D7D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4628</Words>
  <Characters>26381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2023-03-31T21:26:00Z</dcterms:created>
  <dcterms:modified xsi:type="dcterms:W3CDTF">2023-03-31T21:26:00Z</dcterms:modified>
</cp:coreProperties>
</file>