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8F0F86" w:rsidRDefault="00BB76BC" w:rsidP="002D051A">
      <w:pPr>
        <w:tabs>
          <w:tab w:val="left" w:pos="9000"/>
        </w:tabs>
        <w:jc w:val="center"/>
        <w:rPr>
          <w:rFonts w:ascii="Arial" w:hAnsi="Arial" w:cs="Arial"/>
          <w:b/>
          <w:sz w:val="28"/>
          <w:szCs w:val="28"/>
        </w:rPr>
      </w:pPr>
      <w:r w:rsidRPr="008F0F86">
        <w:rPr>
          <w:rFonts w:ascii="Arial" w:hAnsi="Arial" w:cs="Arial"/>
          <w:b/>
          <w:sz w:val="28"/>
          <w:szCs w:val="28"/>
        </w:rPr>
        <w:t>Poznámky k účtovnej závierke</w:t>
      </w:r>
    </w:p>
    <w:p w14:paraId="2BDBCBED" w14:textId="3C8940C9" w:rsidR="002A6B50" w:rsidRPr="008F0F86" w:rsidRDefault="00BB76BC" w:rsidP="002D051A">
      <w:pPr>
        <w:tabs>
          <w:tab w:val="left" w:pos="9000"/>
        </w:tabs>
        <w:jc w:val="center"/>
        <w:rPr>
          <w:rFonts w:ascii="Arial" w:hAnsi="Arial" w:cs="Arial"/>
          <w:b/>
          <w:sz w:val="28"/>
          <w:szCs w:val="28"/>
        </w:rPr>
      </w:pPr>
      <w:r w:rsidRPr="008F0F86">
        <w:rPr>
          <w:rFonts w:ascii="Arial" w:hAnsi="Arial" w:cs="Arial"/>
          <w:b/>
          <w:sz w:val="28"/>
          <w:szCs w:val="28"/>
        </w:rPr>
        <w:t>zostavenej k</w:t>
      </w:r>
      <w:r w:rsidR="00027942" w:rsidRPr="008F0F86">
        <w:rPr>
          <w:rFonts w:ascii="Arial" w:hAnsi="Arial" w:cs="Arial"/>
          <w:b/>
          <w:sz w:val="28"/>
          <w:szCs w:val="28"/>
        </w:rPr>
        <w:t xml:space="preserve"> </w:t>
      </w:r>
      <w:bookmarkStart w:id="0" w:name="EntityDateEnd"/>
      <w:r w:rsidR="009166BD" w:rsidRPr="008F0F86">
        <w:rPr>
          <w:rFonts w:ascii="Arial" w:hAnsi="Arial" w:cs="Arial"/>
          <w:b/>
          <w:sz w:val="28"/>
          <w:szCs w:val="28"/>
        </w:rPr>
        <w:t>31. decembru 2022</w:t>
      </w:r>
      <w:bookmarkEnd w:id="0"/>
    </w:p>
    <w:p w14:paraId="2A2B0E7A" w14:textId="77777777" w:rsidR="00A3677A" w:rsidRPr="008F0F86" w:rsidRDefault="00A3677A" w:rsidP="002D051A">
      <w:pPr>
        <w:pStyle w:val="odstavec"/>
        <w:suppressAutoHyphens w:val="0"/>
        <w:rPr>
          <w:rFonts w:ascii="Arial" w:hAnsi="Arial" w:cs="Arial"/>
        </w:rPr>
      </w:pPr>
    </w:p>
    <w:p w14:paraId="50D72DD2" w14:textId="77777777" w:rsidR="00A3677A" w:rsidRPr="008F0F86" w:rsidRDefault="00A3677A" w:rsidP="002D051A">
      <w:pPr>
        <w:pStyle w:val="odstavec"/>
        <w:suppressAutoHyphens w:val="0"/>
        <w:rPr>
          <w:rFonts w:ascii="Arial" w:hAnsi="Arial" w:cs="Arial"/>
        </w:rPr>
      </w:pPr>
    </w:p>
    <w:p w14:paraId="5C6F56D7" w14:textId="77777777" w:rsidR="00865A49" w:rsidRPr="008F0F86" w:rsidRDefault="00865A49" w:rsidP="00865A49">
      <w:pPr>
        <w:pStyle w:val="Heading1"/>
        <w:keepLines/>
        <w:ind w:left="426" w:hanging="426"/>
        <w:rPr>
          <w:rFonts w:ascii="Arial" w:hAnsi="Arial"/>
          <w:sz w:val="20"/>
          <w:szCs w:val="20"/>
        </w:rPr>
      </w:pPr>
      <w:r w:rsidRPr="008F0F86">
        <w:rPr>
          <w:rFonts w:ascii="Arial" w:hAnsi="Arial"/>
          <w:sz w:val="20"/>
          <w:szCs w:val="20"/>
        </w:rPr>
        <w:t>VŠEOBECNÉ INFORMÁCIE</w:t>
      </w:r>
    </w:p>
    <w:p w14:paraId="36636F7D" w14:textId="77777777" w:rsidR="00865A49" w:rsidRPr="008F0F86" w:rsidRDefault="00865A49" w:rsidP="008F0F86">
      <w:pPr>
        <w:pStyle w:val="Heading2"/>
        <w:rPr>
          <w:rFonts w:ascii="Arial" w:hAnsi="Arial"/>
        </w:rPr>
      </w:pPr>
      <w:r w:rsidRPr="008F0F86">
        <w:rPr>
          <w:rFonts w:ascii="Arial" w:hAnsi="Arial"/>
        </w:rPr>
        <w:t>Názov a sídlo</w:t>
      </w:r>
    </w:p>
    <w:p w14:paraId="1FB8F224" w14:textId="4E6DA3D8" w:rsidR="00865A49" w:rsidRPr="008F0F86" w:rsidRDefault="00865A49" w:rsidP="00865A49">
      <w:pPr>
        <w:pStyle w:val="odstavec"/>
        <w:keepLines/>
        <w:rPr>
          <w:rFonts w:ascii="Arial" w:hAnsi="Arial" w:cs="Arial"/>
        </w:rPr>
      </w:pPr>
      <w:r w:rsidRPr="008F0F86">
        <w:rPr>
          <w:rFonts w:ascii="Arial" w:hAnsi="Arial" w:cs="Arial"/>
        </w:rPr>
        <w:fldChar w:fldCharType="begin"/>
      </w:r>
      <w:r w:rsidRPr="008F0F86">
        <w:rPr>
          <w:rFonts w:ascii="Arial" w:hAnsi="Arial" w:cs="Arial"/>
        </w:rPr>
        <w:instrText xml:space="preserve"> REF EntityName \h  \* MERGEFORMAT </w:instrText>
      </w:r>
      <w:r w:rsidRPr="008F0F86">
        <w:rPr>
          <w:rFonts w:ascii="Arial" w:hAnsi="Arial" w:cs="Arial"/>
        </w:rPr>
      </w:r>
      <w:r w:rsidRPr="008F0F86">
        <w:rPr>
          <w:rFonts w:ascii="Arial" w:hAnsi="Arial" w:cs="Arial"/>
        </w:rPr>
        <w:fldChar w:fldCharType="separate"/>
      </w:r>
      <w:proofErr w:type="spellStart"/>
      <w:r w:rsidR="00F52B6B">
        <w:rPr>
          <w:rFonts w:ascii="Arial" w:hAnsi="Arial" w:cs="Arial"/>
        </w:rPr>
        <w:t>Eltek</w:t>
      </w:r>
      <w:proofErr w:type="spellEnd"/>
      <w:r w:rsidR="00F52B6B">
        <w:rPr>
          <w:rFonts w:ascii="Arial" w:hAnsi="Arial" w:cs="Arial"/>
        </w:rPr>
        <w:t xml:space="preserve"> </w:t>
      </w:r>
      <w:proofErr w:type="spellStart"/>
      <w:r w:rsidR="00F52B6B">
        <w:rPr>
          <w:rFonts w:ascii="Arial" w:hAnsi="Arial" w:cs="Arial"/>
        </w:rPr>
        <w:t>s.r.o</w:t>
      </w:r>
      <w:proofErr w:type="spellEnd"/>
      <w:r w:rsidR="00F52B6B">
        <w:rPr>
          <w:rFonts w:ascii="Arial" w:hAnsi="Arial" w:cs="Arial"/>
        </w:rPr>
        <w:t>.</w:t>
      </w:r>
      <w:r w:rsidRPr="008F0F86">
        <w:rPr>
          <w:rFonts w:ascii="Arial" w:hAnsi="Arial" w:cs="Arial"/>
        </w:rPr>
        <w:fldChar w:fldCharType="end"/>
      </w:r>
    </w:p>
    <w:p w14:paraId="152E1FDB" w14:textId="77777777" w:rsidR="00865A49" w:rsidRPr="008F0F86" w:rsidRDefault="00865A49" w:rsidP="00865A49">
      <w:pPr>
        <w:pStyle w:val="odstavec"/>
        <w:keepLines/>
        <w:rPr>
          <w:rFonts w:ascii="Arial" w:hAnsi="Arial" w:cs="Arial"/>
        </w:rPr>
      </w:pPr>
      <w:r w:rsidRPr="008F0F86">
        <w:rPr>
          <w:rFonts w:ascii="Arial" w:hAnsi="Arial" w:cs="Arial"/>
        </w:rPr>
        <w:t>Pálenica 53/79</w:t>
      </w:r>
    </w:p>
    <w:p w14:paraId="2588C0B1" w14:textId="77777777" w:rsidR="00865A49" w:rsidRPr="008F0F86" w:rsidRDefault="00865A49" w:rsidP="00865A49">
      <w:pPr>
        <w:pStyle w:val="odstavec"/>
        <w:keepLines/>
        <w:rPr>
          <w:rFonts w:ascii="Arial" w:hAnsi="Arial" w:cs="Arial"/>
        </w:rPr>
      </w:pPr>
      <w:r w:rsidRPr="008F0F86">
        <w:rPr>
          <w:rFonts w:ascii="Arial" w:hAnsi="Arial" w:cs="Arial"/>
        </w:rPr>
        <w:t>033 17 Liptovský Hrádok</w:t>
      </w:r>
    </w:p>
    <w:p w14:paraId="0A551F9E" w14:textId="77777777" w:rsidR="00865A49" w:rsidRPr="008F0F86" w:rsidRDefault="00865A49" w:rsidP="00865A49">
      <w:pPr>
        <w:pStyle w:val="odstavec"/>
        <w:keepLines/>
        <w:rPr>
          <w:rFonts w:ascii="Arial" w:hAnsi="Arial" w:cs="Arial"/>
        </w:rPr>
      </w:pPr>
    </w:p>
    <w:p w14:paraId="7EAAB7A7" w14:textId="77777777" w:rsidR="00865A49" w:rsidRPr="008F0F86" w:rsidRDefault="00865A49" w:rsidP="00865A49">
      <w:pPr>
        <w:pStyle w:val="odstavec"/>
        <w:keepLines/>
        <w:rPr>
          <w:rFonts w:ascii="Arial" w:hAnsi="Arial" w:cs="Arial"/>
        </w:rPr>
      </w:pPr>
      <w:r w:rsidRPr="008F0F86">
        <w:rPr>
          <w:rFonts w:ascii="Arial" w:hAnsi="Arial" w:cs="Arial"/>
        </w:rPr>
        <w:t xml:space="preserve">Spoločnosť </w:t>
      </w:r>
      <w:proofErr w:type="spellStart"/>
      <w:r w:rsidRPr="008F0F86">
        <w:rPr>
          <w:rFonts w:ascii="Arial" w:hAnsi="Arial" w:cs="Arial"/>
        </w:rPr>
        <w:t>Eltek</w:t>
      </w:r>
      <w:proofErr w:type="spellEnd"/>
      <w:r w:rsidRPr="008F0F86">
        <w:rPr>
          <w:rFonts w:ascii="Arial" w:hAnsi="Arial" w:cs="Arial"/>
        </w:rPr>
        <w:t xml:space="preserve"> </w:t>
      </w:r>
      <w:proofErr w:type="spellStart"/>
      <w:r w:rsidRPr="008F0F86">
        <w:rPr>
          <w:rFonts w:ascii="Arial" w:hAnsi="Arial" w:cs="Arial"/>
        </w:rPr>
        <w:t>s.r.o</w:t>
      </w:r>
      <w:proofErr w:type="spellEnd"/>
      <w:r w:rsidRPr="008F0F86">
        <w:rPr>
          <w:rFonts w:ascii="Arial" w:hAnsi="Arial" w:cs="Arial"/>
        </w:rPr>
        <w:t xml:space="preserve">. (ďalej len „Spoločnosť“) bola založená 22. novembra 2004 a do Obchodného registra bola zapísaná 2. decembra 2004 (Obchodný register Okresného súdu  Žilina, oddiel </w:t>
      </w:r>
      <w:proofErr w:type="spellStart"/>
      <w:r w:rsidRPr="008F0F86">
        <w:rPr>
          <w:rFonts w:ascii="Arial" w:hAnsi="Arial" w:cs="Arial"/>
        </w:rPr>
        <w:t>Sro</w:t>
      </w:r>
      <w:proofErr w:type="spellEnd"/>
      <w:r w:rsidRPr="008F0F86">
        <w:rPr>
          <w:rFonts w:ascii="Arial" w:hAnsi="Arial" w:cs="Arial"/>
        </w:rPr>
        <w:t>, vložka č.16859/L).</w:t>
      </w:r>
    </w:p>
    <w:p w14:paraId="765477E7" w14:textId="77777777" w:rsidR="00865A49" w:rsidRPr="008F0F86" w:rsidRDefault="00865A49" w:rsidP="00865A49">
      <w:pPr>
        <w:pStyle w:val="odstavec"/>
        <w:keepLines/>
        <w:rPr>
          <w:rFonts w:ascii="Arial" w:hAnsi="Arial" w:cs="Arial"/>
        </w:rPr>
      </w:pPr>
    </w:p>
    <w:p w14:paraId="2188CB09" w14:textId="77777777" w:rsidR="00865A49" w:rsidRPr="008F0F86" w:rsidRDefault="00865A49" w:rsidP="00865A49">
      <w:pPr>
        <w:pStyle w:val="body1"/>
        <w:keepLines/>
        <w:rPr>
          <w:rFonts w:ascii="Arial" w:hAnsi="Arial" w:cs="Arial"/>
          <w:b/>
        </w:rPr>
      </w:pPr>
      <w:r w:rsidRPr="008F0F86">
        <w:rPr>
          <w:rFonts w:ascii="Arial" w:hAnsi="Arial" w:cs="Arial"/>
          <w:b/>
        </w:rPr>
        <w:t>Opis vykonávanej činnosti Spoločnosti</w:t>
      </w:r>
    </w:p>
    <w:p w14:paraId="17E1E453" w14:textId="77777777" w:rsidR="00865A49" w:rsidRPr="008F0F86" w:rsidRDefault="00865A49" w:rsidP="00865A49">
      <w:pPr>
        <w:pStyle w:val="odstavec"/>
        <w:keepLines/>
        <w:rPr>
          <w:rFonts w:ascii="Arial" w:hAnsi="Arial" w:cs="Arial"/>
          <w:i/>
        </w:rPr>
      </w:pPr>
      <w:r w:rsidRPr="008F0F86">
        <w:rPr>
          <w:rFonts w:ascii="Arial" w:hAnsi="Arial" w:cs="Arial"/>
        </w:rPr>
        <w:t xml:space="preserve">Výroba, montáž a opravy záložných zdrojov, </w:t>
      </w:r>
      <w:proofErr w:type="spellStart"/>
      <w:r w:rsidRPr="008F0F86">
        <w:rPr>
          <w:rFonts w:ascii="Arial" w:hAnsi="Arial" w:cs="Arial"/>
        </w:rPr>
        <w:t>telekominikačných</w:t>
      </w:r>
      <w:proofErr w:type="spellEnd"/>
      <w:r w:rsidRPr="008F0F86">
        <w:rPr>
          <w:rFonts w:ascii="Arial" w:hAnsi="Arial" w:cs="Arial"/>
        </w:rPr>
        <w:t xml:space="preserve"> zariadení a komponentov pre </w:t>
      </w:r>
      <w:proofErr w:type="spellStart"/>
      <w:r w:rsidRPr="008F0F86">
        <w:rPr>
          <w:rFonts w:ascii="Arial" w:hAnsi="Arial" w:cs="Arial"/>
        </w:rPr>
        <w:t>telekomunikacný</w:t>
      </w:r>
      <w:proofErr w:type="spellEnd"/>
      <w:r w:rsidRPr="008F0F86">
        <w:rPr>
          <w:rFonts w:ascii="Arial" w:hAnsi="Arial" w:cs="Arial"/>
        </w:rPr>
        <w:t xml:space="preserve"> priemysel</w:t>
      </w:r>
      <w:r w:rsidRPr="008F0F86">
        <w:rPr>
          <w:rFonts w:ascii="Arial" w:hAnsi="Arial" w:cs="Arial"/>
          <w:i/>
        </w:rPr>
        <w:t>.</w:t>
      </w:r>
    </w:p>
    <w:p w14:paraId="500105A4" w14:textId="77777777" w:rsidR="00865A49" w:rsidRPr="008F0F86" w:rsidRDefault="00865A49" w:rsidP="00865A49">
      <w:pPr>
        <w:pStyle w:val="odstavec"/>
        <w:keepLines/>
        <w:rPr>
          <w:rFonts w:ascii="Arial" w:hAnsi="Arial" w:cs="Arial"/>
        </w:rPr>
      </w:pPr>
    </w:p>
    <w:p w14:paraId="524234FA" w14:textId="77777777" w:rsidR="00865A49" w:rsidRPr="008F0F86" w:rsidRDefault="00865A49" w:rsidP="008F0F86">
      <w:pPr>
        <w:pStyle w:val="Heading2"/>
        <w:rPr>
          <w:rFonts w:ascii="Arial" w:hAnsi="Arial"/>
        </w:rPr>
      </w:pPr>
      <w:r w:rsidRPr="008F0F86">
        <w:rPr>
          <w:rFonts w:ascii="Arial" w:hAnsi="Arial"/>
        </w:rPr>
        <w:t>Neobmedzené ručenie</w:t>
      </w:r>
    </w:p>
    <w:p w14:paraId="50F730D6" w14:textId="77777777" w:rsidR="00865A49" w:rsidRPr="008F0F86" w:rsidRDefault="00865A49" w:rsidP="00865A49">
      <w:pPr>
        <w:pStyle w:val="odstavec"/>
        <w:keepLines/>
        <w:rPr>
          <w:rFonts w:ascii="Arial" w:hAnsi="Arial" w:cs="Arial"/>
        </w:rPr>
      </w:pPr>
      <w:r w:rsidRPr="008F0F86">
        <w:rPr>
          <w:rFonts w:ascii="Arial" w:hAnsi="Arial" w:cs="Arial"/>
        </w:rPr>
        <w:t>Spoločnosť nie je neobmedzene ručiacim spoločníkom v iných účtovných jednotkách.</w:t>
      </w:r>
    </w:p>
    <w:p w14:paraId="36196FAA" w14:textId="77777777" w:rsidR="00865A49" w:rsidRPr="008F0F86" w:rsidRDefault="00865A49" w:rsidP="00865A49">
      <w:pPr>
        <w:pStyle w:val="odstavec"/>
        <w:keepLines/>
        <w:rPr>
          <w:rFonts w:ascii="Arial" w:hAnsi="Arial" w:cs="Arial"/>
        </w:rPr>
      </w:pPr>
    </w:p>
    <w:p w14:paraId="08DD9225" w14:textId="77777777" w:rsidR="00865A49" w:rsidRPr="008F0F86" w:rsidRDefault="00865A49" w:rsidP="008F0F86">
      <w:pPr>
        <w:pStyle w:val="Heading2"/>
        <w:rPr>
          <w:rFonts w:ascii="Arial" w:hAnsi="Arial"/>
        </w:rPr>
      </w:pPr>
      <w:r w:rsidRPr="008F0F86">
        <w:rPr>
          <w:rFonts w:ascii="Arial" w:hAnsi="Arial"/>
        </w:rPr>
        <w:t>Dátum schválenia účtovnej závierky za predchádzajúce účtovné obdobie</w:t>
      </w:r>
    </w:p>
    <w:p w14:paraId="373C5090" w14:textId="471283B1" w:rsidR="00865A49" w:rsidRPr="008F0F86" w:rsidRDefault="00865A49" w:rsidP="00865A49">
      <w:pPr>
        <w:pStyle w:val="body1"/>
        <w:keepLines/>
        <w:rPr>
          <w:rFonts w:ascii="Arial" w:hAnsi="Arial" w:cs="Arial"/>
        </w:rPr>
      </w:pPr>
      <w:r w:rsidRPr="008F0F86">
        <w:rPr>
          <w:rFonts w:ascii="Arial" w:hAnsi="Arial" w:cs="Arial"/>
        </w:rPr>
        <w:t xml:space="preserve">Valné zhromaždenie schválilo dňa </w:t>
      </w:r>
      <w:r w:rsidR="00DF12A3" w:rsidRPr="008F0F86">
        <w:rPr>
          <w:rFonts w:ascii="Arial" w:hAnsi="Arial" w:cs="Arial"/>
        </w:rPr>
        <w:t>21. júna 2022</w:t>
      </w:r>
      <w:r w:rsidRPr="008F0F86">
        <w:rPr>
          <w:rFonts w:ascii="Arial" w:hAnsi="Arial" w:cs="Arial"/>
        </w:rPr>
        <w:t xml:space="preserve"> účtovnú závierku Spoločnosti za predchádzajúce účtovné obdobie.</w:t>
      </w:r>
    </w:p>
    <w:p w14:paraId="1FEB63DB" w14:textId="77777777" w:rsidR="00865A49" w:rsidRPr="008F0F86" w:rsidRDefault="00865A49" w:rsidP="00865A49">
      <w:pPr>
        <w:pStyle w:val="body1"/>
        <w:keepLines/>
        <w:rPr>
          <w:rFonts w:ascii="Arial" w:hAnsi="Arial" w:cs="Arial"/>
        </w:rPr>
      </w:pPr>
    </w:p>
    <w:p w14:paraId="24627D3C" w14:textId="77777777" w:rsidR="00865A49" w:rsidRPr="008F0F86" w:rsidRDefault="00865A49" w:rsidP="008F0F86">
      <w:pPr>
        <w:pStyle w:val="Heading2"/>
        <w:rPr>
          <w:rFonts w:ascii="Arial" w:hAnsi="Arial"/>
        </w:rPr>
      </w:pPr>
      <w:r w:rsidRPr="008F0F86">
        <w:rPr>
          <w:rFonts w:ascii="Arial" w:hAnsi="Arial"/>
        </w:rPr>
        <w:t>Právny dôvod na zostavenie účtovnej závierky</w:t>
      </w:r>
    </w:p>
    <w:p w14:paraId="716B34DF" w14:textId="364A6ED9" w:rsidR="00865A49" w:rsidRPr="008F0F86" w:rsidRDefault="00865A49" w:rsidP="00865A49">
      <w:pPr>
        <w:pStyle w:val="odstavec"/>
        <w:keepLines/>
        <w:rPr>
          <w:rFonts w:ascii="Arial" w:hAnsi="Arial" w:cs="Arial"/>
        </w:rPr>
      </w:pPr>
      <w:r w:rsidRPr="008F0F86">
        <w:rPr>
          <w:rFonts w:ascii="Arial" w:hAnsi="Arial" w:cs="Arial"/>
        </w:rPr>
        <w:t xml:space="preserve">Účtovná závierka Spoločnosti k </w:t>
      </w:r>
      <w:bookmarkStart w:id="1" w:name="EntityDateEnd1"/>
      <w:r w:rsidRPr="008F0F86">
        <w:rPr>
          <w:rFonts w:ascii="Arial" w:hAnsi="Arial" w:cs="Arial"/>
        </w:rPr>
        <w:t>31. decembru 20</w:t>
      </w:r>
      <w:bookmarkEnd w:id="1"/>
      <w:r w:rsidRPr="008F0F86">
        <w:rPr>
          <w:rFonts w:ascii="Arial" w:hAnsi="Arial" w:cs="Arial"/>
        </w:rPr>
        <w:t>2</w:t>
      </w:r>
      <w:r w:rsidR="00DF12A3" w:rsidRPr="008F0F86">
        <w:rPr>
          <w:rFonts w:ascii="Arial" w:hAnsi="Arial" w:cs="Arial"/>
          <w:lang w:val="en-US"/>
        </w:rPr>
        <w:t>2</w:t>
      </w:r>
      <w:r w:rsidRPr="008F0F86">
        <w:rPr>
          <w:rFonts w:ascii="Arial" w:hAnsi="Arial" w:cs="Arial"/>
        </w:rPr>
        <w:t xml:space="preserve"> je zostavená ako riadna účtovná závierka podľa § 17 ods. 6 zákona NR SR č. 431/2002 </w:t>
      </w:r>
      <w:proofErr w:type="spellStart"/>
      <w:r w:rsidRPr="008F0F86">
        <w:rPr>
          <w:rFonts w:ascii="Arial" w:hAnsi="Arial" w:cs="Arial"/>
        </w:rPr>
        <w:t>Z.z</w:t>
      </w:r>
      <w:proofErr w:type="spellEnd"/>
      <w:r w:rsidRPr="008F0F86">
        <w:rPr>
          <w:rFonts w:ascii="Arial" w:hAnsi="Arial" w:cs="Arial"/>
        </w:rPr>
        <w:t xml:space="preserve">. o účtovníctve v znení neskorších predpisov (ďalej len „zákon o účtovníctve“) za účtovné obdobie od </w:t>
      </w:r>
      <w:bookmarkStart w:id="2" w:name="EntityDateStart"/>
      <w:r w:rsidRPr="008F0F86">
        <w:rPr>
          <w:rFonts w:ascii="Arial" w:hAnsi="Arial" w:cs="Arial"/>
        </w:rPr>
        <w:t>1. januára 20</w:t>
      </w:r>
      <w:bookmarkEnd w:id="2"/>
      <w:r w:rsidRPr="008F0F86">
        <w:rPr>
          <w:rFonts w:ascii="Arial" w:hAnsi="Arial" w:cs="Arial"/>
        </w:rPr>
        <w:t>2</w:t>
      </w:r>
      <w:r w:rsidR="00DF12A3" w:rsidRPr="008F0F86">
        <w:rPr>
          <w:rFonts w:ascii="Arial" w:hAnsi="Arial" w:cs="Arial"/>
        </w:rPr>
        <w:t>2</w:t>
      </w:r>
      <w:r w:rsidRPr="008F0F86">
        <w:rPr>
          <w:rFonts w:ascii="Arial" w:hAnsi="Arial" w:cs="Arial"/>
        </w:rPr>
        <w:t xml:space="preserve"> do</w:t>
      </w:r>
      <w:bookmarkStart w:id="3" w:name="EntityDateEnd2"/>
      <w:r w:rsidRPr="008F0F86">
        <w:rPr>
          <w:rFonts w:ascii="Arial" w:hAnsi="Arial" w:cs="Arial"/>
        </w:rPr>
        <w:t xml:space="preserve"> 31. decembra 20</w:t>
      </w:r>
      <w:bookmarkEnd w:id="3"/>
      <w:r w:rsidRPr="008F0F86">
        <w:rPr>
          <w:rFonts w:ascii="Arial" w:hAnsi="Arial" w:cs="Arial"/>
        </w:rPr>
        <w:t>2</w:t>
      </w:r>
      <w:r w:rsidR="00DF12A3" w:rsidRPr="008F0F86">
        <w:rPr>
          <w:rFonts w:ascii="Arial" w:hAnsi="Arial" w:cs="Arial"/>
        </w:rPr>
        <w:t>2</w:t>
      </w:r>
      <w:r w:rsidRPr="008F0F86">
        <w:rPr>
          <w:rFonts w:ascii="Arial" w:hAnsi="Arial" w:cs="Arial"/>
        </w:rPr>
        <w:t>.</w:t>
      </w:r>
    </w:p>
    <w:p w14:paraId="38D83331" w14:textId="77777777" w:rsidR="00865A49" w:rsidRPr="008F0F86" w:rsidRDefault="00865A49" w:rsidP="00865A49">
      <w:pPr>
        <w:pStyle w:val="odstavec"/>
        <w:keepLines/>
        <w:rPr>
          <w:rFonts w:ascii="Arial" w:hAnsi="Arial" w:cs="Arial"/>
        </w:rPr>
      </w:pPr>
    </w:p>
    <w:p w14:paraId="5930B318" w14:textId="77777777" w:rsidR="00865A49" w:rsidRPr="008F0F86" w:rsidRDefault="00865A49" w:rsidP="008F0F86">
      <w:pPr>
        <w:pStyle w:val="Heading2"/>
        <w:rPr>
          <w:rFonts w:ascii="Arial" w:hAnsi="Arial"/>
        </w:rPr>
      </w:pPr>
      <w:r w:rsidRPr="008F0F86">
        <w:rPr>
          <w:rFonts w:ascii="Arial" w:hAnsi="Arial"/>
        </w:rPr>
        <w:t>Údaje o skupine</w:t>
      </w:r>
    </w:p>
    <w:p w14:paraId="3C5386D2" w14:textId="77777777" w:rsidR="00865A49" w:rsidRPr="008F0F86" w:rsidRDefault="00865A49" w:rsidP="00865A49">
      <w:pPr>
        <w:pStyle w:val="odstavec"/>
        <w:keepLines/>
        <w:rPr>
          <w:rFonts w:ascii="Arial" w:hAnsi="Arial" w:cs="Arial"/>
        </w:rPr>
      </w:pPr>
      <w:r w:rsidRPr="008F0F86">
        <w:rPr>
          <w:rFonts w:ascii="Arial" w:hAnsi="Arial" w:cs="Arial"/>
        </w:rPr>
        <w:t>Konsolidovanú účtovnú závierku za najmenšiu skupinu s názvom Delta Electronics /</w:t>
      </w:r>
      <w:proofErr w:type="spellStart"/>
      <w:r w:rsidRPr="008F0F86">
        <w:rPr>
          <w:rFonts w:ascii="Arial" w:hAnsi="Arial" w:cs="Arial"/>
        </w:rPr>
        <w:t>Thailand</w:t>
      </w:r>
      <w:proofErr w:type="spellEnd"/>
      <w:r w:rsidRPr="008F0F86">
        <w:rPr>
          <w:rFonts w:ascii="Arial" w:hAnsi="Arial" w:cs="Arial"/>
        </w:rPr>
        <w:t xml:space="preserve">/, ktorej súčasťou je Spoločnosť ako dcérska účtovná jednotka, zostavuje Delta </w:t>
      </w:r>
      <w:proofErr w:type="spellStart"/>
      <w:r w:rsidRPr="008F0F86">
        <w:rPr>
          <w:rFonts w:ascii="Arial" w:hAnsi="Arial" w:cs="Arial"/>
        </w:rPr>
        <w:t>Greentech</w:t>
      </w:r>
      <w:proofErr w:type="spellEnd"/>
      <w:r w:rsidRPr="008F0F86">
        <w:rPr>
          <w:rFonts w:ascii="Arial" w:hAnsi="Arial" w:cs="Arial"/>
        </w:rPr>
        <w:t xml:space="preserve"> (</w:t>
      </w:r>
      <w:proofErr w:type="spellStart"/>
      <w:r w:rsidRPr="008F0F86">
        <w:rPr>
          <w:rFonts w:ascii="Arial" w:hAnsi="Arial" w:cs="Arial"/>
        </w:rPr>
        <w:t>Netherlands</w:t>
      </w:r>
      <w:proofErr w:type="spellEnd"/>
      <w:r w:rsidRPr="008F0F86">
        <w:rPr>
          <w:rFonts w:ascii="Arial" w:hAnsi="Arial" w:cs="Arial"/>
        </w:rPr>
        <w:t xml:space="preserve">) B.V. </w:t>
      </w:r>
      <w:proofErr w:type="spellStart"/>
      <w:r w:rsidRPr="008F0F86">
        <w:rPr>
          <w:rFonts w:ascii="Arial" w:hAnsi="Arial" w:cs="Arial"/>
        </w:rPr>
        <w:t>Zandsteen</w:t>
      </w:r>
      <w:proofErr w:type="spellEnd"/>
      <w:r w:rsidRPr="008F0F86">
        <w:rPr>
          <w:rFonts w:ascii="Arial" w:hAnsi="Arial" w:cs="Arial"/>
        </w:rPr>
        <w:t xml:space="preserve"> 15, </w:t>
      </w:r>
      <w:proofErr w:type="spellStart"/>
      <w:r w:rsidRPr="008F0F86">
        <w:rPr>
          <w:rFonts w:ascii="Arial" w:hAnsi="Arial" w:cs="Arial"/>
        </w:rPr>
        <w:t>Hoofddorp</w:t>
      </w:r>
      <w:proofErr w:type="spellEnd"/>
      <w:r w:rsidRPr="008F0F86">
        <w:rPr>
          <w:rFonts w:ascii="Arial" w:hAnsi="Arial" w:cs="Arial"/>
        </w:rPr>
        <w:t xml:space="preserve"> 2132, MZ Holandsko. Kópiu konsolidovanej účtovnej závierky je možné vyžiadať v sídle uvedenej spoločnosti.</w:t>
      </w:r>
    </w:p>
    <w:p w14:paraId="6B67FDBA" w14:textId="77777777" w:rsidR="00865A49" w:rsidRPr="008F0F86" w:rsidRDefault="00865A49" w:rsidP="00865A49">
      <w:pPr>
        <w:pStyle w:val="odstavec"/>
        <w:keepLines/>
        <w:rPr>
          <w:rFonts w:ascii="Arial" w:hAnsi="Arial" w:cs="Arial"/>
        </w:rPr>
      </w:pPr>
    </w:p>
    <w:p w14:paraId="0F7DC7CD" w14:textId="77777777" w:rsidR="00865A49" w:rsidRPr="008F0F86" w:rsidRDefault="00865A49" w:rsidP="00865A49">
      <w:pPr>
        <w:pStyle w:val="odstavec"/>
        <w:keepLines/>
        <w:rPr>
          <w:rFonts w:ascii="Arial" w:hAnsi="Arial" w:cs="Arial"/>
        </w:rPr>
      </w:pPr>
      <w:r w:rsidRPr="008F0F86">
        <w:rPr>
          <w:rFonts w:ascii="Arial" w:hAnsi="Arial" w:cs="Arial"/>
        </w:rPr>
        <w:t xml:space="preserve">Konsolidovanú účtovnú závierku za najväčšiu skupinu s názvom Delta </w:t>
      </w:r>
      <w:proofErr w:type="spellStart"/>
      <w:r w:rsidRPr="008F0F86">
        <w:rPr>
          <w:rFonts w:ascii="Arial" w:hAnsi="Arial" w:cs="Arial"/>
        </w:rPr>
        <w:t>Electronic</w:t>
      </w:r>
      <w:proofErr w:type="spellEnd"/>
      <w:r w:rsidRPr="008F0F86">
        <w:rPr>
          <w:rFonts w:ascii="Arial" w:hAnsi="Arial" w:cs="Arial"/>
        </w:rPr>
        <w:t xml:space="preserve"> </w:t>
      </w:r>
      <w:proofErr w:type="spellStart"/>
      <w:r w:rsidRPr="008F0F86">
        <w:rPr>
          <w:rFonts w:ascii="Arial" w:hAnsi="Arial" w:cs="Arial"/>
        </w:rPr>
        <w:t>Inc</w:t>
      </w:r>
      <w:proofErr w:type="spellEnd"/>
      <w:r w:rsidRPr="008F0F86">
        <w:rPr>
          <w:rFonts w:ascii="Arial" w:hAnsi="Arial" w:cs="Arial"/>
        </w:rPr>
        <w:t>, ktorej súčasťou je aj konsolidovaná účtovná závierka podľa prvej vety zostavuje Delta Electronics (</w:t>
      </w:r>
      <w:proofErr w:type="spellStart"/>
      <w:r w:rsidRPr="008F0F86">
        <w:rPr>
          <w:rFonts w:ascii="Arial" w:hAnsi="Arial" w:cs="Arial"/>
        </w:rPr>
        <w:t>Thailand</w:t>
      </w:r>
      <w:proofErr w:type="spellEnd"/>
      <w:r w:rsidRPr="008F0F86">
        <w:rPr>
          <w:rFonts w:ascii="Arial" w:hAnsi="Arial" w:cs="Arial"/>
        </w:rPr>
        <w:t xml:space="preserve">) </w:t>
      </w:r>
      <w:proofErr w:type="spellStart"/>
      <w:r w:rsidRPr="008F0F86">
        <w:rPr>
          <w:rFonts w:ascii="Arial" w:hAnsi="Arial" w:cs="Arial"/>
        </w:rPr>
        <w:t>Public</w:t>
      </w:r>
      <w:proofErr w:type="spellEnd"/>
      <w:r w:rsidRPr="008F0F86">
        <w:rPr>
          <w:rFonts w:ascii="Arial" w:hAnsi="Arial" w:cs="Arial"/>
        </w:rPr>
        <w:t xml:space="preserve"> </w:t>
      </w:r>
      <w:proofErr w:type="spellStart"/>
      <w:r w:rsidRPr="008F0F86">
        <w:rPr>
          <w:rFonts w:ascii="Arial" w:hAnsi="Arial" w:cs="Arial"/>
        </w:rPr>
        <w:t>Company</w:t>
      </w:r>
      <w:proofErr w:type="spellEnd"/>
      <w:r w:rsidRPr="008F0F86">
        <w:rPr>
          <w:rFonts w:ascii="Arial" w:hAnsi="Arial" w:cs="Arial"/>
        </w:rPr>
        <w:t xml:space="preserve"> </w:t>
      </w:r>
      <w:proofErr w:type="spellStart"/>
      <w:r w:rsidRPr="008F0F86">
        <w:rPr>
          <w:rFonts w:ascii="Arial" w:hAnsi="Arial" w:cs="Arial"/>
        </w:rPr>
        <w:t>Limited</w:t>
      </w:r>
      <w:proofErr w:type="spellEnd"/>
      <w:r w:rsidRPr="008F0F86">
        <w:rPr>
          <w:rFonts w:ascii="Arial" w:hAnsi="Arial" w:cs="Arial"/>
        </w:rPr>
        <w:t xml:space="preserve"> No. 714 </w:t>
      </w:r>
      <w:proofErr w:type="spellStart"/>
      <w:r w:rsidRPr="008F0F86">
        <w:rPr>
          <w:rFonts w:ascii="Arial" w:hAnsi="Arial" w:cs="Arial"/>
        </w:rPr>
        <w:t>Moo</w:t>
      </w:r>
      <w:proofErr w:type="spellEnd"/>
      <w:r w:rsidRPr="008F0F86">
        <w:rPr>
          <w:rFonts w:ascii="Arial" w:hAnsi="Arial" w:cs="Arial"/>
        </w:rPr>
        <w:t xml:space="preserve"> 4, </w:t>
      </w:r>
      <w:proofErr w:type="spellStart"/>
      <w:r w:rsidRPr="008F0F86">
        <w:rPr>
          <w:rFonts w:ascii="Arial" w:hAnsi="Arial" w:cs="Arial"/>
        </w:rPr>
        <w:t>Prakasa</w:t>
      </w:r>
      <w:proofErr w:type="spellEnd"/>
      <w:r w:rsidRPr="008F0F86">
        <w:rPr>
          <w:rFonts w:ascii="Arial" w:hAnsi="Arial" w:cs="Arial"/>
        </w:rPr>
        <w:t xml:space="preserve">, </w:t>
      </w:r>
      <w:proofErr w:type="spellStart"/>
      <w:r w:rsidRPr="008F0F86">
        <w:rPr>
          <w:rFonts w:ascii="Arial" w:hAnsi="Arial" w:cs="Arial"/>
        </w:rPr>
        <w:t>Muang</w:t>
      </w:r>
      <w:proofErr w:type="spellEnd"/>
      <w:r w:rsidRPr="008F0F86">
        <w:rPr>
          <w:rFonts w:ascii="Arial" w:hAnsi="Arial" w:cs="Arial"/>
        </w:rPr>
        <w:t xml:space="preserve">, </w:t>
      </w:r>
      <w:proofErr w:type="spellStart"/>
      <w:r w:rsidRPr="008F0F86">
        <w:rPr>
          <w:rFonts w:ascii="Arial" w:hAnsi="Arial" w:cs="Arial"/>
        </w:rPr>
        <w:t>Samutprakarn</w:t>
      </w:r>
      <w:proofErr w:type="spellEnd"/>
      <w:r w:rsidRPr="008F0F86">
        <w:rPr>
          <w:rFonts w:ascii="Arial" w:hAnsi="Arial" w:cs="Arial"/>
        </w:rPr>
        <w:t xml:space="preserve"> 10280, Thajsko.</w:t>
      </w:r>
    </w:p>
    <w:p w14:paraId="6766C76E" w14:textId="279B4F32" w:rsidR="00865A49" w:rsidRPr="008F0F86" w:rsidRDefault="00865A49" w:rsidP="00865A49">
      <w:pPr>
        <w:pStyle w:val="odstavec"/>
        <w:keepLines/>
        <w:rPr>
          <w:rFonts w:ascii="Arial" w:hAnsi="Arial" w:cs="Arial"/>
        </w:rPr>
      </w:pPr>
      <w:r w:rsidRPr="008F0F86">
        <w:rPr>
          <w:rFonts w:ascii="Arial" w:hAnsi="Arial" w:cs="Arial"/>
        </w:rPr>
        <w:t>Kópiu konsolidovanej účtovnej závierky je možné vyžiadať v sídle uvedenej spoločnosti.</w:t>
      </w:r>
    </w:p>
    <w:p w14:paraId="0C39FB59" w14:textId="77777777" w:rsidR="00865A49" w:rsidRPr="008F0F86" w:rsidRDefault="00865A49" w:rsidP="00865A49">
      <w:pPr>
        <w:pStyle w:val="odstavec"/>
        <w:keepLines/>
        <w:rPr>
          <w:rFonts w:ascii="Arial" w:hAnsi="Arial" w:cs="Arial"/>
        </w:rPr>
      </w:pPr>
    </w:p>
    <w:p w14:paraId="3716A499" w14:textId="384D5C4A" w:rsidR="002A6B50" w:rsidRPr="008F0F86" w:rsidRDefault="005C39C1" w:rsidP="008F0F86">
      <w:pPr>
        <w:pStyle w:val="Heading2"/>
        <w:rPr>
          <w:rFonts w:ascii="Arial" w:hAnsi="Arial"/>
        </w:rPr>
      </w:pPr>
      <w:r w:rsidRPr="008F0F86">
        <w:rPr>
          <w:rFonts w:ascii="Arial" w:hAnsi="Arial"/>
        </w:rPr>
        <w:t>Počet zamestnancov</w:t>
      </w:r>
    </w:p>
    <w:tbl>
      <w:tblPr>
        <w:tblW w:w="9212" w:type="dxa"/>
        <w:tblInd w:w="426" w:type="dxa"/>
        <w:tblLayout w:type="fixed"/>
        <w:tblCellMar>
          <w:left w:w="28" w:type="dxa"/>
          <w:right w:w="28" w:type="dxa"/>
        </w:tblCellMar>
        <w:tblLook w:val="04A0" w:firstRow="1" w:lastRow="0" w:firstColumn="1" w:lastColumn="0" w:noHBand="0" w:noVBand="1"/>
      </w:tblPr>
      <w:tblGrid>
        <w:gridCol w:w="6388"/>
        <w:gridCol w:w="1413"/>
        <w:gridCol w:w="1411"/>
      </w:tblGrid>
      <w:tr w:rsidR="009166BD" w:rsidRPr="008F0F86" w14:paraId="4DEF0903" w14:textId="77777777" w:rsidTr="008F0F86">
        <w:trPr>
          <w:cantSplit/>
          <w:trHeight w:val="227"/>
        </w:trPr>
        <w:tc>
          <w:tcPr>
            <w:tcW w:w="3467" w:type="pct"/>
            <w:tcBorders>
              <w:top w:val="nil"/>
              <w:left w:val="nil"/>
              <w:bottom w:val="single" w:sz="4" w:space="0" w:color="auto"/>
              <w:right w:val="nil"/>
            </w:tcBorders>
            <w:shd w:val="clear" w:color="auto" w:fill="auto"/>
            <w:vAlign w:val="bottom"/>
            <w:hideMark/>
          </w:tcPr>
          <w:p w14:paraId="321638DF" w14:textId="431A4514" w:rsidR="009166BD" w:rsidRPr="008F0F86" w:rsidRDefault="009166BD">
            <w:pPr>
              <w:jc w:val="center"/>
              <w:rPr>
                <w:rFonts w:ascii="Arial" w:hAnsi="Arial" w:cs="Arial"/>
                <w:b/>
                <w:bCs/>
                <w:sz w:val="18"/>
                <w:szCs w:val="18"/>
              </w:rPr>
            </w:pPr>
            <w:bookmarkStart w:id="4" w:name="FWT_T1"/>
            <w:r w:rsidRPr="008F0F86">
              <w:rPr>
                <w:rFonts w:ascii="Arial" w:hAnsi="Arial" w:cs="Arial"/>
              </w:rPr>
              <w:t xml:space="preserve"> </w:t>
            </w:r>
            <w:bookmarkStart w:id="5" w:name="RANGE!B3:D6"/>
            <w:r w:rsidRPr="008F0F86">
              <w:rPr>
                <w:rFonts w:ascii="Arial" w:hAnsi="Arial" w:cs="Arial"/>
                <w:b/>
                <w:bCs/>
                <w:sz w:val="18"/>
                <w:szCs w:val="18"/>
              </w:rPr>
              <w:t>Názov položky</w:t>
            </w:r>
            <w:bookmarkEnd w:id="5"/>
          </w:p>
        </w:tc>
        <w:tc>
          <w:tcPr>
            <w:tcW w:w="767" w:type="pct"/>
            <w:tcBorders>
              <w:top w:val="nil"/>
              <w:left w:val="nil"/>
              <w:bottom w:val="single" w:sz="4" w:space="0" w:color="auto"/>
              <w:right w:val="nil"/>
            </w:tcBorders>
            <w:shd w:val="clear" w:color="auto" w:fill="auto"/>
            <w:vAlign w:val="bottom"/>
            <w:hideMark/>
          </w:tcPr>
          <w:p w14:paraId="199088F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c>
          <w:tcPr>
            <w:tcW w:w="766" w:type="pct"/>
            <w:tcBorders>
              <w:top w:val="nil"/>
              <w:left w:val="nil"/>
              <w:bottom w:val="single" w:sz="4" w:space="0" w:color="auto"/>
              <w:right w:val="nil"/>
            </w:tcBorders>
            <w:shd w:val="clear" w:color="auto" w:fill="auto"/>
            <w:vAlign w:val="bottom"/>
            <w:hideMark/>
          </w:tcPr>
          <w:p w14:paraId="58E46B2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772A909A" w14:textId="77777777" w:rsidTr="008F0F86">
        <w:trPr>
          <w:cantSplit/>
          <w:trHeight w:val="227"/>
        </w:trPr>
        <w:tc>
          <w:tcPr>
            <w:tcW w:w="3467" w:type="pct"/>
            <w:tcBorders>
              <w:top w:val="nil"/>
              <w:left w:val="nil"/>
              <w:bottom w:val="nil"/>
              <w:right w:val="nil"/>
            </w:tcBorders>
            <w:shd w:val="clear" w:color="auto" w:fill="auto"/>
            <w:vAlign w:val="bottom"/>
            <w:hideMark/>
          </w:tcPr>
          <w:p w14:paraId="6639961F" w14:textId="77777777" w:rsidR="009166BD" w:rsidRPr="008F0F86" w:rsidRDefault="009166BD">
            <w:pPr>
              <w:rPr>
                <w:rFonts w:ascii="Arial" w:hAnsi="Arial" w:cs="Arial"/>
                <w:sz w:val="18"/>
                <w:szCs w:val="18"/>
              </w:rPr>
            </w:pPr>
            <w:r w:rsidRPr="008F0F86">
              <w:rPr>
                <w:rFonts w:ascii="Arial" w:hAnsi="Arial" w:cs="Arial"/>
                <w:sz w:val="18"/>
                <w:szCs w:val="18"/>
              </w:rPr>
              <w:t>Priemerný prepočítaný počet zamestnancov</w:t>
            </w:r>
          </w:p>
        </w:tc>
        <w:tc>
          <w:tcPr>
            <w:tcW w:w="767" w:type="pct"/>
            <w:tcBorders>
              <w:top w:val="nil"/>
              <w:left w:val="nil"/>
              <w:bottom w:val="nil"/>
              <w:right w:val="nil"/>
            </w:tcBorders>
            <w:shd w:val="clear" w:color="auto" w:fill="auto"/>
            <w:vAlign w:val="bottom"/>
            <w:hideMark/>
          </w:tcPr>
          <w:p w14:paraId="4A4121E4" w14:textId="77777777" w:rsidR="009166BD" w:rsidRPr="008F0F86" w:rsidRDefault="009166BD">
            <w:pPr>
              <w:jc w:val="right"/>
              <w:rPr>
                <w:rFonts w:ascii="Arial" w:hAnsi="Arial" w:cs="Arial"/>
                <w:sz w:val="18"/>
                <w:szCs w:val="18"/>
              </w:rPr>
            </w:pPr>
            <w:r w:rsidRPr="008F0F86">
              <w:rPr>
                <w:rFonts w:ascii="Arial" w:hAnsi="Arial" w:cs="Arial"/>
                <w:sz w:val="18"/>
                <w:szCs w:val="18"/>
              </w:rPr>
              <w:t>647</w:t>
            </w:r>
          </w:p>
        </w:tc>
        <w:tc>
          <w:tcPr>
            <w:tcW w:w="766" w:type="pct"/>
            <w:tcBorders>
              <w:top w:val="nil"/>
              <w:left w:val="nil"/>
              <w:bottom w:val="nil"/>
              <w:right w:val="nil"/>
            </w:tcBorders>
            <w:shd w:val="clear" w:color="auto" w:fill="auto"/>
            <w:vAlign w:val="bottom"/>
            <w:hideMark/>
          </w:tcPr>
          <w:p w14:paraId="3FBE009E" w14:textId="77777777" w:rsidR="009166BD" w:rsidRPr="008F0F86" w:rsidRDefault="009166BD">
            <w:pPr>
              <w:jc w:val="right"/>
              <w:rPr>
                <w:rFonts w:ascii="Arial" w:hAnsi="Arial" w:cs="Arial"/>
                <w:sz w:val="18"/>
                <w:szCs w:val="18"/>
              </w:rPr>
            </w:pPr>
            <w:r w:rsidRPr="008F0F86">
              <w:rPr>
                <w:rFonts w:ascii="Arial" w:hAnsi="Arial" w:cs="Arial"/>
                <w:sz w:val="18"/>
                <w:szCs w:val="18"/>
              </w:rPr>
              <w:t>666</w:t>
            </w:r>
          </w:p>
        </w:tc>
      </w:tr>
      <w:tr w:rsidR="009166BD" w:rsidRPr="008F0F86" w14:paraId="6F65D583" w14:textId="77777777" w:rsidTr="008F0F86">
        <w:trPr>
          <w:cantSplit/>
          <w:trHeight w:val="227"/>
        </w:trPr>
        <w:tc>
          <w:tcPr>
            <w:tcW w:w="3467" w:type="pct"/>
            <w:tcBorders>
              <w:top w:val="nil"/>
              <w:left w:val="nil"/>
              <w:bottom w:val="nil"/>
              <w:right w:val="nil"/>
            </w:tcBorders>
            <w:shd w:val="clear" w:color="auto" w:fill="auto"/>
            <w:vAlign w:val="bottom"/>
            <w:hideMark/>
          </w:tcPr>
          <w:p w14:paraId="36FA50AB" w14:textId="77777777" w:rsidR="009166BD" w:rsidRPr="008F0F86" w:rsidRDefault="009166BD">
            <w:pPr>
              <w:rPr>
                <w:rFonts w:ascii="Arial" w:hAnsi="Arial" w:cs="Arial"/>
                <w:sz w:val="18"/>
                <w:szCs w:val="18"/>
              </w:rPr>
            </w:pPr>
            <w:r w:rsidRPr="008F0F86">
              <w:rPr>
                <w:rFonts w:ascii="Arial" w:hAnsi="Arial" w:cs="Arial"/>
                <w:sz w:val="18"/>
                <w:szCs w:val="18"/>
              </w:rPr>
              <w:t>Stav zamestnancov ku dňu, ku ktorému sa zostavuje účtovná závierka, z toho:</w:t>
            </w:r>
          </w:p>
        </w:tc>
        <w:tc>
          <w:tcPr>
            <w:tcW w:w="767" w:type="pct"/>
            <w:tcBorders>
              <w:top w:val="nil"/>
              <w:left w:val="nil"/>
              <w:bottom w:val="nil"/>
              <w:right w:val="nil"/>
            </w:tcBorders>
            <w:shd w:val="clear" w:color="auto" w:fill="auto"/>
            <w:vAlign w:val="bottom"/>
            <w:hideMark/>
          </w:tcPr>
          <w:p w14:paraId="3BF5792D" w14:textId="6B938D4F" w:rsidR="009166BD" w:rsidRPr="00CF7501" w:rsidRDefault="009166BD">
            <w:pPr>
              <w:jc w:val="right"/>
              <w:rPr>
                <w:rFonts w:ascii="Arial" w:hAnsi="Arial" w:cs="Arial"/>
                <w:sz w:val="18"/>
                <w:szCs w:val="18"/>
                <w:lang w:val="en-US"/>
              </w:rPr>
            </w:pPr>
            <w:r w:rsidRPr="008F0F86">
              <w:rPr>
                <w:rFonts w:ascii="Arial" w:hAnsi="Arial" w:cs="Arial"/>
                <w:sz w:val="18"/>
                <w:szCs w:val="18"/>
              </w:rPr>
              <w:t>6</w:t>
            </w:r>
            <w:r w:rsidR="00CF7501">
              <w:rPr>
                <w:rFonts w:ascii="Arial" w:hAnsi="Arial" w:cs="Arial"/>
                <w:sz w:val="18"/>
                <w:szCs w:val="18"/>
                <w:lang w:val="en-US"/>
              </w:rPr>
              <w:t>71</w:t>
            </w:r>
          </w:p>
        </w:tc>
        <w:tc>
          <w:tcPr>
            <w:tcW w:w="766" w:type="pct"/>
            <w:tcBorders>
              <w:top w:val="nil"/>
              <w:left w:val="nil"/>
              <w:bottom w:val="nil"/>
              <w:right w:val="nil"/>
            </w:tcBorders>
            <w:shd w:val="clear" w:color="auto" w:fill="auto"/>
            <w:vAlign w:val="bottom"/>
            <w:hideMark/>
          </w:tcPr>
          <w:p w14:paraId="53369102" w14:textId="77777777" w:rsidR="009166BD" w:rsidRPr="008F0F86" w:rsidRDefault="009166BD">
            <w:pPr>
              <w:jc w:val="right"/>
              <w:rPr>
                <w:rFonts w:ascii="Arial" w:hAnsi="Arial" w:cs="Arial"/>
                <w:sz w:val="18"/>
                <w:szCs w:val="18"/>
              </w:rPr>
            </w:pPr>
            <w:r w:rsidRPr="008F0F86">
              <w:rPr>
                <w:rFonts w:ascii="Arial" w:hAnsi="Arial" w:cs="Arial"/>
                <w:sz w:val="18"/>
                <w:szCs w:val="18"/>
              </w:rPr>
              <w:t>666</w:t>
            </w:r>
          </w:p>
        </w:tc>
      </w:tr>
      <w:tr w:rsidR="009166BD" w:rsidRPr="008F0F86" w14:paraId="098B3EAD" w14:textId="77777777" w:rsidTr="008F0F86">
        <w:trPr>
          <w:cantSplit/>
          <w:trHeight w:val="227"/>
        </w:trPr>
        <w:tc>
          <w:tcPr>
            <w:tcW w:w="3467" w:type="pct"/>
            <w:tcBorders>
              <w:top w:val="nil"/>
              <w:left w:val="nil"/>
              <w:bottom w:val="nil"/>
              <w:right w:val="nil"/>
            </w:tcBorders>
            <w:shd w:val="clear" w:color="auto" w:fill="auto"/>
            <w:vAlign w:val="bottom"/>
            <w:hideMark/>
          </w:tcPr>
          <w:p w14:paraId="30BCEFFD" w14:textId="77777777" w:rsidR="009166BD" w:rsidRPr="008F0F86" w:rsidRDefault="009166BD">
            <w:pPr>
              <w:ind w:firstLineChars="200" w:firstLine="360"/>
              <w:rPr>
                <w:rFonts w:ascii="Arial" w:hAnsi="Arial" w:cs="Arial"/>
                <w:i/>
                <w:iCs/>
                <w:sz w:val="18"/>
                <w:szCs w:val="18"/>
              </w:rPr>
            </w:pPr>
            <w:r w:rsidRPr="008F0F86">
              <w:rPr>
                <w:rFonts w:ascii="Arial" w:hAnsi="Arial" w:cs="Arial"/>
                <w:i/>
                <w:iCs/>
                <w:sz w:val="18"/>
                <w:szCs w:val="18"/>
              </w:rPr>
              <w:t>počet vedúcich zamestnancov</w:t>
            </w:r>
          </w:p>
        </w:tc>
        <w:tc>
          <w:tcPr>
            <w:tcW w:w="767" w:type="pct"/>
            <w:tcBorders>
              <w:top w:val="nil"/>
              <w:left w:val="nil"/>
              <w:bottom w:val="nil"/>
              <w:right w:val="nil"/>
            </w:tcBorders>
            <w:shd w:val="clear" w:color="auto" w:fill="auto"/>
            <w:vAlign w:val="bottom"/>
            <w:hideMark/>
          </w:tcPr>
          <w:p w14:paraId="5B4F77E1"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47</w:t>
            </w:r>
          </w:p>
        </w:tc>
        <w:tc>
          <w:tcPr>
            <w:tcW w:w="766" w:type="pct"/>
            <w:tcBorders>
              <w:top w:val="nil"/>
              <w:left w:val="nil"/>
              <w:bottom w:val="nil"/>
              <w:right w:val="nil"/>
            </w:tcBorders>
            <w:shd w:val="clear" w:color="auto" w:fill="auto"/>
            <w:vAlign w:val="bottom"/>
            <w:hideMark/>
          </w:tcPr>
          <w:p w14:paraId="12B6CAB5"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42</w:t>
            </w:r>
          </w:p>
        </w:tc>
      </w:tr>
    </w:tbl>
    <w:p w14:paraId="282B241D" w14:textId="5BB896B8" w:rsidR="00210797" w:rsidRPr="008F0F86" w:rsidRDefault="00210797" w:rsidP="002D051A">
      <w:pPr>
        <w:pStyle w:val="odstavec"/>
        <w:suppressAutoHyphens w:val="0"/>
        <w:rPr>
          <w:rFonts w:ascii="Arial" w:hAnsi="Arial" w:cs="Arial"/>
        </w:rPr>
      </w:pPr>
    </w:p>
    <w:bookmarkEnd w:id="4"/>
    <w:p w14:paraId="1A4A725E" w14:textId="77777777" w:rsidR="00FB6F88" w:rsidRPr="008F0F86" w:rsidRDefault="00FB6F88" w:rsidP="002D051A">
      <w:pPr>
        <w:pStyle w:val="odstavec"/>
        <w:suppressAutoHyphens w:val="0"/>
        <w:rPr>
          <w:rFonts w:ascii="Arial" w:hAnsi="Arial" w:cs="Arial"/>
        </w:rPr>
      </w:pPr>
    </w:p>
    <w:p w14:paraId="351234D3" w14:textId="77777777" w:rsidR="00FD2075" w:rsidRPr="008F0F86" w:rsidRDefault="00FD2075" w:rsidP="008F0F86">
      <w:pPr>
        <w:pStyle w:val="Heading2"/>
        <w:rPr>
          <w:rFonts w:ascii="Arial" w:hAnsi="Arial"/>
        </w:rPr>
      </w:pPr>
      <w:r w:rsidRPr="008F0F86">
        <w:rPr>
          <w:rFonts w:ascii="Arial" w:hAnsi="Arial"/>
        </w:rPr>
        <w:t>Dátum schválenia audítora Spoločnosti</w:t>
      </w:r>
    </w:p>
    <w:p w14:paraId="168150BB" w14:textId="1B5A62A1" w:rsidR="00FD2075" w:rsidRPr="008F0F86" w:rsidRDefault="00FD2075" w:rsidP="002D051A">
      <w:pPr>
        <w:pStyle w:val="body"/>
        <w:suppressAutoHyphens w:val="0"/>
        <w:ind w:left="425"/>
        <w:rPr>
          <w:rFonts w:ascii="Arial" w:hAnsi="Arial" w:cs="Arial"/>
        </w:rPr>
      </w:pPr>
      <w:r w:rsidRPr="008F0F86">
        <w:rPr>
          <w:rFonts w:ascii="Arial" w:hAnsi="Arial" w:cs="Arial"/>
        </w:rPr>
        <w:t>Valné zhromaždenie Spoločnosti schválilo dňa</w:t>
      </w:r>
      <w:r w:rsidR="005E5231" w:rsidRPr="008F0F86">
        <w:rPr>
          <w:rFonts w:ascii="Arial" w:hAnsi="Arial" w:cs="Arial"/>
        </w:rPr>
        <w:t xml:space="preserve"> 21</w:t>
      </w:r>
      <w:r w:rsidR="00046307" w:rsidRPr="008F0F86">
        <w:rPr>
          <w:rFonts w:ascii="Arial" w:hAnsi="Arial" w:cs="Arial"/>
        </w:rPr>
        <w:t xml:space="preserve">. júna </w:t>
      </w:r>
      <w:r w:rsidR="005E5231" w:rsidRPr="008F0F86">
        <w:rPr>
          <w:rFonts w:ascii="Arial" w:hAnsi="Arial" w:cs="Arial"/>
        </w:rPr>
        <w:t xml:space="preserve">2022 </w:t>
      </w:r>
      <w:r w:rsidRPr="008F0F86">
        <w:rPr>
          <w:rFonts w:ascii="Arial" w:hAnsi="Arial" w:cs="Arial"/>
        </w:rPr>
        <w:t xml:space="preserve">spoločnosť </w:t>
      </w:r>
      <w:proofErr w:type="spellStart"/>
      <w:r w:rsidRPr="008F0F86">
        <w:rPr>
          <w:rFonts w:ascii="Arial" w:hAnsi="Arial" w:cs="Arial"/>
        </w:rPr>
        <w:t>PricewaterhouseCoopers</w:t>
      </w:r>
      <w:proofErr w:type="spellEnd"/>
      <w:r w:rsidRPr="008F0F86">
        <w:rPr>
          <w:rFonts w:ascii="Arial" w:hAnsi="Arial" w:cs="Arial"/>
        </w:rPr>
        <w:t xml:space="preserve"> Slovensko, </w:t>
      </w:r>
      <w:proofErr w:type="spellStart"/>
      <w:r w:rsidRPr="008F0F86">
        <w:rPr>
          <w:rFonts w:ascii="Arial" w:hAnsi="Arial" w:cs="Arial"/>
        </w:rPr>
        <w:t>s.r.o</w:t>
      </w:r>
      <w:proofErr w:type="spellEnd"/>
      <w:r w:rsidRPr="008F0F86">
        <w:rPr>
          <w:rFonts w:ascii="Arial" w:hAnsi="Arial" w:cs="Arial"/>
        </w:rPr>
        <w:t xml:space="preserve">. ako audítora účtovnej závierky za finančný rok </w:t>
      </w:r>
      <w:r w:rsidR="008C4D2F" w:rsidRPr="008F0F86">
        <w:rPr>
          <w:rFonts w:ascii="Arial" w:hAnsi="Arial" w:cs="Arial"/>
        </w:rPr>
        <w:t>ukončený</w:t>
      </w:r>
      <w:r w:rsidRPr="008F0F86">
        <w:rPr>
          <w:rFonts w:ascii="Arial" w:hAnsi="Arial" w:cs="Arial"/>
        </w:rPr>
        <w:t>.</w:t>
      </w:r>
    </w:p>
    <w:p w14:paraId="7A02D3BF" w14:textId="61D8D93F" w:rsidR="008F0F86" w:rsidRDefault="008F0F86">
      <w:pPr>
        <w:rPr>
          <w:rFonts w:ascii="Arial" w:hAnsi="Arial" w:cs="Arial"/>
          <w:bCs/>
          <w:iCs/>
          <w:sz w:val="20"/>
          <w:szCs w:val="20"/>
        </w:rPr>
      </w:pPr>
      <w:r>
        <w:rPr>
          <w:rFonts w:ascii="Arial" w:hAnsi="Arial" w:cs="Arial"/>
        </w:rPr>
        <w:br w:type="page"/>
      </w:r>
    </w:p>
    <w:p w14:paraId="0A18E625" w14:textId="77777777" w:rsidR="00706F05" w:rsidRPr="008F0F86" w:rsidRDefault="00706F05" w:rsidP="008F0F86">
      <w:pPr>
        <w:pStyle w:val="Heading2"/>
        <w:rPr>
          <w:rFonts w:ascii="Arial" w:hAnsi="Arial"/>
        </w:rPr>
      </w:pPr>
      <w:r w:rsidRPr="008F0F86">
        <w:rPr>
          <w:rFonts w:ascii="Arial" w:hAnsi="Arial"/>
        </w:rPr>
        <w:lastRenderedPageBreak/>
        <w:t>Orgány a spoločníci Spoločnosti</w:t>
      </w:r>
    </w:p>
    <w:p w14:paraId="7841C426" w14:textId="77777777" w:rsidR="00706F05" w:rsidRPr="008F0F86" w:rsidRDefault="00706F05" w:rsidP="00706F05">
      <w:pPr>
        <w:pStyle w:val="body1"/>
        <w:keepLines/>
        <w:rPr>
          <w:rFonts w:ascii="Arial" w:hAnsi="Arial" w:cs="Arial"/>
          <w:b/>
          <w:bCs w:val="0"/>
          <w:i/>
          <w:iCs w:val="0"/>
        </w:rPr>
      </w:pPr>
      <w:r w:rsidRPr="008F0F86">
        <w:rPr>
          <w:rFonts w:ascii="Arial" w:hAnsi="Arial" w:cs="Arial"/>
          <w:b/>
          <w:bCs w:val="0"/>
          <w:i/>
          <w:iCs w:val="0"/>
        </w:rPr>
        <w:t>Orgány Spoločnosti</w:t>
      </w:r>
    </w:p>
    <w:p w14:paraId="0E0ED42D" w14:textId="77777777" w:rsidR="00706F05" w:rsidRPr="008F0F86" w:rsidRDefault="00706F05" w:rsidP="00706F05">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116"/>
        <w:gridCol w:w="2710"/>
        <w:gridCol w:w="3386"/>
      </w:tblGrid>
      <w:tr w:rsidR="00706F05" w:rsidRPr="008F0F86" w14:paraId="640CFAC9" w14:textId="77777777" w:rsidTr="008F0F86">
        <w:trPr>
          <w:cantSplit/>
          <w:trHeight w:val="227"/>
        </w:trPr>
        <w:tc>
          <w:tcPr>
            <w:tcW w:w="3116" w:type="dxa"/>
            <w:tcBorders>
              <w:top w:val="nil"/>
              <w:left w:val="nil"/>
              <w:bottom w:val="single" w:sz="4" w:space="0" w:color="auto"/>
              <w:right w:val="nil"/>
            </w:tcBorders>
            <w:vAlign w:val="bottom"/>
          </w:tcPr>
          <w:p w14:paraId="69EE8B40" w14:textId="77777777" w:rsidR="00706F05" w:rsidRPr="008F0F86" w:rsidRDefault="00706F05" w:rsidP="00541A50">
            <w:pPr>
              <w:keepLines/>
              <w:suppressAutoHyphens/>
              <w:rPr>
                <w:rFonts w:ascii="Arial" w:hAnsi="Arial" w:cs="Arial"/>
                <w:sz w:val="18"/>
                <w:szCs w:val="18"/>
              </w:rPr>
            </w:pPr>
          </w:p>
        </w:tc>
        <w:tc>
          <w:tcPr>
            <w:tcW w:w="2710" w:type="dxa"/>
            <w:tcBorders>
              <w:top w:val="nil"/>
              <w:left w:val="nil"/>
              <w:bottom w:val="single" w:sz="4" w:space="0" w:color="auto"/>
              <w:right w:val="nil"/>
            </w:tcBorders>
            <w:vAlign w:val="bottom"/>
            <w:hideMark/>
          </w:tcPr>
          <w:p w14:paraId="7F610C55" w14:textId="1F6ACC5D" w:rsidR="00706F05" w:rsidRPr="008F0F86" w:rsidRDefault="00706F05" w:rsidP="00541A50">
            <w:pPr>
              <w:pStyle w:val="odstavec"/>
              <w:keepLines/>
              <w:ind w:left="0"/>
              <w:jc w:val="center"/>
              <w:rPr>
                <w:rFonts w:ascii="Arial" w:hAnsi="Arial" w:cs="Arial"/>
                <w:b/>
                <w:bCs w:val="0"/>
                <w:sz w:val="18"/>
                <w:szCs w:val="18"/>
              </w:rPr>
            </w:pPr>
            <w:r w:rsidRPr="008F0F86">
              <w:rPr>
                <w:rFonts w:ascii="Arial" w:hAnsi="Arial" w:cs="Arial"/>
                <w:b/>
                <w:bCs w:val="0"/>
                <w:sz w:val="18"/>
                <w:szCs w:val="18"/>
              </w:rPr>
              <w:t>Stav k 31.12.202</w:t>
            </w:r>
            <w:r w:rsidR="006E0B9B" w:rsidRPr="008F0F86">
              <w:rPr>
                <w:rFonts w:ascii="Arial" w:hAnsi="Arial" w:cs="Arial"/>
                <w:b/>
                <w:bCs w:val="0"/>
                <w:sz w:val="18"/>
                <w:szCs w:val="18"/>
              </w:rPr>
              <w:t>2</w:t>
            </w:r>
          </w:p>
        </w:tc>
        <w:tc>
          <w:tcPr>
            <w:tcW w:w="3386" w:type="dxa"/>
            <w:tcBorders>
              <w:top w:val="nil"/>
              <w:left w:val="nil"/>
              <w:bottom w:val="single" w:sz="4" w:space="0" w:color="auto"/>
              <w:right w:val="nil"/>
            </w:tcBorders>
            <w:vAlign w:val="bottom"/>
            <w:hideMark/>
          </w:tcPr>
          <w:p w14:paraId="49232345" w14:textId="57D4E972" w:rsidR="00706F05" w:rsidRPr="008F0F86" w:rsidRDefault="00706F05" w:rsidP="00541A50">
            <w:pPr>
              <w:pStyle w:val="odstavec"/>
              <w:keepLines/>
              <w:ind w:left="0"/>
              <w:jc w:val="center"/>
              <w:rPr>
                <w:rFonts w:ascii="Arial" w:hAnsi="Arial" w:cs="Arial"/>
                <w:b/>
                <w:bCs w:val="0"/>
                <w:sz w:val="18"/>
                <w:szCs w:val="18"/>
              </w:rPr>
            </w:pPr>
            <w:r w:rsidRPr="008F0F86">
              <w:rPr>
                <w:rFonts w:ascii="Arial" w:hAnsi="Arial" w:cs="Arial"/>
                <w:b/>
                <w:bCs w:val="0"/>
                <w:sz w:val="18"/>
                <w:szCs w:val="18"/>
              </w:rPr>
              <w:t>Stav k 31.12.202</w:t>
            </w:r>
            <w:r w:rsidR="006E0B9B" w:rsidRPr="008F0F86">
              <w:rPr>
                <w:rFonts w:ascii="Arial" w:hAnsi="Arial" w:cs="Arial"/>
                <w:b/>
                <w:bCs w:val="0"/>
                <w:sz w:val="18"/>
                <w:szCs w:val="18"/>
              </w:rPr>
              <w:t>1</w:t>
            </w:r>
          </w:p>
        </w:tc>
      </w:tr>
      <w:tr w:rsidR="00706F05" w:rsidRPr="008F0F86" w14:paraId="43F6E336" w14:textId="77777777" w:rsidTr="008F0F86">
        <w:trPr>
          <w:cantSplit/>
          <w:trHeight w:val="227"/>
        </w:trPr>
        <w:tc>
          <w:tcPr>
            <w:tcW w:w="3116" w:type="dxa"/>
            <w:tcBorders>
              <w:top w:val="single" w:sz="4" w:space="0" w:color="auto"/>
              <w:left w:val="nil"/>
              <w:bottom w:val="nil"/>
              <w:right w:val="nil"/>
            </w:tcBorders>
            <w:vAlign w:val="bottom"/>
            <w:hideMark/>
          </w:tcPr>
          <w:p w14:paraId="60FDE05C" w14:textId="77777777" w:rsidR="00706F05" w:rsidRPr="008F0F86" w:rsidRDefault="00706F05" w:rsidP="00541A50">
            <w:pPr>
              <w:pStyle w:val="odstavec"/>
              <w:keepLines/>
              <w:ind w:left="0"/>
              <w:rPr>
                <w:rFonts w:ascii="Arial" w:hAnsi="Arial" w:cs="Arial"/>
                <w:sz w:val="18"/>
                <w:szCs w:val="18"/>
              </w:rPr>
            </w:pPr>
            <w:r w:rsidRPr="008F0F86">
              <w:rPr>
                <w:rFonts w:ascii="Arial" w:hAnsi="Arial" w:cs="Arial"/>
                <w:sz w:val="18"/>
                <w:szCs w:val="18"/>
              </w:rPr>
              <w:t>Konatelia:</w:t>
            </w:r>
          </w:p>
        </w:tc>
        <w:tc>
          <w:tcPr>
            <w:tcW w:w="2710" w:type="dxa"/>
            <w:tcBorders>
              <w:top w:val="single" w:sz="4" w:space="0" w:color="auto"/>
              <w:left w:val="nil"/>
              <w:bottom w:val="nil"/>
              <w:right w:val="nil"/>
            </w:tcBorders>
            <w:vAlign w:val="bottom"/>
          </w:tcPr>
          <w:p w14:paraId="1902F995" w14:textId="77777777" w:rsidR="006E0B9B" w:rsidRPr="008F0F86" w:rsidRDefault="00BA31AE" w:rsidP="006E0B9B">
            <w:pPr>
              <w:keepLines/>
              <w:suppressAutoHyphens/>
              <w:ind w:right="456"/>
              <w:rPr>
                <w:rStyle w:val="ra"/>
                <w:rFonts w:ascii="Arial" w:hAnsi="Arial" w:cs="Arial"/>
                <w:bCs/>
                <w:sz w:val="18"/>
                <w:szCs w:val="18"/>
                <w:shd w:val="clear" w:color="auto" w:fill="FFFFFF"/>
              </w:rPr>
            </w:pPr>
            <w:hyperlink r:id="rId11" w:history="1">
              <w:proofErr w:type="spellStart"/>
              <w:r w:rsidR="006E0B9B" w:rsidRPr="008F0F86">
                <w:rPr>
                  <w:rStyle w:val="ra"/>
                  <w:rFonts w:ascii="Arial" w:hAnsi="Arial" w:cs="Arial"/>
                  <w:bCs/>
                  <w:sz w:val="18"/>
                  <w:szCs w:val="18"/>
                  <w:shd w:val="clear" w:color="auto" w:fill="FFFFFF"/>
                </w:rPr>
                <w:t>Cheng-Lin</w:t>
              </w:r>
              <w:proofErr w:type="spellEnd"/>
              <w:r w:rsidR="006E0B9B" w:rsidRPr="008F0F86">
                <w:rPr>
                  <w:rStyle w:val="ra"/>
                  <w:rFonts w:ascii="Arial" w:hAnsi="Arial" w:cs="Arial"/>
                  <w:bCs/>
                  <w:sz w:val="18"/>
                  <w:szCs w:val="18"/>
                  <w:shd w:val="clear" w:color="auto" w:fill="FFFFFF"/>
                </w:rPr>
                <w:t xml:space="preserve"> </w:t>
              </w:r>
              <w:proofErr w:type="spellStart"/>
              <w:r w:rsidR="006E0B9B" w:rsidRPr="008F0F86">
                <w:rPr>
                  <w:rStyle w:val="ra"/>
                  <w:rFonts w:ascii="Arial" w:hAnsi="Arial" w:cs="Arial"/>
                  <w:bCs/>
                  <w:sz w:val="18"/>
                  <w:szCs w:val="18"/>
                  <w:shd w:val="clear" w:color="auto" w:fill="FFFFFF"/>
                </w:rPr>
                <w:t>Wu</w:t>
              </w:r>
              <w:proofErr w:type="spellEnd"/>
              <w:r w:rsidR="006E0B9B" w:rsidRPr="008F0F86">
                <w:rPr>
                  <w:rStyle w:val="ra"/>
                  <w:rFonts w:ascii="Arial" w:hAnsi="Arial" w:cs="Arial"/>
                  <w:bCs/>
                  <w:sz w:val="18"/>
                  <w:szCs w:val="18"/>
                  <w:shd w:val="clear" w:color="auto" w:fill="FFFFFF"/>
                </w:rPr>
                <w:t xml:space="preserve"> </w:t>
              </w:r>
            </w:hyperlink>
          </w:p>
          <w:p w14:paraId="2602F387" w14:textId="75868603" w:rsidR="00706F05" w:rsidRPr="008F0F86" w:rsidRDefault="006E0B9B" w:rsidP="006E0B9B">
            <w:pPr>
              <w:keepLines/>
              <w:suppressAutoHyphens/>
              <w:rPr>
                <w:rStyle w:val="ra"/>
                <w:rFonts w:ascii="Arial" w:hAnsi="Arial" w:cs="Arial"/>
                <w:bCs/>
                <w:sz w:val="18"/>
                <w:szCs w:val="18"/>
                <w:shd w:val="clear" w:color="auto" w:fill="FFFFFF"/>
              </w:rPr>
            </w:pPr>
            <w:r w:rsidRPr="008F0F86">
              <w:rPr>
                <w:rStyle w:val="ra"/>
                <w:rFonts w:ascii="Arial" w:hAnsi="Arial" w:cs="Arial"/>
                <w:bCs/>
                <w:sz w:val="18"/>
                <w:szCs w:val="18"/>
                <w:shd w:val="clear" w:color="auto" w:fill="FFFFFF"/>
              </w:rPr>
              <w:t>(</w:t>
            </w:r>
            <w:r w:rsidR="00046307" w:rsidRPr="008F0F86">
              <w:rPr>
                <w:rStyle w:val="ra"/>
                <w:rFonts w:ascii="Arial" w:hAnsi="Arial" w:cs="Arial"/>
                <w:bCs/>
                <w:sz w:val="18"/>
                <w:szCs w:val="18"/>
                <w:shd w:val="clear" w:color="auto" w:fill="FFFFFF"/>
              </w:rPr>
              <w:t>do 29.12.2022</w:t>
            </w:r>
            <w:r w:rsidRPr="008F0F86">
              <w:rPr>
                <w:rStyle w:val="ra"/>
                <w:rFonts w:ascii="Arial" w:hAnsi="Arial" w:cs="Arial"/>
                <w:bCs/>
                <w:sz w:val="18"/>
                <w:szCs w:val="18"/>
                <w:shd w:val="clear" w:color="auto" w:fill="FFFFFF"/>
              </w:rPr>
              <w:t>)</w:t>
            </w:r>
          </w:p>
          <w:p w14:paraId="22F1F63B" w14:textId="3C85B42D" w:rsidR="00046307" w:rsidRPr="008F0F86" w:rsidRDefault="00046307" w:rsidP="006E0B9B">
            <w:pPr>
              <w:keepLines/>
              <w:suppressAutoHyphens/>
              <w:rPr>
                <w:rFonts w:ascii="Arial" w:hAnsi="Arial" w:cs="Arial"/>
                <w:bCs/>
                <w:sz w:val="18"/>
                <w:szCs w:val="18"/>
                <w:lang w:val="en-US"/>
              </w:rPr>
            </w:pPr>
            <w:proofErr w:type="spellStart"/>
            <w:r w:rsidRPr="008F0F86">
              <w:rPr>
                <w:rStyle w:val="ra"/>
                <w:rFonts w:ascii="Arial" w:hAnsi="Arial" w:cs="Arial"/>
                <w:sz w:val="18"/>
                <w:szCs w:val="18"/>
                <w:shd w:val="clear" w:color="auto" w:fill="FFFFFF"/>
              </w:rPr>
              <w:t>Chi-Ming-Yu</w:t>
            </w:r>
            <w:proofErr w:type="spellEnd"/>
            <w:r w:rsidRPr="008F0F86">
              <w:rPr>
                <w:rStyle w:val="ra"/>
                <w:rFonts w:ascii="Arial" w:hAnsi="Arial" w:cs="Arial"/>
                <w:sz w:val="18"/>
                <w:szCs w:val="18"/>
                <w:shd w:val="clear" w:color="auto" w:fill="FFFFFF"/>
              </w:rPr>
              <w:t xml:space="preserve"> (od 30.12.2022 </w:t>
            </w:r>
          </w:p>
        </w:tc>
        <w:tc>
          <w:tcPr>
            <w:tcW w:w="3386" w:type="dxa"/>
            <w:tcBorders>
              <w:top w:val="single" w:sz="4" w:space="0" w:color="auto"/>
              <w:left w:val="nil"/>
              <w:bottom w:val="nil"/>
              <w:right w:val="nil"/>
            </w:tcBorders>
            <w:vAlign w:val="bottom"/>
            <w:hideMark/>
          </w:tcPr>
          <w:p w14:paraId="377FFC18" w14:textId="102533CE" w:rsidR="00706F05" w:rsidRPr="008F0F86" w:rsidRDefault="00BA31AE" w:rsidP="00541A50">
            <w:pPr>
              <w:keepLines/>
              <w:suppressAutoHyphens/>
              <w:rPr>
                <w:rFonts w:ascii="Arial" w:hAnsi="Arial" w:cs="Arial"/>
                <w:bCs/>
                <w:sz w:val="18"/>
                <w:szCs w:val="18"/>
              </w:rPr>
            </w:pPr>
            <w:hyperlink r:id="rId12" w:history="1">
              <w:proofErr w:type="spellStart"/>
              <w:r w:rsidR="00706F05" w:rsidRPr="008F0F86">
                <w:rPr>
                  <w:rStyle w:val="ra"/>
                  <w:rFonts w:ascii="Arial" w:hAnsi="Arial" w:cs="Arial"/>
                  <w:bCs/>
                  <w:sz w:val="18"/>
                  <w:szCs w:val="18"/>
                  <w:shd w:val="clear" w:color="auto" w:fill="FFFFFF"/>
                </w:rPr>
                <w:t>Kuik</w:t>
              </w:r>
              <w:proofErr w:type="spellEnd"/>
              <w:r w:rsidR="00706F05" w:rsidRPr="008F0F86">
                <w:rPr>
                  <w:rStyle w:val="ra"/>
                  <w:rFonts w:ascii="Arial" w:hAnsi="Arial" w:cs="Arial"/>
                  <w:bCs/>
                  <w:sz w:val="18"/>
                  <w:szCs w:val="18"/>
                  <w:shd w:val="clear" w:color="auto" w:fill="FFFFFF"/>
                </w:rPr>
                <w:t xml:space="preserve"> </w:t>
              </w:r>
              <w:proofErr w:type="spellStart"/>
              <w:r w:rsidR="00706F05" w:rsidRPr="008F0F86">
                <w:rPr>
                  <w:rStyle w:val="ra"/>
                  <w:rFonts w:ascii="Arial" w:hAnsi="Arial" w:cs="Arial"/>
                  <w:bCs/>
                  <w:sz w:val="18"/>
                  <w:szCs w:val="18"/>
                  <w:shd w:val="clear" w:color="auto" w:fill="FFFFFF"/>
                </w:rPr>
                <w:t>Keong</w:t>
              </w:r>
              <w:proofErr w:type="spellEnd"/>
              <w:r w:rsidR="00706F05" w:rsidRPr="008F0F86">
                <w:rPr>
                  <w:rStyle w:val="ra"/>
                  <w:rFonts w:ascii="Arial" w:hAnsi="Arial" w:cs="Arial"/>
                  <w:bCs/>
                  <w:sz w:val="18"/>
                  <w:szCs w:val="18"/>
                  <w:shd w:val="clear" w:color="auto" w:fill="FFFFFF"/>
                </w:rPr>
                <w:t> </w:t>
              </w:r>
              <w:proofErr w:type="spellStart"/>
              <w:r w:rsidR="00706F05" w:rsidRPr="008F0F86">
                <w:rPr>
                  <w:rStyle w:val="ra"/>
                  <w:rFonts w:ascii="Arial" w:hAnsi="Arial" w:cs="Arial"/>
                  <w:bCs/>
                  <w:sz w:val="18"/>
                  <w:szCs w:val="18"/>
                  <w:shd w:val="clear" w:color="auto" w:fill="FFFFFF"/>
                </w:rPr>
                <w:t>Sim</w:t>
              </w:r>
              <w:proofErr w:type="spellEnd"/>
            </w:hyperlink>
            <w:r w:rsidR="00046307" w:rsidRPr="008F0F86">
              <w:rPr>
                <w:rStyle w:val="ra"/>
                <w:rFonts w:ascii="Arial" w:hAnsi="Arial" w:cs="Arial"/>
                <w:bCs/>
                <w:sz w:val="18"/>
                <w:szCs w:val="18"/>
                <w:shd w:val="clear" w:color="auto" w:fill="FFFFFF"/>
              </w:rPr>
              <w:t xml:space="preserve"> (do 31.12.2021)</w:t>
            </w:r>
          </w:p>
        </w:tc>
      </w:tr>
      <w:tr w:rsidR="00706F05" w:rsidRPr="008F0F86" w14:paraId="3580DB93" w14:textId="77777777" w:rsidTr="008F0F86">
        <w:trPr>
          <w:cantSplit/>
          <w:trHeight w:val="227"/>
        </w:trPr>
        <w:tc>
          <w:tcPr>
            <w:tcW w:w="3116" w:type="dxa"/>
            <w:vAlign w:val="bottom"/>
          </w:tcPr>
          <w:p w14:paraId="717754D3" w14:textId="77777777" w:rsidR="00706F05" w:rsidRPr="008F0F86" w:rsidRDefault="00706F05" w:rsidP="00541A50">
            <w:pPr>
              <w:pStyle w:val="odstavec"/>
              <w:keepLines/>
              <w:ind w:left="0"/>
              <w:rPr>
                <w:rFonts w:ascii="Arial" w:hAnsi="Arial" w:cs="Arial"/>
                <w:sz w:val="18"/>
                <w:szCs w:val="18"/>
              </w:rPr>
            </w:pPr>
          </w:p>
        </w:tc>
        <w:tc>
          <w:tcPr>
            <w:tcW w:w="2710" w:type="dxa"/>
            <w:vAlign w:val="bottom"/>
          </w:tcPr>
          <w:p w14:paraId="70EE9261" w14:textId="16272A0A" w:rsidR="00706F05" w:rsidRPr="008F0F86" w:rsidRDefault="00706F05" w:rsidP="006E0B9B">
            <w:pPr>
              <w:keepLines/>
              <w:suppressAutoHyphens/>
              <w:ind w:right="456"/>
              <w:rPr>
                <w:rFonts w:ascii="Arial" w:hAnsi="Arial" w:cs="Arial"/>
                <w:bCs/>
                <w:sz w:val="18"/>
                <w:szCs w:val="18"/>
              </w:rPr>
            </w:pPr>
          </w:p>
        </w:tc>
        <w:tc>
          <w:tcPr>
            <w:tcW w:w="3386" w:type="dxa"/>
            <w:vAlign w:val="bottom"/>
            <w:hideMark/>
          </w:tcPr>
          <w:p w14:paraId="25E47C2A" w14:textId="44D024E4" w:rsidR="00706F05" w:rsidRPr="008F0F86" w:rsidRDefault="00BA31AE" w:rsidP="00541A50">
            <w:pPr>
              <w:keepLines/>
              <w:suppressAutoHyphens/>
              <w:rPr>
                <w:rStyle w:val="ra"/>
                <w:rFonts w:ascii="Arial" w:hAnsi="Arial" w:cs="Arial"/>
                <w:bCs/>
                <w:sz w:val="18"/>
                <w:szCs w:val="18"/>
                <w:shd w:val="clear" w:color="auto" w:fill="FFFFFF"/>
              </w:rPr>
            </w:pPr>
            <w:hyperlink r:id="rId13" w:history="1">
              <w:proofErr w:type="spellStart"/>
              <w:r w:rsidR="00706F05" w:rsidRPr="008F0F86">
                <w:rPr>
                  <w:rStyle w:val="ra"/>
                  <w:rFonts w:ascii="Arial" w:hAnsi="Arial" w:cs="Arial"/>
                  <w:bCs/>
                  <w:sz w:val="18"/>
                  <w:szCs w:val="18"/>
                  <w:shd w:val="clear" w:color="auto" w:fill="FFFFFF"/>
                </w:rPr>
                <w:t>Teck</w:t>
              </w:r>
              <w:proofErr w:type="spellEnd"/>
              <w:r w:rsidR="00706F05" w:rsidRPr="008F0F86">
                <w:rPr>
                  <w:rStyle w:val="ra"/>
                  <w:rFonts w:ascii="Arial" w:hAnsi="Arial" w:cs="Arial"/>
                  <w:bCs/>
                  <w:sz w:val="18"/>
                  <w:szCs w:val="18"/>
                  <w:shd w:val="clear" w:color="auto" w:fill="FFFFFF"/>
                </w:rPr>
                <w:t> </w:t>
              </w:r>
              <w:proofErr w:type="spellStart"/>
              <w:r w:rsidR="00706F05" w:rsidRPr="008F0F86">
                <w:rPr>
                  <w:rStyle w:val="ra"/>
                  <w:rFonts w:ascii="Arial" w:hAnsi="Arial" w:cs="Arial"/>
                  <w:bCs/>
                  <w:sz w:val="18"/>
                  <w:szCs w:val="18"/>
                  <w:shd w:val="clear" w:color="auto" w:fill="FFFFFF"/>
                </w:rPr>
                <w:t>Beng</w:t>
              </w:r>
              <w:proofErr w:type="spellEnd"/>
              <w:r w:rsidR="00706F05" w:rsidRPr="008F0F86">
                <w:rPr>
                  <w:rStyle w:val="ra"/>
                  <w:rFonts w:ascii="Arial" w:hAnsi="Arial" w:cs="Arial"/>
                  <w:bCs/>
                  <w:sz w:val="18"/>
                  <w:szCs w:val="18"/>
                  <w:shd w:val="clear" w:color="auto" w:fill="FFFFFF"/>
                </w:rPr>
                <w:t xml:space="preserve"> </w:t>
              </w:r>
              <w:proofErr w:type="spellStart"/>
              <w:r w:rsidR="00706F05" w:rsidRPr="008F0F86">
                <w:rPr>
                  <w:rStyle w:val="ra"/>
                  <w:rFonts w:ascii="Arial" w:hAnsi="Arial" w:cs="Arial"/>
                  <w:bCs/>
                  <w:sz w:val="18"/>
                  <w:szCs w:val="18"/>
                  <w:shd w:val="clear" w:color="auto" w:fill="FFFFFF"/>
                </w:rPr>
                <w:t>Seow</w:t>
              </w:r>
              <w:proofErr w:type="spellEnd"/>
            </w:hyperlink>
            <w:r w:rsidR="00706F05" w:rsidRPr="008F0F86">
              <w:rPr>
                <w:rStyle w:val="ra"/>
                <w:rFonts w:ascii="Arial" w:hAnsi="Arial" w:cs="Arial"/>
                <w:bCs/>
                <w:sz w:val="18"/>
                <w:szCs w:val="18"/>
                <w:shd w:val="clear" w:color="auto" w:fill="FFFFFF"/>
              </w:rPr>
              <w:t xml:space="preserve"> (do 3.9.2021)</w:t>
            </w:r>
          </w:p>
          <w:p w14:paraId="465B3EB1" w14:textId="690708A4" w:rsidR="00046307" w:rsidRPr="008F0F86" w:rsidRDefault="00046307" w:rsidP="00541A50">
            <w:pPr>
              <w:keepLines/>
              <w:suppressAutoHyphens/>
              <w:rPr>
                <w:rFonts w:ascii="Arial" w:hAnsi="Arial" w:cs="Arial"/>
                <w:bCs/>
                <w:sz w:val="18"/>
                <w:szCs w:val="18"/>
              </w:rPr>
            </w:pPr>
            <w:proofErr w:type="spellStart"/>
            <w:r w:rsidRPr="008F0F86">
              <w:rPr>
                <w:rStyle w:val="ra"/>
                <w:rFonts w:ascii="Arial" w:hAnsi="Arial" w:cs="Arial"/>
                <w:sz w:val="18"/>
                <w:szCs w:val="18"/>
                <w:shd w:val="clear" w:color="auto" w:fill="FFFFFF"/>
              </w:rPr>
              <w:t>Cheng-Lin</w:t>
            </w:r>
            <w:proofErr w:type="spellEnd"/>
            <w:r w:rsidRPr="008F0F86">
              <w:rPr>
                <w:rStyle w:val="ra"/>
                <w:rFonts w:ascii="Arial" w:hAnsi="Arial" w:cs="Arial"/>
                <w:sz w:val="18"/>
                <w:szCs w:val="18"/>
                <w:shd w:val="clear" w:color="auto" w:fill="FFFFFF"/>
              </w:rPr>
              <w:t xml:space="preserve"> </w:t>
            </w:r>
            <w:proofErr w:type="spellStart"/>
            <w:r w:rsidRPr="008F0F86">
              <w:rPr>
                <w:rStyle w:val="ra"/>
                <w:rFonts w:ascii="Arial" w:hAnsi="Arial" w:cs="Arial"/>
                <w:sz w:val="18"/>
                <w:szCs w:val="18"/>
                <w:shd w:val="clear" w:color="auto" w:fill="FFFFFF"/>
              </w:rPr>
              <w:t>Wu</w:t>
            </w:r>
            <w:proofErr w:type="spellEnd"/>
            <w:r w:rsidRPr="008F0F86">
              <w:rPr>
                <w:rStyle w:val="ra"/>
                <w:rFonts w:ascii="Arial" w:hAnsi="Arial" w:cs="Arial"/>
                <w:sz w:val="18"/>
                <w:szCs w:val="18"/>
                <w:shd w:val="clear" w:color="auto" w:fill="FFFFFF"/>
              </w:rPr>
              <w:t xml:space="preserve"> (od 9.3.2021 do 29.12.2022)</w:t>
            </w:r>
          </w:p>
        </w:tc>
      </w:tr>
      <w:tr w:rsidR="00706F05" w:rsidRPr="008F0F86" w14:paraId="02E5EC35" w14:textId="77777777" w:rsidTr="008F0F86">
        <w:trPr>
          <w:cantSplit/>
          <w:trHeight w:val="227"/>
        </w:trPr>
        <w:tc>
          <w:tcPr>
            <w:tcW w:w="3116" w:type="dxa"/>
            <w:vAlign w:val="bottom"/>
            <w:hideMark/>
          </w:tcPr>
          <w:p w14:paraId="3B120F10" w14:textId="77777777" w:rsidR="00706F05" w:rsidRPr="008F0F86" w:rsidRDefault="00706F05" w:rsidP="00541A50">
            <w:pPr>
              <w:pStyle w:val="odstavec"/>
              <w:keepLines/>
              <w:ind w:left="0"/>
              <w:rPr>
                <w:rFonts w:ascii="Arial" w:hAnsi="Arial" w:cs="Arial"/>
                <w:sz w:val="18"/>
                <w:szCs w:val="18"/>
              </w:rPr>
            </w:pPr>
            <w:r w:rsidRPr="008F0F86">
              <w:rPr>
                <w:rFonts w:ascii="Arial" w:hAnsi="Arial" w:cs="Arial"/>
                <w:sz w:val="18"/>
                <w:szCs w:val="18"/>
              </w:rPr>
              <w:t>Prokuristi:</w:t>
            </w:r>
          </w:p>
        </w:tc>
        <w:tc>
          <w:tcPr>
            <w:tcW w:w="2710" w:type="dxa"/>
            <w:vAlign w:val="bottom"/>
          </w:tcPr>
          <w:p w14:paraId="3ED89A86" w14:textId="77777777" w:rsidR="00706F05" w:rsidRPr="008F0F86" w:rsidRDefault="00706F05" w:rsidP="00541A50">
            <w:pPr>
              <w:keepLines/>
              <w:suppressAutoHyphens/>
              <w:rPr>
                <w:rFonts w:ascii="Arial" w:hAnsi="Arial" w:cs="Arial"/>
                <w:bCs/>
                <w:sz w:val="18"/>
                <w:szCs w:val="18"/>
              </w:rPr>
            </w:pPr>
            <w:r w:rsidRPr="008F0F86">
              <w:rPr>
                <w:rFonts w:ascii="Arial" w:hAnsi="Arial" w:cs="Arial"/>
                <w:bCs/>
                <w:sz w:val="18"/>
                <w:szCs w:val="18"/>
              </w:rPr>
              <w:t xml:space="preserve">Ing. Juraj </w:t>
            </w:r>
            <w:proofErr w:type="spellStart"/>
            <w:r w:rsidRPr="008F0F86">
              <w:rPr>
                <w:rFonts w:ascii="Arial" w:hAnsi="Arial" w:cs="Arial"/>
                <w:bCs/>
                <w:sz w:val="18"/>
                <w:szCs w:val="18"/>
              </w:rPr>
              <w:t>Papán</w:t>
            </w:r>
            <w:proofErr w:type="spellEnd"/>
            <w:r w:rsidRPr="008F0F86">
              <w:rPr>
                <w:rFonts w:ascii="Arial" w:hAnsi="Arial" w:cs="Arial"/>
                <w:bCs/>
                <w:sz w:val="18"/>
                <w:szCs w:val="18"/>
              </w:rPr>
              <w:t xml:space="preserve"> </w:t>
            </w:r>
          </w:p>
        </w:tc>
        <w:tc>
          <w:tcPr>
            <w:tcW w:w="3386" w:type="dxa"/>
            <w:vAlign w:val="bottom"/>
            <w:hideMark/>
          </w:tcPr>
          <w:p w14:paraId="16ACEBFC" w14:textId="77777777" w:rsidR="00706F05" w:rsidRPr="008F0F86" w:rsidRDefault="00706F05" w:rsidP="00541A50">
            <w:pPr>
              <w:keepLines/>
              <w:suppressAutoHyphens/>
              <w:rPr>
                <w:rFonts w:ascii="Arial" w:hAnsi="Arial" w:cs="Arial"/>
                <w:bCs/>
                <w:sz w:val="18"/>
                <w:szCs w:val="18"/>
              </w:rPr>
            </w:pPr>
            <w:r w:rsidRPr="008F0F86">
              <w:rPr>
                <w:rFonts w:ascii="Arial" w:hAnsi="Arial" w:cs="Arial"/>
                <w:bCs/>
                <w:sz w:val="18"/>
                <w:szCs w:val="18"/>
              </w:rPr>
              <w:t xml:space="preserve">Ing. Juraj </w:t>
            </w:r>
            <w:proofErr w:type="spellStart"/>
            <w:r w:rsidRPr="008F0F86">
              <w:rPr>
                <w:rFonts w:ascii="Arial" w:hAnsi="Arial" w:cs="Arial"/>
                <w:bCs/>
                <w:sz w:val="18"/>
                <w:szCs w:val="18"/>
              </w:rPr>
              <w:t>Papán</w:t>
            </w:r>
            <w:proofErr w:type="spellEnd"/>
          </w:p>
        </w:tc>
      </w:tr>
      <w:tr w:rsidR="00706F05" w:rsidRPr="008F0F86" w14:paraId="783FF11D" w14:textId="77777777" w:rsidTr="008F0F86">
        <w:trPr>
          <w:cantSplit/>
          <w:trHeight w:val="227"/>
        </w:trPr>
        <w:tc>
          <w:tcPr>
            <w:tcW w:w="3116" w:type="dxa"/>
            <w:vAlign w:val="bottom"/>
          </w:tcPr>
          <w:p w14:paraId="49A34F92" w14:textId="77777777" w:rsidR="00706F05" w:rsidRPr="008F0F86" w:rsidRDefault="00706F05" w:rsidP="00541A50">
            <w:pPr>
              <w:pStyle w:val="odstavec"/>
              <w:keepLines/>
              <w:ind w:left="0"/>
              <w:rPr>
                <w:rFonts w:ascii="Arial" w:hAnsi="Arial" w:cs="Arial"/>
                <w:sz w:val="18"/>
                <w:szCs w:val="18"/>
              </w:rPr>
            </w:pPr>
          </w:p>
        </w:tc>
        <w:tc>
          <w:tcPr>
            <w:tcW w:w="2710" w:type="dxa"/>
            <w:vAlign w:val="bottom"/>
          </w:tcPr>
          <w:p w14:paraId="1930753A" w14:textId="77777777" w:rsidR="00706F05" w:rsidRPr="008F0F86" w:rsidRDefault="00706F05" w:rsidP="00541A50">
            <w:pPr>
              <w:keepLines/>
              <w:suppressAutoHyphens/>
              <w:rPr>
                <w:rFonts w:ascii="Arial" w:hAnsi="Arial" w:cs="Arial"/>
                <w:bCs/>
                <w:sz w:val="18"/>
                <w:szCs w:val="18"/>
              </w:rPr>
            </w:pPr>
            <w:r w:rsidRPr="008F0F86">
              <w:rPr>
                <w:rFonts w:ascii="Arial" w:hAnsi="Arial" w:cs="Arial"/>
                <w:bCs/>
                <w:sz w:val="18"/>
                <w:szCs w:val="18"/>
              </w:rPr>
              <w:t xml:space="preserve">Ing. Daniel </w:t>
            </w:r>
            <w:proofErr w:type="spellStart"/>
            <w:r w:rsidRPr="008F0F86">
              <w:rPr>
                <w:rFonts w:ascii="Arial" w:hAnsi="Arial" w:cs="Arial"/>
                <w:bCs/>
                <w:sz w:val="18"/>
                <w:szCs w:val="18"/>
              </w:rPr>
              <w:t>Cyprian</w:t>
            </w:r>
            <w:proofErr w:type="spellEnd"/>
            <w:r w:rsidRPr="008F0F86">
              <w:rPr>
                <w:rFonts w:ascii="Arial" w:hAnsi="Arial" w:cs="Arial"/>
                <w:bCs/>
                <w:sz w:val="18"/>
                <w:szCs w:val="18"/>
              </w:rPr>
              <w:t xml:space="preserve"> </w:t>
            </w:r>
          </w:p>
        </w:tc>
        <w:tc>
          <w:tcPr>
            <w:tcW w:w="3386" w:type="dxa"/>
            <w:vAlign w:val="bottom"/>
            <w:hideMark/>
          </w:tcPr>
          <w:p w14:paraId="730DECBD" w14:textId="77777777" w:rsidR="00706F05" w:rsidRPr="008F0F86" w:rsidRDefault="00706F05" w:rsidP="00541A50">
            <w:pPr>
              <w:keepLines/>
              <w:suppressAutoHyphens/>
              <w:rPr>
                <w:rFonts w:ascii="Arial" w:hAnsi="Arial" w:cs="Arial"/>
                <w:bCs/>
                <w:sz w:val="18"/>
                <w:szCs w:val="18"/>
              </w:rPr>
            </w:pPr>
            <w:r w:rsidRPr="008F0F86">
              <w:rPr>
                <w:rFonts w:ascii="Arial" w:hAnsi="Arial" w:cs="Arial"/>
                <w:bCs/>
                <w:sz w:val="18"/>
                <w:szCs w:val="18"/>
              </w:rPr>
              <w:t xml:space="preserve">Ing. Daniel </w:t>
            </w:r>
            <w:proofErr w:type="spellStart"/>
            <w:r w:rsidRPr="008F0F86">
              <w:rPr>
                <w:rFonts w:ascii="Arial" w:hAnsi="Arial" w:cs="Arial"/>
                <w:bCs/>
                <w:sz w:val="18"/>
                <w:szCs w:val="18"/>
              </w:rPr>
              <w:t>Cyprian</w:t>
            </w:r>
            <w:proofErr w:type="spellEnd"/>
          </w:p>
        </w:tc>
      </w:tr>
    </w:tbl>
    <w:p w14:paraId="3CC8006E" w14:textId="42A32FF7" w:rsidR="00706F05" w:rsidRDefault="00706F05" w:rsidP="00706F05">
      <w:pPr>
        <w:pStyle w:val="body1"/>
        <w:keepLines/>
        <w:rPr>
          <w:rFonts w:ascii="Arial" w:hAnsi="Arial" w:cs="Arial"/>
        </w:rPr>
      </w:pPr>
    </w:p>
    <w:p w14:paraId="0973FC56" w14:textId="77777777" w:rsidR="008F0F86" w:rsidRPr="008F0F86" w:rsidRDefault="008F0F86" w:rsidP="008F0F86">
      <w:pPr>
        <w:pStyle w:val="body"/>
      </w:pPr>
    </w:p>
    <w:p w14:paraId="5FC53F78" w14:textId="77777777" w:rsidR="00706F05" w:rsidRPr="008F0F86" w:rsidRDefault="00706F05" w:rsidP="00706F05">
      <w:pPr>
        <w:pStyle w:val="body1"/>
        <w:keepLines/>
        <w:rPr>
          <w:rFonts w:ascii="Arial" w:hAnsi="Arial" w:cs="Arial"/>
          <w:b/>
          <w:bCs w:val="0"/>
          <w:i/>
          <w:iCs w:val="0"/>
        </w:rPr>
      </w:pPr>
      <w:r w:rsidRPr="008F0F86">
        <w:rPr>
          <w:rFonts w:ascii="Arial" w:hAnsi="Arial" w:cs="Arial"/>
          <w:b/>
          <w:bCs w:val="0"/>
          <w:i/>
          <w:iCs w:val="0"/>
        </w:rPr>
        <w:t>Spoločníci Spoločnosti</w:t>
      </w:r>
    </w:p>
    <w:p w14:paraId="2D20D1AF" w14:textId="77777777" w:rsidR="00706F05" w:rsidRPr="008F0F86" w:rsidRDefault="00706F05" w:rsidP="00706F05">
      <w:pPr>
        <w:pStyle w:val="body1"/>
        <w:keepLines/>
        <w:rPr>
          <w:rFonts w:ascii="Arial" w:hAnsi="Arial" w:cs="Arial"/>
        </w:rPr>
      </w:pPr>
    </w:p>
    <w:p w14:paraId="5F190069" w14:textId="16A30CAE" w:rsidR="00706F05" w:rsidRPr="008F0F86" w:rsidRDefault="00706F05" w:rsidP="00706F05">
      <w:pPr>
        <w:pStyle w:val="odstavec"/>
        <w:keepLines/>
        <w:rPr>
          <w:rFonts w:ascii="Arial" w:hAnsi="Arial" w:cs="Arial"/>
        </w:rPr>
      </w:pPr>
      <w:r w:rsidRPr="008F0F86">
        <w:rPr>
          <w:rFonts w:ascii="Arial" w:hAnsi="Arial" w:cs="Arial"/>
        </w:rPr>
        <w:t xml:space="preserve">Štruktúra spoločníkov Spoločnosti k </w:t>
      </w:r>
      <w:r w:rsidRPr="008F0F86">
        <w:rPr>
          <w:rFonts w:ascii="Arial" w:hAnsi="Arial" w:cs="Arial"/>
        </w:rPr>
        <w:fldChar w:fldCharType="begin"/>
      </w:r>
      <w:r w:rsidRPr="008F0F86">
        <w:rPr>
          <w:rFonts w:ascii="Arial" w:hAnsi="Arial" w:cs="Arial"/>
        </w:rPr>
        <w:instrText xml:space="preserve"> REF EntityDateEnd1 \h  \* MERGEFORMAT </w:instrText>
      </w:r>
      <w:r w:rsidRPr="008F0F86">
        <w:rPr>
          <w:rFonts w:ascii="Arial" w:hAnsi="Arial" w:cs="Arial"/>
        </w:rPr>
      </w:r>
      <w:r w:rsidRPr="008F0F86">
        <w:rPr>
          <w:rFonts w:ascii="Arial" w:hAnsi="Arial" w:cs="Arial"/>
        </w:rPr>
        <w:fldChar w:fldCharType="separate"/>
      </w:r>
      <w:r w:rsidR="00F52B6B" w:rsidRPr="008F0F86">
        <w:rPr>
          <w:rFonts w:ascii="Arial" w:hAnsi="Arial" w:cs="Arial"/>
        </w:rPr>
        <w:t>31. decembru 20</w:t>
      </w:r>
      <w:r w:rsidRPr="008F0F86">
        <w:rPr>
          <w:rFonts w:ascii="Arial" w:hAnsi="Arial" w:cs="Arial"/>
        </w:rPr>
        <w:fldChar w:fldCharType="end"/>
      </w:r>
      <w:r w:rsidRPr="008F0F86">
        <w:rPr>
          <w:rFonts w:ascii="Arial" w:hAnsi="Arial" w:cs="Arial"/>
        </w:rPr>
        <w:t>21 a k 31. decembru 2020:</w:t>
      </w:r>
    </w:p>
    <w:p w14:paraId="5D31B42E" w14:textId="77777777" w:rsidR="00706F05" w:rsidRPr="008F0F86" w:rsidRDefault="00706F05" w:rsidP="00706F05">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117"/>
        <w:gridCol w:w="1078"/>
        <w:gridCol w:w="686"/>
        <w:gridCol w:w="1147"/>
        <w:gridCol w:w="1554"/>
        <w:gridCol w:w="1630"/>
      </w:tblGrid>
      <w:tr w:rsidR="00706F05" w:rsidRPr="008F0F86" w14:paraId="0D1DEC2E" w14:textId="77777777" w:rsidTr="008F0F86">
        <w:trPr>
          <w:cantSplit/>
          <w:trHeight w:val="276"/>
        </w:trPr>
        <w:tc>
          <w:tcPr>
            <w:tcW w:w="3117" w:type="dxa"/>
            <w:vMerge w:val="restart"/>
            <w:tcBorders>
              <w:top w:val="nil"/>
              <w:left w:val="nil"/>
              <w:bottom w:val="single" w:sz="4" w:space="0" w:color="000000"/>
              <w:right w:val="nil"/>
            </w:tcBorders>
            <w:vAlign w:val="bottom"/>
            <w:hideMark/>
          </w:tcPr>
          <w:p w14:paraId="56DA2219"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Spoločník, akcionár</w:t>
            </w:r>
          </w:p>
        </w:tc>
        <w:tc>
          <w:tcPr>
            <w:tcW w:w="1764" w:type="dxa"/>
            <w:gridSpan w:val="2"/>
            <w:vMerge w:val="restart"/>
            <w:vAlign w:val="bottom"/>
            <w:hideMark/>
          </w:tcPr>
          <w:p w14:paraId="095B0DAD"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Výška podielu na základnom imaní</w:t>
            </w:r>
          </w:p>
        </w:tc>
        <w:tc>
          <w:tcPr>
            <w:tcW w:w="1147" w:type="dxa"/>
            <w:vMerge w:val="restart"/>
            <w:tcBorders>
              <w:top w:val="nil"/>
              <w:left w:val="nil"/>
              <w:bottom w:val="single" w:sz="4" w:space="0" w:color="auto"/>
              <w:right w:val="nil"/>
            </w:tcBorders>
            <w:vAlign w:val="bottom"/>
            <w:hideMark/>
          </w:tcPr>
          <w:p w14:paraId="05284B3E"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Podiel na hlasovacích právach v %</w:t>
            </w:r>
          </w:p>
        </w:tc>
        <w:tc>
          <w:tcPr>
            <w:tcW w:w="1554" w:type="dxa"/>
            <w:vMerge w:val="restart"/>
            <w:tcBorders>
              <w:top w:val="nil"/>
              <w:left w:val="nil"/>
              <w:bottom w:val="single" w:sz="4" w:space="0" w:color="auto"/>
              <w:right w:val="nil"/>
            </w:tcBorders>
            <w:vAlign w:val="bottom"/>
            <w:hideMark/>
          </w:tcPr>
          <w:p w14:paraId="75DB2F22"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Iný podiel na ostatných položkách VI ako na ZI v %</w:t>
            </w:r>
          </w:p>
        </w:tc>
        <w:tc>
          <w:tcPr>
            <w:tcW w:w="1630" w:type="dxa"/>
            <w:vMerge w:val="restart"/>
            <w:tcBorders>
              <w:top w:val="nil"/>
              <w:left w:val="nil"/>
              <w:bottom w:val="single" w:sz="4" w:space="0" w:color="auto"/>
              <w:right w:val="nil"/>
            </w:tcBorders>
            <w:vAlign w:val="bottom"/>
            <w:hideMark/>
          </w:tcPr>
          <w:p w14:paraId="74AC3298"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Výška príspevku do kapitálových fondov z príspevkov</w:t>
            </w:r>
          </w:p>
        </w:tc>
      </w:tr>
      <w:tr w:rsidR="00706F05" w:rsidRPr="008F0F86" w14:paraId="65BD13E3" w14:textId="77777777" w:rsidTr="008F0F86">
        <w:trPr>
          <w:cantSplit/>
          <w:trHeight w:val="276"/>
        </w:trPr>
        <w:tc>
          <w:tcPr>
            <w:tcW w:w="3117" w:type="dxa"/>
            <w:vMerge/>
            <w:tcBorders>
              <w:top w:val="nil"/>
              <w:left w:val="nil"/>
              <w:bottom w:val="single" w:sz="4" w:space="0" w:color="000000"/>
              <w:right w:val="nil"/>
            </w:tcBorders>
            <w:vAlign w:val="bottom"/>
            <w:hideMark/>
          </w:tcPr>
          <w:p w14:paraId="4FFA5709" w14:textId="77777777" w:rsidR="00706F05" w:rsidRPr="008F0F86" w:rsidRDefault="00706F05" w:rsidP="00541A50">
            <w:pPr>
              <w:keepLines/>
              <w:suppressAutoHyphens/>
              <w:rPr>
                <w:rFonts w:ascii="Arial" w:hAnsi="Arial" w:cs="Arial"/>
                <w:b/>
                <w:bCs/>
                <w:sz w:val="18"/>
                <w:szCs w:val="18"/>
              </w:rPr>
            </w:pPr>
          </w:p>
        </w:tc>
        <w:tc>
          <w:tcPr>
            <w:tcW w:w="1764" w:type="dxa"/>
            <w:gridSpan w:val="2"/>
            <w:vMerge/>
            <w:vAlign w:val="bottom"/>
            <w:hideMark/>
          </w:tcPr>
          <w:p w14:paraId="51E9C232" w14:textId="77777777" w:rsidR="00706F05" w:rsidRPr="008F0F86" w:rsidRDefault="00706F05" w:rsidP="00541A50">
            <w:pPr>
              <w:keepLines/>
              <w:suppressAutoHyphens/>
              <w:rPr>
                <w:rFonts w:ascii="Arial" w:hAnsi="Arial" w:cs="Arial"/>
                <w:b/>
                <w:bCs/>
                <w:sz w:val="18"/>
                <w:szCs w:val="18"/>
              </w:rPr>
            </w:pPr>
          </w:p>
        </w:tc>
        <w:tc>
          <w:tcPr>
            <w:tcW w:w="1147" w:type="dxa"/>
            <w:vMerge/>
            <w:tcBorders>
              <w:top w:val="nil"/>
              <w:left w:val="nil"/>
              <w:bottom w:val="single" w:sz="4" w:space="0" w:color="auto"/>
              <w:right w:val="nil"/>
            </w:tcBorders>
            <w:vAlign w:val="bottom"/>
            <w:hideMark/>
          </w:tcPr>
          <w:p w14:paraId="0FCBCE69" w14:textId="77777777" w:rsidR="00706F05" w:rsidRPr="008F0F86" w:rsidRDefault="00706F05" w:rsidP="00541A50">
            <w:pPr>
              <w:keepLines/>
              <w:suppressAutoHyphens/>
              <w:rPr>
                <w:rFonts w:ascii="Arial" w:hAnsi="Arial" w:cs="Arial"/>
                <w:b/>
                <w:bCs/>
                <w:sz w:val="18"/>
                <w:szCs w:val="18"/>
              </w:rPr>
            </w:pPr>
          </w:p>
        </w:tc>
        <w:tc>
          <w:tcPr>
            <w:tcW w:w="1554" w:type="dxa"/>
            <w:vMerge/>
            <w:tcBorders>
              <w:top w:val="nil"/>
              <w:left w:val="nil"/>
              <w:bottom w:val="single" w:sz="4" w:space="0" w:color="auto"/>
              <w:right w:val="nil"/>
            </w:tcBorders>
            <w:vAlign w:val="bottom"/>
            <w:hideMark/>
          </w:tcPr>
          <w:p w14:paraId="18BA483F" w14:textId="77777777" w:rsidR="00706F05" w:rsidRPr="008F0F86" w:rsidRDefault="00706F05" w:rsidP="00541A50">
            <w:pPr>
              <w:keepLines/>
              <w:suppressAutoHyphens/>
              <w:rPr>
                <w:rFonts w:ascii="Arial" w:hAnsi="Arial" w:cs="Arial"/>
                <w:b/>
                <w:bCs/>
                <w:sz w:val="18"/>
                <w:szCs w:val="18"/>
              </w:rPr>
            </w:pPr>
          </w:p>
        </w:tc>
        <w:tc>
          <w:tcPr>
            <w:tcW w:w="1630" w:type="dxa"/>
            <w:vMerge/>
            <w:tcBorders>
              <w:top w:val="nil"/>
              <w:left w:val="nil"/>
              <w:bottom w:val="single" w:sz="4" w:space="0" w:color="auto"/>
              <w:right w:val="nil"/>
            </w:tcBorders>
            <w:vAlign w:val="bottom"/>
            <w:hideMark/>
          </w:tcPr>
          <w:p w14:paraId="3D7251E8" w14:textId="77777777" w:rsidR="00706F05" w:rsidRPr="008F0F86" w:rsidRDefault="00706F05" w:rsidP="00541A50">
            <w:pPr>
              <w:keepLines/>
              <w:suppressAutoHyphens/>
              <w:rPr>
                <w:rFonts w:ascii="Arial" w:hAnsi="Arial" w:cs="Arial"/>
                <w:b/>
                <w:bCs/>
                <w:sz w:val="18"/>
                <w:szCs w:val="18"/>
              </w:rPr>
            </w:pPr>
          </w:p>
        </w:tc>
      </w:tr>
      <w:tr w:rsidR="00706F05" w:rsidRPr="008F0F86" w14:paraId="6FE92057" w14:textId="77777777" w:rsidTr="008F0F86">
        <w:trPr>
          <w:cantSplit/>
          <w:trHeight w:val="276"/>
        </w:trPr>
        <w:tc>
          <w:tcPr>
            <w:tcW w:w="3117" w:type="dxa"/>
            <w:vMerge/>
            <w:tcBorders>
              <w:top w:val="nil"/>
              <w:left w:val="nil"/>
              <w:bottom w:val="single" w:sz="4" w:space="0" w:color="000000"/>
              <w:right w:val="nil"/>
            </w:tcBorders>
            <w:vAlign w:val="bottom"/>
            <w:hideMark/>
          </w:tcPr>
          <w:p w14:paraId="21B0C6CE" w14:textId="77777777" w:rsidR="00706F05" w:rsidRPr="008F0F86" w:rsidRDefault="00706F05" w:rsidP="00541A50">
            <w:pPr>
              <w:keepLines/>
              <w:suppressAutoHyphens/>
              <w:rPr>
                <w:rFonts w:ascii="Arial" w:hAnsi="Arial" w:cs="Arial"/>
                <w:b/>
                <w:bCs/>
                <w:sz w:val="18"/>
                <w:szCs w:val="18"/>
              </w:rPr>
            </w:pPr>
          </w:p>
        </w:tc>
        <w:tc>
          <w:tcPr>
            <w:tcW w:w="1764" w:type="dxa"/>
            <w:gridSpan w:val="2"/>
            <w:vMerge/>
            <w:vAlign w:val="bottom"/>
            <w:hideMark/>
          </w:tcPr>
          <w:p w14:paraId="15C7906D" w14:textId="77777777" w:rsidR="00706F05" w:rsidRPr="008F0F86" w:rsidRDefault="00706F05" w:rsidP="00541A50">
            <w:pPr>
              <w:keepLines/>
              <w:suppressAutoHyphens/>
              <w:rPr>
                <w:rFonts w:ascii="Arial" w:hAnsi="Arial" w:cs="Arial"/>
                <w:b/>
                <w:bCs/>
                <w:sz w:val="18"/>
                <w:szCs w:val="18"/>
              </w:rPr>
            </w:pPr>
          </w:p>
        </w:tc>
        <w:tc>
          <w:tcPr>
            <w:tcW w:w="1147" w:type="dxa"/>
            <w:vMerge/>
            <w:tcBorders>
              <w:top w:val="nil"/>
              <w:left w:val="nil"/>
              <w:bottom w:val="single" w:sz="4" w:space="0" w:color="auto"/>
              <w:right w:val="nil"/>
            </w:tcBorders>
            <w:vAlign w:val="bottom"/>
            <w:hideMark/>
          </w:tcPr>
          <w:p w14:paraId="23FC52EE" w14:textId="77777777" w:rsidR="00706F05" w:rsidRPr="008F0F86" w:rsidRDefault="00706F05" w:rsidP="00541A50">
            <w:pPr>
              <w:keepLines/>
              <w:suppressAutoHyphens/>
              <w:rPr>
                <w:rFonts w:ascii="Arial" w:hAnsi="Arial" w:cs="Arial"/>
                <w:b/>
                <w:bCs/>
                <w:sz w:val="18"/>
                <w:szCs w:val="18"/>
              </w:rPr>
            </w:pPr>
          </w:p>
        </w:tc>
        <w:tc>
          <w:tcPr>
            <w:tcW w:w="1554" w:type="dxa"/>
            <w:vMerge/>
            <w:tcBorders>
              <w:top w:val="nil"/>
              <w:left w:val="nil"/>
              <w:bottom w:val="single" w:sz="4" w:space="0" w:color="auto"/>
              <w:right w:val="nil"/>
            </w:tcBorders>
            <w:vAlign w:val="bottom"/>
            <w:hideMark/>
          </w:tcPr>
          <w:p w14:paraId="22064A2E" w14:textId="77777777" w:rsidR="00706F05" w:rsidRPr="008F0F86" w:rsidRDefault="00706F05" w:rsidP="00541A50">
            <w:pPr>
              <w:keepLines/>
              <w:suppressAutoHyphens/>
              <w:rPr>
                <w:rFonts w:ascii="Arial" w:hAnsi="Arial" w:cs="Arial"/>
                <w:b/>
                <w:bCs/>
                <w:sz w:val="18"/>
                <w:szCs w:val="18"/>
              </w:rPr>
            </w:pPr>
          </w:p>
        </w:tc>
        <w:tc>
          <w:tcPr>
            <w:tcW w:w="1630" w:type="dxa"/>
            <w:vMerge/>
            <w:tcBorders>
              <w:top w:val="nil"/>
              <w:left w:val="nil"/>
              <w:bottom w:val="single" w:sz="4" w:space="0" w:color="auto"/>
              <w:right w:val="nil"/>
            </w:tcBorders>
            <w:vAlign w:val="bottom"/>
            <w:hideMark/>
          </w:tcPr>
          <w:p w14:paraId="665898C1" w14:textId="77777777" w:rsidR="00706F05" w:rsidRPr="008F0F86" w:rsidRDefault="00706F05" w:rsidP="00541A50">
            <w:pPr>
              <w:keepLines/>
              <w:suppressAutoHyphens/>
              <w:rPr>
                <w:rFonts w:ascii="Arial" w:hAnsi="Arial" w:cs="Arial"/>
                <w:b/>
                <w:bCs/>
                <w:sz w:val="18"/>
                <w:szCs w:val="18"/>
              </w:rPr>
            </w:pPr>
          </w:p>
        </w:tc>
      </w:tr>
      <w:tr w:rsidR="00706F05" w:rsidRPr="008F0F86" w14:paraId="59EC9D1B" w14:textId="77777777" w:rsidTr="008F0F86">
        <w:trPr>
          <w:cantSplit/>
          <w:trHeight w:val="227"/>
        </w:trPr>
        <w:tc>
          <w:tcPr>
            <w:tcW w:w="3117" w:type="dxa"/>
            <w:vMerge/>
            <w:tcBorders>
              <w:top w:val="nil"/>
              <w:left w:val="nil"/>
              <w:bottom w:val="single" w:sz="4" w:space="0" w:color="000000"/>
              <w:right w:val="nil"/>
            </w:tcBorders>
            <w:vAlign w:val="bottom"/>
            <w:hideMark/>
          </w:tcPr>
          <w:p w14:paraId="5D8AAFF3" w14:textId="77777777" w:rsidR="00706F05" w:rsidRPr="008F0F86" w:rsidRDefault="00706F05" w:rsidP="00541A50">
            <w:pPr>
              <w:keepLines/>
              <w:suppressAutoHyphens/>
              <w:rPr>
                <w:rFonts w:ascii="Arial" w:hAnsi="Arial" w:cs="Arial"/>
                <w:b/>
                <w:bCs/>
                <w:sz w:val="18"/>
                <w:szCs w:val="18"/>
              </w:rPr>
            </w:pPr>
          </w:p>
        </w:tc>
        <w:tc>
          <w:tcPr>
            <w:tcW w:w="1078" w:type="dxa"/>
            <w:tcBorders>
              <w:top w:val="nil"/>
              <w:left w:val="nil"/>
              <w:bottom w:val="single" w:sz="4" w:space="0" w:color="auto"/>
              <w:right w:val="nil"/>
            </w:tcBorders>
            <w:vAlign w:val="bottom"/>
            <w:hideMark/>
          </w:tcPr>
          <w:p w14:paraId="2C8CF158"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absolútne</w:t>
            </w:r>
          </w:p>
        </w:tc>
        <w:tc>
          <w:tcPr>
            <w:tcW w:w="686" w:type="dxa"/>
            <w:tcBorders>
              <w:top w:val="nil"/>
              <w:left w:val="nil"/>
              <w:bottom w:val="single" w:sz="4" w:space="0" w:color="auto"/>
              <w:right w:val="nil"/>
            </w:tcBorders>
            <w:vAlign w:val="bottom"/>
            <w:hideMark/>
          </w:tcPr>
          <w:p w14:paraId="36137E4F"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bCs/>
                <w:sz w:val="18"/>
                <w:szCs w:val="18"/>
              </w:rPr>
              <w:t>v %</w:t>
            </w:r>
          </w:p>
        </w:tc>
        <w:tc>
          <w:tcPr>
            <w:tcW w:w="1147" w:type="dxa"/>
            <w:vMerge/>
            <w:tcBorders>
              <w:top w:val="nil"/>
              <w:left w:val="nil"/>
              <w:bottom w:val="single" w:sz="4" w:space="0" w:color="auto"/>
              <w:right w:val="nil"/>
            </w:tcBorders>
            <w:vAlign w:val="bottom"/>
            <w:hideMark/>
          </w:tcPr>
          <w:p w14:paraId="24E15F2A" w14:textId="77777777" w:rsidR="00706F05" w:rsidRPr="008F0F86" w:rsidRDefault="00706F05" w:rsidP="00541A50">
            <w:pPr>
              <w:keepLines/>
              <w:suppressAutoHyphens/>
              <w:rPr>
                <w:rFonts w:ascii="Arial" w:hAnsi="Arial" w:cs="Arial"/>
                <w:b/>
                <w:bCs/>
                <w:sz w:val="18"/>
                <w:szCs w:val="18"/>
              </w:rPr>
            </w:pPr>
          </w:p>
        </w:tc>
        <w:tc>
          <w:tcPr>
            <w:tcW w:w="1554" w:type="dxa"/>
            <w:vMerge/>
            <w:tcBorders>
              <w:top w:val="nil"/>
              <w:left w:val="nil"/>
              <w:bottom w:val="single" w:sz="4" w:space="0" w:color="auto"/>
              <w:right w:val="nil"/>
            </w:tcBorders>
            <w:vAlign w:val="bottom"/>
            <w:hideMark/>
          </w:tcPr>
          <w:p w14:paraId="750C8627" w14:textId="77777777" w:rsidR="00706F05" w:rsidRPr="008F0F86" w:rsidRDefault="00706F05" w:rsidP="00541A50">
            <w:pPr>
              <w:keepLines/>
              <w:suppressAutoHyphens/>
              <w:rPr>
                <w:rFonts w:ascii="Arial" w:hAnsi="Arial" w:cs="Arial"/>
                <w:b/>
                <w:bCs/>
                <w:sz w:val="18"/>
                <w:szCs w:val="18"/>
              </w:rPr>
            </w:pPr>
          </w:p>
        </w:tc>
        <w:tc>
          <w:tcPr>
            <w:tcW w:w="1630" w:type="dxa"/>
            <w:vMerge/>
            <w:tcBorders>
              <w:top w:val="nil"/>
              <w:left w:val="nil"/>
              <w:bottom w:val="single" w:sz="4" w:space="0" w:color="auto"/>
              <w:right w:val="nil"/>
            </w:tcBorders>
            <w:vAlign w:val="bottom"/>
            <w:hideMark/>
          </w:tcPr>
          <w:p w14:paraId="7C837356" w14:textId="77777777" w:rsidR="00706F05" w:rsidRPr="008F0F86" w:rsidRDefault="00706F05" w:rsidP="00541A50">
            <w:pPr>
              <w:keepLines/>
              <w:suppressAutoHyphens/>
              <w:rPr>
                <w:rFonts w:ascii="Arial" w:hAnsi="Arial" w:cs="Arial"/>
                <w:b/>
                <w:bCs/>
                <w:sz w:val="18"/>
                <w:szCs w:val="18"/>
              </w:rPr>
            </w:pPr>
          </w:p>
        </w:tc>
      </w:tr>
      <w:tr w:rsidR="00706F05" w:rsidRPr="008F0F86" w14:paraId="64AEAE61" w14:textId="77777777" w:rsidTr="008F0F86">
        <w:trPr>
          <w:cantSplit/>
          <w:trHeight w:val="227"/>
        </w:trPr>
        <w:tc>
          <w:tcPr>
            <w:tcW w:w="3117" w:type="dxa"/>
            <w:shd w:val="clear" w:color="auto" w:fill="FFFFFF"/>
            <w:vAlign w:val="bottom"/>
            <w:hideMark/>
          </w:tcPr>
          <w:p w14:paraId="6554002E" w14:textId="77777777" w:rsidR="00706F05" w:rsidRPr="008F0F86" w:rsidRDefault="00706F05" w:rsidP="00541A50">
            <w:pPr>
              <w:keepLines/>
              <w:suppressAutoHyphens/>
              <w:rPr>
                <w:rFonts w:ascii="Arial" w:hAnsi="Arial" w:cs="Arial"/>
                <w:b/>
                <w:bCs/>
                <w:sz w:val="18"/>
                <w:szCs w:val="18"/>
              </w:rPr>
            </w:pPr>
            <w:r w:rsidRPr="008F0F86">
              <w:rPr>
                <w:rFonts w:ascii="Arial" w:hAnsi="Arial" w:cs="Arial"/>
                <w:b/>
                <w:bCs/>
                <w:sz w:val="18"/>
                <w:szCs w:val="18"/>
              </w:rPr>
              <w:t xml:space="preserve">Delta </w:t>
            </w:r>
            <w:proofErr w:type="spellStart"/>
            <w:r w:rsidRPr="008F0F86">
              <w:rPr>
                <w:rFonts w:ascii="Arial" w:hAnsi="Arial" w:cs="Arial"/>
                <w:b/>
                <w:bCs/>
                <w:sz w:val="18"/>
                <w:szCs w:val="18"/>
              </w:rPr>
              <w:t>Greentech</w:t>
            </w:r>
            <w:proofErr w:type="spellEnd"/>
            <w:r w:rsidRPr="008F0F86">
              <w:rPr>
                <w:rFonts w:ascii="Arial" w:hAnsi="Arial" w:cs="Arial"/>
                <w:b/>
                <w:bCs/>
                <w:sz w:val="18"/>
                <w:szCs w:val="18"/>
              </w:rPr>
              <w:t xml:space="preserve"> (</w:t>
            </w:r>
            <w:proofErr w:type="spellStart"/>
            <w:r w:rsidRPr="008F0F86">
              <w:rPr>
                <w:rFonts w:ascii="Arial" w:hAnsi="Arial" w:cs="Arial"/>
                <w:b/>
                <w:bCs/>
                <w:sz w:val="18"/>
                <w:szCs w:val="18"/>
              </w:rPr>
              <w:t>Netherlands</w:t>
            </w:r>
            <w:proofErr w:type="spellEnd"/>
            <w:r w:rsidRPr="008F0F86">
              <w:rPr>
                <w:rFonts w:ascii="Arial" w:hAnsi="Arial" w:cs="Arial"/>
                <w:b/>
                <w:bCs/>
                <w:sz w:val="18"/>
                <w:szCs w:val="18"/>
              </w:rPr>
              <w:t>) B.V. </w:t>
            </w:r>
          </w:p>
        </w:tc>
        <w:tc>
          <w:tcPr>
            <w:tcW w:w="1078" w:type="dxa"/>
            <w:tcBorders>
              <w:top w:val="single" w:sz="4" w:space="0" w:color="auto"/>
              <w:left w:val="nil"/>
              <w:bottom w:val="single" w:sz="4" w:space="0" w:color="auto"/>
              <w:right w:val="nil"/>
            </w:tcBorders>
            <w:vAlign w:val="bottom"/>
            <w:hideMark/>
          </w:tcPr>
          <w:p w14:paraId="6297C9B6" w14:textId="77777777" w:rsidR="00706F05" w:rsidRPr="008F0F86" w:rsidRDefault="00706F05" w:rsidP="00541A50">
            <w:pPr>
              <w:keepLines/>
              <w:suppressAutoHyphens/>
              <w:jc w:val="right"/>
              <w:rPr>
                <w:rFonts w:ascii="Arial" w:hAnsi="Arial" w:cs="Arial"/>
                <w:sz w:val="18"/>
                <w:szCs w:val="18"/>
              </w:rPr>
            </w:pPr>
            <w:r w:rsidRPr="008F0F86">
              <w:rPr>
                <w:rFonts w:ascii="Arial" w:hAnsi="Arial" w:cs="Arial"/>
                <w:sz w:val="18"/>
                <w:szCs w:val="18"/>
              </w:rPr>
              <w:t>3 326 031</w:t>
            </w:r>
          </w:p>
        </w:tc>
        <w:tc>
          <w:tcPr>
            <w:tcW w:w="686" w:type="dxa"/>
            <w:tcBorders>
              <w:top w:val="single" w:sz="4" w:space="0" w:color="auto"/>
              <w:left w:val="nil"/>
              <w:bottom w:val="single" w:sz="4" w:space="0" w:color="auto"/>
              <w:right w:val="nil"/>
            </w:tcBorders>
            <w:vAlign w:val="bottom"/>
            <w:hideMark/>
          </w:tcPr>
          <w:p w14:paraId="7422459F" w14:textId="77777777" w:rsidR="00706F05" w:rsidRPr="008F0F86" w:rsidRDefault="00706F05" w:rsidP="00541A50">
            <w:pPr>
              <w:keepLines/>
              <w:suppressAutoHyphens/>
              <w:jc w:val="right"/>
              <w:rPr>
                <w:rFonts w:ascii="Arial" w:hAnsi="Arial" w:cs="Arial"/>
                <w:sz w:val="18"/>
                <w:szCs w:val="18"/>
              </w:rPr>
            </w:pPr>
            <w:r w:rsidRPr="008F0F86">
              <w:rPr>
                <w:rFonts w:ascii="Arial" w:hAnsi="Arial" w:cs="Arial"/>
                <w:sz w:val="18"/>
                <w:szCs w:val="18"/>
              </w:rPr>
              <w:t>100</w:t>
            </w:r>
          </w:p>
        </w:tc>
        <w:tc>
          <w:tcPr>
            <w:tcW w:w="1147" w:type="dxa"/>
            <w:tcBorders>
              <w:top w:val="single" w:sz="4" w:space="0" w:color="auto"/>
              <w:left w:val="nil"/>
              <w:bottom w:val="single" w:sz="4" w:space="0" w:color="auto"/>
              <w:right w:val="nil"/>
            </w:tcBorders>
            <w:vAlign w:val="bottom"/>
            <w:hideMark/>
          </w:tcPr>
          <w:p w14:paraId="61D5E44A" w14:textId="77777777" w:rsidR="00706F05" w:rsidRPr="008F0F86" w:rsidRDefault="00706F05" w:rsidP="00541A50">
            <w:pPr>
              <w:keepLines/>
              <w:suppressAutoHyphens/>
              <w:jc w:val="right"/>
              <w:rPr>
                <w:rFonts w:ascii="Arial" w:hAnsi="Arial" w:cs="Arial"/>
                <w:sz w:val="18"/>
                <w:szCs w:val="18"/>
              </w:rPr>
            </w:pPr>
            <w:r w:rsidRPr="008F0F86">
              <w:rPr>
                <w:rFonts w:ascii="Arial" w:hAnsi="Arial" w:cs="Arial"/>
                <w:sz w:val="18"/>
                <w:szCs w:val="18"/>
              </w:rPr>
              <w:t>100</w:t>
            </w:r>
          </w:p>
        </w:tc>
        <w:tc>
          <w:tcPr>
            <w:tcW w:w="1554" w:type="dxa"/>
            <w:tcBorders>
              <w:top w:val="single" w:sz="4" w:space="0" w:color="auto"/>
              <w:left w:val="nil"/>
              <w:bottom w:val="single" w:sz="4" w:space="0" w:color="auto"/>
              <w:right w:val="nil"/>
            </w:tcBorders>
            <w:vAlign w:val="bottom"/>
            <w:hideMark/>
          </w:tcPr>
          <w:p w14:paraId="65A3CAB7" w14:textId="77777777" w:rsidR="00706F05" w:rsidRPr="008F0F86" w:rsidRDefault="00706F05" w:rsidP="00541A50">
            <w:pPr>
              <w:keepLines/>
              <w:suppressAutoHyphens/>
              <w:jc w:val="right"/>
              <w:rPr>
                <w:rFonts w:ascii="Arial" w:hAnsi="Arial" w:cs="Arial"/>
                <w:sz w:val="18"/>
                <w:szCs w:val="18"/>
              </w:rPr>
            </w:pPr>
            <w:r w:rsidRPr="008F0F86">
              <w:rPr>
                <w:rFonts w:ascii="Arial" w:hAnsi="Arial" w:cs="Arial"/>
                <w:sz w:val="18"/>
                <w:szCs w:val="18"/>
              </w:rPr>
              <w:t>0</w:t>
            </w:r>
          </w:p>
        </w:tc>
        <w:tc>
          <w:tcPr>
            <w:tcW w:w="1630" w:type="dxa"/>
            <w:tcBorders>
              <w:top w:val="single" w:sz="4" w:space="0" w:color="auto"/>
              <w:left w:val="nil"/>
              <w:bottom w:val="single" w:sz="4" w:space="0" w:color="auto"/>
              <w:right w:val="nil"/>
            </w:tcBorders>
            <w:vAlign w:val="bottom"/>
            <w:hideMark/>
          </w:tcPr>
          <w:p w14:paraId="57A4B488" w14:textId="77777777" w:rsidR="00706F05" w:rsidRPr="008F0F86" w:rsidRDefault="00706F05" w:rsidP="00541A50">
            <w:pPr>
              <w:keepLines/>
              <w:suppressAutoHyphens/>
              <w:jc w:val="right"/>
              <w:rPr>
                <w:rFonts w:ascii="Arial" w:hAnsi="Arial" w:cs="Arial"/>
                <w:sz w:val="18"/>
                <w:szCs w:val="18"/>
              </w:rPr>
            </w:pPr>
            <w:r w:rsidRPr="008F0F86">
              <w:rPr>
                <w:rFonts w:ascii="Arial" w:hAnsi="Arial" w:cs="Arial"/>
                <w:sz w:val="18"/>
                <w:szCs w:val="18"/>
              </w:rPr>
              <w:t>0</w:t>
            </w:r>
          </w:p>
        </w:tc>
      </w:tr>
      <w:tr w:rsidR="00706F05" w:rsidRPr="008F0F86" w14:paraId="7046210A" w14:textId="77777777" w:rsidTr="008F0F86">
        <w:trPr>
          <w:cantSplit/>
          <w:trHeight w:val="227"/>
        </w:trPr>
        <w:tc>
          <w:tcPr>
            <w:tcW w:w="3117" w:type="dxa"/>
            <w:vAlign w:val="bottom"/>
            <w:hideMark/>
          </w:tcPr>
          <w:p w14:paraId="1C64AB70" w14:textId="77777777" w:rsidR="00706F05" w:rsidRPr="008F0F86" w:rsidRDefault="00706F05" w:rsidP="00541A50">
            <w:pPr>
              <w:keepLines/>
              <w:suppressAutoHyphens/>
              <w:rPr>
                <w:rFonts w:ascii="Arial" w:hAnsi="Arial" w:cs="Arial"/>
                <w:b/>
                <w:bCs/>
                <w:sz w:val="18"/>
                <w:szCs w:val="18"/>
              </w:rPr>
            </w:pPr>
            <w:r w:rsidRPr="008F0F86">
              <w:rPr>
                <w:rFonts w:ascii="Arial" w:hAnsi="Arial" w:cs="Arial"/>
                <w:b/>
                <w:bCs/>
                <w:sz w:val="18"/>
                <w:szCs w:val="18"/>
              </w:rPr>
              <w:t>Spolu</w:t>
            </w:r>
          </w:p>
        </w:tc>
        <w:tc>
          <w:tcPr>
            <w:tcW w:w="1078" w:type="dxa"/>
            <w:tcBorders>
              <w:top w:val="single" w:sz="4" w:space="0" w:color="auto"/>
              <w:left w:val="nil"/>
              <w:bottom w:val="double" w:sz="6" w:space="0" w:color="auto"/>
              <w:right w:val="nil"/>
            </w:tcBorders>
            <w:vAlign w:val="bottom"/>
            <w:hideMark/>
          </w:tcPr>
          <w:p w14:paraId="5D11A640" w14:textId="77777777" w:rsidR="00706F05" w:rsidRPr="008F0F86" w:rsidRDefault="00706F05" w:rsidP="00541A50">
            <w:pPr>
              <w:keepLines/>
              <w:suppressAutoHyphens/>
              <w:jc w:val="right"/>
              <w:rPr>
                <w:rFonts w:ascii="Arial" w:hAnsi="Arial" w:cs="Arial"/>
                <w:b/>
                <w:bCs/>
                <w:sz w:val="18"/>
                <w:szCs w:val="18"/>
              </w:rPr>
            </w:pPr>
            <w:r w:rsidRPr="008F0F86">
              <w:rPr>
                <w:rFonts w:ascii="Arial" w:hAnsi="Arial" w:cs="Arial"/>
                <w:b/>
                <w:bCs/>
                <w:sz w:val="18"/>
                <w:szCs w:val="18"/>
              </w:rPr>
              <w:t>3 326 031</w:t>
            </w:r>
          </w:p>
        </w:tc>
        <w:tc>
          <w:tcPr>
            <w:tcW w:w="686" w:type="dxa"/>
            <w:tcBorders>
              <w:top w:val="single" w:sz="4" w:space="0" w:color="auto"/>
              <w:left w:val="nil"/>
              <w:bottom w:val="double" w:sz="6" w:space="0" w:color="auto"/>
              <w:right w:val="nil"/>
            </w:tcBorders>
            <w:vAlign w:val="bottom"/>
            <w:hideMark/>
          </w:tcPr>
          <w:p w14:paraId="0923D8CB" w14:textId="77777777" w:rsidR="00706F05" w:rsidRPr="008F0F86" w:rsidRDefault="00706F05" w:rsidP="00541A50">
            <w:pPr>
              <w:keepLines/>
              <w:suppressAutoHyphens/>
              <w:jc w:val="right"/>
              <w:rPr>
                <w:rFonts w:ascii="Arial" w:hAnsi="Arial" w:cs="Arial"/>
                <w:b/>
                <w:bCs/>
                <w:sz w:val="18"/>
                <w:szCs w:val="18"/>
              </w:rPr>
            </w:pPr>
            <w:r w:rsidRPr="008F0F86">
              <w:rPr>
                <w:rFonts w:ascii="Arial" w:hAnsi="Arial" w:cs="Arial"/>
                <w:b/>
                <w:bCs/>
                <w:sz w:val="18"/>
                <w:szCs w:val="18"/>
              </w:rPr>
              <w:t>100</w:t>
            </w:r>
          </w:p>
        </w:tc>
        <w:tc>
          <w:tcPr>
            <w:tcW w:w="1147" w:type="dxa"/>
            <w:tcBorders>
              <w:top w:val="single" w:sz="4" w:space="0" w:color="auto"/>
              <w:left w:val="nil"/>
              <w:bottom w:val="double" w:sz="6" w:space="0" w:color="auto"/>
              <w:right w:val="nil"/>
            </w:tcBorders>
            <w:vAlign w:val="bottom"/>
            <w:hideMark/>
          </w:tcPr>
          <w:p w14:paraId="3F409AAB" w14:textId="77777777" w:rsidR="00706F05" w:rsidRPr="008F0F86" w:rsidRDefault="00706F05" w:rsidP="00541A50">
            <w:pPr>
              <w:keepLines/>
              <w:suppressAutoHyphens/>
              <w:jc w:val="right"/>
              <w:rPr>
                <w:rFonts w:ascii="Arial" w:hAnsi="Arial" w:cs="Arial"/>
                <w:b/>
                <w:bCs/>
                <w:sz w:val="18"/>
                <w:szCs w:val="18"/>
              </w:rPr>
            </w:pPr>
            <w:r w:rsidRPr="008F0F86">
              <w:rPr>
                <w:rFonts w:ascii="Arial" w:hAnsi="Arial" w:cs="Arial"/>
                <w:b/>
                <w:bCs/>
                <w:sz w:val="18"/>
                <w:szCs w:val="18"/>
              </w:rPr>
              <w:t>100</w:t>
            </w:r>
          </w:p>
        </w:tc>
        <w:tc>
          <w:tcPr>
            <w:tcW w:w="1554" w:type="dxa"/>
            <w:tcBorders>
              <w:top w:val="single" w:sz="4" w:space="0" w:color="auto"/>
              <w:left w:val="nil"/>
              <w:bottom w:val="double" w:sz="6" w:space="0" w:color="auto"/>
              <w:right w:val="nil"/>
            </w:tcBorders>
            <w:vAlign w:val="bottom"/>
            <w:hideMark/>
          </w:tcPr>
          <w:p w14:paraId="2C7A716E" w14:textId="77777777" w:rsidR="00706F05" w:rsidRPr="008F0F86" w:rsidRDefault="00706F05" w:rsidP="00541A50">
            <w:pPr>
              <w:keepLines/>
              <w:suppressAutoHyphens/>
              <w:jc w:val="right"/>
              <w:rPr>
                <w:rFonts w:ascii="Arial" w:hAnsi="Arial" w:cs="Arial"/>
                <w:b/>
                <w:bCs/>
                <w:sz w:val="18"/>
                <w:szCs w:val="18"/>
              </w:rPr>
            </w:pPr>
            <w:r w:rsidRPr="008F0F86">
              <w:rPr>
                <w:rFonts w:ascii="Arial" w:hAnsi="Arial" w:cs="Arial"/>
                <w:b/>
                <w:bCs/>
                <w:sz w:val="18"/>
                <w:szCs w:val="18"/>
              </w:rPr>
              <w:t>0</w:t>
            </w:r>
          </w:p>
        </w:tc>
        <w:tc>
          <w:tcPr>
            <w:tcW w:w="1630" w:type="dxa"/>
            <w:tcBorders>
              <w:top w:val="single" w:sz="4" w:space="0" w:color="auto"/>
              <w:left w:val="nil"/>
              <w:bottom w:val="double" w:sz="6" w:space="0" w:color="auto"/>
              <w:right w:val="nil"/>
            </w:tcBorders>
            <w:vAlign w:val="bottom"/>
            <w:hideMark/>
          </w:tcPr>
          <w:p w14:paraId="705E6498" w14:textId="77777777" w:rsidR="00706F05" w:rsidRPr="008F0F86" w:rsidRDefault="00706F05" w:rsidP="00541A50">
            <w:pPr>
              <w:keepLines/>
              <w:suppressAutoHyphens/>
              <w:jc w:val="right"/>
              <w:rPr>
                <w:rFonts w:ascii="Arial" w:hAnsi="Arial" w:cs="Arial"/>
                <w:b/>
                <w:bCs/>
                <w:sz w:val="18"/>
                <w:szCs w:val="18"/>
              </w:rPr>
            </w:pPr>
            <w:r w:rsidRPr="008F0F86">
              <w:rPr>
                <w:rFonts w:ascii="Arial" w:hAnsi="Arial" w:cs="Arial"/>
                <w:b/>
                <w:bCs/>
                <w:sz w:val="18"/>
                <w:szCs w:val="18"/>
              </w:rPr>
              <w:t>0</w:t>
            </w:r>
          </w:p>
        </w:tc>
      </w:tr>
    </w:tbl>
    <w:p w14:paraId="4D6E665B" w14:textId="77777777" w:rsidR="00706F05" w:rsidRPr="008F0F86" w:rsidRDefault="00706F05" w:rsidP="00706F05">
      <w:pPr>
        <w:keepLines/>
        <w:suppressAutoHyphens/>
        <w:rPr>
          <w:rFonts w:ascii="Arial" w:hAnsi="Arial" w:cs="Arial"/>
          <w:b/>
          <w:bCs/>
          <w:kern w:val="32"/>
          <w:sz w:val="20"/>
          <w:szCs w:val="20"/>
        </w:rPr>
      </w:pPr>
    </w:p>
    <w:p w14:paraId="1F59964A" w14:textId="77777777" w:rsidR="00706F05" w:rsidRPr="008F0F86" w:rsidRDefault="00706F05" w:rsidP="00706F05">
      <w:pPr>
        <w:keepLines/>
        <w:suppressAutoHyphens/>
        <w:rPr>
          <w:rFonts w:ascii="Arial" w:hAnsi="Arial" w:cs="Arial"/>
          <w:b/>
          <w:bCs/>
          <w:kern w:val="32"/>
          <w:sz w:val="20"/>
          <w:szCs w:val="20"/>
        </w:rPr>
      </w:pPr>
    </w:p>
    <w:p w14:paraId="4AE75792" w14:textId="77777777" w:rsidR="00706F05" w:rsidRPr="008F0F86" w:rsidRDefault="00706F05" w:rsidP="00706F05">
      <w:pPr>
        <w:keepLines/>
        <w:suppressAutoHyphens/>
        <w:rPr>
          <w:rFonts w:ascii="Arial" w:hAnsi="Arial" w:cs="Arial"/>
          <w:b/>
          <w:bCs/>
          <w:kern w:val="32"/>
          <w:sz w:val="20"/>
          <w:szCs w:val="20"/>
        </w:rPr>
      </w:pPr>
    </w:p>
    <w:p w14:paraId="281748D8" w14:textId="77777777" w:rsidR="00706F05" w:rsidRPr="008F0F86" w:rsidRDefault="00706F05" w:rsidP="00706F05">
      <w:pPr>
        <w:pStyle w:val="Heading1"/>
        <w:keepLines/>
        <w:ind w:left="426" w:hanging="426"/>
        <w:rPr>
          <w:rFonts w:ascii="Arial" w:hAnsi="Arial"/>
          <w:sz w:val="20"/>
          <w:szCs w:val="20"/>
        </w:rPr>
      </w:pPr>
      <w:r w:rsidRPr="008F0F86">
        <w:rPr>
          <w:rFonts w:ascii="Arial" w:hAnsi="Arial"/>
          <w:sz w:val="20"/>
          <w:szCs w:val="20"/>
        </w:rPr>
        <w:t>INFORMÁCIE O PRIJATÝCH POSTUPOCH</w:t>
      </w:r>
    </w:p>
    <w:p w14:paraId="205240EA" w14:textId="77777777" w:rsidR="00706F05" w:rsidRPr="008F0F86" w:rsidRDefault="00706F05" w:rsidP="00706F05">
      <w:pPr>
        <w:pStyle w:val="abc"/>
        <w:keepLines/>
        <w:suppressAutoHyphens/>
        <w:ind w:left="425" w:hanging="425"/>
      </w:pPr>
      <w:r w:rsidRPr="008F0F86">
        <w:t>Východiská pre zostavenie účtovnej závierky</w:t>
      </w:r>
    </w:p>
    <w:p w14:paraId="0E911E90" w14:textId="77777777" w:rsidR="00706F05" w:rsidRPr="008F0F86" w:rsidRDefault="00706F05" w:rsidP="00706F05">
      <w:pPr>
        <w:pStyle w:val="odstavec"/>
        <w:keepLines/>
        <w:rPr>
          <w:rFonts w:ascii="Arial" w:hAnsi="Arial" w:cs="Arial"/>
        </w:rPr>
      </w:pPr>
      <w:r w:rsidRPr="008F0F86">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704E2DB6" w14:textId="77777777" w:rsidR="00706F05" w:rsidRPr="008F0F86" w:rsidRDefault="00706F05" w:rsidP="00706F05">
      <w:pPr>
        <w:pStyle w:val="odstavec"/>
        <w:keepLines/>
        <w:rPr>
          <w:rFonts w:ascii="Arial" w:hAnsi="Arial" w:cs="Arial"/>
        </w:rPr>
      </w:pPr>
    </w:p>
    <w:p w14:paraId="023C9030" w14:textId="77777777" w:rsidR="00706F05" w:rsidRPr="008F0F86" w:rsidRDefault="00706F05" w:rsidP="00706F05">
      <w:pPr>
        <w:pStyle w:val="odstavec"/>
        <w:keepLines/>
        <w:rPr>
          <w:rFonts w:ascii="Arial" w:hAnsi="Arial" w:cs="Arial"/>
        </w:rPr>
      </w:pPr>
      <w:r w:rsidRPr="008F0F86">
        <w:rPr>
          <w:rFonts w:ascii="Arial" w:hAnsi="Arial" w:cs="Arial"/>
        </w:rPr>
        <w:t>Účtovníctvo vedie Spoločnosť na základe dodržania časovej a vecnej súvislosti nákladov a výnosov. Za základ sa berú všetky náklady a výnosy, ktoré sa vzťahujú na účtovné obdobie bez ohľadu na dátum ich platenia.</w:t>
      </w:r>
    </w:p>
    <w:p w14:paraId="687438A8" w14:textId="77777777" w:rsidR="00706F05" w:rsidRPr="008F0F86" w:rsidRDefault="00706F05" w:rsidP="00706F05">
      <w:pPr>
        <w:pStyle w:val="odstavec"/>
        <w:keepLines/>
        <w:rPr>
          <w:rFonts w:ascii="Arial" w:hAnsi="Arial" w:cs="Arial"/>
        </w:rPr>
      </w:pPr>
    </w:p>
    <w:p w14:paraId="4DAE8037" w14:textId="77777777" w:rsidR="00706F05" w:rsidRPr="008F0F86" w:rsidRDefault="00706F05" w:rsidP="00706F05">
      <w:pPr>
        <w:pStyle w:val="odstavec"/>
        <w:keepLines/>
        <w:rPr>
          <w:rFonts w:ascii="Arial" w:hAnsi="Arial" w:cs="Arial"/>
        </w:rPr>
      </w:pPr>
      <w:r w:rsidRPr="008F0F86">
        <w:rPr>
          <w:rFonts w:ascii="Arial" w:hAnsi="Arial" w:cs="Arial"/>
        </w:rPr>
        <w:t>Peňažné údaje v účtovnej závierke sú uvedené v celých EUR, pokiaľ nie je určené inak.</w:t>
      </w:r>
    </w:p>
    <w:p w14:paraId="3A79A023" w14:textId="77777777" w:rsidR="00706F05" w:rsidRPr="008F0F86" w:rsidRDefault="00706F05" w:rsidP="00706F05">
      <w:pPr>
        <w:pStyle w:val="odstavec"/>
        <w:keepLines/>
        <w:rPr>
          <w:rFonts w:ascii="Arial" w:hAnsi="Arial" w:cs="Arial"/>
        </w:rPr>
      </w:pPr>
    </w:p>
    <w:p w14:paraId="6701369B" w14:textId="77777777" w:rsidR="00706F05" w:rsidRPr="008F0F86" w:rsidRDefault="00706F05" w:rsidP="00706F05">
      <w:pPr>
        <w:pStyle w:val="odstavec"/>
        <w:keepLines/>
        <w:rPr>
          <w:rFonts w:ascii="Arial" w:hAnsi="Arial" w:cs="Arial"/>
        </w:rPr>
      </w:pPr>
      <w:r w:rsidRPr="008F0F86">
        <w:rPr>
          <w:rFonts w:ascii="Arial" w:hAnsi="Arial" w:cs="Arial"/>
        </w:rPr>
        <w:t>Účtovné metódy a všeobecné účtovné zásady Spoločnosť aplikovala konzistentne s predchádzajúcim účtovným obdobím.</w:t>
      </w:r>
    </w:p>
    <w:p w14:paraId="3498B49F" w14:textId="77777777" w:rsidR="00706F05" w:rsidRPr="008F0F86" w:rsidRDefault="00706F05" w:rsidP="00706F05">
      <w:pPr>
        <w:pStyle w:val="odstavec"/>
        <w:keepLines/>
        <w:rPr>
          <w:rFonts w:ascii="Arial" w:hAnsi="Arial" w:cs="Arial"/>
        </w:rPr>
      </w:pPr>
    </w:p>
    <w:p w14:paraId="61560935" w14:textId="77777777" w:rsidR="00706F05" w:rsidRPr="008F0F86" w:rsidRDefault="00706F05" w:rsidP="00706F05">
      <w:pPr>
        <w:pStyle w:val="abc"/>
        <w:keepLines/>
        <w:suppressAutoHyphens/>
        <w:ind w:left="425" w:hanging="425"/>
      </w:pPr>
      <w:r w:rsidRPr="008F0F86">
        <w:t>Dlhodobý nehmotný a dlhodobý hmotný majetok</w:t>
      </w:r>
    </w:p>
    <w:p w14:paraId="3CAC211A" w14:textId="77777777" w:rsidR="00706F05" w:rsidRPr="008F0F86" w:rsidRDefault="00706F05" w:rsidP="00706F05">
      <w:pPr>
        <w:pStyle w:val="odstavec"/>
        <w:keepLines/>
        <w:rPr>
          <w:rFonts w:ascii="Arial" w:hAnsi="Arial" w:cs="Arial"/>
        </w:rPr>
      </w:pPr>
      <w:r w:rsidRPr="008F0F86">
        <w:rPr>
          <w:rFonts w:ascii="Arial" w:hAnsi="Arial" w:cs="Arial"/>
        </w:rPr>
        <w:t>Dlhodobý majetok nakupovaný sa oceňuje obstarávacou cenou, ktorá zahrňuje cenu, za ktorú sa majetok obstaral, a náklady súvisiace s obstaraním (clo, prepravu, montáž, poistné a pod.).</w:t>
      </w:r>
    </w:p>
    <w:p w14:paraId="327EBD09" w14:textId="77777777" w:rsidR="00706F05" w:rsidRPr="008F0F86" w:rsidRDefault="00706F05" w:rsidP="00706F05">
      <w:pPr>
        <w:pStyle w:val="odstavec"/>
        <w:keepLines/>
        <w:rPr>
          <w:rFonts w:ascii="Arial" w:hAnsi="Arial" w:cs="Arial"/>
        </w:rPr>
      </w:pPr>
    </w:p>
    <w:p w14:paraId="4326CCE6" w14:textId="77777777" w:rsidR="00706F05" w:rsidRPr="008F0F86" w:rsidRDefault="00706F05" w:rsidP="00706F05">
      <w:pPr>
        <w:pStyle w:val="odstavec"/>
        <w:keepLines/>
        <w:rPr>
          <w:rFonts w:ascii="Arial" w:hAnsi="Arial" w:cs="Arial"/>
        </w:rPr>
      </w:pPr>
      <w:r w:rsidRPr="008F0F86">
        <w:rPr>
          <w:rFonts w:ascii="Arial" w:hAnsi="Arial" w:cs="Arial"/>
        </w:rPr>
        <w:t>Hodnota obstarávaného dlhodobého hmotného majetku, ktorý sa používa, sa zníži o opravnú položku vo výške zodpovedajúcej opotrebeniu.</w:t>
      </w:r>
    </w:p>
    <w:p w14:paraId="428F6A19" w14:textId="77777777" w:rsidR="00706F05" w:rsidRPr="008F0F86" w:rsidRDefault="00706F05" w:rsidP="00706F05">
      <w:pPr>
        <w:pStyle w:val="odstavec"/>
        <w:keepLines/>
        <w:rPr>
          <w:rFonts w:ascii="Arial" w:hAnsi="Arial" w:cs="Arial"/>
        </w:rPr>
      </w:pPr>
    </w:p>
    <w:p w14:paraId="1F75CEFD" w14:textId="00FECA63" w:rsidR="00706F05" w:rsidRPr="008F0F86" w:rsidRDefault="00706F05" w:rsidP="00046307">
      <w:pPr>
        <w:pStyle w:val="odstavec"/>
        <w:keepLines/>
        <w:rPr>
          <w:rFonts w:ascii="Arial" w:hAnsi="Arial" w:cs="Arial"/>
        </w:rPr>
      </w:pPr>
      <w:r w:rsidRPr="008F0F86">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39CEA89D" w14:textId="77777777" w:rsidR="00046307" w:rsidRPr="008F0F86" w:rsidRDefault="00046307" w:rsidP="001F081E">
      <w:pPr>
        <w:pStyle w:val="odstavec"/>
        <w:keepLines/>
        <w:rPr>
          <w:rFonts w:ascii="Arial" w:hAnsi="Arial" w:cs="Arial"/>
        </w:rPr>
      </w:pPr>
    </w:p>
    <w:p w14:paraId="05927DA8" w14:textId="77777777" w:rsidR="00706F05" w:rsidRPr="008F0F86" w:rsidRDefault="00706F05" w:rsidP="00706F05">
      <w:pPr>
        <w:pStyle w:val="odstavec"/>
        <w:keepLines/>
        <w:rPr>
          <w:rFonts w:ascii="Arial" w:hAnsi="Arial" w:cs="Arial"/>
        </w:rPr>
      </w:pPr>
      <w:r w:rsidRPr="008F0F86">
        <w:rPr>
          <w:rFonts w:ascii="Arial" w:hAnsi="Arial" w:cs="Arial"/>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zaraďuje na účty dlhodobého majetku a odpisuje sa jednorazovo pri uvedení do používania.</w:t>
      </w:r>
    </w:p>
    <w:p w14:paraId="5FEB3CEB" w14:textId="77777777" w:rsidR="00706F05" w:rsidRPr="008F0F86" w:rsidRDefault="00706F05" w:rsidP="00706F05">
      <w:pPr>
        <w:pStyle w:val="odstavec"/>
        <w:keepLines/>
        <w:rPr>
          <w:rFonts w:ascii="Arial" w:hAnsi="Arial" w:cs="Arial"/>
        </w:rPr>
      </w:pPr>
    </w:p>
    <w:p w14:paraId="5E8CE7A0" w14:textId="77777777" w:rsidR="00706F05" w:rsidRPr="008F0F86" w:rsidRDefault="00706F05" w:rsidP="00706F05">
      <w:pPr>
        <w:pStyle w:val="odstavec"/>
        <w:keepLines/>
        <w:rPr>
          <w:rFonts w:ascii="Arial" w:hAnsi="Arial" w:cs="Arial"/>
        </w:rPr>
      </w:pPr>
      <w:r w:rsidRPr="008F0F86">
        <w:rPr>
          <w:rFonts w:ascii="Arial" w:hAnsi="Arial" w:cs="Arial"/>
        </w:rPr>
        <w:t>Predpokladaná doba používania, metóda odpisovania a odpisová sadzba sú uvedené v nasledujúcej tabuľke:</w:t>
      </w:r>
    </w:p>
    <w:p w14:paraId="5E9EC050" w14:textId="77777777" w:rsidR="00706F05" w:rsidRPr="008F0F86" w:rsidRDefault="00706F05" w:rsidP="00706F05">
      <w:pPr>
        <w:pStyle w:val="odstavec"/>
        <w:keepLines/>
        <w:rPr>
          <w:rFonts w:ascii="Arial" w:hAnsi="Arial" w:cs="Arial"/>
        </w:rPr>
      </w:pPr>
    </w:p>
    <w:tbl>
      <w:tblPr>
        <w:tblW w:w="9212" w:type="dxa"/>
        <w:tblInd w:w="426" w:type="dxa"/>
        <w:tblLayout w:type="fixed"/>
        <w:tblCellMar>
          <w:left w:w="28" w:type="dxa"/>
          <w:right w:w="28" w:type="dxa"/>
        </w:tblCellMar>
        <w:tblLook w:val="04A0" w:firstRow="1" w:lastRow="0" w:firstColumn="1" w:lastColumn="0" w:noHBand="0" w:noVBand="1"/>
      </w:tblPr>
      <w:tblGrid>
        <w:gridCol w:w="3323"/>
        <w:gridCol w:w="1963"/>
        <w:gridCol w:w="1963"/>
        <w:gridCol w:w="1963"/>
      </w:tblGrid>
      <w:tr w:rsidR="00706F05" w:rsidRPr="008F0F86" w14:paraId="1644E126" w14:textId="77777777" w:rsidTr="008F0F86">
        <w:trPr>
          <w:cantSplit/>
          <w:trHeight w:val="227"/>
        </w:trPr>
        <w:tc>
          <w:tcPr>
            <w:tcW w:w="3354" w:type="dxa"/>
            <w:tcBorders>
              <w:top w:val="nil"/>
              <w:left w:val="nil"/>
              <w:bottom w:val="single" w:sz="4" w:space="0" w:color="auto"/>
              <w:right w:val="nil"/>
            </w:tcBorders>
            <w:vAlign w:val="bottom"/>
          </w:tcPr>
          <w:p w14:paraId="0B449914" w14:textId="77777777" w:rsidR="00706F05" w:rsidRPr="008F0F86" w:rsidRDefault="00706F05" w:rsidP="00541A50">
            <w:pPr>
              <w:keepLines/>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14:paraId="61B149D6"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sz w:val="18"/>
                <w:szCs w:val="18"/>
              </w:rPr>
              <w:t>Predpokladaná doba používania v rokoch</w:t>
            </w:r>
          </w:p>
        </w:tc>
        <w:tc>
          <w:tcPr>
            <w:tcW w:w="1980" w:type="dxa"/>
            <w:tcBorders>
              <w:top w:val="nil"/>
              <w:left w:val="nil"/>
              <w:bottom w:val="single" w:sz="4" w:space="0" w:color="auto"/>
              <w:right w:val="nil"/>
            </w:tcBorders>
            <w:vAlign w:val="bottom"/>
            <w:hideMark/>
          </w:tcPr>
          <w:p w14:paraId="696A9212"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sz w:val="18"/>
                <w:szCs w:val="18"/>
              </w:rPr>
              <w:t xml:space="preserve">Metóda </w:t>
            </w:r>
            <w:r w:rsidRPr="008F0F86">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14:paraId="3872BBFE"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sz w:val="18"/>
                <w:szCs w:val="18"/>
              </w:rPr>
              <w:t>Ročná odpisová</w:t>
            </w:r>
          </w:p>
          <w:p w14:paraId="24A2D7FE" w14:textId="77777777" w:rsidR="00706F05" w:rsidRPr="008F0F86" w:rsidRDefault="00706F05" w:rsidP="00541A50">
            <w:pPr>
              <w:keepLines/>
              <w:suppressAutoHyphens/>
              <w:jc w:val="center"/>
              <w:rPr>
                <w:rFonts w:ascii="Arial" w:hAnsi="Arial" w:cs="Arial"/>
                <w:b/>
                <w:bCs/>
                <w:sz w:val="18"/>
                <w:szCs w:val="18"/>
              </w:rPr>
            </w:pPr>
            <w:r w:rsidRPr="008F0F86">
              <w:rPr>
                <w:rFonts w:ascii="Arial" w:hAnsi="Arial" w:cs="Arial"/>
                <w:b/>
                <w:sz w:val="18"/>
                <w:szCs w:val="18"/>
              </w:rPr>
              <w:t>sadzba v %</w:t>
            </w:r>
          </w:p>
        </w:tc>
      </w:tr>
      <w:tr w:rsidR="00706F05" w:rsidRPr="008F0F86" w14:paraId="3041F3A7" w14:textId="77777777" w:rsidTr="008F0F86">
        <w:trPr>
          <w:cantSplit/>
          <w:trHeight w:val="227"/>
        </w:trPr>
        <w:tc>
          <w:tcPr>
            <w:tcW w:w="3354" w:type="dxa"/>
            <w:vAlign w:val="bottom"/>
            <w:hideMark/>
          </w:tcPr>
          <w:p w14:paraId="6B7E3948" w14:textId="77777777" w:rsidR="00706F05" w:rsidRPr="008F0F86" w:rsidRDefault="00706F05" w:rsidP="00541A50">
            <w:pPr>
              <w:keepLines/>
              <w:suppressAutoHyphens/>
              <w:rPr>
                <w:rFonts w:ascii="Arial" w:hAnsi="Arial" w:cs="Arial"/>
                <w:sz w:val="18"/>
                <w:szCs w:val="18"/>
              </w:rPr>
            </w:pPr>
            <w:r w:rsidRPr="008F0F86">
              <w:rPr>
                <w:rFonts w:ascii="Arial" w:hAnsi="Arial" w:cs="Arial"/>
                <w:sz w:val="18"/>
                <w:szCs w:val="18"/>
              </w:rPr>
              <w:t>Softvér</w:t>
            </w:r>
          </w:p>
        </w:tc>
        <w:tc>
          <w:tcPr>
            <w:tcW w:w="1980" w:type="dxa"/>
            <w:vAlign w:val="bottom"/>
            <w:hideMark/>
          </w:tcPr>
          <w:p w14:paraId="64686E20"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4</w:t>
            </w:r>
          </w:p>
        </w:tc>
        <w:tc>
          <w:tcPr>
            <w:tcW w:w="1980" w:type="dxa"/>
            <w:vAlign w:val="bottom"/>
            <w:hideMark/>
          </w:tcPr>
          <w:p w14:paraId="15559BEB"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Lineárna</w:t>
            </w:r>
          </w:p>
        </w:tc>
        <w:tc>
          <w:tcPr>
            <w:tcW w:w="1980" w:type="dxa"/>
            <w:vAlign w:val="bottom"/>
            <w:hideMark/>
          </w:tcPr>
          <w:p w14:paraId="104B3521"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25</w:t>
            </w:r>
          </w:p>
        </w:tc>
      </w:tr>
      <w:tr w:rsidR="00706F05" w:rsidRPr="008F0F86" w14:paraId="0016FE79" w14:textId="77777777" w:rsidTr="008F0F86">
        <w:trPr>
          <w:cantSplit/>
          <w:trHeight w:val="227"/>
        </w:trPr>
        <w:tc>
          <w:tcPr>
            <w:tcW w:w="3354" w:type="dxa"/>
            <w:vAlign w:val="bottom"/>
          </w:tcPr>
          <w:p w14:paraId="6D2D1E23" w14:textId="77777777" w:rsidR="00706F05" w:rsidRPr="008F0F86" w:rsidRDefault="00706F05" w:rsidP="00541A50">
            <w:pPr>
              <w:keepLines/>
              <w:suppressAutoHyphens/>
              <w:rPr>
                <w:rFonts w:ascii="Arial" w:hAnsi="Arial" w:cs="Arial"/>
                <w:sz w:val="18"/>
                <w:szCs w:val="18"/>
              </w:rPr>
            </w:pPr>
            <w:r w:rsidRPr="008F0F86">
              <w:rPr>
                <w:rFonts w:ascii="Arial" w:hAnsi="Arial" w:cs="Arial"/>
                <w:sz w:val="18"/>
                <w:szCs w:val="18"/>
              </w:rPr>
              <w:t>Nehmotný majetok, ktorého obstarávacia cena neprevýši 2 400 EUR</w:t>
            </w:r>
          </w:p>
        </w:tc>
        <w:tc>
          <w:tcPr>
            <w:tcW w:w="1980" w:type="dxa"/>
            <w:vAlign w:val="bottom"/>
          </w:tcPr>
          <w:p w14:paraId="76EA2810"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Do 1 roka</w:t>
            </w:r>
          </w:p>
        </w:tc>
        <w:tc>
          <w:tcPr>
            <w:tcW w:w="1980" w:type="dxa"/>
            <w:vAlign w:val="bottom"/>
          </w:tcPr>
          <w:p w14:paraId="100FD7B0" w14:textId="77777777" w:rsidR="00706F05" w:rsidRPr="008F0F86" w:rsidRDefault="00706F05" w:rsidP="00541A50">
            <w:pPr>
              <w:keepLines/>
              <w:suppressAutoHyphens/>
              <w:jc w:val="center"/>
              <w:rPr>
                <w:rFonts w:ascii="Arial" w:hAnsi="Arial" w:cs="Arial"/>
                <w:sz w:val="18"/>
                <w:szCs w:val="18"/>
              </w:rPr>
            </w:pPr>
            <w:proofErr w:type="spellStart"/>
            <w:r w:rsidRPr="008F0F86">
              <w:rPr>
                <w:rFonts w:ascii="Arial" w:hAnsi="Arial" w:cs="Arial"/>
                <w:sz w:val="18"/>
                <w:szCs w:val="18"/>
              </w:rPr>
              <w:t>Jednorázovo</w:t>
            </w:r>
            <w:proofErr w:type="spellEnd"/>
          </w:p>
        </w:tc>
        <w:tc>
          <w:tcPr>
            <w:tcW w:w="1980" w:type="dxa"/>
            <w:vAlign w:val="bottom"/>
          </w:tcPr>
          <w:p w14:paraId="4AD247BD"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100</w:t>
            </w:r>
          </w:p>
        </w:tc>
      </w:tr>
    </w:tbl>
    <w:p w14:paraId="0D2D0F26" w14:textId="77777777" w:rsidR="00706F05" w:rsidRPr="008F0F86" w:rsidRDefault="00706F05" w:rsidP="00706F05">
      <w:pPr>
        <w:pStyle w:val="odstavec"/>
        <w:keepLines/>
        <w:rPr>
          <w:rFonts w:ascii="Arial" w:hAnsi="Arial" w:cs="Arial"/>
        </w:rPr>
      </w:pPr>
    </w:p>
    <w:p w14:paraId="14AAD836" w14:textId="77777777" w:rsidR="00706F05" w:rsidRPr="008F0F86" w:rsidRDefault="00706F05" w:rsidP="00706F05">
      <w:pPr>
        <w:pStyle w:val="odstavec"/>
        <w:keepLines/>
        <w:rPr>
          <w:rFonts w:ascii="Arial" w:hAnsi="Arial" w:cs="Arial"/>
        </w:rPr>
      </w:pPr>
    </w:p>
    <w:p w14:paraId="7935419C" w14:textId="77777777" w:rsidR="00706F05" w:rsidRPr="008F0F86" w:rsidRDefault="00706F05" w:rsidP="00706F05">
      <w:pPr>
        <w:pStyle w:val="odstavec"/>
        <w:keepLines/>
        <w:rPr>
          <w:rFonts w:ascii="Arial" w:hAnsi="Arial" w:cs="Arial"/>
        </w:rPr>
      </w:pPr>
      <w:r w:rsidRPr="008F0F86">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w:t>
      </w:r>
    </w:p>
    <w:p w14:paraId="0B22FBF3" w14:textId="77777777" w:rsidR="00706F05" w:rsidRPr="008F0F86" w:rsidRDefault="00706F05" w:rsidP="00706F05">
      <w:pPr>
        <w:pStyle w:val="odstavec"/>
        <w:keepLines/>
        <w:rPr>
          <w:rFonts w:ascii="Arial" w:hAnsi="Arial" w:cs="Arial"/>
        </w:rPr>
      </w:pPr>
    </w:p>
    <w:p w14:paraId="58284782" w14:textId="77777777" w:rsidR="00706F05" w:rsidRPr="008F0F86" w:rsidRDefault="00706F05" w:rsidP="00706F05">
      <w:pPr>
        <w:pStyle w:val="odstavec"/>
        <w:keepLines/>
        <w:rPr>
          <w:rFonts w:ascii="Arial" w:hAnsi="Arial" w:cs="Arial"/>
        </w:rPr>
      </w:pPr>
      <w:r w:rsidRPr="008F0F86">
        <w:rPr>
          <w:rFonts w:ascii="Arial" w:hAnsi="Arial" w:cs="Arial"/>
        </w:rPr>
        <w:t>Predpokladaná doba používania, metóda odpisovania a odpisová sadzba sú uvedené v nasledujúcej tabuľke:</w:t>
      </w:r>
    </w:p>
    <w:p w14:paraId="1C4C22D7" w14:textId="77777777" w:rsidR="00706F05" w:rsidRPr="008F0F86" w:rsidRDefault="00706F05" w:rsidP="00706F05">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17"/>
        <w:gridCol w:w="1965"/>
        <w:gridCol w:w="1965"/>
        <w:gridCol w:w="1965"/>
      </w:tblGrid>
      <w:tr w:rsidR="00706F05" w:rsidRPr="008F0F86" w14:paraId="366B2983" w14:textId="77777777" w:rsidTr="008F0F86">
        <w:trPr>
          <w:cantSplit/>
          <w:trHeight w:val="227"/>
        </w:trPr>
        <w:tc>
          <w:tcPr>
            <w:tcW w:w="3345" w:type="dxa"/>
            <w:tcBorders>
              <w:top w:val="nil"/>
              <w:left w:val="nil"/>
              <w:bottom w:val="single" w:sz="4" w:space="0" w:color="auto"/>
              <w:right w:val="nil"/>
            </w:tcBorders>
            <w:vAlign w:val="bottom"/>
          </w:tcPr>
          <w:p w14:paraId="2FE15910" w14:textId="77777777" w:rsidR="00706F05" w:rsidRPr="008F0F86" w:rsidRDefault="00706F05" w:rsidP="00541A50">
            <w:pPr>
              <w:keepLines/>
              <w:suppressAutoHyphens/>
              <w:rPr>
                <w:rFonts w:ascii="Arial" w:hAnsi="Arial" w:cs="Arial"/>
                <w:sz w:val="18"/>
                <w:szCs w:val="18"/>
              </w:rPr>
            </w:pPr>
          </w:p>
        </w:tc>
        <w:tc>
          <w:tcPr>
            <w:tcW w:w="1980" w:type="dxa"/>
            <w:tcBorders>
              <w:top w:val="nil"/>
              <w:left w:val="nil"/>
              <w:bottom w:val="single" w:sz="4" w:space="0" w:color="auto"/>
              <w:right w:val="nil"/>
            </w:tcBorders>
            <w:vAlign w:val="bottom"/>
            <w:hideMark/>
          </w:tcPr>
          <w:p w14:paraId="7322952C" w14:textId="77777777" w:rsidR="00706F05" w:rsidRPr="008F0F86" w:rsidRDefault="00706F05" w:rsidP="00541A50">
            <w:pPr>
              <w:keepLines/>
              <w:suppressAutoHyphens/>
              <w:jc w:val="center"/>
              <w:rPr>
                <w:rFonts w:ascii="Arial" w:hAnsi="Arial" w:cs="Arial"/>
                <w:b/>
                <w:sz w:val="18"/>
                <w:szCs w:val="18"/>
              </w:rPr>
            </w:pPr>
            <w:r w:rsidRPr="008F0F86">
              <w:rPr>
                <w:rFonts w:ascii="Arial" w:hAnsi="Arial" w:cs="Arial"/>
                <w:b/>
                <w:sz w:val="18"/>
                <w:szCs w:val="18"/>
              </w:rPr>
              <w:t xml:space="preserve">Predpokladaná doba </w:t>
            </w:r>
            <w:r w:rsidRPr="008F0F86">
              <w:rPr>
                <w:rFonts w:ascii="Arial" w:hAnsi="Arial" w:cs="Arial"/>
                <w:b/>
                <w:sz w:val="18"/>
                <w:szCs w:val="18"/>
              </w:rPr>
              <w:br/>
              <w:t>používania v rokoch</w:t>
            </w:r>
          </w:p>
        </w:tc>
        <w:tc>
          <w:tcPr>
            <w:tcW w:w="1980" w:type="dxa"/>
            <w:tcBorders>
              <w:top w:val="nil"/>
              <w:left w:val="nil"/>
              <w:bottom w:val="single" w:sz="4" w:space="0" w:color="auto"/>
              <w:right w:val="nil"/>
            </w:tcBorders>
            <w:vAlign w:val="bottom"/>
            <w:hideMark/>
          </w:tcPr>
          <w:p w14:paraId="10C1BB70" w14:textId="77777777" w:rsidR="00706F05" w:rsidRPr="008F0F86" w:rsidRDefault="00706F05" w:rsidP="00541A50">
            <w:pPr>
              <w:keepLines/>
              <w:suppressAutoHyphens/>
              <w:jc w:val="center"/>
              <w:rPr>
                <w:rFonts w:ascii="Arial" w:hAnsi="Arial" w:cs="Arial"/>
                <w:b/>
                <w:sz w:val="18"/>
                <w:szCs w:val="18"/>
              </w:rPr>
            </w:pPr>
            <w:r w:rsidRPr="008F0F86">
              <w:rPr>
                <w:rFonts w:ascii="Arial" w:hAnsi="Arial" w:cs="Arial"/>
                <w:b/>
                <w:sz w:val="18"/>
                <w:szCs w:val="18"/>
              </w:rPr>
              <w:t xml:space="preserve">Metóda </w:t>
            </w:r>
            <w:r w:rsidRPr="008F0F86">
              <w:rPr>
                <w:rFonts w:ascii="Arial" w:hAnsi="Arial" w:cs="Arial"/>
                <w:b/>
                <w:sz w:val="18"/>
                <w:szCs w:val="18"/>
              </w:rPr>
              <w:br/>
              <w:t>odpisovania</w:t>
            </w:r>
          </w:p>
        </w:tc>
        <w:tc>
          <w:tcPr>
            <w:tcW w:w="1980" w:type="dxa"/>
            <w:tcBorders>
              <w:top w:val="nil"/>
              <w:left w:val="nil"/>
              <w:bottom w:val="single" w:sz="4" w:space="0" w:color="auto"/>
              <w:right w:val="nil"/>
            </w:tcBorders>
            <w:vAlign w:val="bottom"/>
            <w:hideMark/>
          </w:tcPr>
          <w:p w14:paraId="7340744D" w14:textId="77777777" w:rsidR="00706F05" w:rsidRPr="008F0F86" w:rsidRDefault="00706F05" w:rsidP="00541A50">
            <w:pPr>
              <w:keepLines/>
              <w:suppressAutoHyphens/>
              <w:jc w:val="center"/>
              <w:rPr>
                <w:rFonts w:ascii="Arial" w:hAnsi="Arial" w:cs="Arial"/>
                <w:b/>
                <w:sz w:val="18"/>
                <w:szCs w:val="18"/>
              </w:rPr>
            </w:pPr>
            <w:r w:rsidRPr="008F0F86">
              <w:rPr>
                <w:rFonts w:ascii="Arial" w:hAnsi="Arial" w:cs="Arial"/>
                <w:b/>
                <w:sz w:val="18"/>
                <w:szCs w:val="18"/>
              </w:rPr>
              <w:t>Ročná odpisová</w:t>
            </w:r>
          </w:p>
          <w:p w14:paraId="0ABAAC28" w14:textId="77777777" w:rsidR="00706F05" w:rsidRPr="008F0F86" w:rsidRDefault="00706F05" w:rsidP="00541A50">
            <w:pPr>
              <w:keepLines/>
              <w:suppressAutoHyphens/>
              <w:jc w:val="center"/>
              <w:rPr>
                <w:rFonts w:ascii="Arial" w:hAnsi="Arial" w:cs="Arial"/>
                <w:b/>
                <w:sz w:val="18"/>
                <w:szCs w:val="18"/>
              </w:rPr>
            </w:pPr>
            <w:r w:rsidRPr="008F0F86">
              <w:rPr>
                <w:rFonts w:ascii="Arial" w:hAnsi="Arial" w:cs="Arial"/>
                <w:b/>
                <w:sz w:val="18"/>
                <w:szCs w:val="18"/>
              </w:rPr>
              <w:t>sadzba v %</w:t>
            </w:r>
          </w:p>
        </w:tc>
      </w:tr>
      <w:tr w:rsidR="00706F05" w:rsidRPr="008F0F86" w14:paraId="43C35678" w14:textId="77777777" w:rsidTr="008F0F86">
        <w:trPr>
          <w:cantSplit/>
          <w:trHeight w:val="227"/>
        </w:trPr>
        <w:tc>
          <w:tcPr>
            <w:tcW w:w="3345" w:type="dxa"/>
            <w:vAlign w:val="bottom"/>
            <w:hideMark/>
          </w:tcPr>
          <w:p w14:paraId="48245C28" w14:textId="77777777" w:rsidR="00706F05" w:rsidRPr="008F0F86" w:rsidRDefault="00706F05" w:rsidP="00541A50">
            <w:pPr>
              <w:keepLines/>
              <w:suppressAutoHyphens/>
              <w:rPr>
                <w:rFonts w:ascii="Arial" w:hAnsi="Arial" w:cs="Arial"/>
                <w:sz w:val="18"/>
                <w:szCs w:val="18"/>
              </w:rPr>
            </w:pPr>
            <w:r w:rsidRPr="008F0F86">
              <w:rPr>
                <w:rFonts w:ascii="Arial" w:hAnsi="Arial" w:cs="Arial"/>
                <w:sz w:val="18"/>
                <w:szCs w:val="18"/>
              </w:rPr>
              <w:t>Stavby</w:t>
            </w:r>
          </w:p>
        </w:tc>
        <w:tc>
          <w:tcPr>
            <w:tcW w:w="1980" w:type="dxa"/>
            <w:vAlign w:val="bottom"/>
            <w:hideMark/>
          </w:tcPr>
          <w:p w14:paraId="35F05501"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50</w:t>
            </w:r>
          </w:p>
        </w:tc>
        <w:tc>
          <w:tcPr>
            <w:tcW w:w="1980" w:type="dxa"/>
            <w:vAlign w:val="bottom"/>
            <w:hideMark/>
          </w:tcPr>
          <w:p w14:paraId="5FF9E579"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Lineárna</w:t>
            </w:r>
          </w:p>
        </w:tc>
        <w:tc>
          <w:tcPr>
            <w:tcW w:w="1980" w:type="dxa"/>
            <w:vAlign w:val="bottom"/>
            <w:hideMark/>
          </w:tcPr>
          <w:p w14:paraId="10E53232"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2</w:t>
            </w:r>
          </w:p>
        </w:tc>
      </w:tr>
      <w:tr w:rsidR="00706F05" w:rsidRPr="008F0F86" w14:paraId="7A6C3349" w14:textId="77777777" w:rsidTr="008F0F86">
        <w:trPr>
          <w:cantSplit/>
          <w:trHeight w:val="227"/>
        </w:trPr>
        <w:tc>
          <w:tcPr>
            <w:tcW w:w="3345" w:type="dxa"/>
            <w:vAlign w:val="bottom"/>
            <w:hideMark/>
          </w:tcPr>
          <w:p w14:paraId="37D91D2D" w14:textId="77777777" w:rsidR="00706F05" w:rsidRPr="008F0F86" w:rsidRDefault="00706F05" w:rsidP="00541A50">
            <w:pPr>
              <w:keepLines/>
              <w:suppressAutoHyphens/>
              <w:rPr>
                <w:rFonts w:ascii="Arial" w:hAnsi="Arial" w:cs="Arial"/>
                <w:sz w:val="18"/>
                <w:szCs w:val="18"/>
              </w:rPr>
            </w:pPr>
            <w:r w:rsidRPr="008F0F86">
              <w:rPr>
                <w:rFonts w:ascii="Arial" w:hAnsi="Arial" w:cs="Arial"/>
                <w:sz w:val="18"/>
                <w:szCs w:val="18"/>
              </w:rPr>
              <w:t>Samostatný hnuteľný majetok</w:t>
            </w:r>
          </w:p>
        </w:tc>
        <w:tc>
          <w:tcPr>
            <w:tcW w:w="1980" w:type="dxa"/>
            <w:vAlign w:val="bottom"/>
          </w:tcPr>
          <w:p w14:paraId="1F410A30" w14:textId="77777777" w:rsidR="00706F05" w:rsidRPr="008F0F86" w:rsidRDefault="00706F05" w:rsidP="00541A50">
            <w:pPr>
              <w:keepLines/>
              <w:suppressAutoHyphens/>
              <w:jc w:val="center"/>
              <w:rPr>
                <w:rFonts w:ascii="Arial" w:hAnsi="Arial" w:cs="Arial"/>
                <w:sz w:val="18"/>
                <w:szCs w:val="18"/>
              </w:rPr>
            </w:pPr>
          </w:p>
        </w:tc>
        <w:tc>
          <w:tcPr>
            <w:tcW w:w="1980" w:type="dxa"/>
            <w:vAlign w:val="bottom"/>
          </w:tcPr>
          <w:p w14:paraId="1D3087D1" w14:textId="77777777" w:rsidR="00706F05" w:rsidRPr="008F0F86" w:rsidRDefault="00706F05" w:rsidP="00541A50">
            <w:pPr>
              <w:keepLines/>
              <w:suppressAutoHyphens/>
              <w:jc w:val="center"/>
              <w:rPr>
                <w:rFonts w:ascii="Arial" w:hAnsi="Arial" w:cs="Arial"/>
                <w:sz w:val="18"/>
                <w:szCs w:val="18"/>
              </w:rPr>
            </w:pPr>
          </w:p>
        </w:tc>
        <w:tc>
          <w:tcPr>
            <w:tcW w:w="1980" w:type="dxa"/>
            <w:vAlign w:val="bottom"/>
          </w:tcPr>
          <w:p w14:paraId="69D70F20" w14:textId="77777777" w:rsidR="00706F05" w:rsidRPr="008F0F86" w:rsidRDefault="00706F05" w:rsidP="00541A50">
            <w:pPr>
              <w:keepLines/>
              <w:suppressAutoHyphens/>
              <w:jc w:val="center"/>
              <w:rPr>
                <w:rFonts w:ascii="Arial" w:hAnsi="Arial" w:cs="Arial"/>
                <w:sz w:val="18"/>
                <w:szCs w:val="18"/>
              </w:rPr>
            </w:pPr>
          </w:p>
        </w:tc>
      </w:tr>
      <w:tr w:rsidR="00706F05" w:rsidRPr="008F0F86" w14:paraId="2C498FAE" w14:textId="77777777" w:rsidTr="008F0F86">
        <w:trPr>
          <w:cantSplit/>
          <w:trHeight w:val="227"/>
        </w:trPr>
        <w:tc>
          <w:tcPr>
            <w:tcW w:w="3345" w:type="dxa"/>
            <w:vAlign w:val="bottom"/>
            <w:hideMark/>
          </w:tcPr>
          <w:p w14:paraId="23F8709B" w14:textId="77777777" w:rsidR="00706F05" w:rsidRPr="008F0F86" w:rsidRDefault="00706F05" w:rsidP="00541A50">
            <w:pPr>
              <w:keepLines/>
              <w:suppressAutoHyphens/>
              <w:rPr>
                <w:rFonts w:ascii="Arial" w:hAnsi="Arial" w:cs="Arial"/>
                <w:i/>
                <w:sz w:val="18"/>
                <w:szCs w:val="18"/>
              </w:rPr>
            </w:pPr>
            <w:r w:rsidRPr="008F0F86">
              <w:rPr>
                <w:rFonts w:ascii="Arial" w:hAnsi="Arial" w:cs="Arial"/>
                <w:i/>
                <w:sz w:val="18"/>
                <w:szCs w:val="18"/>
              </w:rPr>
              <w:t xml:space="preserve"> Stroje, prístroje a zariadenia</w:t>
            </w:r>
          </w:p>
        </w:tc>
        <w:tc>
          <w:tcPr>
            <w:tcW w:w="1980" w:type="dxa"/>
            <w:vAlign w:val="bottom"/>
            <w:hideMark/>
          </w:tcPr>
          <w:p w14:paraId="0D04B22B"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6-12</w:t>
            </w:r>
          </w:p>
        </w:tc>
        <w:tc>
          <w:tcPr>
            <w:tcW w:w="1980" w:type="dxa"/>
            <w:vAlign w:val="bottom"/>
            <w:hideMark/>
          </w:tcPr>
          <w:p w14:paraId="0833D685"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Lineárna</w:t>
            </w:r>
          </w:p>
        </w:tc>
        <w:tc>
          <w:tcPr>
            <w:tcW w:w="1980" w:type="dxa"/>
            <w:vAlign w:val="bottom"/>
            <w:hideMark/>
          </w:tcPr>
          <w:p w14:paraId="47B956F3"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8,33 - 16,67</w:t>
            </w:r>
          </w:p>
        </w:tc>
      </w:tr>
      <w:tr w:rsidR="00706F05" w:rsidRPr="008F0F86" w14:paraId="17A8D7DA" w14:textId="77777777" w:rsidTr="008F0F86">
        <w:trPr>
          <w:cantSplit/>
          <w:trHeight w:val="227"/>
        </w:trPr>
        <w:tc>
          <w:tcPr>
            <w:tcW w:w="3345" w:type="dxa"/>
            <w:vAlign w:val="bottom"/>
            <w:hideMark/>
          </w:tcPr>
          <w:p w14:paraId="1D19D32A" w14:textId="77777777" w:rsidR="00706F05" w:rsidRPr="008F0F86" w:rsidRDefault="00706F05" w:rsidP="00541A50">
            <w:pPr>
              <w:keepLines/>
              <w:suppressAutoHyphens/>
              <w:rPr>
                <w:rFonts w:ascii="Arial" w:hAnsi="Arial" w:cs="Arial"/>
                <w:i/>
                <w:sz w:val="18"/>
                <w:szCs w:val="18"/>
              </w:rPr>
            </w:pPr>
            <w:r w:rsidRPr="008F0F86">
              <w:rPr>
                <w:rFonts w:ascii="Arial" w:hAnsi="Arial" w:cs="Arial"/>
                <w:i/>
                <w:sz w:val="18"/>
                <w:szCs w:val="18"/>
              </w:rPr>
              <w:t xml:space="preserve"> Dopravné prostriedky</w:t>
            </w:r>
          </w:p>
        </w:tc>
        <w:tc>
          <w:tcPr>
            <w:tcW w:w="1980" w:type="dxa"/>
            <w:vAlign w:val="bottom"/>
            <w:hideMark/>
          </w:tcPr>
          <w:p w14:paraId="02C6BAA5"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4</w:t>
            </w:r>
          </w:p>
        </w:tc>
        <w:tc>
          <w:tcPr>
            <w:tcW w:w="1980" w:type="dxa"/>
            <w:vAlign w:val="bottom"/>
            <w:hideMark/>
          </w:tcPr>
          <w:p w14:paraId="1CF2EAE4"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Lineárna</w:t>
            </w:r>
          </w:p>
        </w:tc>
        <w:tc>
          <w:tcPr>
            <w:tcW w:w="1980" w:type="dxa"/>
            <w:vAlign w:val="bottom"/>
            <w:hideMark/>
          </w:tcPr>
          <w:p w14:paraId="2E29E0FB" w14:textId="77777777" w:rsidR="00706F05" w:rsidRPr="008F0F86" w:rsidRDefault="00706F05" w:rsidP="00541A50">
            <w:pPr>
              <w:keepLines/>
              <w:suppressAutoHyphens/>
              <w:jc w:val="center"/>
              <w:rPr>
                <w:rFonts w:ascii="Arial" w:hAnsi="Arial" w:cs="Arial"/>
                <w:b/>
                <w:sz w:val="18"/>
                <w:szCs w:val="18"/>
              </w:rPr>
            </w:pPr>
            <w:r w:rsidRPr="008F0F86">
              <w:rPr>
                <w:rFonts w:ascii="Arial" w:hAnsi="Arial" w:cs="Arial"/>
                <w:sz w:val="18"/>
                <w:szCs w:val="18"/>
              </w:rPr>
              <w:t>25</w:t>
            </w:r>
          </w:p>
        </w:tc>
      </w:tr>
      <w:tr w:rsidR="00706F05" w:rsidRPr="008F0F86" w14:paraId="0B0C4D89" w14:textId="77777777" w:rsidTr="008F0F86">
        <w:trPr>
          <w:cantSplit/>
          <w:trHeight w:val="227"/>
        </w:trPr>
        <w:tc>
          <w:tcPr>
            <w:tcW w:w="3345" w:type="dxa"/>
            <w:vAlign w:val="bottom"/>
            <w:hideMark/>
          </w:tcPr>
          <w:p w14:paraId="436D716E" w14:textId="77777777" w:rsidR="00706F05" w:rsidRPr="008F0F86" w:rsidRDefault="00706F05" w:rsidP="00541A50">
            <w:pPr>
              <w:keepLines/>
              <w:suppressAutoHyphens/>
              <w:rPr>
                <w:rFonts w:ascii="Arial" w:hAnsi="Arial" w:cs="Arial"/>
                <w:sz w:val="18"/>
                <w:szCs w:val="18"/>
              </w:rPr>
            </w:pPr>
            <w:r w:rsidRPr="008F0F86">
              <w:rPr>
                <w:rFonts w:ascii="Arial" w:hAnsi="Arial" w:cs="Arial"/>
                <w:sz w:val="18"/>
                <w:szCs w:val="18"/>
              </w:rPr>
              <w:t>Hmotný majetok, ktorého obstarávacia cena neprevýši 1 700 EUR</w:t>
            </w:r>
          </w:p>
        </w:tc>
        <w:tc>
          <w:tcPr>
            <w:tcW w:w="1980" w:type="dxa"/>
            <w:vAlign w:val="bottom"/>
            <w:hideMark/>
          </w:tcPr>
          <w:p w14:paraId="58A55B62"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Do 1 roka</w:t>
            </w:r>
          </w:p>
        </w:tc>
        <w:tc>
          <w:tcPr>
            <w:tcW w:w="1980" w:type="dxa"/>
            <w:vAlign w:val="bottom"/>
            <w:hideMark/>
          </w:tcPr>
          <w:p w14:paraId="5AAF90F2" w14:textId="77777777" w:rsidR="00706F05" w:rsidRPr="008F0F86" w:rsidRDefault="00706F05" w:rsidP="00541A50">
            <w:pPr>
              <w:keepLines/>
              <w:suppressAutoHyphens/>
              <w:jc w:val="center"/>
              <w:rPr>
                <w:rFonts w:ascii="Arial" w:hAnsi="Arial" w:cs="Arial"/>
                <w:sz w:val="18"/>
                <w:szCs w:val="18"/>
              </w:rPr>
            </w:pPr>
            <w:proofErr w:type="spellStart"/>
            <w:r w:rsidRPr="008F0F86">
              <w:rPr>
                <w:rFonts w:ascii="Arial" w:hAnsi="Arial" w:cs="Arial"/>
                <w:sz w:val="18"/>
                <w:szCs w:val="18"/>
              </w:rPr>
              <w:t>Jednorázovo</w:t>
            </w:r>
            <w:proofErr w:type="spellEnd"/>
          </w:p>
        </w:tc>
        <w:tc>
          <w:tcPr>
            <w:tcW w:w="1980" w:type="dxa"/>
            <w:vAlign w:val="bottom"/>
            <w:hideMark/>
          </w:tcPr>
          <w:p w14:paraId="1C5885A8" w14:textId="77777777" w:rsidR="00706F05" w:rsidRPr="008F0F86" w:rsidRDefault="00706F05" w:rsidP="00541A50">
            <w:pPr>
              <w:keepLines/>
              <w:suppressAutoHyphens/>
              <w:jc w:val="center"/>
              <w:rPr>
                <w:rFonts w:ascii="Arial" w:hAnsi="Arial" w:cs="Arial"/>
                <w:sz w:val="18"/>
                <w:szCs w:val="18"/>
              </w:rPr>
            </w:pPr>
            <w:r w:rsidRPr="008F0F86">
              <w:rPr>
                <w:rFonts w:ascii="Arial" w:hAnsi="Arial" w:cs="Arial"/>
                <w:sz w:val="18"/>
                <w:szCs w:val="18"/>
              </w:rPr>
              <w:t>100</w:t>
            </w:r>
          </w:p>
        </w:tc>
      </w:tr>
    </w:tbl>
    <w:p w14:paraId="72072987" w14:textId="77777777" w:rsidR="00706F05" w:rsidRPr="008F0F86" w:rsidRDefault="00706F05" w:rsidP="00706F05">
      <w:pPr>
        <w:pStyle w:val="odstavec"/>
        <w:keepLines/>
        <w:rPr>
          <w:rFonts w:ascii="Arial" w:hAnsi="Arial" w:cs="Arial"/>
        </w:rPr>
      </w:pPr>
    </w:p>
    <w:p w14:paraId="17D1190E" w14:textId="77777777" w:rsidR="00706F05" w:rsidRPr="008F0F86" w:rsidRDefault="00706F05" w:rsidP="00706F05">
      <w:pPr>
        <w:pStyle w:val="odstavec"/>
        <w:keepLines/>
        <w:rPr>
          <w:rFonts w:ascii="Arial" w:hAnsi="Arial" w:cs="Arial"/>
        </w:rPr>
      </w:pPr>
    </w:p>
    <w:p w14:paraId="4BBAEF0C" w14:textId="77777777" w:rsidR="00706F05" w:rsidRPr="008F0F86" w:rsidRDefault="00706F05" w:rsidP="00706F05">
      <w:pPr>
        <w:pStyle w:val="odstavec"/>
        <w:keepLines/>
        <w:rPr>
          <w:rFonts w:ascii="Arial" w:hAnsi="Arial" w:cs="Arial"/>
        </w:rPr>
      </w:pPr>
      <w:r w:rsidRPr="008F0F86">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D718BB4" w14:textId="77777777" w:rsidR="00706F05" w:rsidRPr="008F0F86" w:rsidRDefault="00706F05" w:rsidP="00706F05">
      <w:pPr>
        <w:rPr>
          <w:rFonts w:ascii="Arial" w:hAnsi="Arial" w:cs="Arial"/>
          <w:bCs/>
          <w:iCs/>
          <w:sz w:val="20"/>
          <w:szCs w:val="20"/>
        </w:rPr>
      </w:pPr>
    </w:p>
    <w:p w14:paraId="68096B41" w14:textId="77777777" w:rsidR="00706F05" w:rsidRPr="008F0F86" w:rsidRDefault="00706F05" w:rsidP="00706F05">
      <w:pPr>
        <w:pStyle w:val="abc"/>
        <w:keepLines/>
        <w:suppressAutoHyphens/>
        <w:ind w:left="425" w:hanging="425"/>
      </w:pPr>
      <w:r w:rsidRPr="008F0F86">
        <w:t>Zásoby</w:t>
      </w:r>
    </w:p>
    <w:p w14:paraId="4C6487E9" w14:textId="77777777" w:rsidR="00706F05" w:rsidRPr="008F0F86" w:rsidRDefault="00706F05" w:rsidP="00706F05">
      <w:pPr>
        <w:pStyle w:val="odstavec"/>
        <w:keepLines/>
        <w:rPr>
          <w:rFonts w:ascii="Arial" w:hAnsi="Arial" w:cs="Arial"/>
        </w:rPr>
      </w:pPr>
      <w:r w:rsidRPr="008F0F86">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8F0F86">
        <w:rPr>
          <w:rFonts w:ascii="Arial" w:hAnsi="Arial" w:cs="Arial"/>
          <w:i/>
        </w:rPr>
        <w:t>.</w:t>
      </w:r>
    </w:p>
    <w:p w14:paraId="47BED3AE" w14:textId="77777777" w:rsidR="00706F05" w:rsidRPr="008F0F86" w:rsidRDefault="00706F05" w:rsidP="00706F05">
      <w:pPr>
        <w:pStyle w:val="odstavec"/>
        <w:keepLines/>
        <w:rPr>
          <w:rFonts w:ascii="Arial" w:hAnsi="Arial" w:cs="Arial"/>
        </w:rPr>
      </w:pPr>
      <w:r w:rsidRPr="008F0F86">
        <w:rPr>
          <w:rFonts w:ascii="Arial" w:hAnsi="Arial" w:cs="Arial"/>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7ECB9279" w14:textId="77777777" w:rsidR="00706F05" w:rsidRPr="008F0F86" w:rsidRDefault="00706F05" w:rsidP="00706F05">
      <w:pPr>
        <w:pStyle w:val="odstavec"/>
        <w:keepLines/>
        <w:rPr>
          <w:rFonts w:ascii="Arial" w:hAnsi="Arial" w:cs="Arial"/>
        </w:rPr>
      </w:pPr>
    </w:p>
    <w:p w14:paraId="62BF2B1C" w14:textId="77777777" w:rsidR="00706F05" w:rsidRPr="008F0F86" w:rsidRDefault="00706F05" w:rsidP="00706F05">
      <w:pPr>
        <w:pStyle w:val="odstavec"/>
        <w:keepLines/>
        <w:rPr>
          <w:rFonts w:ascii="Arial" w:hAnsi="Arial" w:cs="Arial"/>
        </w:rPr>
      </w:pPr>
      <w:r w:rsidRPr="008F0F86">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AE5B473" w14:textId="77777777" w:rsidR="00706F05" w:rsidRPr="008F0F86" w:rsidRDefault="00706F05" w:rsidP="00706F05">
      <w:pPr>
        <w:pStyle w:val="odstavec"/>
        <w:keepLines/>
        <w:rPr>
          <w:rFonts w:ascii="Arial" w:hAnsi="Arial" w:cs="Arial"/>
        </w:rPr>
      </w:pPr>
    </w:p>
    <w:p w14:paraId="39489378" w14:textId="77777777" w:rsidR="00706F05" w:rsidRPr="008F0F86" w:rsidRDefault="00706F05" w:rsidP="00706F05">
      <w:pPr>
        <w:pStyle w:val="abc"/>
        <w:keepLines/>
        <w:suppressAutoHyphens/>
        <w:ind w:left="425" w:hanging="425"/>
      </w:pPr>
      <w:r w:rsidRPr="008F0F86">
        <w:t>Pohľadávky</w:t>
      </w:r>
    </w:p>
    <w:p w14:paraId="304E2774" w14:textId="77777777" w:rsidR="00706F05" w:rsidRPr="008F0F86" w:rsidRDefault="00706F05" w:rsidP="00706F05">
      <w:pPr>
        <w:pStyle w:val="odstavec"/>
        <w:keepLines/>
        <w:rPr>
          <w:rFonts w:ascii="Arial" w:hAnsi="Arial" w:cs="Arial"/>
        </w:rPr>
      </w:pPr>
      <w:r w:rsidRPr="008F0F86">
        <w:rPr>
          <w:rFonts w:ascii="Arial" w:hAnsi="Arial" w:cs="Arial"/>
        </w:rPr>
        <w:t>Pohľadávky sa pri ich vzniku oceňujú ich menovitou hodnotou. Opravná položka sa vytvára k pochybným a nedobytným pohľadávkam, kde existuje riziko nevymožiteľnosti pohľadávok.</w:t>
      </w:r>
    </w:p>
    <w:p w14:paraId="414C6435" w14:textId="77777777" w:rsidR="00706F05" w:rsidRPr="008F0F86" w:rsidRDefault="00706F05" w:rsidP="00706F05">
      <w:pPr>
        <w:pStyle w:val="odstavec"/>
        <w:keepLines/>
        <w:rPr>
          <w:rFonts w:ascii="Arial" w:hAnsi="Arial" w:cs="Arial"/>
        </w:rPr>
      </w:pPr>
    </w:p>
    <w:p w14:paraId="2AAD21A4" w14:textId="77777777" w:rsidR="00706F05" w:rsidRPr="008F0F86" w:rsidRDefault="00706F05" w:rsidP="00706F05">
      <w:pPr>
        <w:pStyle w:val="odstavec"/>
        <w:keepLines/>
        <w:rPr>
          <w:rFonts w:ascii="Arial" w:hAnsi="Arial" w:cs="Arial"/>
        </w:rPr>
      </w:pPr>
      <w:r w:rsidRPr="008F0F86">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EF068FE" w14:textId="41A42E68" w:rsidR="008F0F86" w:rsidRDefault="008F0F86">
      <w:pPr>
        <w:rPr>
          <w:rFonts w:ascii="Arial" w:hAnsi="Arial" w:cs="Arial"/>
          <w:bCs/>
          <w:iCs/>
          <w:sz w:val="20"/>
          <w:szCs w:val="20"/>
        </w:rPr>
      </w:pPr>
      <w:r>
        <w:rPr>
          <w:rFonts w:ascii="Arial" w:hAnsi="Arial" w:cs="Arial"/>
        </w:rPr>
        <w:br w:type="page"/>
      </w:r>
    </w:p>
    <w:p w14:paraId="77F8BEFF" w14:textId="77777777" w:rsidR="00706F05" w:rsidRPr="008F0F86" w:rsidRDefault="00706F05" w:rsidP="00706F05">
      <w:pPr>
        <w:pStyle w:val="abc"/>
        <w:keepLines/>
        <w:suppressAutoHyphens/>
        <w:ind w:left="425" w:hanging="425"/>
      </w:pPr>
      <w:r w:rsidRPr="008F0F86">
        <w:lastRenderedPageBreak/>
        <w:t>Finančné účty</w:t>
      </w:r>
    </w:p>
    <w:p w14:paraId="1CC43DF7" w14:textId="77777777" w:rsidR="00706F05" w:rsidRPr="008F0F86" w:rsidRDefault="00706F05" w:rsidP="00706F05">
      <w:pPr>
        <w:pStyle w:val="odstavec"/>
        <w:keepLines/>
        <w:rPr>
          <w:rFonts w:ascii="Arial" w:hAnsi="Arial" w:cs="Arial"/>
        </w:rPr>
      </w:pPr>
      <w:r w:rsidRPr="008F0F86">
        <w:rPr>
          <w:rFonts w:ascii="Arial" w:hAnsi="Arial" w:cs="Arial"/>
        </w:rPr>
        <w:t>Finančné účty tvorí peňažná hotovosť a zostatky na bankových účtoch, pričom riziko zmeny hodnoty tohto majetku je zanedbateľne nízke.</w:t>
      </w:r>
    </w:p>
    <w:p w14:paraId="2F89F3FD" w14:textId="77777777" w:rsidR="00706F05" w:rsidRPr="008F0F86" w:rsidRDefault="00706F05" w:rsidP="00706F05">
      <w:pPr>
        <w:pStyle w:val="odstavec"/>
        <w:keepLines/>
        <w:rPr>
          <w:rFonts w:ascii="Arial" w:hAnsi="Arial" w:cs="Arial"/>
        </w:rPr>
      </w:pPr>
    </w:p>
    <w:p w14:paraId="5A6200C8" w14:textId="77777777" w:rsidR="00706F05" w:rsidRPr="008F0F86" w:rsidRDefault="00706F05" w:rsidP="00706F05">
      <w:pPr>
        <w:pStyle w:val="abc"/>
        <w:keepLines/>
        <w:suppressAutoHyphens/>
        <w:ind w:left="425" w:hanging="425"/>
      </w:pPr>
      <w:r w:rsidRPr="008F0F86">
        <w:t>Náklady budúcich období a príjmy budúcich období</w:t>
      </w:r>
    </w:p>
    <w:p w14:paraId="7CC4EA9E" w14:textId="77777777" w:rsidR="00706F05" w:rsidRPr="008F0F86" w:rsidRDefault="00706F05" w:rsidP="00706F05">
      <w:pPr>
        <w:pStyle w:val="odstavec"/>
        <w:keepLines/>
        <w:rPr>
          <w:rFonts w:ascii="Arial" w:hAnsi="Arial" w:cs="Arial"/>
        </w:rPr>
      </w:pPr>
      <w:r w:rsidRPr="008F0F86">
        <w:rPr>
          <w:rFonts w:ascii="Arial" w:hAnsi="Arial" w:cs="Arial"/>
        </w:rPr>
        <w:t>Náklady budúcich období a príjmy budúcich období sú vykázané vo výške, ktorá je potrebná na dodržanie zásady vecnej a časovej súvislosti s účtovným obdobím.</w:t>
      </w:r>
    </w:p>
    <w:p w14:paraId="2969BA2B" w14:textId="77777777" w:rsidR="00706F05" w:rsidRPr="008F0F86" w:rsidRDefault="00706F05" w:rsidP="00706F05">
      <w:pPr>
        <w:pStyle w:val="odstavec"/>
        <w:keepLines/>
        <w:rPr>
          <w:rFonts w:ascii="Arial" w:hAnsi="Arial" w:cs="Arial"/>
        </w:rPr>
      </w:pPr>
    </w:p>
    <w:p w14:paraId="5817C662" w14:textId="77777777" w:rsidR="00706F05" w:rsidRPr="008F0F86" w:rsidRDefault="00706F05" w:rsidP="00706F05">
      <w:pPr>
        <w:pStyle w:val="abc"/>
        <w:keepLines/>
        <w:suppressAutoHyphens/>
        <w:ind w:left="425" w:hanging="425"/>
      </w:pPr>
      <w:r w:rsidRPr="008F0F86">
        <w:t>Opravné položky</w:t>
      </w:r>
    </w:p>
    <w:p w14:paraId="23227160" w14:textId="77777777" w:rsidR="00706F05" w:rsidRPr="008F0F86" w:rsidRDefault="00706F05" w:rsidP="00706F05">
      <w:pPr>
        <w:pStyle w:val="odstavec"/>
        <w:keepLines/>
        <w:rPr>
          <w:rFonts w:ascii="Arial" w:hAnsi="Arial" w:cs="Arial"/>
        </w:rPr>
      </w:pPr>
      <w:r w:rsidRPr="008F0F86">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B642632" w14:textId="77777777" w:rsidR="00706F05" w:rsidRPr="008F0F86" w:rsidRDefault="00706F05" w:rsidP="00706F05">
      <w:pPr>
        <w:pStyle w:val="odstavec"/>
        <w:keepLines/>
        <w:rPr>
          <w:rFonts w:ascii="Arial" w:hAnsi="Arial" w:cs="Arial"/>
        </w:rPr>
      </w:pPr>
    </w:p>
    <w:p w14:paraId="4C1A4074" w14:textId="77777777" w:rsidR="00706F05" w:rsidRPr="008F0F86" w:rsidRDefault="00706F05" w:rsidP="00706F05">
      <w:pPr>
        <w:pStyle w:val="abc"/>
        <w:keepLines/>
        <w:suppressAutoHyphens/>
        <w:ind w:left="425" w:hanging="425"/>
      </w:pPr>
      <w:r w:rsidRPr="008F0F86">
        <w:t>Rezervy</w:t>
      </w:r>
    </w:p>
    <w:p w14:paraId="26277863" w14:textId="77777777" w:rsidR="00706F05" w:rsidRPr="008F0F86" w:rsidRDefault="00706F05" w:rsidP="00706F05">
      <w:pPr>
        <w:pStyle w:val="odstavec"/>
        <w:keepLines/>
        <w:rPr>
          <w:rFonts w:ascii="Arial" w:hAnsi="Arial" w:cs="Arial"/>
        </w:rPr>
      </w:pPr>
      <w:r w:rsidRPr="008F0F86">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422410" w14:textId="77777777" w:rsidR="00706F05" w:rsidRPr="008F0F86" w:rsidRDefault="00706F05" w:rsidP="00706F05">
      <w:pPr>
        <w:pStyle w:val="odstavec"/>
        <w:keepLines/>
        <w:rPr>
          <w:rFonts w:ascii="Arial" w:hAnsi="Arial" w:cs="Arial"/>
        </w:rPr>
      </w:pPr>
    </w:p>
    <w:p w14:paraId="2B6E5933" w14:textId="77777777" w:rsidR="00706F05" w:rsidRPr="008F0F86" w:rsidRDefault="00706F05" w:rsidP="00706F05">
      <w:pPr>
        <w:pStyle w:val="odstavec"/>
        <w:keepLines/>
        <w:rPr>
          <w:rFonts w:ascii="Arial" w:hAnsi="Arial" w:cs="Arial"/>
        </w:rPr>
      </w:pPr>
      <w:r w:rsidRPr="008F0F86">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360B5C5" w14:textId="77777777" w:rsidR="00706F05" w:rsidRPr="008F0F86" w:rsidRDefault="00706F05" w:rsidP="00706F05">
      <w:pPr>
        <w:pStyle w:val="odstavec"/>
        <w:keepLines/>
        <w:rPr>
          <w:rFonts w:ascii="Arial" w:hAnsi="Arial" w:cs="Arial"/>
        </w:rPr>
      </w:pPr>
    </w:p>
    <w:p w14:paraId="702A21E7" w14:textId="77777777" w:rsidR="00706F05" w:rsidRPr="008F0F86" w:rsidRDefault="00706F05" w:rsidP="00706F05">
      <w:pPr>
        <w:pStyle w:val="odstavec"/>
        <w:keepLines/>
        <w:rPr>
          <w:rFonts w:ascii="Arial" w:hAnsi="Arial" w:cs="Arial"/>
        </w:rPr>
      </w:pPr>
      <w:r w:rsidRPr="008F0F86">
        <w:rPr>
          <w:rFonts w:ascii="Arial" w:hAnsi="Arial" w:cs="Arial"/>
        </w:rPr>
        <w:t>Rezerva na bonusy, rabaty, skontá a vrátenie kúpnej ceny pri reklamácii sa tvorí ako zníženie pôvodne dosiahnutých výnosov so súvzťažným zápisom v prospech účtu rezerv.</w:t>
      </w:r>
    </w:p>
    <w:p w14:paraId="1B6384DF" w14:textId="77777777" w:rsidR="00706F05" w:rsidRPr="008F0F86" w:rsidRDefault="00706F05" w:rsidP="00706F05">
      <w:pPr>
        <w:pStyle w:val="odstavec"/>
        <w:keepLines/>
        <w:rPr>
          <w:rFonts w:ascii="Arial" w:hAnsi="Arial" w:cs="Arial"/>
        </w:rPr>
      </w:pPr>
    </w:p>
    <w:p w14:paraId="53ED0C7E" w14:textId="19AA88D4" w:rsidR="00706F05" w:rsidRPr="008F0F86" w:rsidRDefault="00706F05" w:rsidP="00706F05">
      <w:pPr>
        <w:pStyle w:val="odstavec"/>
        <w:keepLines/>
        <w:rPr>
          <w:rFonts w:ascii="Arial" w:hAnsi="Arial" w:cs="Arial"/>
        </w:rPr>
      </w:pPr>
      <w:r w:rsidRPr="008F0F86">
        <w:rPr>
          <w:rFonts w:ascii="Arial" w:hAnsi="Arial" w:cs="Arial"/>
        </w:rPr>
        <w:t xml:space="preserve">Spoločnosť vytvorila rezervy najmä na nevyčerpané dovolenky a na </w:t>
      </w:r>
      <w:r w:rsidR="008F0F86" w:rsidRPr="008F0F86">
        <w:rPr>
          <w:rFonts w:ascii="Arial" w:hAnsi="Arial" w:cs="Arial"/>
        </w:rPr>
        <w:t>nevyfakturované</w:t>
      </w:r>
      <w:r w:rsidRPr="008F0F86">
        <w:rPr>
          <w:rFonts w:ascii="Arial" w:hAnsi="Arial" w:cs="Arial"/>
        </w:rPr>
        <w:t xml:space="preserve"> dodávky.</w:t>
      </w:r>
    </w:p>
    <w:p w14:paraId="4805216E" w14:textId="77777777" w:rsidR="00706F05" w:rsidRPr="008F0F86" w:rsidRDefault="00706F05" w:rsidP="00706F05">
      <w:pPr>
        <w:rPr>
          <w:rFonts w:ascii="Arial" w:hAnsi="Arial" w:cs="Arial"/>
          <w:bCs/>
          <w:iCs/>
          <w:sz w:val="20"/>
          <w:szCs w:val="20"/>
        </w:rPr>
      </w:pPr>
    </w:p>
    <w:p w14:paraId="07E042C5" w14:textId="77777777" w:rsidR="00706F05" w:rsidRPr="008F0F86" w:rsidRDefault="00706F05" w:rsidP="00706F05">
      <w:pPr>
        <w:pStyle w:val="abc"/>
        <w:keepLines/>
        <w:suppressAutoHyphens/>
        <w:ind w:left="425" w:hanging="425"/>
      </w:pPr>
      <w:r w:rsidRPr="008F0F86">
        <w:t>Záväzky</w:t>
      </w:r>
    </w:p>
    <w:p w14:paraId="416E2FD2" w14:textId="77777777" w:rsidR="00706F05" w:rsidRPr="008F0F86" w:rsidRDefault="00706F05" w:rsidP="00706F05">
      <w:pPr>
        <w:pStyle w:val="odstavec"/>
        <w:keepLines/>
        <w:rPr>
          <w:rFonts w:ascii="Arial" w:hAnsi="Arial" w:cs="Arial"/>
        </w:rPr>
      </w:pPr>
      <w:r w:rsidRPr="008F0F86">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2D643B" w14:textId="77777777" w:rsidR="00706F05" w:rsidRPr="008F0F86" w:rsidRDefault="00706F05" w:rsidP="00706F05">
      <w:pPr>
        <w:pStyle w:val="odstavec"/>
        <w:keepLines/>
        <w:rPr>
          <w:rFonts w:ascii="Arial" w:hAnsi="Arial" w:cs="Arial"/>
        </w:rPr>
      </w:pPr>
    </w:p>
    <w:p w14:paraId="576AF636" w14:textId="77777777" w:rsidR="00706F05" w:rsidRPr="008F0F86" w:rsidRDefault="00706F05" w:rsidP="00706F05">
      <w:pPr>
        <w:pStyle w:val="abc"/>
        <w:keepLines/>
        <w:suppressAutoHyphens/>
        <w:ind w:left="425" w:hanging="425"/>
      </w:pPr>
      <w:r w:rsidRPr="008F0F86">
        <w:t>Zamestnanecké požitky</w:t>
      </w:r>
    </w:p>
    <w:p w14:paraId="3D745A19" w14:textId="77777777" w:rsidR="00706F05" w:rsidRPr="008F0F86" w:rsidRDefault="00706F05" w:rsidP="00706F05">
      <w:pPr>
        <w:pStyle w:val="ABC-paragrahinNotes"/>
        <w:keepLines/>
        <w:suppressAutoHyphens/>
        <w:spacing w:after="0"/>
        <w:ind w:left="425"/>
        <w:rPr>
          <w:rFonts w:cs="Arial"/>
          <w:sz w:val="20"/>
          <w:lang w:val="sk-SK"/>
        </w:rPr>
      </w:pPr>
      <w:r w:rsidRPr="008F0F86">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3B13AD0" w14:textId="77777777" w:rsidR="00706F05" w:rsidRPr="008F0F86" w:rsidRDefault="00706F05" w:rsidP="00706F05">
      <w:pPr>
        <w:pStyle w:val="odstavec"/>
        <w:keepLines/>
        <w:rPr>
          <w:rFonts w:ascii="Arial" w:hAnsi="Arial" w:cs="Arial"/>
        </w:rPr>
      </w:pPr>
    </w:p>
    <w:p w14:paraId="312A0D36" w14:textId="77777777" w:rsidR="00706F05" w:rsidRPr="008F0F86" w:rsidRDefault="00706F05" w:rsidP="00706F05">
      <w:pPr>
        <w:pStyle w:val="abc"/>
        <w:keepLines/>
        <w:suppressAutoHyphens/>
        <w:ind w:left="425" w:hanging="425"/>
      </w:pPr>
      <w:r w:rsidRPr="008F0F86">
        <w:t>Splatná daň z príjmu</w:t>
      </w:r>
    </w:p>
    <w:p w14:paraId="6698B69D" w14:textId="3E4FEC7B" w:rsidR="00706F05" w:rsidRDefault="00706F05" w:rsidP="001F081E">
      <w:pPr>
        <w:pStyle w:val="odstavec"/>
        <w:keepLines/>
        <w:rPr>
          <w:rFonts w:ascii="Arial" w:hAnsi="Arial" w:cs="Arial"/>
        </w:rPr>
      </w:pPr>
      <w:r w:rsidRPr="008F0F86">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B2FFEC1" w14:textId="1B4D0450" w:rsidR="008F0F86" w:rsidRDefault="008F0F86">
      <w:pPr>
        <w:rPr>
          <w:rFonts w:ascii="Arial" w:hAnsi="Arial" w:cs="Arial"/>
          <w:bCs/>
          <w:iCs/>
          <w:sz w:val="20"/>
          <w:szCs w:val="20"/>
        </w:rPr>
      </w:pPr>
      <w:r>
        <w:rPr>
          <w:rFonts w:ascii="Arial" w:hAnsi="Arial" w:cs="Arial"/>
        </w:rPr>
        <w:br w:type="page"/>
      </w:r>
    </w:p>
    <w:p w14:paraId="0BA28D0A" w14:textId="77777777" w:rsidR="00706F05" w:rsidRPr="008F0F86" w:rsidRDefault="00706F05" w:rsidP="00706F05">
      <w:pPr>
        <w:pStyle w:val="abc"/>
        <w:keepLines/>
        <w:suppressAutoHyphens/>
        <w:ind w:left="425" w:hanging="425"/>
      </w:pPr>
      <w:r w:rsidRPr="008F0F86">
        <w:lastRenderedPageBreak/>
        <w:t>Odložená daň z príjmu</w:t>
      </w:r>
    </w:p>
    <w:p w14:paraId="7609709A" w14:textId="77777777" w:rsidR="00706F05" w:rsidRPr="008F0F86" w:rsidRDefault="00706F05" w:rsidP="008F0F86">
      <w:pPr>
        <w:pStyle w:val="odstavec"/>
        <w:keepLines/>
        <w:spacing w:after="60"/>
        <w:rPr>
          <w:rFonts w:ascii="Arial" w:hAnsi="Arial" w:cs="Arial"/>
        </w:rPr>
      </w:pPr>
      <w:r w:rsidRPr="008F0F86">
        <w:rPr>
          <w:rFonts w:ascii="Arial" w:hAnsi="Arial" w:cs="Arial"/>
        </w:rPr>
        <w:t>Odložená daň z príjmu vyplýva z:</w:t>
      </w:r>
    </w:p>
    <w:p w14:paraId="056FEC74" w14:textId="77777777" w:rsidR="00706F05" w:rsidRPr="008F0F86" w:rsidRDefault="00706F05" w:rsidP="00706F05">
      <w:pPr>
        <w:pStyle w:val="odstavec"/>
        <w:keepLines/>
        <w:rPr>
          <w:rFonts w:ascii="Arial" w:hAnsi="Arial" w:cs="Arial"/>
        </w:rPr>
      </w:pPr>
      <w:r w:rsidRPr="008F0F86">
        <w:rPr>
          <w:rFonts w:ascii="Arial" w:hAnsi="Arial" w:cs="Arial"/>
        </w:rPr>
        <w:t>a)</w:t>
      </w:r>
      <w:r w:rsidRPr="008F0F86">
        <w:rPr>
          <w:rFonts w:ascii="Arial" w:hAnsi="Arial" w:cs="Arial"/>
        </w:rPr>
        <w:tab/>
        <w:t xml:space="preserve">rozdielov medzi účtovnou hodnotou majetku a účtovnou hodnotou záväzkov vykázanou v súvahe </w:t>
      </w:r>
      <w:r w:rsidRPr="008F0F86">
        <w:rPr>
          <w:rFonts w:ascii="Arial" w:hAnsi="Arial" w:cs="Arial"/>
        </w:rPr>
        <w:tab/>
        <w:t>a ich daňovou základňou,</w:t>
      </w:r>
    </w:p>
    <w:p w14:paraId="31CEC40E" w14:textId="77777777" w:rsidR="00706F05" w:rsidRPr="008F0F86" w:rsidRDefault="00706F05" w:rsidP="00706F05">
      <w:pPr>
        <w:pStyle w:val="odstavec"/>
        <w:keepLines/>
        <w:rPr>
          <w:rFonts w:ascii="Arial" w:hAnsi="Arial" w:cs="Arial"/>
        </w:rPr>
      </w:pPr>
      <w:r w:rsidRPr="008F0F86">
        <w:rPr>
          <w:rFonts w:ascii="Arial" w:hAnsi="Arial" w:cs="Arial"/>
        </w:rPr>
        <w:t>b)</w:t>
      </w:r>
      <w:r w:rsidRPr="008F0F86">
        <w:rPr>
          <w:rFonts w:ascii="Arial" w:hAnsi="Arial" w:cs="Arial"/>
        </w:rPr>
        <w:tab/>
        <w:t xml:space="preserve">možnosti umorovať daňovú stratu v budúcnosti, pod ktorou sa rozumie možnosť odpočítať daňovú </w:t>
      </w:r>
      <w:r w:rsidRPr="008F0F86">
        <w:rPr>
          <w:rFonts w:ascii="Arial" w:hAnsi="Arial" w:cs="Arial"/>
        </w:rPr>
        <w:tab/>
        <w:t>stratu od základu dane v budúcnosti,</w:t>
      </w:r>
    </w:p>
    <w:p w14:paraId="6444237A" w14:textId="77777777" w:rsidR="00706F05" w:rsidRPr="008F0F86" w:rsidRDefault="00706F05" w:rsidP="00706F05">
      <w:pPr>
        <w:pStyle w:val="odstavec"/>
        <w:keepLines/>
        <w:rPr>
          <w:rFonts w:ascii="Arial" w:hAnsi="Arial" w:cs="Arial"/>
        </w:rPr>
      </w:pPr>
      <w:r w:rsidRPr="008F0F86">
        <w:rPr>
          <w:rFonts w:ascii="Arial" w:hAnsi="Arial" w:cs="Arial"/>
        </w:rPr>
        <w:t>c)</w:t>
      </w:r>
      <w:r w:rsidRPr="008F0F86">
        <w:rPr>
          <w:rFonts w:ascii="Arial" w:hAnsi="Arial" w:cs="Arial"/>
        </w:rPr>
        <w:tab/>
        <w:t>možnosti previesť nevyužité daňové odpočty a iné daňové nároky do budúcich období.</w:t>
      </w:r>
    </w:p>
    <w:p w14:paraId="2511E9B8" w14:textId="77777777" w:rsidR="00706F05" w:rsidRPr="008F0F86" w:rsidRDefault="00706F05" w:rsidP="00706F05">
      <w:pPr>
        <w:pStyle w:val="odstavec"/>
        <w:keepLines/>
        <w:rPr>
          <w:rFonts w:ascii="Arial" w:hAnsi="Arial" w:cs="Arial"/>
        </w:rPr>
      </w:pPr>
    </w:p>
    <w:p w14:paraId="3B400EFC" w14:textId="77777777" w:rsidR="00706F05" w:rsidRPr="008F0F86" w:rsidRDefault="00706F05" w:rsidP="00706F05">
      <w:pPr>
        <w:pStyle w:val="odstavec"/>
        <w:keepLines/>
        <w:rPr>
          <w:rFonts w:ascii="Arial" w:hAnsi="Arial" w:cs="Arial"/>
        </w:rPr>
      </w:pPr>
      <w:r w:rsidRPr="008F0F86">
        <w:rPr>
          <w:rFonts w:ascii="Arial" w:hAnsi="Arial" w:cs="Arial"/>
        </w:rPr>
        <w:t>Odložená daňová pohľadávka sa účtuje iba do takej výšky, do akej je pravdepodobné, že bude možné dočasné rozdiely vyrovnať voči budúcemu základu dane.</w:t>
      </w:r>
    </w:p>
    <w:p w14:paraId="238BBCE7" w14:textId="77777777" w:rsidR="00706F05" w:rsidRPr="008F0F86" w:rsidRDefault="00706F05" w:rsidP="00706F05">
      <w:pPr>
        <w:pStyle w:val="odstavec"/>
        <w:keepLines/>
        <w:rPr>
          <w:rFonts w:ascii="Arial" w:hAnsi="Arial" w:cs="Arial"/>
        </w:rPr>
      </w:pPr>
    </w:p>
    <w:p w14:paraId="42DABE36" w14:textId="77777777" w:rsidR="00706F05" w:rsidRPr="008F0F86" w:rsidRDefault="00706F05" w:rsidP="00706F05">
      <w:pPr>
        <w:pStyle w:val="odstavec"/>
        <w:keepLines/>
        <w:rPr>
          <w:rFonts w:ascii="Arial" w:hAnsi="Arial" w:cs="Arial"/>
        </w:rPr>
      </w:pPr>
      <w:r w:rsidRPr="008F0F86">
        <w:rPr>
          <w:rFonts w:ascii="Arial" w:hAnsi="Arial" w:cs="Arial"/>
        </w:rPr>
        <w:t>Pri výpočte odloženej dane sa použije sadzba dane z príjmov, o ktorej sa predpokladá, že bude platiť v čase vyrovnania odloženej dane.</w:t>
      </w:r>
    </w:p>
    <w:p w14:paraId="5CC004B8" w14:textId="77777777" w:rsidR="00706F05" w:rsidRPr="008F0F86" w:rsidRDefault="00706F05" w:rsidP="00706F05">
      <w:pPr>
        <w:pStyle w:val="odstavec"/>
        <w:keepLines/>
        <w:rPr>
          <w:rFonts w:ascii="Arial" w:hAnsi="Arial" w:cs="Arial"/>
        </w:rPr>
      </w:pPr>
    </w:p>
    <w:p w14:paraId="4D81DE49" w14:textId="77777777" w:rsidR="00706F05" w:rsidRPr="008F0F86" w:rsidRDefault="00706F05" w:rsidP="00706F05">
      <w:pPr>
        <w:pStyle w:val="abc"/>
        <w:keepLines/>
        <w:suppressAutoHyphens/>
        <w:ind w:left="425" w:hanging="425"/>
      </w:pPr>
      <w:r w:rsidRPr="008F0F86">
        <w:t>Výdavky budúcich období a výnosy budúcich období</w:t>
      </w:r>
    </w:p>
    <w:p w14:paraId="0A396F63" w14:textId="77777777" w:rsidR="00706F05" w:rsidRPr="008F0F86" w:rsidRDefault="00706F05" w:rsidP="00706F05">
      <w:pPr>
        <w:pStyle w:val="odstavec"/>
        <w:keepLines/>
        <w:rPr>
          <w:rFonts w:ascii="Arial" w:hAnsi="Arial" w:cs="Arial"/>
        </w:rPr>
      </w:pPr>
      <w:r w:rsidRPr="008F0F86">
        <w:rPr>
          <w:rFonts w:ascii="Arial" w:hAnsi="Arial" w:cs="Arial"/>
        </w:rPr>
        <w:t>Výdavky budúcich období a výnosy budúcich období sú vykázané vo výške, ktorá je potrebná na dodržanie zásady vecnej a časovej súvislosti s účtovným obdobím.</w:t>
      </w:r>
    </w:p>
    <w:p w14:paraId="5872ECC6" w14:textId="77777777" w:rsidR="00706F05" w:rsidRPr="008F0F86" w:rsidRDefault="00706F05" w:rsidP="00706F05">
      <w:pPr>
        <w:pStyle w:val="odstavec"/>
        <w:keepLines/>
        <w:rPr>
          <w:rFonts w:ascii="Arial" w:hAnsi="Arial" w:cs="Arial"/>
        </w:rPr>
      </w:pPr>
    </w:p>
    <w:p w14:paraId="4BF25087" w14:textId="77777777" w:rsidR="00706F05" w:rsidRPr="008F0F86" w:rsidRDefault="00706F05" w:rsidP="00706F05">
      <w:pPr>
        <w:pStyle w:val="abc"/>
        <w:keepLines/>
        <w:suppressAutoHyphens/>
        <w:ind w:left="425" w:hanging="425"/>
      </w:pPr>
      <w:r w:rsidRPr="008F0F86">
        <w:t>Leasing (Spoločnosť je nájomca)</w:t>
      </w:r>
    </w:p>
    <w:p w14:paraId="2A083AC3" w14:textId="77777777" w:rsidR="00706F05" w:rsidRPr="008F0F86" w:rsidRDefault="00706F05" w:rsidP="00706F05">
      <w:pPr>
        <w:pStyle w:val="odstavec"/>
        <w:keepLines/>
        <w:rPr>
          <w:rFonts w:ascii="Arial" w:hAnsi="Arial" w:cs="Arial"/>
        </w:rPr>
      </w:pPr>
      <w:r w:rsidRPr="008F0F86">
        <w:rPr>
          <w:rFonts w:ascii="Arial" w:hAnsi="Arial" w:cs="Arial"/>
          <w:b/>
          <w:bCs w:val="0"/>
        </w:rPr>
        <w:t>Finančný leasing</w:t>
      </w:r>
      <w:r w:rsidRPr="008F0F86">
        <w:rPr>
          <w:rFonts w:ascii="Arial" w:hAnsi="Arial" w:cs="Arial"/>
        </w:rPr>
        <w:t xml:space="preserve">.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 </w:t>
      </w:r>
    </w:p>
    <w:p w14:paraId="18C31E03" w14:textId="77777777" w:rsidR="00706F05" w:rsidRPr="008F0F86" w:rsidRDefault="00706F05" w:rsidP="00706F05">
      <w:pPr>
        <w:pStyle w:val="odstavec"/>
        <w:keepLines/>
        <w:rPr>
          <w:rFonts w:ascii="Arial" w:hAnsi="Arial" w:cs="Arial"/>
        </w:rPr>
      </w:pPr>
    </w:p>
    <w:p w14:paraId="10632465" w14:textId="77777777" w:rsidR="00706F05" w:rsidRPr="008F0F86" w:rsidRDefault="00706F05" w:rsidP="00706F05">
      <w:pPr>
        <w:pStyle w:val="odstavec"/>
        <w:keepLines/>
        <w:rPr>
          <w:rFonts w:ascii="Arial" w:hAnsi="Arial" w:cs="Arial"/>
        </w:rPr>
      </w:pPr>
      <w:r w:rsidRPr="008F0F86">
        <w:rPr>
          <w:rFonts w:ascii="Arial" w:hAnsi="Arial" w:cs="Arial"/>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4677FF39" w14:textId="77777777" w:rsidR="00706F05" w:rsidRPr="008F0F86" w:rsidRDefault="00706F05" w:rsidP="00706F05">
      <w:pPr>
        <w:pStyle w:val="odstavec"/>
        <w:keepLines/>
        <w:rPr>
          <w:rFonts w:ascii="Arial" w:hAnsi="Arial" w:cs="Arial"/>
        </w:rPr>
      </w:pPr>
    </w:p>
    <w:p w14:paraId="048700F5" w14:textId="77777777" w:rsidR="00706F05" w:rsidRPr="008F0F86" w:rsidRDefault="00706F05" w:rsidP="00706F05">
      <w:pPr>
        <w:pStyle w:val="odstavec"/>
        <w:keepLines/>
        <w:rPr>
          <w:rFonts w:ascii="Arial" w:hAnsi="Arial" w:cs="Arial"/>
        </w:rPr>
      </w:pPr>
      <w:r w:rsidRPr="008F0F86">
        <w:rPr>
          <w:rFonts w:ascii="Arial" w:hAnsi="Arial" w:cs="Arial"/>
          <w:b/>
        </w:rPr>
        <w:t xml:space="preserve">Operatívny leasing. </w:t>
      </w:r>
      <w:r w:rsidRPr="008F0F86">
        <w:rPr>
          <w:rFonts w:ascii="Arial" w:hAnsi="Arial" w:cs="Arial"/>
        </w:rPr>
        <w:t>Prenájom majetku formou operatívneho leasingu sa účtuje do nákladov priebežne počas doby trvania leasingovej zmluvy.</w:t>
      </w:r>
    </w:p>
    <w:p w14:paraId="4A3C62E9" w14:textId="77777777" w:rsidR="00706F05" w:rsidRPr="008F0F86" w:rsidRDefault="00706F05" w:rsidP="00706F05">
      <w:pPr>
        <w:pStyle w:val="odstavec"/>
        <w:keepLines/>
        <w:rPr>
          <w:rFonts w:ascii="Arial" w:hAnsi="Arial" w:cs="Arial"/>
          <w:b/>
        </w:rPr>
      </w:pPr>
    </w:p>
    <w:p w14:paraId="09AB6F6C" w14:textId="77777777" w:rsidR="00706F05" w:rsidRPr="008F0F86" w:rsidRDefault="00706F05" w:rsidP="00706F05">
      <w:pPr>
        <w:pStyle w:val="abc"/>
        <w:keepLines/>
        <w:suppressAutoHyphens/>
        <w:ind w:left="425" w:hanging="425"/>
      </w:pPr>
      <w:r w:rsidRPr="008F0F86">
        <w:t>Cudzia mena</w:t>
      </w:r>
    </w:p>
    <w:p w14:paraId="10DE2F7F" w14:textId="77777777" w:rsidR="00706F05" w:rsidRPr="008F0F86" w:rsidRDefault="00706F05" w:rsidP="00706F05">
      <w:pPr>
        <w:pStyle w:val="odstavec"/>
        <w:keepLines/>
        <w:rPr>
          <w:rFonts w:ascii="Arial" w:hAnsi="Arial" w:cs="Arial"/>
        </w:rPr>
      </w:pPr>
      <w:r w:rsidRPr="008F0F86">
        <w:rPr>
          <w:rFonts w:ascii="Arial" w:hAnsi="Arial" w:cs="Arial"/>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36D0C386" w14:textId="77777777" w:rsidR="00706F05" w:rsidRPr="008F0F86" w:rsidRDefault="00706F05" w:rsidP="00706F05">
      <w:pPr>
        <w:pStyle w:val="odstavec"/>
        <w:keepLines/>
        <w:rPr>
          <w:rFonts w:ascii="Arial" w:hAnsi="Arial" w:cs="Arial"/>
        </w:rPr>
      </w:pPr>
    </w:p>
    <w:p w14:paraId="01E9C1DA" w14:textId="77777777" w:rsidR="00706F05" w:rsidRPr="008F0F86" w:rsidRDefault="00706F05" w:rsidP="00706F05">
      <w:pPr>
        <w:pStyle w:val="abc"/>
        <w:keepLines/>
        <w:suppressAutoHyphens/>
        <w:ind w:left="425" w:hanging="425"/>
      </w:pPr>
      <w:r w:rsidRPr="008F0F86">
        <w:t>Vykazovanie výnosov</w:t>
      </w:r>
    </w:p>
    <w:p w14:paraId="7FBE7752" w14:textId="77777777" w:rsidR="00706F05" w:rsidRPr="008F0F86" w:rsidRDefault="00706F05" w:rsidP="00706F05">
      <w:pPr>
        <w:pStyle w:val="odstavec"/>
        <w:keepLines/>
        <w:rPr>
          <w:rFonts w:ascii="Arial" w:hAnsi="Arial" w:cs="Arial"/>
        </w:rPr>
      </w:pPr>
      <w:r w:rsidRPr="008F0F86">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48F48EA9" w14:textId="77777777" w:rsidR="00706F05" w:rsidRPr="008F0F86" w:rsidRDefault="00706F05" w:rsidP="00706F05">
      <w:pPr>
        <w:pStyle w:val="odstavec"/>
        <w:keepLines/>
        <w:rPr>
          <w:rFonts w:ascii="Arial" w:hAnsi="Arial" w:cs="Arial"/>
        </w:rPr>
      </w:pPr>
    </w:p>
    <w:p w14:paraId="6911BC57" w14:textId="77777777" w:rsidR="00706F05" w:rsidRPr="008F0F86" w:rsidRDefault="00706F05" w:rsidP="00706F05">
      <w:pPr>
        <w:pStyle w:val="odstavec"/>
        <w:keepLines/>
        <w:rPr>
          <w:rFonts w:ascii="Arial" w:hAnsi="Arial" w:cs="Arial"/>
        </w:rPr>
      </w:pPr>
      <w:r w:rsidRPr="008F0F86">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873325D" w14:textId="77777777" w:rsidR="00706F05" w:rsidRPr="008F0F86" w:rsidRDefault="00706F05" w:rsidP="00706F05">
      <w:pPr>
        <w:pStyle w:val="odstavec"/>
        <w:keepLines/>
        <w:rPr>
          <w:rFonts w:ascii="Arial" w:hAnsi="Arial" w:cs="Arial"/>
        </w:rPr>
      </w:pPr>
    </w:p>
    <w:p w14:paraId="2660150B" w14:textId="77777777" w:rsidR="00706F05" w:rsidRPr="008F0F86" w:rsidRDefault="00706F05" w:rsidP="00706F05">
      <w:pPr>
        <w:pStyle w:val="odstavec"/>
        <w:keepLines/>
        <w:rPr>
          <w:rFonts w:ascii="Arial" w:hAnsi="Arial" w:cs="Arial"/>
        </w:rPr>
      </w:pPr>
      <w:r w:rsidRPr="008F0F86">
        <w:rPr>
          <w:rFonts w:ascii="Arial" w:hAnsi="Arial" w:cs="Arial"/>
        </w:rPr>
        <w:t>Výnosy sa vykazujú po odpočítaní dane z pridanej hodnoty, zliav a zrážok (rabaty, bonusy, skontá, dobropisy a pod.). Výnosové úroky sa účtujú rovnomerne v účtovných obdobiach, ktorých sa vecne a časovo týkajú . Výnosy z dividend sa zaúčtujú v čase vzniku práva Spoločnosti na prijatie platby.</w:t>
      </w:r>
    </w:p>
    <w:p w14:paraId="4F14191E" w14:textId="77777777" w:rsidR="00706F05" w:rsidRPr="008F0F86" w:rsidRDefault="00706F05" w:rsidP="00706F05">
      <w:pPr>
        <w:pStyle w:val="odstavec"/>
        <w:keepLines/>
        <w:rPr>
          <w:rFonts w:ascii="Arial" w:hAnsi="Arial" w:cs="Arial"/>
        </w:rPr>
      </w:pPr>
    </w:p>
    <w:p w14:paraId="5FE6CAE5" w14:textId="7637135B" w:rsidR="00706F05" w:rsidRPr="008F0F86" w:rsidRDefault="00706F05" w:rsidP="008F0F86">
      <w:pPr>
        <w:pStyle w:val="odstavec"/>
        <w:keepLines/>
        <w:rPr>
          <w:rFonts w:ascii="Arial" w:hAnsi="Arial" w:cs="Arial"/>
        </w:rPr>
      </w:pPr>
      <w:r w:rsidRPr="008F0F86">
        <w:rPr>
          <w:rFonts w:ascii="Arial" w:hAnsi="Arial" w:cs="Arial"/>
        </w:rPr>
        <w:t>Výnosy Spoločnosti tvoria najmä tržby z predaja vlastných výrobkov, služieb a predaja materiálu.</w:t>
      </w:r>
    </w:p>
    <w:p w14:paraId="53097BBF" w14:textId="77777777" w:rsidR="00F714B9" w:rsidRPr="008F0F86" w:rsidRDefault="00F714B9" w:rsidP="002D051A">
      <w:pPr>
        <w:pStyle w:val="odstavec"/>
        <w:suppressAutoHyphens w:val="0"/>
        <w:rPr>
          <w:rFonts w:ascii="Arial" w:hAnsi="Arial" w:cs="Arial"/>
        </w:rPr>
        <w:sectPr w:rsidR="00F714B9" w:rsidRPr="008F0F86" w:rsidSect="00FB6913">
          <w:headerReference w:type="default" r:id="rId14"/>
          <w:pgSz w:w="11906" w:h="16838"/>
          <w:pgMar w:top="1134" w:right="1134" w:bottom="1134" w:left="1134" w:header="709" w:footer="709" w:gutter="0"/>
          <w:cols w:space="708"/>
          <w:docGrid w:linePitch="360"/>
        </w:sectPr>
      </w:pPr>
    </w:p>
    <w:p w14:paraId="7421DE1F" w14:textId="77777777" w:rsidR="00710CBF" w:rsidRPr="008F0F86" w:rsidRDefault="00710CBF" w:rsidP="002D051A">
      <w:pPr>
        <w:pStyle w:val="Heading1"/>
        <w:suppressAutoHyphens w:val="0"/>
        <w:ind w:left="426" w:hanging="426"/>
        <w:rPr>
          <w:rFonts w:ascii="Arial" w:hAnsi="Arial"/>
          <w:sz w:val="20"/>
          <w:szCs w:val="20"/>
        </w:rPr>
      </w:pPr>
      <w:r w:rsidRPr="008F0F86">
        <w:rPr>
          <w:rFonts w:ascii="Arial" w:hAnsi="Arial"/>
          <w:sz w:val="20"/>
          <w:szCs w:val="20"/>
        </w:rPr>
        <w:lastRenderedPageBreak/>
        <w:t>INFORMÁCIE, KTORÉ DOPLŇUJÚ A VYSVETĽUJÚ POLOŽKY SÚVAHY</w:t>
      </w:r>
    </w:p>
    <w:p w14:paraId="52533296" w14:textId="77777777" w:rsidR="002A6B50" w:rsidRPr="008F0F86" w:rsidRDefault="00005B6B" w:rsidP="002D051A">
      <w:pPr>
        <w:pStyle w:val="Heading1"/>
        <w:numPr>
          <w:ilvl w:val="0"/>
          <w:numId w:val="0"/>
        </w:numPr>
        <w:suppressAutoHyphens w:val="0"/>
        <w:ind w:left="426"/>
        <w:rPr>
          <w:rFonts w:ascii="Arial" w:hAnsi="Arial"/>
          <w:sz w:val="20"/>
          <w:szCs w:val="20"/>
        </w:rPr>
      </w:pPr>
      <w:r w:rsidRPr="008F0F86">
        <w:rPr>
          <w:rFonts w:ascii="Arial" w:hAnsi="Arial"/>
          <w:sz w:val="20"/>
          <w:szCs w:val="20"/>
        </w:rPr>
        <w:t>AKTÍVA</w:t>
      </w:r>
    </w:p>
    <w:p w14:paraId="5CC890E9" w14:textId="77777777" w:rsidR="002A6B50" w:rsidRPr="008F0F86" w:rsidRDefault="009353D5" w:rsidP="008F0F86">
      <w:pPr>
        <w:pStyle w:val="Heading2"/>
        <w:numPr>
          <w:ilvl w:val="1"/>
          <w:numId w:val="7"/>
        </w:numPr>
        <w:rPr>
          <w:rFonts w:ascii="Arial" w:hAnsi="Arial"/>
        </w:rPr>
      </w:pPr>
      <w:r w:rsidRPr="008F0F86">
        <w:rPr>
          <w:rFonts w:ascii="Arial" w:hAnsi="Arial"/>
        </w:rPr>
        <w:t xml:space="preserve">Dlhodobý nehmotný </w:t>
      </w:r>
      <w:r w:rsidR="00824EAF" w:rsidRPr="008F0F86">
        <w:rPr>
          <w:rFonts w:ascii="Arial" w:hAnsi="Arial"/>
        </w:rPr>
        <w:t>majetok</w:t>
      </w:r>
    </w:p>
    <w:p w14:paraId="156C347B" w14:textId="77777777" w:rsidR="00342C64" w:rsidRPr="008F0F86" w:rsidRDefault="009353D5" w:rsidP="002D051A">
      <w:pPr>
        <w:pStyle w:val="odstavec"/>
        <w:suppressAutoHyphens w:val="0"/>
        <w:rPr>
          <w:rFonts w:ascii="Arial" w:hAnsi="Arial" w:cs="Arial"/>
        </w:rPr>
      </w:pPr>
      <w:r w:rsidRPr="008F0F86">
        <w:rPr>
          <w:rFonts w:ascii="Arial" w:hAnsi="Arial" w:cs="Arial"/>
        </w:rPr>
        <w:t xml:space="preserve">Prehľad pohybu dlhodobého nehmotného majetku </w:t>
      </w:r>
      <w:r w:rsidR="00FF2077" w:rsidRPr="008F0F86">
        <w:rPr>
          <w:rFonts w:ascii="Arial" w:hAnsi="Arial" w:cs="Arial"/>
        </w:rPr>
        <w:t xml:space="preserve">za bežné účtovné obdobie </w:t>
      </w:r>
      <w:r w:rsidRPr="008F0F86">
        <w:rPr>
          <w:rFonts w:ascii="Arial" w:hAnsi="Arial" w:cs="Arial"/>
        </w:rPr>
        <w:t xml:space="preserve">je uvedený </w:t>
      </w:r>
      <w:r w:rsidR="00FF2077" w:rsidRPr="008F0F86">
        <w:rPr>
          <w:rFonts w:ascii="Arial" w:hAnsi="Arial" w:cs="Arial"/>
        </w:rPr>
        <w:t>nižšie:</w:t>
      </w:r>
    </w:p>
    <w:p w14:paraId="5465AC72" w14:textId="77777777" w:rsidR="009166BD" w:rsidRPr="008F0F86" w:rsidRDefault="009166BD" w:rsidP="00B87337">
      <w:pPr>
        <w:pStyle w:val="odstavec"/>
        <w:suppressAutoHyphens w:val="0"/>
        <w:ind w:left="482" w:hanging="56"/>
        <w:rPr>
          <w:rFonts w:ascii="Arial" w:hAnsi="Arial" w:cs="Arial"/>
        </w:rPr>
      </w:pPr>
      <w:bookmarkStart w:id="11" w:name="FWT_T3a"/>
      <w:r w:rsidRPr="008F0F8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52"/>
        <w:gridCol w:w="1438"/>
        <w:gridCol w:w="1437"/>
        <w:gridCol w:w="1437"/>
        <w:gridCol w:w="1437"/>
        <w:gridCol w:w="1437"/>
        <w:gridCol w:w="1437"/>
        <w:gridCol w:w="1437"/>
        <w:gridCol w:w="1435"/>
      </w:tblGrid>
      <w:tr w:rsidR="009166BD" w:rsidRPr="008F0F86" w14:paraId="6DCEB3AD" w14:textId="77777777" w:rsidTr="008F0F86">
        <w:trPr>
          <w:cantSplit/>
          <w:trHeight w:val="227"/>
        </w:trPr>
        <w:tc>
          <w:tcPr>
            <w:tcW w:w="937" w:type="pct"/>
            <w:tcBorders>
              <w:top w:val="nil"/>
              <w:left w:val="nil"/>
              <w:bottom w:val="single" w:sz="4" w:space="0" w:color="auto"/>
              <w:right w:val="nil"/>
            </w:tcBorders>
            <w:shd w:val="clear" w:color="auto" w:fill="auto"/>
            <w:vAlign w:val="bottom"/>
            <w:hideMark/>
          </w:tcPr>
          <w:p w14:paraId="5B9576A4" w14:textId="77777777" w:rsidR="009166BD" w:rsidRPr="008F0F86" w:rsidRDefault="009166BD">
            <w:pPr>
              <w:jc w:val="center"/>
              <w:rPr>
                <w:rFonts w:ascii="Arial" w:hAnsi="Arial" w:cs="Arial"/>
                <w:b/>
                <w:bCs/>
                <w:sz w:val="18"/>
                <w:szCs w:val="18"/>
              </w:rPr>
            </w:pPr>
            <w:bookmarkStart w:id="12" w:name="RANGE!B3:J24"/>
            <w:r w:rsidRPr="008F0F86">
              <w:rPr>
                <w:rFonts w:ascii="Arial" w:hAnsi="Arial" w:cs="Arial"/>
                <w:b/>
                <w:bCs/>
                <w:sz w:val="18"/>
                <w:szCs w:val="18"/>
              </w:rPr>
              <w:t>Dlhodobý nehmotný majetok</w:t>
            </w:r>
            <w:bookmarkEnd w:id="12"/>
          </w:p>
        </w:tc>
        <w:tc>
          <w:tcPr>
            <w:tcW w:w="508" w:type="pct"/>
            <w:tcBorders>
              <w:top w:val="nil"/>
              <w:left w:val="nil"/>
              <w:bottom w:val="single" w:sz="4" w:space="0" w:color="auto"/>
              <w:right w:val="nil"/>
            </w:tcBorders>
            <w:shd w:val="clear" w:color="auto" w:fill="auto"/>
            <w:vAlign w:val="bottom"/>
            <w:hideMark/>
          </w:tcPr>
          <w:p w14:paraId="0FF55AA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Aktivované náklady na vývoj</w:t>
            </w:r>
          </w:p>
        </w:tc>
        <w:tc>
          <w:tcPr>
            <w:tcW w:w="508" w:type="pct"/>
            <w:tcBorders>
              <w:top w:val="nil"/>
              <w:left w:val="nil"/>
              <w:bottom w:val="single" w:sz="4" w:space="0" w:color="auto"/>
              <w:right w:val="nil"/>
            </w:tcBorders>
            <w:shd w:val="clear" w:color="auto" w:fill="auto"/>
            <w:vAlign w:val="bottom"/>
            <w:hideMark/>
          </w:tcPr>
          <w:p w14:paraId="52A29F4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Softvér</w:t>
            </w:r>
          </w:p>
        </w:tc>
        <w:tc>
          <w:tcPr>
            <w:tcW w:w="508" w:type="pct"/>
            <w:tcBorders>
              <w:top w:val="nil"/>
              <w:left w:val="nil"/>
              <w:bottom w:val="single" w:sz="4" w:space="0" w:color="auto"/>
              <w:right w:val="nil"/>
            </w:tcBorders>
            <w:shd w:val="clear" w:color="auto" w:fill="auto"/>
            <w:vAlign w:val="bottom"/>
            <w:hideMark/>
          </w:tcPr>
          <w:p w14:paraId="43C5BAB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Oceniteľné práva</w:t>
            </w:r>
          </w:p>
        </w:tc>
        <w:tc>
          <w:tcPr>
            <w:tcW w:w="508" w:type="pct"/>
            <w:tcBorders>
              <w:top w:val="nil"/>
              <w:left w:val="nil"/>
              <w:bottom w:val="single" w:sz="4" w:space="0" w:color="auto"/>
              <w:right w:val="nil"/>
            </w:tcBorders>
            <w:shd w:val="clear" w:color="auto" w:fill="auto"/>
            <w:vAlign w:val="bottom"/>
            <w:hideMark/>
          </w:tcPr>
          <w:p w14:paraId="1397E5DB" w14:textId="77777777" w:rsidR="009166BD" w:rsidRPr="008F0F86" w:rsidRDefault="009166BD">
            <w:pPr>
              <w:jc w:val="center"/>
              <w:rPr>
                <w:rFonts w:ascii="Arial" w:hAnsi="Arial" w:cs="Arial"/>
                <w:b/>
                <w:bCs/>
                <w:sz w:val="18"/>
                <w:szCs w:val="18"/>
              </w:rPr>
            </w:pPr>
            <w:proofErr w:type="spellStart"/>
            <w:r w:rsidRPr="008F0F86">
              <w:rPr>
                <w:rFonts w:ascii="Arial" w:hAnsi="Arial" w:cs="Arial"/>
                <w:b/>
                <w:bCs/>
                <w:sz w:val="18"/>
                <w:szCs w:val="18"/>
              </w:rPr>
              <w:t>Goodwill</w:t>
            </w:r>
            <w:proofErr w:type="spellEnd"/>
          </w:p>
        </w:tc>
        <w:tc>
          <w:tcPr>
            <w:tcW w:w="508" w:type="pct"/>
            <w:tcBorders>
              <w:top w:val="nil"/>
              <w:left w:val="nil"/>
              <w:bottom w:val="single" w:sz="4" w:space="0" w:color="auto"/>
              <w:right w:val="nil"/>
            </w:tcBorders>
            <w:shd w:val="clear" w:color="auto" w:fill="auto"/>
            <w:vAlign w:val="bottom"/>
            <w:hideMark/>
          </w:tcPr>
          <w:p w14:paraId="4559B5F6"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Ostatný DNM</w:t>
            </w:r>
          </w:p>
        </w:tc>
        <w:tc>
          <w:tcPr>
            <w:tcW w:w="508" w:type="pct"/>
            <w:tcBorders>
              <w:top w:val="nil"/>
              <w:left w:val="nil"/>
              <w:bottom w:val="single" w:sz="4" w:space="0" w:color="auto"/>
              <w:right w:val="nil"/>
            </w:tcBorders>
            <w:shd w:val="clear" w:color="auto" w:fill="auto"/>
            <w:vAlign w:val="bottom"/>
            <w:hideMark/>
          </w:tcPr>
          <w:p w14:paraId="1DA6691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Obstarávaný DNM</w:t>
            </w:r>
          </w:p>
        </w:tc>
        <w:tc>
          <w:tcPr>
            <w:tcW w:w="508" w:type="pct"/>
            <w:tcBorders>
              <w:top w:val="nil"/>
              <w:left w:val="nil"/>
              <w:bottom w:val="single" w:sz="4" w:space="0" w:color="auto"/>
              <w:right w:val="nil"/>
            </w:tcBorders>
            <w:shd w:val="clear" w:color="auto" w:fill="auto"/>
            <w:vAlign w:val="bottom"/>
            <w:hideMark/>
          </w:tcPr>
          <w:p w14:paraId="1419B50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Poskytnuté preddavky na DNM</w:t>
            </w:r>
          </w:p>
        </w:tc>
        <w:tc>
          <w:tcPr>
            <w:tcW w:w="507" w:type="pct"/>
            <w:tcBorders>
              <w:top w:val="nil"/>
              <w:left w:val="nil"/>
              <w:bottom w:val="single" w:sz="4" w:space="0" w:color="auto"/>
              <w:right w:val="nil"/>
            </w:tcBorders>
            <w:shd w:val="clear" w:color="auto" w:fill="auto"/>
            <w:vAlign w:val="bottom"/>
            <w:hideMark/>
          </w:tcPr>
          <w:p w14:paraId="3943819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w:t>
            </w:r>
          </w:p>
        </w:tc>
      </w:tr>
      <w:tr w:rsidR="009166BD" w:rsidRPr="008F0F86" w14:paraId="7A2ABAEF" w14:textId="77777777" w:rsidTr="008F0F86">
        <w:trPr>
          <w:cantSplit/>
          <w:trHeight w:val="227"/>
        </w:trPr>
        <w:tc>
          <w:tcPr>
            <w:tcW w:w="937" w:type="pct"/>
            <w:tcBorders>
              <w:top w:val="nil"/>
              <w:left w:val="nil"/>
              <w:bottom w:val="nil"/>
              <w:right w:val="nil"/>
            </w:tcBorders>
            <w:shd w:val="clear" w:color="auto" w:fill="auto"/>
            <w:vAlign w:val="bottom"/>
            <w:hideMark/>
          </w:tcPr>
          <w:p w14:paraId="2DCFD46F" w14:textId="77777777" w:rsidR="009166BD" w:rsidRPr="008F0F86" w:rsidRDefault="009166BD">
            <w:pPr>
              <w:rPr>
                <w:rFonts w:ascii="Arial" w:hAnsi="Arial" w:cs="Arial"/>
                <w:sz w:val="18"/>
                <w:szCs w:val="18"/>
              </w:rPr>
            </w:pPr>
            <w:r w:rsidRPr="008F0F86">
              <w:rPr>
                <w:rFonts w:ascii="Arial" w:hAnsi="Arial" w:cs="Arial"/>
                <w:sz w:val="18"/>
                <w:szCs w:val="18"/>
              </w:rPr>
              <w:t>Prvotné ocenenie</w:t>
            </w:r>
          </w:p>
        </w:tc>
        <w:tc>
          <w:tcPr>
            <w:tcW w:w="508" w:type="pct"/>
            <w:tcBorders>
              <w:top w:val="nil"/>
              <w:left w:val="nil"/>
              <w:bottom w:val="nil"/>
              <w:right w:val="nil"/>
            </w:tcBorders>
            <w:shd w:val="clear" w:color="auto" w:fill="auto"/>
            <w:vAlign w:val="bottom"/>
            <w:hideMark/>
          </w:tcPr>
          <w:p w14:paraId="19155F0C"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63EC1617"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3185C2D"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89512CD"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9FEFE0A"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2664AEFC"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F99BBDB" w14:textId="77777777" w:rsidR="009166BD" w:rsidRPr="008F0F86" w:rsidRDefault="009166BD">
            <w:pPr>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47C8B73F" w14:textId="77777777" w:rsidR="009166BD" w:rsidRPr="008F0F86" w:rsidRDefault="009166BD">
            <w:pPr>
              <w:rPr>
                <w:rFonts w:ascii="Arial" w:hAnsi="Arial" w:cs="Arial"/>
                <w:sz w:val="18"/>
                <w:szCs w:val="20"/>
              </w:rPr>
            </w:pPr>
          </w:p>
        </w:tc>
      </w:tr>
      <w:tr w:rsidR="009166BD" w:rsidRPr="008F0F86" w14:paraId="3EFBD9F1" w14:textId="77777777" w:rsidTr="008F0F86">
        <w:trPr>
          <w:cantSplit/>
          <w:trHeight w:val="227"/>
        </w:trPr>
        <w:tc>
          <w:tcPr>
            <w:tcW w:w="937" w:type="pct"/>
            <w:tcBorders>
              <w:top w:val="nil"/>
              <w:left w:val="nil"/>
              <w:bottom w:val="nil"/>
              <w:right w:val="nil"/>
            </w:tcBorders>
            <w:shd w:val="clear" w:color="auto" w:fill="auto"/>
            <w:vAlign w:val="bottom"/>
            <w:hideMark/>
          </w:tcPr>
          <w:p w14:paraId="545254DD"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508" w:type="pct"/>
            <w:tcBorders>
              <w:top w:val="nil"/>
              <w:left w:val="nil"/>
              <w:bottom w:val="nil"/>
              <w:right w:val="nil"/>
            </w:tcBorders>
            <w:shd w:val="clear" w:color="auto" w:fill="auto"/>
            <w:vAlign w:val="bottom"/>
            <w:hideMark/>
          </w:tcPr>
          <w:p w14:paraId="758E8DC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8E30AC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c>
          <w:tcPr>
            <w:tcW w:w="508" w:type="pct"/>
            <w:tcBorders>
              <w:top w:val="nil"/>
              <w:left w:val="nil"/>
              <w:bottom w:val="nil"/>
              <w:right w:val="nil"/>
            </w:tcBorders>
            <w:shd w:val="clear" w:color="auto" w:fill="auto"/>
            <w:vAlign w:val="bottom"/>
            <w:hideMark/>
          </w:tcPr>
          <w:p w14:paraId="3921405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4BAE57E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A6EC38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065116D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6FE64AD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70D1E2E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r>
      <w:tr w:rsidR="009166BD" w:rsidRPr="008F0F86" w14:paraId="1956DCC9" w14:textId="77777777" w:rsidTr="008F0F86">
        <w:trPr>
          <w:cantSplit/>
          <w:trHeight w:val="227"/>
        </w:trPr>
        <w:tc>
          <w:tcPr>
            <w:tcW w:w="937" w:type="pct"/>
            <w:tcBorders>
              <w:top w:val="nil"/>
              <w:left w:val="nil"/>
              <w:bottom w:val="nil"/>
              <w:right w:val="nil"/>
            </w:tcBorders>
            <w:shd w:val="clear" w:color="auto" w:fill="auto"/>
            <w:vAlign w:val="bottom"/>
            <w:hideMark/>
          </w:tcPr>
          <w:p w14:paraId="5EE4DAC6"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0CA9D12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9CA466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FFB807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E7CEF3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9F0CB9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5C05BA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F897ED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8D4088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FA78881" w14:textId="77777777" w:rsidTr="008F0F86">
        <w:trPr>
          <w:cantSplit/>
          <w:trHeight w:val="227"/>
        </w:trPr>
        <w:tc>
          <w:tcPr>
            <w:tcW w:w="937" w:type="pct"/>
            <w:tcBorders>
              <w:top w:val="nil"/>
              <w:left w:val="nil"/>
              <w:bottom w:val="nil"/>
              <w:right w:val="nil"/>
            </w:tcBorders>
            <w:shd w:val="clear" w:color="auto" w:fill="auto"/>
            <w:vAlign w:val="bottom"/>
            <w:hideMark/>
          </w:tcPr>
          <w:p w14:paraId="3460CD08"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00A686B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F8B206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765F36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D382E7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F5B849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4FB5EC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A6F560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4C450A4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193EC4E6" w14:textId="77777777" w:rsidTr="008F0F86">
        <w:trPr>
          <w:cantSplit/>
          <w:trHeight w:val="227"/>
        </w:trPr>
        <w:tc>
          <w:tcPr>
            <w:tcW w:w="937" w:type="pct"/>
            <w:tcBorders>
              <w:top w:val="nil"/>
              <w:left w:val="nil"/>
              <w:bottom w:val="nil"/>
              <w:right w:val="nil"/>
            </w:tcBorders>
            <w:shd w:val="clear" w:color="auto" w:fill="auto"/>
            <w:vAlign w:val="bottom"/>
            <w:hideMark/>
          </w:tcPr>
          <w:p w14:paraId="292C8060"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2B45AF9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B6E80C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94F70B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7A30FB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59DC78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0FC51C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ADACB1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46ADEBE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53C0C108" w14:textId="77777777" w:rsidTr="008F0F86">
        <w:trPr>
          <w:cantSplit/>
          <w:trHeight w:val="227"/>
        </w:trPr>
        <w:tc>
          <w:tcPr>
            <w:tcW w:w="937" w:type="pct"/>
            <w:tcBorders>
              <w:top w:val="nil"/>
              <w:left w:val="nil"/>
              <w:bottom w:val="nil"/>
              <w:right w:val="nil"/>
            </w:tcBorders>
            <w:shd w:val="clear" w:color="auto" w:fill="auto"/>
            <w:vAlign w:val="bottom"/>
            <w:hideMark/>
          </w:tcPr>
          <w:p w14:paraId="18145AD6"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508" w:type="pct"/>
            <w:tcBorders>
              <w:top w:val="single" w:sz="4" w:space="0" w:color="auto"/>
              <w:left w:val="nil"/>
              <w:bottom w:val="double" w:sz="6" w:space="0" w:color="auto"/>
              <w:right w:val="nil"/>
            </w:tcBorders>
            <w:shd w:val="clear" w:color="auto" w:fill="auto"/>
            <w:vAlign w:val="bottom"/>
            <w:hideMark/>
          </w:tcPr>
          <w:p w14:paraId="5FED8E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78CE84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c>
          <w:tcPr>
            <w:tcW w:w="508" w:type="pct"/>
            <w:tcBorders>
              <w:top w:val="single" w:sz="4" w:space="0" w:color="auto"/>
              <w:left w:val="nil"/>
              <w:bottom w:val="double" w:sz="6" w:space="0" w:color="auto"/>
              <w:right w:val="nil"/>
            </w:tcBorders>
            <w:shd w:val="clear" w:color="auto" w:fill="auto"/>
            <w:vAlign w:val="bottom"/>
            <w:hideMark/>
          </w:tcPr>
          <w:p w14:paraId="33B7CB6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D02FF9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7132CA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5A4C76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D819D5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707F03C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r>
      <w:tr w:rsidR="009166BD" w:rsidRPr="008F0F86" w14:paraId="3AFE6153" w14:textId="77777777" w:rsidTr="008F0F86">
        <w:trPr>
          <w:cantSplit/>
          <w:trHeight w:val="227"/>
        </w:trPr>
        <w:tc>
          <w:tcPr>
            <w:tcW w:w="937" w:type="pct"/>
            <w:tcBorders>
              <w:top w:val="nil"/>
              <w:left w:val="nil"/>
              <w:bottom w:val="nil"/>
              <w:right w:val="nil"/>
            </w:tcBorders>
            <w:shd w:val="clear" w:color="auto" w:fill="auto"/>
            <w:vAlign w:val="bottom"/>
            <w:hideMark/>
          </w:tcPr>
          <w:p w14:paraId="24BA44B9" w14:textId="77777777" w:rsidR="009166BD" w:rsidRPr="008F0F86" w:rsidRDefault="009166BD">
            <w:pPr>
              <w:rPr>
                <w:rFonts w:ascii="Arial" w:hAnsi="Arial" w:cs="Arial"/>
                <w:sz w:val="18"/>
                <w:szCs w:val="18"/>
              </w:rPr>
            </w:pPr>
            <w:r w:rsidRPr="008F0F86">
              <w:rPr>
                <w:rFonts w:ascii="Arial" w:hAnsi="Arial" w:cs="Arial"/>
                <w:sz w:val="18"/>
                <w:szCs w:val="18"/>
              </w:rPr>
              <w:t>Oprávky</w:t>
            </w:r>
          </w:p>
        </w:tc>
        <w:tc>
          <w:tcPr>
            <w:tcW w:w="508" w:type="pct"/>
            <w:tcBorders>
              <w:top w:val="nil"/>
              <w:left w:val="nil"/>
              <w:bottom w:val="nil"/>
              <w:right w:val="nil"/>
            </w:tcBorders>
            <w:shd w:val="clear" w:color="auto" w:fill="auto"/>
            <w:vAlign w:val="bottom"/>
            <w:hideMark/>
          </w:tcPr>
          <w:p w14:paraId="18EB2781"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10573F7B"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E2B0D53"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4AB1978"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2FCF539"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D58635F"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2E92148"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04AEA50C" w14:textId="77777777" w:rsidR="009166BD" w:rsidRPr="008F0F86" w:rsidRDefault="009166BD">
            <w:pPr>
              <w:jc w:val="right"/>
              <w:rPr>
                <w:rFonts w:ascii="Arial" w:hAnsi="Arial" w:cs="Arial"/>
                <w:sz w:val="18"/>
                <w:szCs w:val="20"/>
              </w:rPr>
            </w:pPr>
          </w:p>
        </w:tc>
      </w:tr>
      <w:tr w:rsidR="009166BD" w:rsidRPr="008F0F86" w14:paraId="5AA5BC56" w14:textId="77777777" w:rsidTr="008F0F86">
        <w:trPr>
          <w:cantSplit/>
          <w:trHeight w:val="227"/>
        </w:trPr>
        <w:tc>
          <w:tcPr>
            <w:tcW w:w="937" w:type="pct"/>
            <w:tcBorders>
              <w:top w:val="nil"/>
              <w:left w:val="nil"/>
              <w:bottom w:val="nil"/>
              <w:right w:val="nil"/>
            </w:tcBorders>
            <w:shd w:val="clear" w:color="auto" w:fill="auto"/>
            <w:vAlign w:val="bottom"/>
            <w:hideMark/>
          </w:tcPr>
          <w:p w14:paraId="4BE88E2F"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508" w:type="pct"/>
            <w:tcBorders>
              <w:top w:val="nil"/>
              <w:left w:val="nil"/>
              <w:bottom w:val="nil"/>
              <w:right w:val="nil"/>
            </w:tcBorders>
            <w:shd w:val="clear" w:color="auto" w:fill="auto"/>
            <w:vAlign w:val="bottom"/>
            <w:hideMark/>
          </w:tcPr>
          <w:p w14:paraId="33A383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22F9C5C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211 546</w:t>
            </w:r>
          </w:p>
        </w:tc>
        <w:tc>
          <w:tcPr>
            <w:tcW w:w="508" w:type="pct"/>
            <w:tcBorders>
              <w:top w:val="nil"/>
              <w:left w:val="nil"/>
              <w:bottom w:val="nil"/>
              <w:right w:val="nil"/>
            </w:tcBorders>
            <w:shd w:val="clear" w:color="auto" w:fill="auto"/>
            <w:vAlign w:val="bottom"/>
            <w:hideMark/>
          </w:tcPr>
          <w:p w14:paraId="6326620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528B797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4BC08D2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4F4A5E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288C7AD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305226C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211 546</w:t>
            </w:r>
          </w:p>
        </w:tc>
      </w:tr>
      <w:tr w:rsidR="009166BD" w:rsidRPr="008F0F86" w14:paraId="05B4A863" w14:textId="77777777" w:rsidTr="008F0F86">
        <w:trPr>
          <w:cantSplit/>
          <w:trHeight w:val="227"/>
        </w:trPr>
        <w:tc>
          <w:tcPr>
            <w:tcW w:w="937" w:type="pct"/>
            <w:tcBorders>
              <w:top w:val="nil"/>
              <w:left w:val="nil"/>
              <w:bottom w:val="nil"/>
              <w:right w:val="nil"/>
            </w:tcBorders>
            <w:shd w:val="clear" w:color="auto" w:fill="auto"/>
            <w:vAlign w:val="bottom"/>
            <w:hideMark/>
          </w:tcPr>
          <w:p w14:paraId="2337239C"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155DCE8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AC89CA8" w14:textId="77777777" w:rsidR="009166BD" w:rsidRPr="008F0F86" w:rsidRDefault="009166BD">
            <w:pPr>
              <w:jc w:val="right"/>
              <w:rPr>
                <w:rFonts w:ascii="Arial" w:hAnsi="Arial" w:cs="Arial"/>
                <w:sz w:val="18"/>
                <w:szCs w:val="18"/>
              </w:rPr>
            </w:pPr>
            <w:r w:rsidRPr="008F0F86">
              <w:rPr>
                <w:rFonts w:ascii="Arial" w:hAnsi="Arial" w:cs="Arial"/>
                <w:sz w:val="18"/>
                <w:szCs w:val="18"/>
              </w:rPr>
              <w:t>24 543</w:t>
            </w:r>
          </w:p>
        </w:tc>
        <w:tc>
          <w:tcPr>
            <w:tcW w:w="508" w:type="pct"/>
            <w:tcBorders>
              <w:top w:val="nil"/>
              <w:left w:val="nil"/>
              <w:bottom w:val="nil"/>
              <w:right w:val="nil"/>
            </w:tcBorders>
            <w:shd w:val="clear" w:color="auto" w:fill="auto"/>
            <w:vAlign w:val="bottom"/>
            <w:hideMark/>
          </w:tcPr>
          <w:p w14:paraId="0D2EB8C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473FC7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0A94E5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A2EB1F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C6E85E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67140299" w14:textId="77777777" w:rsidR="009166BD" w:rsidRPr="008F0F86" w:rsidRDefault="009166BD">
            <w:pPr>
              <w:jc w:val="right"/>
              <w:rPr>
                <w:rFonts w:ascii="Arial" w:hAnsi="Arial" w:cs="Arial"/>
                <w:sz w:val="18"/>
                <w:szCs w:val="18"/>
              </w:rPr>
            </w:pPr>
            <w:r w:rsidRPr="008F0F86">
              <w:rPr>
                <w:rFonts w:ascii="Arial" w:hAnsi="Arial" w:cs="Arial"/>
                <w:sz w:val="18"/>
                <w:szCs w:val="18"/>
              </w:rPr>
              <w:t>24 543</w:t>
            </w:r>
          </w:p>
        </w:tc>
      </w:tr>
      <w:tr w:rsidR="009166BD" w:rsidRPr="008F0F86" w14:paraId="02025C41" w14:textId="77777777" w:rsidTr="008F0F86">
        <w:trPr>
          <w:cantSplit/>
          <w:trHeight w:val="227"/>
        </w:trPr>
        <w:tc>
          <w:tcPr>
            <w:tcW w:w="937" w:type="pct"/>
            <w:tcBorders>
              <w:top w:val="nil"/>
              <w:left w:val="nil"/>
              <w:bottom w:val="nil"/>
              <w:right w:val="nil"/>
            </w:tcBorders>
            <w:shd w:val="clear" w:color="auto" w:fill="auto"/>
            <w:vAlign w:val="bottom"/>
            <w:hideMark/>
          </w:tcPr>
          <w:p w14:paraId="7EAC9AA7"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3EB5FDD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6D70C3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2FCC39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5E9673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62A0C5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62736A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968532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2249BDC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5071E2C2" w14:textId="77777777" w:rsidTr="008F0F86">
        <w:trPr>
          <w:cantSplit/>
          <w:trHeight w:val="227"/>
        </w:trPr>
        <w:tc>
          <w:tcPr>
            <w:tcW w:w="937" w:type="pct"/>
            <w:tcBorders>
              <w:top w:val="nil"/>
              <w:left w:val="nil"/>
              <w:bottom w:val="nil"/>
              <w:right w:val="nil"/>
            </w:tcBorders>
            <w:shd w:val="clear" w:color="auto" w:fill="auto"/>
            <w:vAlign w:val="bottom"/>
            <w:hideMark/>
          </w:tcPr>
          <w:p w14:paraId="2F99DEBD"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3D02CA2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F134F8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2DEE1C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B898E0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71A757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D1A192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D4481E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83766D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A38BFDD" w14:textId="77777777" w:rsidTr="008F0F86">
        <w:trPr>
          <w:cantSplit/>
          <w:trHeight w:val="227"/>
        </w:trPr>
        <w:tc>
          <w:tcPr>
            <w:tcW w:w="937" w:type="pct"/>
            <w:tcBorders>
              <w:top w:val="nil"/>
              <w:left w:val="nil"/>
              <w:bottom w:val="nil"/>
              <w:right w:val="nil"/>
            </w:tcBorders>
            <w:shd w:val="clear" w:color="auto" w:fill="auto"/>
            <w:vAlign w:val="bottom"/>
            <w:hideMark/>
          </w:tcPr>
          <w:p w14:paraId="3C150857"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508" w:type="pct"/>
            <w:tcBorders>
              <w:top w:val="single" w:sz="4" w:space="0" w:color="auto"/>
              <w:left w:val="nil"/>
              <w:bottom w:val="double" w:sz="6" w:space="0" w:color="auto"/>
              <w:right w:val="nil"/>
            </w:tcBorders>
            <w:shd w:val="clear" w:color="auto" w:fill="auto"/>
            <w:vAlign w:val="bottom"/>
            <w:hideMark/>
          </w:tcPr>
          <w:p w14:paraId="0DEDBF9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4DC7A8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236 089</w:t>
            </w:r>
          </w:p>
        </w:tc>
        <w:tc>
          <w:tcPr>
            <w:tcW w:w="508" w:type="pct"/>
            <w:tcBorders>
              <w:top w:val="single" w:sz="4" w:space="0" w:color="auto"/>
              <w:left w:val="nil"/>
              <w:bottom w:val="double" w:sz="6" w:space="0" w:color="auto"/>
              <w:right w:val="nil"/>
            </w:tcBorders>
            <w:shd w:val="clear" w:color="auto" w:fill="auto"/>
            <w:vAlign w:val="bottom"/>
            <w:hideMark/>
          </w:tcPr>
          <w:p w14:paraId="495518A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09FC4D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C5038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5C8E243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54103E4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0E31092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236 089</w:t>
            </w:r>
          </w:p>
        </w:tc>
      </w:tr>
      <w:tr w:rsidR="009166BD" w:rsidRPr="008F0F86" w14:paraId="04079C4A" w14:textId="77777777" w:rsidTr="008F0F86">
        <w:trPr>
          <w:cantSplit/>
          <w:trHeight w:val="227"/>
        </w:trPr>
        <w:tc>
          <w:tcPr>
            <w:tcW w:w="937" w:type="pct"/>
            <w:tcBorders>
              <w:top w:val="nil"/>
              <w:left w:val="nil"/>
              <w:bottom w:val="nil"/>
              <w:right w:val="nil"/>
            </w:tcBorders>
            <w:shd w:val="clear" w:color="auto" w:fill="auto"/>
            <w:vAlign w:val="bottom"/>
            <w:hideMark/>
          </w:tcPr>
          <w:p w14:paraId="3E253895" w14:textId="77777777" w:rsidR="009166BD" w:rsidRPr="008F0F86" w:rsidRDefault="009166BD">
            <w:pPr>
              <w:rPr>
                <w:rFonts w:ascii="Arial" w:hAnsi="Arial" w:cs="Arial"/>
                <w:sz w:val="18"/>
                <w:szCs w:val="18"/>
              </w:rPr>
            </w:pPr>
            <w:r w:rsidRPr="008F0F86">
              <w:rPr>
                <w:rFonts w:ascii="Arial" w:hAnsi="Arial" w:cs="Arial"/>
                <w:sz w:val="18"/>
                <w:szCs w:val="18"/>
              </w:rPr>
              <w:t>Opravné položky</w:t>
            </w:r>
          </w:p>
        </w:tc>
        <w:tc>
          <w:tcPr>
            <w:tcW w:w="508" w:type="pct"/>
            <w:tcBorders>
              <w:top w:val="nil"/>
              <w:left w:val="nil"/>
              <w:bottom w:val="nil"/>
              <w:right w:val="nil"/>
            </w:tcBorders>
            <w:shd w:val="clear" w:color="auto" w:fill="auto"/>
            <w:vAlign w:val="bottom"/>
            <w:hideMark/>
          </w:tcPr>
          <w:p w14:paraId="34F887EB"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3D830967"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670C95BF"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68D9BEB7"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47655C4"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AC4E72A"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EE5217A"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374242C0" w14:textId="77777777" w:rsidR="009166BD" w:rsidRPr="008F0F86" w:rsidRDefault="009166BD">
            <w:pPr>
              <w:jc w:val="right"/>
              <w:rPr>
                <w:rFonts w:ascii="Arial" w:hAnsi="Arial" w:cs="Arial"/>
                <w:sz w:val="18"/>
                <w:szCs w:val="20"/>
              </w:rPr>
            </w:pPr>
          </w:p>
        </w:tc>
      </w:tr>
      <w:tr w:rsidR="009166BD" w:rsidRPr="008F0F86" w14:paraId="28D265F9" w14:textId="77777777" w:rsidTr="008F0F86">
        <w:trPr>
          <w:cantSplit/>
          <w:trHeight w:val="227"/>
        </w:trPr>
        <w:tc>
          <w:tcPr>
            <w:tcW w:w="937" w:type="pct"/>
            <w:tcBorders>
              <w:top w:val="nil"/>
              <w:left w:val="nil"/>
              <w:bottom w:val="nil"/>
              <w:right w:val="nil"/>
            </w:tcBorders>
            <w:shd w:val="clear" w:color="auto" w:fill="auto"/>
            <w:vAlign w:val="bottom"/>
            <w:hideMark/>
          </w:tcPr>
          <w:p w14:paraId="330382DF"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508" w:type="pct"/>
            <w:tcBorders>
              <w:top w:val="nil"/>
              <w:left w:val="nil"/>
              <w:bottom w:val="nil"/>
              <w:right w:val="nil"/>
            </w:tcBorders>
            <w:shd w:val="clear" w:color="auto" w:fill="auto"/>
            <w:vAlign w:val="bottom"/>
            <w:hideMark/>
          </w:tcPr>
          <w:p w14:paraId="28C0837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C817AD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0E52BD4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1733728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2BBC9D6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DF01AE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F45654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244C93E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6BB0073E" w14:textId="77777777" w:rsidTr="008F0F86">
        <w:trPr>
          <w:cantSplit/>
          <w:trHeight w:val="227"/>
        </w:trPr>
        <w:tc>
          <w:tcPr>
            <w:tcW w:w="937" w:type="pct"/>
            <w:tcBorders>
              <w:top w:val="nil"/>
              <w:left w:val="nil"/>
              <w:bottom w:val="nil"/>
              <w:right w:val="nil"/>
            </w:tcBorders>
            <w:shd w:val="clear" w:color="auto" w:fill="auto"/>
            <w:vAlign w:val="bottom"/>
            <w:hideMark/>
          </w:tcPr>
          <w:p w14:paraId="2A9EDAA0"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2B35E57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DB01E8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890124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A19596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988705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24B310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9A45E1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61BB5B7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AB74B24" w14:textId="77777777" w:rsidTr="008F0F86">
        <w:trPr>
          <w:cantSplit/>
          <w:trHeight w:val="227"/>
        </w:trPr>
        <w:tc>
          <w:tcPr>
            <w:tcW w:w="937" w:type="pct"/>
            <w:tcBorders>
              <w:top w:val="nil"/>
              <w:left w:val="nil"/>
              <w:bottom w:val="nil"/>
              <w:right w:val="nil"/>
            </w:tcBorders>
            <w:shd w:val="clear" w:color="auto" w:fill="auto"/>
            <w:vAlign w:val="bottom"/>
            <w:hideMark/>
          </w:tcPr>
          <w:p w14:paraId="5B12C5C4"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7A39CDE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69E52F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2E0D0F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5BDD01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DE541A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F144CB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8D06A1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4E82CB1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4C150792" w14:textId="77777777" w:rsidTr="008F0F86">
        <w:trPr>
          <w:cantSplit/>
          <w:trHeight w:val="227"/>
        </w:trPr>
        <w:tc>
          <w:tcPr>
            <w:tcW w:w="937" w:type="pct"/>
            <w:tcBorders>
              <w:top w:val="nil"/>
              <w:left w:val="nil"/>
              <w:bottom w:val="nil"/>
              <w:right w:val="nil"/>
            </w:tcBorders>
            <w:shd w:val="clear" w:color="auto" w:fill="auto"/>
            <w:vAlign w:val="bottom"/>
            <w:hideMark/>
          </w:tcPr>
          <w:p w14:paraId="34CA669E"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53CF7A4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992456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B7CDA2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FC904C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DC9D3A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2C9D42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3DCF39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E7A121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2C71AA19" w14:textId="77777777" w:rsidTr="008F0F86">
        <w:trPr>
          <w:cantSplit/>
          <w:trHeight w:val="227"/>
        </w:trPr>
        <w:tc>
          <w:tcPr>
            <w:tcW w:w="937" w:type="pct"/>
            <w:tcBorders>
              <w:top w:val="nil"/>
              <w:left w:val="nil"/>
              <w:bottom w:val="nil"/>
              <w:right w:val="nil"/>
            </w:tcBorders>
            <w:shd w:val="clear" w:color="auto" w:fill="auto"/>
            <w:vAlign w:val="bottom"/>
            <w:hideMark/>
          </w:tcPr>
          <w:p w14:paraId="5DD0589C"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508" w:type="pct"/>
            <w:tcBorders>
              <w:top w:val="single" w:sz="4" w:space="0" w:color="auto"/>
              <w:left w:val="nil"/>
              <w:bottom w:val="double" w:sz="6" w:space="0" w:color="auto"/>
              <w:right w:val="nil"/>
            </w:tcBorders>
            <w:shd w:val="clear" w:color="auto" w:fill="auto"/>
            <w:vAlign w:val="bottom"/>
            <w:hideMark/>
          </w:tcPr>
          <w:p w14:paraId="1CE43A1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A94F03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ECFB3B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412D34C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E4EF8A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6A6259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1EFDD71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0B3286F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36F9A75B" w14:textId="77777777" w:rsidTr="008F0F86">
        <w:trPr>
          <w:cantSplit/>
          <w:trHeight w:val="227"/>
        </w:trPr>
        <w:tc>
          <w:tcPr>
            <w:tcW w:w="937" w:type="pct"/>
            <w:tcBorders>
              <w:top w:val="nil"/>
              <w:left w:val="nil"/>
              <w:bottom w:val="nil"/>
              <w:right w:val="nil"/>
            </w:tcBorders>
            <w:shd w:val="clear" w:color="auto" w:fill="auto"/>
            <w:vAlign w:val="bottom"/>
            <w:hideMark/>
          </w:tcPr>
          <w:p w14:paraId="1F97432C" w14:textId="77777777" w:rsidR="009166BD" w:rsidRPr="008F0F86" w:rsidRDefault="009166BD">
            <w:pPr>
              <w:rPr>
                <w:rFonts w:ascii="Arial" w:hAnsi="Arial" w:cs="Arial"/>
                <w:sz w:val="18"/>
                <w:szCs w:val="18"/>
              </w:rPr>
            </w:pPr>
            <w:r w:rsidRPr="008F0F86">
              <w:rPr>
                <w:rFonts w:ascii="Arial" w:hAnsi="Arial" w:cs="Arial"/>
                <w:sz w:val="18"/>
                <w:szCs w:val="18"/>
              </w:rPr>
              <w:t>Zostatková hodnota </w:t>
            </w:r>
          </w:p>
        </w:tc>
        <w:tc>
          <w:tcPr>
            <w:tcW w:w="508" w:type="pct"/>
            <w:tcBorders>
              <w:top w:val="nil"/>
              <w:left w:val="nil"/>
              <w:bottom w:val="nil"/>
              <w:right w:val="nil"/>
            </w:tcBorders>
            <w:shd w:val="clear" w:color="auto" w:fill="auto"/>
            <w:vAlign w:val="bottom"/>
            <w:hideMark/>
          </w:tcPr>
          <w:p w14:paraId="08F8AA68"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46AE0CD5"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1E2F11EF"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ECFCD67"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5079825"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1F64B855"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6005623"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05F584F0" w14:textId="77777777" w:rsidR="009166BD" w:rsidRPr="008F0F86" w:rsidRDefault="009166BD">
            <w:pPr>
              <w:jc w:val="right"/>
              <w:rPr>
                <w:rFonts w:ascii="Arial" w:hAnsi="Arial" w:cs="Arial"/>
                <w:sz w:val="18"/>
                <w:szCs w:val="20"/>
              </w:rPr>
            </w:pPr>
          </w:p>
        </w:tc>
      </w:tr>
      <w:tr w:rsidR="009166BD" w:rsidRPr="008F0F86" w14:paraId="58D7F125" w14:textId="77777777" w:rsidTr="008F0F86">
        <w:trPr>
          <w:cantSplit/>
          <w:trHeight w:val="227"/>
        </w:trPr>
        <w:tc>
          <w:tcPr>
            <w:tcW w:w="937" w:type="pct"/>
            <w:tcBorders>
              <w:top w:val="nil"/>
              <w:left w:val="nil"/>
              <w:bottom w:val="nil"/>
              <w:right w:val="nil"/>
            </w:tcBorders>
            <w:shd w:val="clear" w:color="auto" w:fill="auto"/>
            <w:vAlign w:val="bottom"/>
            <w:hideMark/>
          </w:tcPr>
          <w:p w14:paraId="2296226E"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508" w:type="pct"/>
            <w:tcBorders>
              <w:top w:val="single" w:sz="4" w:space="0" w:color="auto"/>
              <w:left w:val="nil"/>
              <w:bottom w:val="double" w:sz="6" w:space="0" w:color="auto"/>
              <w:right w:val="nil"/>
            </w:tcBorders>
            <w:shd w:val="clear" w:color="auto" w:fill="auto"/>
            <w:vAlign w:val="bottom"/>
            <w:hideMark/>
          </w:tcPr>
          <w:p w14:paraId="74B39DA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9B47C7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49 923</w:t>
            </w:r>
          </w:p>
        </w:tc>
        <w:tc>
          <w:tcPr>
            <w:tcW w:w="508" w:type="pct"/>
            <w:tcBorders>
              <w:top w:val="single" w:sz="4" w:space="0" w:color="auto"/>
              <w:left w:val="nil"/>
              <w:bottom w:val="double" w:sz="6" w:space="0" w:color="auto"/>
              <w:right w:val="nil"/>
            </w:tcBorders>
            <w:shd w:val="clear" w:color="auto" w:fill="auto"/>
            <w:vAlign w:val="bottom"/>
            <w:hideMark/>
          </w:tcPr>
          <w:p w14:paraId="0C16D44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2DB01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6D6B8C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67B026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8191DE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269C64E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49 923</w:t>
            </w:r>
          </w:p>
        </w:tc>
      </w:tr>
      <w:tr w:rsidR="009166BD" w:rsidRPr="008F0F86" w14:paraId="3FC2A90B" w14:textId="77777777" w:rsidTr="008F0F86">
        <w:trPr>
          <w:cantSplit/>
          <w:trHeight w:val="227"/>
        </w:trPr>
        <w:tc>
          <w:tcPr>
            <w:tcW w:w="937" w:type="pct"/>
            <w:tcBorders>
              <w:top w:val="nil"/>
              <w:left w:val="nil"/>
              <w:bottom w:val="nil"/>
              <w:right w:val="nil"/>
            </w:tcBorders>
            <w:shd w:val="clear" w:color="auto" w:fill="auto"/>
            <w:vAlign w:val="bottom"/>
            <w:hideMark/>
          </w:tcPr>
          <w:p w14:paraId="6F4B029D"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508" w:type="pct"/>
            <w:tcBorders>
              <w:top w:val="single" w:sz="4" w:space="0" w:color="auto"/>
              <w:left w:val="nil"/>
              <w:bottom w:val="double" w:sz="6" w:space="0" w:color="auto"/>
              <w:right w:val="nil"/>
            </w:tcBorders>
            <w:shd w:val="clear" w:color="auto" w:fill="auto"/>
            <w:vAlign w:val="bottom"/>
            <w:hideMark/>
          </w:tcPr>
          <w:p w14:paraId="2BB029A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03A1B9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25 380</w:t>
            </w:r>
          </w:p>
        </w:tc>
        <w:tc>
          <w:tcPr>
            <w:tcW w:w="508" w:type="pct"/>
            <w:tcBorders>
              <w:top w:val="single" w:sz="4" w:space="0" w:color="auto"/>
              <w:left w:val="nil"/>
              <w:bottom w:val="double" w:sz="6" w:space="0" w:color="auto"/>
              <w:right w:val="nil"/>
            </w:tcBorders>
            <w:shd w:val="clear" w:color="auto" w:fill="auto"/>
            <w:vAlign w:val="bottom"/>
            <w:hideMark/>
          </w:tcPr>
          <w:p w14:paraId="7040833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5F679E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BB01B5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E15B2E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17CD05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C504DB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25 380</w:t>
            </w:r>
          </w:p>
        </w:tc>
      </w:tr>
    </w:tbl>
    <w:p w14:paraId="3B484947" w14:textId="7E7B1F1E" w:rsidR="00EC0911" w:rsidRPr="008F0F86" w:rsidRDefault="00EC0911" w:rsidP="00B87337">
      <w:pPr>
        <w:pStyle w:val="odstavec"/>
        <w:suppressAutoHyphens w:val="0"/>
        <w:ind w:left="482" w:hanging="56"/>
        <w:rPr>
          <w:rFonts w:ascii="Arial" w:hAnsi="Arial" w:cs="Arial"/>
        </w:rPr>
      </w:pPr>
    </w:p>
    <w:p w14:paraId="3E0B9FED" w14:textId="39EE7AD4" w:rsidR="008F0F86" w:rsidRDefault="008F0F86">
      <w:pPr>
        <w:rPr>
          <w:rFonts w:ascii="Arial" w:hAnsi="Arial" w:cs="Arial"/>
          <w:bCs/>
          <w:iCs/>
          <w:sz w:val="20"/>
          <w:szCs w:val="20"/>
        </w:rPr>
      </w:pPr>
      <w:r>
        <w:rPr>
          <w:rFonts w:ascii="Arial" w:hAnsi="Arial" w:cs="Arial"/>
        </w:rPr>
        <w:br w:type="page"/>
      </w:r>
    </w:p>
    <w:bookmarkEnd w:id="11"/>
    <w:p w14:paraId="3C4F94DA" w14:textId="0EC0C8CA" w:rsidR="00316030" w:rsidRPr="008F0F86" w:rsidRDefault="007A1EA3" w:rsidP="002D051A">
      <w:pPr>
        <w:pStyle w:val="odstavec"/>
        <w:suppressAutoHyphens w:val="0"/>
        <w:rPr>
          <w:rFonts w:ascii="Arial" w:hAnsi="Arial" w:cs="Arial"/>
        </w:rPr>
      </w:pPr>
      <w:r w:rsidRPr="008F0F86">
        <w:rPr>
          <w:rFonts w:ascii="Arial" w:hAnsi="Arial" w:cs="Arial"/>
        </w:rPr>
        <w:lastRenderedPageBreak/>
        <w:t>Informácie za predchádzajúce účtovné obdobie sú uvedené v nasledujúcej tabuľke:</w:t>
      </w:r>
    </w:p>
    <w:p w14:paraId="60376D9C" w14:textId="77777777" w:rsidR="009166BD" w:rsidRPr="008F0F86" w:rsidRDefault="009166BD" w:rsidP="00FE0ED7">
      <w:pPr>
        <w:pStyle w:val="odstavec"/>
        <w:suppressAutoHyphens w:val="0"/>
        <w:ind w:left="482" w:hanging="56"/>
        <w:rPr>
          <w:rFonts w:ascii="Arial" w:hAnsi="Arial" w:cs="Arial"/>
        </w:rPr>
      </w:pPr>
      <w:bookmarkStart w:id="13" w:name="FWT_T3b"/>
      <w:r w:rsidRPr="008F0F8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52"/>
        <w:gridCol w:w="1438"/>
        <w:gridCol w:w="1437"/>
        <w:gridCol w:w="1437"/>
        <w:gridCol w:w="1437"/>
        <w:gridCol w:w="1437"/>
        <w:gridCol w:w="1437"/>
        <w:gridCol w:w="1437"/>
        <w:gridCol w:w="1435"/>
      </w:tblGrid>
      <w:tr w:rsidR="009166BD" w:rsidRPr="008F0F86" w14:paraId="28FE58AE" w14:textId="77777777" w:rsidTr="008F0F86">
        <w:trPr>
          <w:cantSplit/>
          <w:trHeight w:val="227"/>
        </w:trPr>
        <w:tc>
          <w:tcPr>
            <w:tcW w:w="937" w:type="pct"/>
            <w:tcBorders>
              <w:top w:val="nil"/>
              <w:left w:val="nil"/>
              <w:bottom w:val="single" w:sz="4" w:space="0" w:color="auto"/>
              <w:right w:val="nil"/>
            </w:tcBorders>
            <w:shd w:val="clear" w:color="auto" w:fill="auto"/>
            <w:vAlign w:val="bottom"/>
            <w:hideMark/>
          </w:tcPr>
          <w:p w14:paraId="4974EE7C" w14:textId="77777777" w:rsidR="009166BD" w:rsidRPr="008F0F86" w:rsidRDefault="009166BD">
            <w:pPr>
              <w:jc w:val="center"/>
              <w:rPr>
                <w:rFonts w:ascii="Arial" w:hAnsi="Arial" w:cs="Arial"/>
                <w:b/>
                <w:bCs/>
                <w:sz w:val="18"/>
                <w:szCs w:val="18"/>
              </w:rPr>
            </w:pPr>
            <w:bookmarkStart w:id="14" w:name="RANGE!B28:J49"/>
            <w:r w:rsidRPr="008F0F86">
              <w:rPr>
                <w:rFonts w:ascii="Arial" w:hAnsi="Arial" w:cs="Arial"/>
                <w:b/>
                <w:bCs/>
                <w:sz w:val="18"/>
                <w:szCs w:val="18"/>
              </w:rPr>
              <w:t>Dlhodobý nehmotný majetok</w:t>
            </w:r>
            <w:bookmarkEnd w:id="14"/>
          </w:p>
        </w:tc>
        <w:tc>
          <w:tcPr>
            <w:tcW w:w="508" w:type="pct"/>
            <w:tcBorders>
              <w:top w:val="nil"/>
              <w:left w:val="nil"/>
              <w:bottom w:val="single" w:sz="4" w:space="0" w:color="auto"/>
              <w:right w:val="nil"/>
            </w:tcBorders>
            <w:shd w:val="clear" w:color="auto" w:fill="auto"/>
            <w:vAlign w:val="bottom"/>
            <w:hideMark/>
          </w:tcPr>
          <w:p w14:paraId="25EDEBB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Aktivované náklady na vývoj</w:t>
            </w:r>
          </w:p>
        </w:tc>
        <w:tc>
          <w:tcPr>
            <w:tcW w:w="508" w:type="pct"/>
            <w:tcBorders>
              <w:top w:val="nil"/>
              <w:left w:val="nil"/>
              <w:bottom w:val="single" w:sz="4" w:space="0" w:color="auto"/>
              <w:right w:val="nil"/>
            </w:tcBorders>
            <w:shd w:val="clear" w:color="auto" w:fill="auto"/>
            <w:vAlign w:val="bottom"/>
            <w:hideMark/>
          </w:tcPr>
          <w:p w14:paraId="33783E5E"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Softvér</w:t>
            </w:r>
          </w:p>
        </w:tc>
        <w:tc>
          <w:tcPr>
            <w:tcW w:w="508" w:type="pct"/>
            <w:tcBorders>
              <w:top w:val="nil"/>
              <w:left w:val="nil"/>
              <w:bottom w:val="single" w:sz="4" w:space="0" w:color="auto"/>
              <w:right w:val="nil"/>
            </w:tcBorders>
            <w:shd w:val="clear" w:color="auto" w:fill="auto"/>
            <w:vAlign w:val="bottom"/>
            <w:hideMark/>
          </w:tcPr>
          <w:p w14:paraId="26FD7E2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Oceniteľné práva</w:t>
            </w:r>
          </w:p>
        </w:tc>
        <w:tc>
          <w:tcPr>
            <w:tcW w:w="508" w:type="pct"/>
            <w:tcBorders>
              <w:top w:val="nil"/>
              <w:left w:val="nil"/>
              <w:bottom w:val="single" w:sz="4" w:space="0" w:color="auto"/>
              <w:right w:val="nil"/>
            </w:tcBorders>
            <w:shd w:val="clear" w:color="auto" w:fill="auto"/>
            <w:vAlign w:val="bottom"/>
            <w:hideMark/>
          </w:tcPr>
          <w:p w14:paraId="65DD8E7C" w14:textId="77777777" w:rsidR="009166BD" w:rsidRPr="008F0F86" w:rsidRDefault="009166BD">
            <w:pPr>
              <w:jc w:val="center"/>
              <w:rPr>
                <w:rFonts w:ascii="Arial" w:hAnsi="Arial" w:cs="Arial"/>
                <w:b/>
                <w:bCs/>
                <w:sz w:val="18"/>
                <w:szCs w:val="18"/>
              </w:rPr>
            </w:pPr>
            <w:proofErr w:type="spellStart"/>
            <w:r w:rsidRPr="008F0F86">
              <w:rPr>
                <w:rFonts w:ascii="Arial" w:hAnsi="Arial" w:cs="Arial"/>
                <w:b/>
                <w:bCs/>
                <w:sz w:val="18"/>
                <w:szCs w:val="18"/>
              </w:rPr>
              <w:t>Goodwill</w:t>
            </w:r>
            <w:proofErr w:type="spellEnd"/>
          </w:p>
        </w:tc>
        <w:tc>
          <w:tcPr>
            <w:tcW w:w="508" w:type="pct"/>
            <w:tcBorders>
              <w:top w:val="nil"/>
              <w:left w:val="nil"/>
              <w:bottom w:val="single" w:sz="4" w:space="0" w:color="auto"/>
              <w:right w:val="nil"/>
            </w:tcBorders>
            <w:shd w:val="clear" w:color="auto" w:fill="auto"/>
            <w:vAlign w:val="bottom"/>
            <w:hideMark/>
          </w:tcPr>
          <w:p w14:paraId="7FB00F9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Ostatný DNM</w:t>
            </w:r>
          </w:p>
        </w:tc>
        <w:tc>
          <w:tcPr>
            <w:tcW w:w="508" w:type="pct"/>
            <w:tcBorders>
              <w:top w:val="nil"/>
              <w:left w:val="nil"/>
              <w:bottom w:val="single" w:sz="4" w:space="0" w:color="auto"/>
              <w:right w:val="nil"/>
            </w:tcBorders>
            <w:shd w:val="clear" w:color="auto" w:fill="auto"/>
            <w:vAlign w:val="bottom"/>
            <w:hideMark/>
          </w:tcPr>
          <w:p w14:paraId="205357A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Obstarávaný DNM</w:t>
            </w:r>
          </w:p>
        </w:tc>
        <w:tc>
          <w:tcPr>
            <w:tcW w:w="508" w:type="pct"/>
            <w:tcBorders>
              <w:top w:val="nil"/>
              <w:left w:val="nil"/>
              <w:bottom w:val="single" w:sz="4" w:space="0" w:color="auto"/>
              <w:right w:val="nil"/>
            </w:tcBorders>
            <w:shd w:val="clear" w:color="auto" w:fill="auto"/>
            <w:vAlign w:val="bottom"/>
            <w:hideMark/>
          </w:tcPr>
          <w:p w14:paraId="3856208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Poskytnuté preddavky na DNM</w:t>
            </w:r>
          </w:p>
        </w:tc>
        <w:tc>
          <w:tcPr>
            <w:tcW w:w="507" w:type="pct"/>
            <w:tcBorders>
              <w:top w:val="nil"/>
              <w:left w:val="nil"/>
              <w:bottom w:val="single" w:sz="4" w:space="0" w:color="auto"/>
              <w:right w:val="nil"/>
            </w:tcBorders>
            <w:shd w:val="clear" w:color="auto" w:fill="auto"/>
            <w:vAlign w:val="bottom"/>
            <w:hideMark/>
          </w:tcPr>
          <w:p w14:paraId="5B2B58E6"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w:t>
            </w:r>
          </w:p>
        </w:tc>
      </w:tr>
      <w:tr w:rsidR="009166BD" w:rsidRPr="008F0F86" w14:paraId="107D31AB" w14:textId="77777777" w:rsidTr="008F0F86">
        <w:trPr>
          <w:cantSplit/>
          <w:trHeight w:val="227"/>
        </w:trPr>
        <w:tc>
          <w:tcPr>
            <w:tcW w:w="937" w:type="pct"/>
            <w:tcBorders>
              <w:top w:val="nil"/>
              <w:left w:val="nil"/>
              <w:bottom w:val="nil"/>
              <w:right w:val="nil"/>
            </w:tcBorders>
            <w:shd w:val="clear" w:color="auto" w:fill="auto"/>
            <w:vAlign w:val="bottom"/>
            <w:hideMark/>
          </w:tcPr>
          <w:p w14:paraId="409CDEFB" w14:textId="77777777" w:rsidR="009166BD" w:rsidRPr="008F0F86" w:rsidRDefault="009166BD">
            <w:pPr>
              <w:rPr>
                <w:rFonts w:ascii="Arial" w:hAnsi="Arial" w:cs="Arial"/>
                <w:sz w:val="18"/>
                <w:szCs w:val="18"/>
              </w:rPr>
            </w:pPr>
            <w:r w:rsidRPr="008F0F86">
              <w:rPr>
                <w:rFonts w:ascii="Arial" w:hAnsi="Arial" w:cs="Arial"/>
                <w:sz w:val="18"/>
                <w:szCs w:val="18"/>
              </w:rPr>
              <w:t>Prvotné ocenenie</w:t>
            </w:r>
          </w:p>
        </w:tc>
        <w:tc>
          <w:tcPr>
            <w:tcW w:w="508" w:type="pct"/>
            <w:tcBorders>
              <w:top w:val="nil"/>
              <w:left w:val="nil"/>
              <w:bottom w:val="nil"/>
              <w:right w:val="nil"/>
            </w:tcBorders>
            <w:shd w:val="clear" w:color="auto" w:fill="auto"/>
            <w:vAlign w:val="bottom"/>
            <w:hideMark/>
          </w:tcPr>
          <w:p w14:paraId="5D231FDE"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278A7BF0"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6C17C6F"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7CF646C"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A4C629D"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F702A01" w14:textId="77777777" w:rsidR="009166BD" w:rsidRPr="008F0F86" w:rsidRDefault="009166BD">
            <w:pPr>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6D0843B3" w14:textId="77777777" w:rsidR="009166BD" w:rsidRPr="008F0F86" w:rsidRDefault="009166BD">
            <w:pPr>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711A13F9" w14:textId="77777777" w:rsidR="009166BD" w:rsidRPr="008F0F86" w:rsidRDefault="009166BD">
            <w:pPr>
              <w:rPr>
                <w:rFonts w:ascii="Arial" w:hAnsi="Arial" w:cs="Arial"/>
                <w:sz w:val="18"/>
                <w:szCs w:val="20"/>
              </w:rPr>
            </w:pPr>
          </w:p>
        </w:tc>
      </w:tr>
      <w:tr w:rsidR="009166BD" w:rsidRPr="008F0F86" w14:paraId="2942F008" w14:textId="77777777" w:rsidTr="008F0F86">
        <w:trPr>
          <w:cantSplit/>
          <w:trHeight w:val="227"/>
        </w:trPr>
        <w:tc>
          <w:tcPr>
            <w:tcW w:w="937" w:type="pct"/>
            <w:tcBorders>
              <w:top w:val="nil"/>
              <w:left w:val="nil"/>
              <w:bottom w:val="nil"/>
              <w:right w:val="nil"/>
            </w:tcBorders>
            <w:shd w:val="clear" w:color="auto" w:fill="auto"/>
            <w:vAlign w:val="bottom"/>
            <w:hideMark/>
          </w:tcPr>
          <w:p w14:paraId="2DE72A7D"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508" w:type="pct"/>
            <w:tcBorders>
              <w:top w:val="nil"/>
              <w:left w:val="nil"/>
              <w:bottom w:val="nil"/>
              <w:right w:val="nil"/>
            </w:tcBorders>
            <w:shd w:val="clear" w:color="auto" w:fill="auto"/>
            <w:vAlign w:val="bottom"/>
            <w:hideMark/>
          </w:tcPr>
          <w:p w14:paraId="1855CE3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2ED3B39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199 615</w:t>
            </w:r>
          </w:p>
        </w:tc>
        <w:tc>
          <w:tcPr>
            <w:tcW w:w="508" w:type="pct"/>
            <w:tcBorders>
              <w:top w:val="nil"/>
              <w:left w:val="nil"/>
              <w:bottom w:val="nil"/>
              <w:right w:val="nil"/>
            </w:tcBorders>
            <w:shd w:val="clear" w:color="auto" w:fill="auto"/>
            <w:vAlign w:val="bottom"/>
            <w:hideMark/>
          </w:tcPr>
          <w:p w14:paraId="0A9CC15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AB2875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6DFDFE4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44119B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28A3AE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3C01B9D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199 615</w:t>
            </w:r>
          </w:p>
        </w:tc>
      </w:tr>
      <w:tr w:rsidR="009166BD" w:rsidRPr="008F0F86" w14:paraId="2297CAF9" w14:textId="77777777" w:rsidTr="008F0F86">
        <w:trPr>
          <w:cantSplit/>
          <w:trHeight w:val="227"/>
        </w:trPr>
        <w:tc>
          <w:tcPr>
            <w:tcW w:w="937" w:type="pct"/>
            <w:tcBorders>
              <w:top w:val="nil"/>
              <w:left w:val="nil"/>
              <w:bottom w:val="nil"/>
              <w:right w:val="nil"/>
            </w:tcBorders>
            <w:shd w:val="clear" w:color="auto" w:fill="auto"/>
            <w:vAlign w:val="bottom"/>
            <w:hideMark/>
          </w:tcPr>
          <w:p w14:paraId="07FF199C"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608619B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395431F" w14:textId="77777777" w:rsidR="009166BD" w:rsidRPr="008F0F86" w:rsidRDefault="009166BD">
            <w:pPr>
              <w:jc w:val="right"/>
              <w:rPr>
                <w:rFonts w:ascii="Arial" w:hAnsi="Arial" w:cs="Arial"/>
                <w:sz w:val="18"/>
                <w:szCs w:val="18"/>
              </w:rPr>
            </w:pPr>
            <w:r w:rsidRPr="008F0F86">
              <w:rPr>
                <w:rFonts w:ascii="Arial" w:hAnsi="Arial" w:cs="Arial"/>
                <w:sz w:val="18"/>
                <w:szCs w:val="18"/>
              </w:rPr>
              <w:t>69 778</w:t>
            </w:r>
          </w:p>
        </w:tc>
        <w:tc>
          <w:tcPr>
            <w:tcW w:w="508" w:type="pct"/>
            <w:tcBorders>
              <w:top w:val="nil"/>
              <w:left w:val="nil"/>
              <w:bottom w:val="nil"/>
              <w:right w:val="nil"/>
            </w:tcBorders>
            <w:shd w:val="clear" w:color="auto" w:fill="auto"/>
            <w:vAlign w:val="bottom"/>
            <w:hideMark/>
          </w:tcPr>
          <w:p w14:paraId="603CB43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3DB2F9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ABCE2B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B521E7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8674D2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6E07215C" w14:textId="77777777" w:rsidR="009166BD" w:rsidRPr="008F0F86" w:rsidRDefault="009166BD">
            <w:pPr>
              <w:jc w:val="right"/>
              <w:rPr>
                <w:rFonts w:ascii="Arial" w:hAnsi="Arial" w:cs="Arial"/>
                <w:sz w:val="18"/>
                <w:szCs w:val="18"/>
              </w:rPr>
            </w:pPr>
            <w:r w:rsidRPr="008F0F86">
              <w:rPr>
                <w:rFonts w:ascii="Arial" w:hAnsi="Arial" w:cs="Arial"/>
                <w:sz w:val="18"/>
                <w:szCs w:val="18"/>
              </w:rPr>
              <w:t>69 778</w:t>
            </w:r>
          </w:p>
        </w:tc>
      </w:tr>
      <w:tr w:rsidR="009166BD" w:rsidRPr="008F0F86" w14:paraId="03B81F1C" w14:textId="77777777" w:rsidTr="008F0F86">
        <w:trPr>
          <w:cantSplit/>
          <w:trHeight w:val="227"/>
        </w:trPr>
        <w:tc>
          <w:tcPr>
            <w:tcW w:w="937" w:type="pct"/>
            <w:tcBorders>
              <w:top w:val="nil"/>
              <w:left w:val="nil"/>
              <w:bottom w:val="nil"/>
              <w:right w:val="nil"/>
            </w:tcBorders>
            <w:shd w:val="clear" w:color="auto" w:fill="auto"/>
            <w:vAlign w:val="bottom"/>
            <w:hideMark/>
          </w:tcPr>
          <w:p w14:paraId="3452725F"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59FA7E0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9C1B260" w14:textId="77777777" w:rsidR="009166BD" w:rsidRPr="008F0F86" w:rsidRDefault="009166BD">
            <w:pPr>
              <w:jc w:val="right"/>
              <w:rPr>
                <w:rFonts w:ascii="Arial" w:hAnsi="Arial" w:cs="Arial"/>
                <w:sz w:val="18"/>
                <w:szCs w:val="18"/>
              </w:rPr>
            </w:pPr>
            <w:r w:rsidRPr="008F0F86">
              <w:rPr>
                <w:rFonts w:ascii="Arial" w:hAnsi="Arial" w:cs="Arial"/>
                <w:sz w:val="18"/>
                <w:szCs w:val="18"/>
              </w:rPr>
              <w:t>7 924</w:t>
            </w:r>
          </w:p>
        </w:tc>
        <w:tc>
          <w:tcPr>
            <w:tcW w:w="508" w:type="pct"/>
            <w:tcBorders>
              <w:top w:val="nil"/>
              <w:left w:val="nil"/>
              <w:bottom w:val="nil"/>
              <w:right w:val="nil"/>
            </w:tcBorders>
            <w:shd w:val="clear" w:color="auto" w:fill="auto"/>
            <w:vAlign w:val="bottom"/>
            <w:hideMark/>
          </w:tcPr>
          <w:p w14:paraId="16E4F2E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848573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A46F97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FDD9A0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36A0CA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67438EA" w14:textId="77777777" w:rsidR="009166BD" w:rsidRPr="008F0F86" w:rsidRDefault="009166BD">
            <w:pPr>
              <w:jc w:val="right"/>
              <w:rPr>
                <w:rFonts w:ascii="Arial" w:hAnsi="Arial" w:cs="Arial"/>
                <w:sz w:val="18"/>
                <w:szCs w:val="18"/>
              </w:rPr>
            </w:pPr>
            <w:r w:rsidRPr="008F0F86">
              <w:rPr>
                <w:rFonts w:ascii="Arial" w:hAnsi="Arial" w:cs="Arial"/>
                <w:sz w:val="18"/>
                <w:szCs w:val="18"/>
              </w:rPr>
              <w:t>7 924</w:t>
            </w:r>
          </w:p>
        </w:tc>
      </w:tr>
      <w:tr w:rsidR="009166BD" w:rsidRPr="008F0F86" w14:paraId="419745DD" w14:textId="77777777" w:rsidTr="008F0F86">
        <w:trPr>
          <w:cantSplit/>
          <w:trHeight w:val="227"/>
        </w:trPr>
        <w:tc>
          <w:tcPr>
            <w:tcW w:w="937" w:type="pct"/>
            <w:tcBorders>
              <w:top w:val="nil"/>
              <w:left w:val="nil"/>
              <w:bottom w:val="nil"/>
              <w:right w:val="nil"/>
            </w:tcBorders>
            <w:shd w:val="clear" w:color="auto" w:fill="auto"/>
            <w:vAlign w:val="bottom"/>
            <w:hideMark/>
          </w:tcPr>
          <w:p w14:paraId="498E2E31"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6E8EF06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CA9A11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296E5E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1FF697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E7E1F8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78C25F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699E0F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3858CC0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41C88794" w14:textId="77777777" w:rsidTr="008F0F86">
        <w:trPr>
          <w:cantSplit/>
          <w:trHeight w:val="227"/>
        </w:trPr>
        <w:tc>
          <w:tcPr>
            <w:tcW w:w="937" w:type="pct"/>
            <w:tcBorders>
              <w:top w:val="nil"/>
              <w:left w:val="nil"/>
              <w:bottom w:val="nil"/>
              <w:right w:val="nil"/>
            </w:tcBorders>
            <w:shd w:val="clear" w:color="auto" w:fill="auto"/>
            <w:vAlign w:val="bottom"/>
            <w:hideMark/>
          </w:tcPr>
          <w:p w14:paraId="636000A8"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508" w:type="pct"/>
            <w:tcBorders>
              <w:top w:val="single" w:sz="4" w:space="0" w:color="auto"/>
              <w:left w:val="nil"/>
              <w:bottom w:val="double" w:sz="6" w:space="0" w:color="auto"/>
              <w:right w:val="nil"/>
            </w:tcBorders>
            <w:shd w:val="clear" w:color="auto" w:fill="auto"/>
            <w:vAlign w:val="bottom"/>
            <w:hideMark/>
          </w:tcPr>
          <w:p w14:paraId="750610E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4C399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c>
          <w:tcPr>
            <w:tcW w:w="508" w:type="pct"/>
            <w:tcBorders>
              <w:top w:val="single" w:sz="4" w:space="0" w:color="auto"/>
              <w:left w:val="nil"/>
              <w:bottom w:val="double" w:sz="6" w:space="0" w:color="auto"/>
              <w:right w:val="nil"/>
            </w:tcBorders>
            <w:shd w:val="clear" w:color="auto" w:fill="auto"/>
            <w:vAlign w:val="bottom"/>
            <w:hideMark/>
          </w:tcPr>
          <w:p w14:paraId="5EDF025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C68912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42945F3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51151AE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1B678B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4042126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261 469</w:t>
            </w:r>
          </w:p>
        </w:tc>
      </w:tr>
      <w:tr w:rsidR="009166BD" w:rsidRPr="008F0F86" w14:paraId="7070BEE7" w14:textId="77777777" w:rsidTr="008F0F86">
        <w:trPr>
          <w:cantSplit/>
          <w:trHeight w:val="227"/>
        </w:trPr>
        <w:tc>
          <w:tcPr>
            <w:tcW w:w="937" w:type="pct"/>
            <w:tcBorders>
              <w:top w:val="nil"/>
              <w:left w:val="nil"/>
              <w:bottom w:val="nil"/>
              <w:right w:val="nil"/>
            </w:tcBorders>
            <w:shd w:val="clear" w:color="auto" w:fill="auto"/>
            <w:vAlign w:val="bottom"/>
            <w:hideMark/>
          </w:tcPr>
          <w:p w14:paraId="45061F44" w14:textId="77777777" w:rsidR="009166BD" w:rsidRPr="008F0F86" w:rsidRDefault="009166BD">
            <w:pPr>
              <w:rPr>
                <w:rFonts w:ascii="Arial" w:hAnsi="Arial" w:cs="Arial"/>
                <w:sz w:val="18"/>
                <w:szCs w:val="18"/>
              </w:rPr>
            </w:pPr>
            <w:r w:rsidRPr="008F0F86">
              <w:rPr>
                <w:rFonts w:ascii="Arial" w:hAnsi="Arial" w:cs="Arial"/>
                <w:sz w:val="18"/>
                <w:szCs w:val="18"/>
              </w:rPr>
              <w:t>Oprávky</w:t>
            </w:r>
          </w:p>
        </w:tc>
        <w:tc>
          <w:tcPr>
            <w:tcW w:w="508" w:type="pct"/>
            <w:tcBorders>
              <w:top w:val="nil"/>
              <w:left w:val="nil"/>
              <w:bottom w:val="nil"/>
              <w:right w:val="nil"/>
            </w:tcBorders>
            <w:shd w:val="clear" w:color="auto" w:fill="auto"/>
            <w:vAlign w:val="bottom"/>
            <w:hideMark/>
          </w:tcPr>
          <w:p w14:paraId="16EA6021"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38767F19"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34F6A2E5"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4D40999"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5812DB1"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7C2A38F"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11099100"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370C5DA1" w14:textId="77777777" w:rsidR="009166BD" w:rsidRPr="008F0F86" w:rsidRDefault="009166BD">
            <w:pPr>
              <w:jc w:val="right"/>
              <w:rPr>
                <w:rFonts w:ascii="Arial" w:hAnsi="Arial" w:cs="Arial"/>
                <w:sz w:val="18"/>
                <w:szCs w:val="20"/>
              </w:rPr>
            </w:pPr>
          </w:p>
        </w:tc>
      </w:tr>
      <w:tr w:rsidR="009166BD" w:rsidRPr="008F0F86" w14:paraId="19B66699" w14:textId="77777777" w:rsidTr="008F0F86">
        <w:trPr>
          <w:cantSplit/>
          <w:trHeight w:val="227"/>
        </w:trPr>
        <w:tc>
          <w:tcPr>
            <w:tcW w:w="937" w:type="pct"/>
            <w:tcBorders>
              <w:top w:val="nil"/>
              <w:left w:val="nil"/>
              <w:bottom w:val="nil"/>
              <w:right w:val="nil"/>
            </w:tcBorders>
            <w:shd w:val="clear" w:color="auto" w:fill="auto"/>
            <w:vAlign w:val="bottom"/>
            <w:hideMark/>
          </w:tcPr>
          <w:p w14:paraId="3058A6D2"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508" w:type="pct"/>
            <w:tcBorders>
              <w:top w:val="nil"/>
              <w:left w:val="nil"/>
              <w:bottom w:val="nil"/>
              <w:right w:val="nil"/>
            </w:tcBorders>
            <w:shd w:val="clear" w:color="auto" w:fill="auto"/>
            <w:vAlign w:val="bottom"/>
            <w:hideMark/>
          </w:tcPr>
          <w:p w14:paraId="540486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4CA3102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195 252</w:t>
            </w:r>
          </w:p>
        </w:tc>
        <w:tc>
          <w:tcPr>
            <w:tcW w:w="508" w:type="pct"/>
            <w:tcBorders>
              <w:top w:val="nil"/>
              <w:left w:val="nil"/>
              <w:bottom w:val="nil"/>
              <w:right w:val="nil"/>
            </w:tcBorders>
            <w:shd w:val="clear" w:color="auto" w:fill="auto"/>
            <w:vAlign w:val="bottom"/>
            <w:hideMark/>
          </w:tcPr>
          <w:p w14:paraId="26AF59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0055E7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5906E9B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94087B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BA446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282B21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195 252</w:t>
            </w:r>
          </w:p>
        </w:tc>
      </w:tr>
      <w:tr w:rsidR="009166BD" w:rsidRPr="008F0F86" w14:paraId="5B0C304D" w14:textId="77777777" w:rsidTr="008F0F86">
        <w:trPr>
          <w:cantSplit/>
          <w:trHeight w:val="227"/>
        </w:trPr>
        <w:tc>
          <w:tcPr>
            <w:tcW w:w="937" w:type="pct"/>
            <w:tcBorders>
              <w:top w:val="nil"/>
              <w:left w:val="nil"/>
              <w:bottom w:val="nil"/>
              <w:right w:val="nil"/>
            </w:tcBorders>
            <w:shd w:val="clear" w:color="auto" w:fill="auto"/>
            <w:vAlign w:val="bottom"/>
            <w:hideMark/>
          </w:tcPr>
          <w:p w14:paraId="058AC324"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376D017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BDDED59" w14:textId="77777777" w:rsidR="009166BD" w:rsidRPr="008F0F86" w:rsidRDefault="009166BD">
            <w:pPr>
              <w:jc w:val="right"/>
              <w:rPr>
                <w:rFonts w:ascii="Arial" w:hAnsi="Arial" w:cs="Arial"/>
                <w:sz w:val="18"/>
                <w:szCs w:val="18"/>
              </w:rPr>
            </w:pPr>
            <w:r w:rsidRPr="008F0F86">
              <w:rPr>
                <w:rFonts w:ascii="Arial" w:hAnsi="Arial" w:cs="Arial"/>
                <w:sz w:val="18"/>
                <w:szCs w:val="18"/>
              </w:rPr>
              <w:t>24 218</w:t>
            </w:r>
          </w:p>
        </w:tc>
        <w:tc>
          <w:tcPr>
            <w:tcW w:w="508" w:type="pct"/>
            <w:tcBorders>
              <w:top w:val="nil"/>
              <w:left w:val="nil"/>
              <w:bottom w:val="nil"/>
              <w:right w:val="nil"/>
            </w:tcBorders>
            <w:shd w:val="clear" w:color="auto" w:fill="auto"/>
            <w:vAlign w:val="bottom"/>
            <w:hideMark/>
          </w:tcPr>
          <w:p w14:paraId="3BE7553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4BDB9D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D8F14D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51E7A1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D3F321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C71F68D" w14:textId="77777777" w:rsidR="009166BD" w:rsidRPr="008F0F86" w:rsidRDefault="009166BD">
            <w:pPr>
              <w:jc w:val="right"/>
              <w:rPr>
                <w:rFonts w:ascii="Arial" w:hAnsi="Arial" w:cs="Arial"/>
                <w:sz w:val="18"/>
                <w:szCs w:val="18"/>
              </w:rPr>
            </w:pPr>
            <w:r w:rsidRPr="008F0F86">
              <w:rPr>
                <w:rFonts w:ascii="Arial" w:hAnsi="Arial" w:cs="Arial"/>
                <w:sz w:val="18"/>
                <w:szCs w:val="18"/>
              </w:rPr>
              <w:t>24 218</w:t>
            </w:r>
          </w:p>
        </w:tc>
      </w:tr>
      <w:tr w:rsidR="009166BD" w:rsidRPr="008F0F86" w14:paraId="354C7B01" w14:textId="77777777" w:rsidTr="008F0F86">
        <w:trPr>
          <w:cantSplit/>
          <w:trHeight w:val="227"/>
        </w:trPr>
        <w:tc>
          <w:tcPr>
            <w:tcW w:w="937" w:type="pct"/>
            <w:tcBorders>
              <w:top w:val="nil"/>
              <w:left w:val="nil"/>
              <w:bottom w:val="nil"/>
              <w:right w:val="nil"/>
            </w:tcBorders>
            <w:shd w:val="clear" w:color="auto" w:fill="auto"/>
            <w:vAlign w:val="bottom"/>
            <w:hideMark/>
          </w:tcPr>
          <w:p w14:paraId="7DA5D2D6"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5D9645E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9050AAE" w14:textId="77777777" w:rsidR="009166BD" w:rsidRPr="008F0F86" w:rsidRDefault="009166BD">
            <w:pPr>
              <w:jc w:val="right"/>
              <w:rPr>
                <w:rFonts w:ascii="Arial" w:hAnsi="Arial" w:cs="Arial"/>
                <w:sz w:val="18"/>
                <w:szCs w:val="18"/>
              </w:rPr>
            </w:pPr>
            <w:r w:rsidRPr="008F0F86">
              <w:rPr>
                <w:rFonts w:ascii="Arial" w:hAnsi="Arial" w:cs="Arial"/>
                <w:sz w:val="18"/>
                <w:szCs w:val="18"/>
              </w:rPr>
              <w:t>7 924</w:t>
            </w:r>
          </w:p>
        </w:tc>
        <w:tc>
          <w:tcPr>
            <w:tcW w:w="508" w:type="pct"/>
            <w:tcBorders>
              <w:top w:val="nil"/>
              <w:left w:val="nil"/>
              <w:bottom w:val="nil"/>
              <w:right w:val="nil"/>
            </w:tcBorders>
            <w:shd w:val="clear" w:color="auto" w:fill="auto"/>
            <w:vAlign w:val="bottom"/>
            <w:hideMark/>
          </w:tcPr>
          <w:p w14:paraId="0177ABE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670A659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4E8B6F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EC0D86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73A049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57CED84A" w14:textId="77777777" w:rsidR="009166BD" w:rsidRPr="008F0F86" w:rsidRDefault="009166BD">
            <w:pPr>
              <w:jc w:val="right"/>
              <w:rPr>
                <w:rFonts w:ascii="Arial" w:hAnsi="Arial" w:cs="Arial"/>
                <w:sz w:val="18"/>
                <w:szCs w:val="18"/>
              </w:rPr>
            </w:pPr>
            <w:r w:rsidRPr="008F0F86">
              <w:rPr>
                <w:rFonts w:ascii="Arial" w:hAnsi="Arial" w:cs="Arial"/>
                <w:sz w:val="18"/>
                <w:szCs w:val="18"/>
              </w:rPr>
              <w:t>7 924</w:t>
            </w:r>
          </w:p>
        </w:tc>
      </w:tr>
      <w:tr w:rsidR="009166BD" w:rsidRPr="008F0F86" w14:paraId="1AB8AE28" w14:textId="77777777" w:rsidTr="008F0F86">
        <w:trPr>
          <w:cantSplit/>
          <w:trHeight w:val="227"/>
        </w:trPr>
        <w:tc>
          <w:tcPr>
            <w:tcW w:w="937" w:type="pct"/>
            <w:tcBorders>
              <w:top w:val="nil"/>
              <w:left w:val="nil"/>
              <w:bottom w:val="nil"/>
              <w:right w:val="nil"/>
            </w:tcBorders>
            <w:shd w:val="clear" w:color="auto" w:fill="auto"/>
            <w:vAlign w:val="bottom"/>
            <w:hideMark/>
          </w:tcPr>
          <w:p w14:paraId="5217B353"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7247487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3B340B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EC582C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A36897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943B82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5FC6CA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FE0731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70AC3D4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EF8B237" w14:textId="77777777" w:rsidTr="008F0F86">
        <w:trPr>
          <w:cantSplit/>
          <w:trHeight w:val="227"/>
        </w:trPr>
        <w:tc>
          <w:tcPr>
            <w:tcW w:w="937" w:type="pct"/>
            <w:tcBorders>
              <w:top w:val="nil"/>
              <w:left w:val="nil"/>
              <w:bottom w:val="nil"/>
              <w:right w:val="nil"/>
            </w:tcBorders>
            <w:shd w:val="clear" w:color="auto" w:fill="auto"/>
            <w:vAlign w:val="bottom"/>
            <w:hideMark/>
          </w:tcPr>
          <w:p w14:paraId="39FDFFAF"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508" w:type="pct"/>
            <w:tcBorders>
              <w:top w:val="single" w:sz="4" w:space="0" w:color="auto"/>
              <w:left w:val="nil"/>
              <w:bottom w:val="double" w:sz="6" w:space="0" w:color="auto"/>
              <w:right w:val="nil"/>
            </w:tcBorders>
            <w:shd w:val="clear" w:color="auto" w:fill="auto"/>
            <w:vAlign w:val="bottom"/>
            <w:hideMark/>
          </w:tcPr>
          <w:p w14:paraId="6046BD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14E1E5E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211 546</w:t>
            </w:r>
          </w:p>
        </w:tc>
        <w:tc>
          <w:tcPr>
            <w:tcW w:w="508" w:type="pct"/>
            <w:tcBorders>
              <w:top w:val="single" w:sz="4" w:space="0" w:color="auto"/>
              <w:left w:val="nil"/>
              <w:bottom w:val="double" w:sz="6" w:space="0" w:color="auto"/>
              <w:right w:val="nil"/>
            </w:tcBorders>
            <w:shd w:val="clear" w:color="auto" w:fill="auto"/>
            <w:vAlign w:val="bottom"/>
            <w:hideMark/>
          </w:tcPr>
          <w:p w14:paraId="393D53B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0C15EF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1563CD4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0C7814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0B652C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1D9241F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211 546</w:t>
            </w:r>
          </w:p>
        </w:tc>
      </w:tr>
      <w:tr w:rsidR="009166BD" w:rsidRPr="008F0F86" w14:paraId="5A83A71B" w14:textId="77777777" w:rsidTr="008F0F86">
        <w:trPr>
          <w:cantSplit/>
          <w:trHeight w:val="227"/>
        </w:trPr>
        <w:tc>
          <w:tcPr>
            <w:tcW w:w="937" w:type="pct"/>
            <w:tcBorders>
              <w:top w:val="nil"/>
              <w:left w:val="nil"/>
              <w:bottom w:val="nil"/>
              <w:right w:val="nil"/>
            </w:tcBorders>
            <w:shd w:val="clear" w:color="auto" w:fill="auto"/>
            <w:vAlign w:val="bottom"/>
            <w:hideMark/>
          </w:tcPr>
          <w:p w14:paraId="75D99E86" w14:textId="77777777" w:rsidR="009166BD" w:rsidRPr="008F0F86" w:rsidRDefault="009166BD">
            <w:pPr>
              <w:rPr>
                <w:rFonts w:ascii="Arial" w:hAnsi="Arial" w:cs="Arial"/>
                <w:sz w:val="18"/>
                <w:szCs w:val="18"/>
              </w:rPr>
            </w:pPr>
            <w:r w:rsidRPr="008F0F86">
              <w:rPr>
                <w:rFonts w:ascii="Arial" w:hAnsi="Arial" w:cs="Arial"/>
                <w:sz w:val="18"/>
                <w:szCs w:val="18"/>
              </w:rPr>
              <w:t>Opravné položky</w:t>
            </w:r>
          </w:p>
        </w:tc>
        <w:tc>
          <w:tcPr>
            <w:tcW w:w="508" w:type="pct"/>
            <w:tcBorders>
              <w:top w:val="nil"/>
              <w:left w:val="nil"/>
              <w:bottom w:val="nil"/>
              <w:right w:val="nil"/>
            </w:tcBorders>
            <w:shd w:val="clear" w:color="auto" w:fill="auto"/>
            <w:vAlign w:val="bottom"/>
            <w:hideMark/>
          </w:tcPr>
          <w:p w14:paraId="38A383E0"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7406F254"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98B6512"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03B13464"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4033936E"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15ABB828"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77C49E29"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4CF47D9C" w14:textId="77777777" w:rsidR="009166BD" w:rsidRPr="008F0F86" w:rsidRDefault="009166BD">
            <w:pPr>
              <w:jc w:val="right"/>
              <w:rPr>
                <w:rFonts w:ascii="Arial" w:hAnsi="Arial" w:cs="Arial"/>
                <w:sz w:val="18"/>
                <w:szCs w:val="20"/>
              </w:rPr>
            </w:pPr>
          </w:p>
        </w:tc>
      </w:tr>
      <w:tr w:rsidR="009166BD" w:rsidRPr="008F0F86" w14:paraId="4DA5A7C5" w14:textId="77777777" w:rsidTr="008F0F86">
        <w:trPr>
          <w:cantSplit/>
          <w:trHeight w:val="227"/>
        </w:trPr>
        <w:tc>
          <w:tcPr>
            <w:tcW w:w="937" w:type="pct"/>
            <w:tcBorders>
              <w:top w:val="nil"/>
              <w:left w:val="nil"/>
              <w:bottom w:val="nil"/>
              <w:right w:val="nil"/>
            </w:tcBorders>
            <w:shd w:val="clear" w:color="auto" w:fill="auto"/>
            <w:vAlign w:val="bottom"/>
            <w:hideMark/>
          </w:tcPr>
          <w:p w14:paraId="07AEA40F"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508" w:type="pct"/>
            <w:tcBorders>
              <w:top w:val="nil"/>
              <w:left w:val="nil"/>
              <w:bottom w:val="nil"/>
              <w:right w:val="nil"/>
            </w:tcBorders>
            <w:shd w:val="clear" w:color="auto" w:fill="auto"/>
            <w:vAlign w:val="bottom"/>
            <w:hideMark/>
          </w:tcPr>
          <w:p w14:paraId="51D8807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79C5CEE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49EE3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4E8514D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627E575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23E8DA5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nil"/>
              <w:left w:val="nil"/>
              <w:bottom w:val="nil"/>
              <w:right w:val="nil"/>
            </w:tcBorders>
            <w:shd w:val="clear" w:color="auto" w:fill="auto"/>
            <w:vAlign w:val="bottom"/>
            <w:hideMark/>
          </w:tcPr>
          <w:p w14:paraId="370D884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nil"/>
              <w:left w:val="nil"/>
              <w:bottom w:val="nil"/>
              <w:right w:val="nil"/>
            </w:tcBorders>
            <w:shd w:val="clear" w:color="auto" w:fill="auto"/>
            <w:vAlign w:val="bottom"/>
            <w:hideMark/>
          </w:tcPr>
          <w:p w14:paraId="1D3321D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4B5286CA" w14:textId="77777777" w:rsidTr="008F0F86">
        <w:trPr>
          <w:cantSplit/>
          <w:trHeight w:val="227"/>
        </w:trPr>
        <w:tc>
          <w:tcPr>
            <w:tcW w:w="937" w:type="pct"/>
            <w:tcBorders>
              <w:top w:val="nil"/>
              <w:left w:val="nil"/>
              <w:bottom w:val="nil"/>
              <w:right w:val="nil"/>
            </w:tcBorders>
            <w:shd w:val="clear" w:color="auto" w:fill="auto"/>
            <w:vAlign w:val="bottom"/>
            <w:hideMark/>
          </w:tcPr>
          <w:p w14:paraId="6721FDAA"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508" w:type="pct"/>
            <w:tcBorders>
              <w:top w:val="nil"/>
              <w:left w:val="nil"/>
              <w:bottom w:val="nil"/>
              <w:right w:val="nil"/>
            </w:tcBorders>
            <w:shd w:val="clear" w:color="auto" w:fill="auto"/>
            <w:vAlign w:val="bottom"/>
            <w:hideMark/>
          </w:tcPr>
          <w:p w14:paraId="1E0D5F7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2132F1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5036D2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F7FA0E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3E4BA03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764D6A7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2F9477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036A48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2086FD14" w14:textId="77777777" w:rsidTr="008F0F86">
        <w:trPr>
          <w:cantSplit/>
          <w:trHeight w:val="227"/>
        </w:trPr>
        <w:tc>
          <w:tcPr>
            <w:tcW w:w="937" w:type="pct"/>
            <w:tcBorders>
              <w:top w:val="nil"/>
              <w:left w:val="nil"/>
              <w:bottom w:val="nil"/>
              <w:right w:val="nil"/>
            </w:tcBorders>
            <w:shd w:val="clear" w:color="auto" w:fill="auto"/>
            <w:vAlign w:val="bottom"/>
            <w:hideMark/>
          </w:tcPr>
          <w:p w14:paraId="3809D29E"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508" w:type="pct"/>
            <w:tcBorders>
              <w:top w:val="nil"/>
              <w:left w:val="nil"/>
              <w:bottom w:val="nil"/>
              <w:right w:val="nil"/>
            </w:tcBorders>
            <w:shd w:val="clear" w:color="auto" w:fill="auto"/>
            <w:vAlign w:val="bottom"/>
            <w:hideMark/>
          </w:tcPr>
          <w:p w14:paraId="6BE1DA7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28672E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0AF3BF6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402629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A8D90C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3F7EC2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92C319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1F7682D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CB8BE8A" w14:textId="77777777" w:rsidTr="008F0F86">
        <w:trPr>
          <w:cantSplit/>
          <w:trHeight w:val="227"/>
        </w:trPr>
        <w:tc>
          <w:tcPr>
            <w:tcW w:w="937" w:type="pct"/>
            <w:tcBorders>
              <w:top w:val="nil"/>
              <w:left w:val="nil"/>
              <w:bottom w:val="nil"/>
              <w:right w:val="nil"/>
            </w:tcBorders>
            <w:shd w:val="clear" w:color="auto" w:fill="auto"/>
            <w:vAlign w:val="bottom"/>
            <w:hideMark/>
          </w:tcPr>
          <w:p w14:paraId="75A7A2DB"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508" w:type="pct"/>
            <w:tcBorders>
              <w:top w:val="nil"/>
              <w:left w:val="nil"/>
              <w:bottom w:val="nil"/>
              <w:right w:val="nil"/>
            </w:tcBorders>
            <w:shd w:val="clear" w:color="auto" w:fill="auto"/>
            <w:vAlign w:val="bottom"/>
            <w:hideMark/>
          </w:tcPr>
          <w:p w14:paraId="3B1FAD6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494C66B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130E597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88A3CC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A49D03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5CC5C3D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8" w:type="pct"/>
            <w:tcBorders>
              <w:top w:val="nil"/>
              <w:left w:val="nil"/>
              <w:bottom w:val="nil"/>
              <w:right w:val="nil"/>
            </w:tcBorders>
            <w:shd w:val="clear" w:color="auto" w:fill="auto"/>
            <w:vAlign w:val="bottom"/>
            <w:hideMark/>
          </w:tcPr>
          <w:p w14:paraId="29F7049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07" w:type="pct"/>
            <w:tcBorders>
              <w:top w:val="nil"/>
              <w:left w:val="nil"/>
              <w:bottom w:val="nil"/>
              <w:right w:val="nil"/>
            </w:tcBorders>
            <w:shd w:val="clear" w:color="auto" w:fill="auto"/>
            <w:vAlign w:val="bottom"/>
            <w:hideMark/>
          </w:tcPr>
          <w:p w14:paraId="04780DD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586C8D0F" w14:textId="77777777" w:rsidTr="008F0F86">
        <w:trPr>
          <w:cantSplit/>
          <w:trHeight w:val="227"/>
        </w:trPr>
        <w:tc>
          <w:tcPr>
            <w:tcW w:w="937" w:type="pct"/>
            <w:tcBorders>
              <w:top w:val="nil"/>
              <w:left w:val="nil"/>
              <w:bottom w:val="nil"/>
              <w:right w:val="nil"/>
            </w:tcBorders>
            <w:shd w:val="clear" w:color="auto" w:fill="auto"/>
            <w:vAlign w:val="bottom"/>
            <w:hideMark/>
          </w:tcPr>
          <w:p w14:paraId="26727326"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508" w:type="pct"/>
            <w:tcBorders>
              <w:top w:val="single" w:sz="4" w:space="0" w:color="auto"/>
              <w:left w:val="nil"/>
              <w:bottom w:val="double" w:sz="6" w:space="0" w:color="auto"/>
              <w:right w:val="nil"/>
            </w:tcBorders>
            <w:shd w:val="clear" w:color="auto" w:fill="auto"/>
            <w:vAlign w:val="bottom"/>
            <w:hideMark/>
          </w:tcPr>
          <w:p w14:paraId="0FB8496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BE5C58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28D760E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9AC37E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EE8B00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FB57E4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40B9D7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3487CA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6A34D195" w14:textId="77777777" w:rsidTr="008F0F86">
        <w:trPr>
          <w:cantSplit/>
          <w:trHeight w:val="227"/>
        </w:trPr>
        <w:tc>
          <w:tcPr>
            <w:tcW w:w="937" w:type="pct"/>
            <w:tcBorders>
              <w:top w:val="nil"/>
              <w:left w:val="nil"/>
              <w:bottom w:val="nil"/>
              <w:right w:val="nil"/>
            </w:tcBorders>
            <w:shd w:val="clear" w:color="auto" w:fill="auto"/>
            <w:vAlign w:val="bottom"/>
            <w:hideMark/>
          </w:tcPr>
          <w:p w14:paraId="576C68C4" w14:textId="77777777" w:rsidR="009166BD" w:rsidRPr="008F0F86" w:rsidRDefault="009166BD">
            <w:pPr>
              <w:rPr>
                <w:rFonts w:ascii="Arial" w:hAnsi="Arial" w:cs="Arial"/>
                <w:sz w:val="18"/>
                <w:szCs w:val="18"/>
              </w:rPr>
            </w:pPr>
            <w:r w:rsidRPr="008F0F86">
              <w:rPr>
                <w:rFonts w:ascii="Arial" w:hAnsi="Arial" w:cs="Arial"/>
                <w:sz w:val="18"/>
                <w:szCs w:val="18"/>
              </w:rPr>
              <w:t>Zostatková hodnota </w:t>
            </w:r>
          </w:p>
        </w:tc>
        <w:tc>
          <w:tcPr>
            <w:tcW w:w="508" w:type="pct"/>
            <w:tcBorders>
              <w:top w:val="nil"/>
              <w:left w:val="nil"/>
              <w:bottom w:val="nil"/>
              <w:right w:val="nil"/>
            </w:tcBorders>
            <w:shd w:val="clear" w:color="auto" w:fill="auto"/>
            <w:vAlign w:val="bottom"/>
            <w:hideMark/>
          </w:tcPr>
          <w:p w14:paraId="74FC0BC1" w14:textId="77777777" w:rsidR="009166BD" w:rsidRPr="008F0F86" w:rsidRDefault="009166BD">
            <w:pPr>
              <w:rPr>
                <w:rFonts w:ascii="Arial" w:hAnsi="Arial" w:cs="Arial"/>
                <w:sz w:val="18"/>
                <w:szCs w:val="18"/>
              </w:rPr>
            </w:pPr>
          </w:p>
        </w:tc>
        <w:tc>
          <w:tcPr>
            <w:tcW w:w="508" w:type="pct"/>
            <w:tcBorders>
              <w:top w:val="nil"/>
              <w:left w:val="nil"/>
              <w:bottom w:val="nil"/>
              <w:right w:val="nil"/>
            </w:tcBorders>
            <w:shd w:val="clear" w:color="auto" w:fill="auto"/>
            <w:vAlign w:val="bottom"/>
            <w:hideMark/>
          </w:tcPr>
          <w:p w14:paraId="045BE22E"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400A3F3"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379E85AF"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577B4D56"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3052B003" w14:textId="77777777" w:rsidR="009166BD" w:rsidRPr="008F0F86" w:rsidRDefault="009166BD">
            <w:pPr>
              <w:jc w:val="right"/>
              <w:rPr>
                <w:rFonts w:ascii="Arial" w:hAnsi="Arial" w:cs="Arial"/>
                <w:sz w:val="18"/>
                <w:szCs w:val="20"/>
              </w:rPr>
            </w:pPr>
          </w:p>
        </w:tc>
        <w:tc>
          <w:tcPr>
            <w:tcW w:w="508" w:type="pct"/>
            <w:tcBorders>
              <w:top w:val="nil"/>
              <w:left w:val="nil"/>
              <w:bottom w:val="nil"/>
              <w:right w:val="nil"/>
            </w:tcBorders>
            <w:shd w:val="clear" w:color="auto" w:fill="auto"/>
            <w:vAlign w:val="bottom"/>
            <w:hideMark/>
          </w:tcPr>
          <w:p w14:paraId="6F373FC6" w14:textId="77777777" w:rsidR="009166BD" w:rsidRPr="008F0F86" w:rsidRDefault="009166BD">
            <w:pPr>
              <w:jc w:val="right"/>
              <w:rPr>
                <w:rFonts w:ascii="Arial" w:hAnsi="Arial" w:cs="Arial"/>
                <w:sz w:val="18"/>
                <w:szCs w:val="20"/>
              </w:rPr>
            </w:pPr>
          </w:p>
        </w:tc>
        <w:tc>
          <w:tcPr>
            <w:tcW w:w="507" w:type="pct"/>
            <w:tcBorders>
              <w:top w:val="nil"/>
              <w:left w:val="nil"/>
              <w:bottom w:val="nil"/>
              <w:right w:val="nil"/>
            </w:tcBorders>
            <w:shd w:val="clear" w:color="auto" w:fill="auto"/>
            <w:vAlign w:val="bottom"/>
            <w:hideMark/>
          </w:tcPr>
          <w:p w14:paraId="35968338" w14:textId="77777777" w:rsidR="009166BD" w:rsidRPr="008F0F86" w:rsidRDefault="009166BD">
            <w:pPr>
              <w:jc w:val="right"/>
              <w:rPr>
                <w:rFonts w:ascii="Arial" w:hAnsi="Arial" w:cs="Arial"/>
                <w:sz w:val="18"/>
                <w:szCs w:val="20"/>
              </w:rPr>
            </w:pPr>
          </w:p>
        </w:tc>
      </w:tr>
      <w:tr w:rsidR="009166BD" w:rsidRPr="008F0F86" w14:paraId="34F8C218" w14:textId="77777777" w:rsidTr="008F0F86">
        <w:trPr>
          <w:cantSplit/>
          <w:trHeight w:val="227"/>
        </w:trPr>
        <w:tc>
          <w:tcPr>
            <w:tcW w:w="937" w:type="pct"/>
            <w:tcBorders>
              <w:top w:val="nil"/>
              <w:left w:val="nil"/>
              <w:bottom w:val="nil"/>
              <w:right w:val="nil"/>
            </w:tcBorders>
            <w:shd w:val="clear" w:color="auto" w:fill="auto"/>
            <w:vAlign w:val="bottom"/>
            <w:hideMark/>
          </w:tcPr>
          <w:p w14:paraId="075943F5"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508" w:type="pct"/>
            <w:tcBorders>
              <w:top w:val="single" w:sz="4" w:space="0" w:color="auto"/>
              <w:left w:val="nil"/>
              <w:bottom w:val="double" w:sz="6" w:space="0" w:color="auto"/>
              <w:right w:val="nil"/>
            </w:tcBorders>
            <w:shd w:val="clear" w:color="auto" w:fill="auto"/>
            <w:vAlign w:val="bottom"/>
            <w:hideMark/>
          </w:tcPr>
          <w:p w14:paraId="0690C70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B3013C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4 363</w:t>
            </w:r>
          </w:p>
        </w:tc>
        <w:tc>
          <w:tcPr>
            <w:tcW w:w="508" w:type="pct"/>
            <w:tcBorders>
              <w:top w:val="single" w:sz="4" w:space="0" w:color="auto"/>
              <w:left w:val="nil"/>
              <w:bottom w:val="double" w:sz="6" w:space="0" w:color="auto"/>
              <w:right w:val="nil"/>
            </w:tcBorders>
            <w:shd w:val="clear" w:color="auto" w:fill="auto"/>
            <w:vAlign w:val="bottom"/>
            <w:hideMark/>
          </w:tcPr>
          <w:p w14:paraId="7E73E15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E994A1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19BBE25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57E808B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BA322C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3C7A256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4 363</w:t>
            </w:r>
          </w:p>
        </w:tc>
      </w:tr>
      <w:tr w:rsidR="009166BD" w:rsidRPr="008F0F86" w14:paraId="430A21C5" w14:textId="77777777" w:rsidTr="008F0F86">
        <w:trPr>
          <w:cantSplit/>
          <w:trHeight w:val="227"/>
        </w:trPr>
        <w:tc>
          <w:tcPr>
            <w:tcW w:w="937" w:type="pct"/>
            <w:tcBorders>
              <w:top w:val="nil"/>
              <w:left w:val="nil"/>
              <w:bottom w:val="nil"/>
              <w:right w:val="nil"/>
            </w:tcBorders>
            <w:shd w:val="clear" w:color="auto" w:fill="auto"/>
            <w:vAlign w:val="bottom"/>
            <w:hideMark/>
          </w:tcPr>
          <w:p w14:paraId="463AF3FA"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508" w:type="pct"/>
            <w:tcBorders>
              <w:top w:val="single" w:sz="4" w:space="0" w:color="auto"/>
              <w:left w:val="nil"/>
              <w:bottom w:val="double" w:sz="6" w:space="0" w:color="auto"/>
              <w:right w:val="nil"/>
            </w:tcBorders>
            <w:shd w:val="clear" w:color="auto" w:fill="auto"/>
            <w:vAlign w:val="bottom"/>
            <w:hideMark/>
          </w:tcPr>
          <w:p w14:paraId="5EAE8ED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69A9CF5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49 923</w:t>
            </w:r>
          </w:p>
        </w:tc>
        <w:tc>
          <w:tcPr>
            <w:tcW w:w="508" w:type="pct"/>
            <w:tcBorders>
              <w:top w:val="single" w:sz="4" w:space="0" w:color="auto"/>
              <w:left w:val="nil"/>
              <w:bottom w:val="double" w:sz="6" w:space="0" w:color="auto"/>
              <w:right w:val="nil"/>
            </w:tcBorders>
            <w:shd w:val="clear" w:color="auto" w:fill="auto"/>
            <w:vAlign w:val="bottom"/>
            <w:hideMark/>
          </w:tcPr>
          <w:p w14:paraId="328396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7D3041F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3F5FD92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5B19A1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8" w:type="pct"/>
            <w:tcBorders>
              <w:top w:val="single" w:sz="4" w:space="0" w:color="auto"/>
              <w:left w:val="nil"/>
              <w:bottom w:val="double" w:sz="6" w:space="0" w:color="auto"/>
              <w:right w:val="nil"/>
            </w:tcBorders>
            <w:shd w:val="clear" w:color="auto" w:fill="auto"/>
            <w:vAlign w:val="bottom"/>
            <w:hideMark/>
          </w:tcPr>
          <w:p w14:paraId="015875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07" w:type="pct"/>
            <w:tcBorders>
              <w:top w:val="single" w:sz="4" w:space="0" w:color="auto"/>
              <w:left w:val="nil"/>
              <w:bottom w:val="double" w:sz="6" w:space="0" w:color="auto"/>
              <w:right w:val="nil"/>
            </w:tcBorders>
            <w:shd w:val="clear" w:color="auto" w:fill="auto"/>
            <w:vAlign w:val="bottom"/>
            <w:hideMark/>
          </w:tcPr>
          <w:p w14:paraId="399C7A3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49 923</w:t>
            </w:r>
          </w:p>
        </w:tc>
      </w:tr>
    </w:tbl>
    <w:p w14:paraId="2E7D2D0F" w14:textId="1E4BE25B" w:rsidR="00FE0ED7" w:rsidRPr="008F0F86" w:rsidRDefault="00FE0ED7" w:rsidP="00FE0ED7">
      <w:pPr>
        <w:pStyle w:val="odstavec"/>
        <w:suppressAutoHyphens w:val="0"/>
        <w:ind w:left="482" w:hanging="56"/>
        <w:rPr>
          <w:rFonts w:ascii="Arial" w:hAnsi="Arial" w:cs="Arial"/>
        </w:rPr>
      </w:pPr>
    </w:p>
    <w:p w14:paraId="4B2F9465" w14:textId="7B5CB37D" w:rsidR="00FE0ED7" w:rsidRPr="008F0F86" w:rsidRDefault="00FE0ED7" w:rsidP="00FC01A8">
      <w:pPr>
        <w:pStyle w:val="odstavec"/>
        <w:suppressAutoHyphens w:val="0"/>
        <w:ind w:left="482" w:hanging="56"/>
        <w:rPr>
          <w:rFonts w:ascii="Arial" w:hAnsi="Arial" w:cs="Arial"/>
        </w:rPr>
      </w:pPr>
    </w:p>
    <w:p w14:paraId="1AF79BE1" w14:textId="3E9D93AE" w:rsidR="008F0F86" w:rsidRPr="008F0F86" w:rsidRDefault="00706F05" w:rsidP="00706F05">
      <w:pPr>
        <w:pStyle w:val="odstavec"/>
        <w:keepLines/>
        <w:rPr>
          <w:rFonts w:ascii="Arial" w:hAnsi="Arial" w:cs="Arial"/>
        </w:rPr>
      </w:pPr>
      <w:bookmarkStart w:id="15" w:name="FWT_T4a"/>
      <w:bookmarkEnd w:id="13"/>
      <w:r w:rsidRPr="008F0F86">
        <w:rPr>
          <w:rFonts w:ascii="Arial" w:hAnsi="Arial" w:cs="Arial"/>
        </w:rPr>
        <w:t xml:space="preserve">Spoločnosť neeviduje dlhodobý hmotný majetok, na ktorý je zriadené záložné právo. </w:t>
      </w:r>
    </w:p>
    <w:p w14:paraId="7E8D643F" w14:textId="77777777" w:rsidR="00706F05" w:rsidRPr="008F0F86" w:rsidRDefault="00706F05" w:rsidP="00706F05">
      <w:pPr>
        <w:pStyle w:val="body1"/>
        <w:keepLines/>
        <w:rPr>
          <w:rFonts w:ascii="Arial" w:hAnsi="Arial" w:cs="Arial"/>
        </w:rPr>
      </w:pPr>
      <w:r w:rsidRPr="008F0F86">
        <w:rPr>
          <w:rFonts w:ascii="Arial" w:hAnsi="Arial" w:cs="Arial"/>
        </w:rPr>
        <w:t>Spoločnosť neeviduje dlhodobý hmotný majetok, pri ktorom má Spoločnosť obmedzené právo s ním nakladať.</w:t>
      </w:r>
    </w:p>
    <w:p w14:paraId="6DAEDB51" w14:textId="77777777" w:rsidR="00C44E89" w:rsidRPr="008F0F86" w:rsidRDefault="00C44E89" w:rsidP="001F081E">
      <w:pPr>
        <w:pStyle w:val="odstavec"/>
        <w:suppressAutoHyphens w:val="0"/>
        <w:ind w:left="0"/>
        <w:rPr>
          <w:rFonts w:ascii="Arial" w:hAnsi="Arial" w:cs="Arial"/>
        </w:rPr>
        <w:sectPr w:rsidR="00C44E89" w:rsidRPr="008F0F86" w:rsidSect="00605DC9">
          <w:headerReference w:type="default" r:id="rId15"/>
          <w:pgSz w:w="16838" w:h="11906" w:orient="landscape"/>
          <w:pgMar w:top="1134" w:right="1134" w:bottom="709" w:left="1134" w:header="709" w:footer="619" w:gutter="0"/>
          <w:cols w:space="708"/>
          <w:docGrid w:linePitch="360"/>
        </w:sectPr>
      </w:pPr>
      <w:bookmarkStart w:id="16" w:name="_Hlk87128550"/>
      <w:bookmarkEnd w:id="15"/>
    </w:p>
    <w:bookmarkEnd w:id="16"/>
    <w:p w14:paraId="2FC20596" w14:textId="77777777" w:rsidR="00FF2077" w:rsidRPr="008F0F86" w:rsidRDefault="00FF2077" w:rsidP="008F0F86">
      <w:pPr>
        <w:pStyle w:val="Heading2"/>
        <w:rPr>
          <w:rFonts w:ascii="Arial" w:hAnsi="Arial"/>
        </w:rPr>
      </w:pPr>
      <w:r w:rsidRPr="008F0F86">
        <w:rPr>
          <w:rFonts w:ascii="Arial" w:hAnsi="Arial"/>
        </w:rPr>
        <w:lastRenderedPageBreak/>
        <w:t>Dlhodobý hmotný majetok</w:t>
      </w:r>
    </w:p>
    <w:p w14:paraId="415D2256" w14:textId="1F056213" w:rsidR="008D71F7" w:rsidRPr="008F0F86" w:rsidRDefault="00C2654E" w:rsidP="002D051A">
      <w:pPr>
        <w:pStyle w:val="odstavec"/>
        <w:suppressAutoHyphens w:val="0"/>
        <w:rPr>
          <w:rFonts w:ascii="Arial" w:hAnsi="Arial" w:cs="Arial"/>
        </w:rPr>
      </w:pPr>
      <w:r w:rsidRPr="008F0F86">
        <w:rPr>
          <w:rFonts w:ascii="Arial" w:hAnsi="Arial" w:cs="Arial"/>
        </w:rPr>
        <w:t xml:space="preserve">Prehľad pohybu dlhodobého </w:t>
      </w:r>
      <w:r w:rsidR="008D71F7" w:rsidRPr="008F0F86">
        <w:rPr>
          <w:rFonts w:ascii="Arial" w:hAnsi="Arial" w:cs="Arial"/>
        </w:rPr>
        <w:t>hmotného majetku za bežné účtovné obdobie je uvedený nižšie:</w:t>
      </w:r>
    </w:p>
    <w:p w14:paraId="74CB72FB" w14:textId="77777777" w:rsidR="009166BD" w:rsidRPr="008F0F86" w:rsidRDefault="009166BD" w:rsidP="007860E2">
      <w:pPr>
        <w:pStyle w:val="odstavec"/>
        <w:suppressAutoHyphens w:val="0"/>
        <w:ind w:left="482" w:hanging="56"/>
        <w:rPr>
          <w:rFonts w:ascii="Arial" w:hAnsi="Arial" w:cs="Arial"/>
        </w:rPr>
      </w:pPr>
      <w:bookmarkStart w:id="17" w:name="FWT_T5a"/>
      <w:r w:rsidRPr="008F0F8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36"/>
        <w:gridCol w:w="1358"/>
        <w:gridCol w:w="1358"/>
        <w:gridCol w:w="1358"/>
        <w:gridCol w:w="1358"/>
        <w:gridCol w:w="1358"/>
        <w:gridCol w:w="1358"/>
        <w:gridCol w:w="1358"/>
        <w:gridCol w:w="1358"/>
        <w:gridCol w:w="1347"/>
      </w:tblGrid>
      <w:tr w:rsidR="009166BD" w:rsidRPr="008F0F86" w14:paraId="49E938D2" w14:textId="77777777" w:rsidTr="008F0F86">
        <w:trPr>
          <w:cantSplit/>
          <w:trHeight w:val="227"/>
        </w:trPr>
        <w:tc>
          <w:tcPr>
            <w:tcW w:w="684" w:type="pct"/>
            <w:tcBorders>
              <w:top w:val="nil"/>
              <w:left w:val="nil"/>
              <w:bottom w:val="single" w:sz="4" w:space="0" w:color="auto"/>
              <w:right w:val="nil"/>
            </w:tcBorders>
            <w:shd w:val="clear" w:color="auto" w:fill="auto"/>
            <w:vAlign w:val="bottom"/>
            <w:hideMark/>
          </w:tcPr>
          <w:p w14:paraId="3C070789" w14:textId="77777777" w:rsidR="009166BD" w:rsidRPr="008F0F86" w:rsidRDefault="009166BD">
            <w:pPr>
              <w:jc w:val="center"/>
              <w:rPr>
                <w:rFonts w:ascii="Arial" w:hAnsi="Arial" w:cs="Arial"/>
                <w:b/>
                <w:bCs/>
                <w:sz w:val="18"/>
                <w:szCs w:val="18"/>
              </w:rPr>
            </w:pPr>
            <w:bookmarkStart w:id="18" w:name="RANGE!B3:K24"/>
            <w:r w:rsidRPr="008F0F86">
              <w:rPr>
                <w:rFonts w:ascii="Arial" w:hAnsi="Arial" w:cs="Arial"/>
                <w:b/>
                <w:bCs/>
                <w:sz w:val="18"/>
                <w:szCs w:val="18"/>
              </w:rPr>
              <w:t>Dlhodobý hmotný majetok</w:t>
            </w:r>
            <w:bookmarkEnd w:id="18"/>
          </w:p>
        </w:tc>
        <w:tc>
          <w:tcPr>
            <w:tcW w:w="480" w:type="pct"/>
            <w:tcBorders>
              <w:top w:val="nil"/>
              <w:left w:val="nil"/>
              <w:bottom w:val="single" w:sz="4" w:space="0" w:color="auto"/>
              <w:right w:val="nil"/>
            </w:tcBorders>
            <w:shd w:val="clear" w:color="auto" w:fill="auto"/>
            <w:vAlign w:val="bottom"/>
            <w:hideMark/>
          </w:tcPr>
          <w:p w14:paraId="74B8F27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763A244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2F8DC2D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6C782A8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5904BCB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25C85E2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12D17F7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0A14155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Poskytnuté preddavky na DHM</w:t>
            </w:r>
          </w:p>
        </w:tc>
        <w:tc>
          <w:tcPr>
            <w:tcW w:w="476" w:type="pct"/>
            <w:tcBorders>
              <w:top w:val="nil"/>
              <w:left w:val="nil"/>
              <w:bottom w:val="single" w:sz="4" w:space="0" w:color="auto"/>
              <w:right w:val="nil"/>
            </w:tcBorders>
            <w:shd w:val="clear" w:color="auto" w:fill="auto"/>
            <w:vAlign w:val="bottom"/>
            <w:hideMark/>
          </w:tcPr>
          <w:p w14:paraId="3F841A1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w:t>
            </w:r>
          </w:p>
        </w:tc>
      </w:tr>
      <w:tr w:rsidR="009166BD" w:rsidRPr="008F0F86" w14:paraId="727803A6" w14:textId="77777777" w:rsidTr="008F0F86">
        <w:trPr>
          <w:cantSplit/>
          <w:trHeight w:val="227"/>
        </w:trPr>
        <w:tc>
          <w:tcPr>
            <w:tcW w:w="684" w:type="pct"/>
            <w:tcBorders>
              <w:top w:val="nil"/>
              <w:left w:val="nil"/>
              <w:bottom w:val="nil"/>
              <w:right w:val="nil"/>
            </w:tcBorders>
            <w:shd w:val="clear" w:color="auto" w:fill="auto"/>
            <w:vAlign w:val="bottom"/>
            <w:hideMark/>
          </w:tcPr>
          <w:p w14:paraId="1335BC0A" w14:textId="77777777" w:rsidR="009166BD" w:rsidRPr="008F0F86" w:rsidRDefault="009166BD">
            <w:pPr>
              <w:rPr>
                <w:rFonts w:ascii="Arial" w:hAnsi="Arial" w:cs="Arial"/>
                <w:sz w:val="18"/>
                <w:szCs w:val="18"/>
              </w:rPr>
            </w:pPr>
            <w:r w:rsidRPr="008F0F86">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0F7B86C1"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10ED59A8"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C9536B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3608BD5"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9E12859"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DD59A20"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686958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422C544"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34F69327" w14:textId="77777777" w:rsidR="009166BD" w:rsidRPr="008F0F86" w:rsidRDefault="009166BD">
            <w:pPr>
              <w:jc w:val="right"/>
              <w:rPr>
                <w:rFonts w:ascii="Arial" w:hAnsi="Arial" w:cs="Arial"/>
                <w:sz w:val="18"/>
                <w:szCs w:val="20"/>
              </w:rPr>
            </w:pPr>
          </w:p>
        </w:tc>
      </w:tr>
      <w:tr w:rsidR="009166BD" w:rsidRPr="008F0F86" w14:paraId="50A2EADF" w14:textId="77777777" w:rsidTr="008F0F86">
        <w:trPr>
          <w:cantSplit/>
          <w:trHeight w:val="227"/>
        </w:trPr>
        <w:tc>
          <w:tcPr>
            <w:tcW w:w="684" w:type="pct"/>
            <w:tcBorders>
              <w:top w:val="nil"/>
              <w:left w:val="nil"/>
              <w:bottom w:val="nil"/>
              <w:right w:val="nil"/>
            </w:tcBorders>
            <w:shd w:val="clear" w:color="auto" w:fill="auto"/>
            <w:vAlign w:val="bottom"/>
            <w:hideMark/>
          </w:tcPr>
          <w:p w14:paraId="0130F843"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4EB0C6A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nil"/>
              <w:left w:val="nil"/>
              <w:bottom w:val="nil"/>
              <w:right w:val="nil"/>
            </w:tcBorders>
            <w:shd w:val="clear" w:color="auto" w:fill="auto"/>
            <w:vAlign w:val="bottom"/>
            <w:hideMark/>
          </w:tcPr>
          <w:p w14:paraId="6EC2DEB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17 697 970</w:t>
            </w:r>
          </w:p>
        </w:tc>
        <w:tc>
          <w:tcPr>
            <w:tcW w:w="480" w:type="pct"/>
            <w:tcBorders>
              <w:top w:val="nil"/>
              <w:left w:val="nil"/>
              <w:bottom w:val="nil"/>
              <w:right w:val="nil"/>
            </w:tcBorders>
            <w:shd w:val="clear" w:color="auto" w:fill="auto"/>
            <w:vAlign w:val="bottom"/>
            <w:hideMark/>
          </w:tcPr>
          <w:p w14:paraId="44E7388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6 520 184</w:t>
            </w:r>
          </w:p>
        </w:tc>
        <w:tc>
          <w:tcPr>
            <w:tcW w:w="480" w:type="pct"/>
            <w:tcBorders>
              <w:top w:val="nil"/>
              <w:left w:val="nil"/>
              <w:bottom w:val="nil"/>
              <w:right w:val="nil"/>
            </w:tcBorders>
            <w:shd w:val="clear" w:color="auto" w:fill="auto"/>
            <w:vAlign w:val="bottom"/>
            <w:hideMark/>
          </w:tcPr>
          <w:p w14:paraId="757033E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C854E0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110879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22D91B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5 041 605</w:t>
            </w:r>
          </w:p>
        </w:tc>
        <w:tc>
          <w:tcPr>
            <w:tcW w:w="480" w:type="pct"/>
            <w:tcBorders>
              <w:top w:val="nil"/>
              <w:left w:val="nil"/>
              <w:bottom w:val="nil"/>
              <w:right w:val="nil"/>
            </w:tcBorders>
            <w:shd w:val="clear" w:color="auto" w:fill="auto"/>
            <w:vAlign w:val="bottom"/>
            <w:hideMark/>
          </w:tcPr>
          <w:p w14:paraId="293C746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910 944</w:t>
            </w:r>
          </w:p>
        </w:tc>
        <w:tc>
          <w:tcPr>
            <w:tcW w:w="476" w:type="pct"/>
            <w:tcBorders>
              <w:top w:val="nil"/>
              <w:left w:val="nil"/>
              <w:bottom w:val="nil"/>
              <w:right w:val="nil"/>
            </w:tcBorders>
            <w:shd w:val="clear" w:color="auto" w:fill="auto"/>
            <w:vAlign w:val="bottom"/>
            <w:hideMark/>
          </w:tcPr>
          <w:p w14:paraId="0F4B23A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30 263 409</w:t>
            </w:r>
          </w:p>
        </w:tc>
      </w:tr>
      <w:tr w:rsidR="009166BD" w:rsidRPr="008F0F86" w14:paraId="5B150867" w14:textId="77777777" w:rsidTr="008F0F86">
        <w:trPr>
          <w:cantSplit/>
          <w:trHeight w:val="227"/>
        </w:trPr>
        <w:tc>
          <w:tcPr>
            <w:tcW w:w="684" w:type="pct"/>
            <w:tcBorders>
              <w:top w:val="nil"/>
              <w:left w:val="nil"/>
              <w:bottom w:val="nil"/>
              <w:right w:val="nil"/>
            </w:tcBorders>
            <w:shd w:val="clear" w:color="auto" w:fill="auto"/>
            <w:vAlign w:val="bottom"/>
            <w:hideMark/>
          </w:tcPr>
          <w:p w14:paraId="151951DE"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076677D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110EDF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185FBAB" w14:textId="1277E0E0" w:rsidR="009166BD" w:rsidRPr="008F0F86" w:rsidRDefault="00046307">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1487E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AF1B9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AC18F6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A6F0E3" w14:textId="77777777" w:rsidR="009166BD" w:rsidRPr="008F0F86" w:rsidRDefault="009166BD">
            <w:pPr>
              <w:jc w:val="right"/>
              <w:rPr>
                <w:rFonts w:ascii="Arial" w:hAnsi="Arial" w:cs="Arial"/>
                <w:sz w:val="18"/>
                <w:szCs w:val="18"/>
              </w:rPr>
            </w:pPr>
            <w:r w:rsidRPr="008F0F86">
              <w:rPr>
                <w:rFonts w:ascii="Arial" w:hAnsi="Arial" w:cs="Arial"/>
                <w:sz w:val="18"/>
                <w:szCs w:val="18"/>
              </w:rPr>
              <w:t>5 128 188</w:t>
            </w:r>
          </w:p>
        </w:tc>
        <w:tc>
          <w:tcPr>
            <w:tcW w:w="480" w:type="pct"/>
            <w:tcBorders>
              <w:top w:val="nil"/>
              <w:left w:val="nil"/>
              <w:bottom w:val="nil"/>
              <w:right w:val="nil"/>
            </w:tcBorders>
            <w:shd w:val="clear" w:color="auto" w:fill="auto"/>
            <w:vAlign w:val="bottom"/>
            <w:hideMark/>
          </w:tcPr>
          <w:p w14:paraId="15741FD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22F639D3" w14:textId="77777777" w:rsidR="009166BD" w:rsidRPr="008F0F86" w:rsidRDefault="009166BD">
            <w:pPr>
              <w:jc w:val="right"/>
              <w:rPr>
                <w:rFonts w:ascii="Arial" w:hAnsi="Arial" w:cs="Arial"/>
                <w:sz w:val="18"/>
                <w:szCs w:val="18"/>
              </w:rPr>
            </w:pPr>
            <w:r w:rsidRPr="008F0F86">
              <w:rPr>
                <w:rFonts w:ascii="Arial" w:hAnsi="Arial" w:cs="Arial"/>
                <w:sz w:val="18"/>
                <w:szCs w:val="18"/>
              </w:rPr>
              <w:t>5 128 188</w:t>
            </w:r>
          </w:p>
        </w:tc>
      </w:tr>
      <w:tr w:rsidR="009166BD" w:rsidRPr="008F0F86" w14:paraId="76A9276B" w14:textId="77777777" w:rsidTr="008F0F86">
        <w:trPr>
          <w:cantSplit/>
          <w:trHeight w:val="227"/>
        </w:trPr>
        <w:tc>
          <w:tcPr>
            <w:tcW w:w="684" w:type="pct"/>
            <w:tcBorders>
              <w:top w:val="nil"/>
              <w:left w:val="nil"/>
              <w:bottom w:val="nil"/>
              <w:right w:val="nil"/>
            </w:tcBorders>
            <w:shd w:val="clear" w:color="auto" w:fill="auto"/>
            <w:vAlign w:val="bottom"/>
            <w:hideMark/>
          </w:tcPr>
          <w:p w14:paraId="50F02C76"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28E68AE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6C7AB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FABB4E9" w14:textId="77777777" w:rsidR="009166BD" w:rsidRPr="008F0F86" w:rsidRDefault="009166BD">
            <w:pPr>
              <w:jc w:val="right"/>
              <w:rPr>
                <w:rFonts w:ascii="Arial" w:hAnsi="Arial" w:cs="Arial"/>
                <w:sz w:val="18"/>
                <w:szCs w:val="18"/>
              </w:rPr>
            </w:pPr>
            <w:r w:rsidRPr="008F0F86">
              <w:rPr>
                <w:rFonts w:ascii="Arial" w:hAnsi="Arial" w:cs="Arial"/>
                <w:sz w:val="18"/>
                <w:szCs w:val="18"/>
              </w:rPr>
              <w:t>26 534</w:t>
            </w:r>
          </w:p>
        </w:tc>
        <w:tc>
          <w:tcPr>
            <w:tcW w:w="480" w:type="pct"/>
            <w:tcBorders>
              <w:top w:val="nil"/>
              <w:left w:val="nil"/>
              <w:bottom w:val="nil"/>
              <w:right w:val="nil"/>
            </w:tcBorders>
            <w:shd w:val="clear" w:color="auto" w:fill="auto"/>
            <w:vAlign w:val="bottom"/>
            <w:hideMark/>
          </w:tcPr>
          <w:p w14:paraId="29483BF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3314D2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56A4DA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A32C4A1" w14:textId="6F31D1E6" w:rsidR="009166BD" w:rsidRPr="008F0F86" w:rsidRDefault="00891AC0">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8AE4C14" w14:textId="77777777" w:rsidR="009166BD" w:rsidRPr="008F0F86" w:rsidRDefault="009166BD">
            <w:pPr>
              <w:jc w:val="right"/>
              <w:rPr>
                <w:rFonts w:ascii="Arial" w:hAnsi="Arial" w:cs="Arial"/>
                <w:sz w:val="18"/>
                <w:szCs w:val="18"/>
              </w:rPr>
            </w:pPr>
            <w:r w:rsidRPr="008F0F86">
              <w:rPr>
                <w:rFonts w:ascii="Arial" w:hAnsi="Arial" w:cs="Arial"/>
                <w:sz w:val="18"/>
                <w:szCs w:val="18"/>
              </w:rPr>
              <w:t>910 944</w:t>
            </w:r>
          </w:p>
        </w:tc>
        <w:tc>
          <w:tcPr>
            <w:tcW w:w="476" w:type="pct"/>
            <w:tcBorders>
              <w:top w:val="nil"/>
              <w:left w:val="nil"/>
              <w:bottom w:val="nil"/>
              <w:right w:val="nil"/>
            </w:tcBorders>
            <w:shd w:val="clear" w:color="auto" w:fill="auto"/>
            <w:vAlign w:val="bottom"/>
            <w:hideMark/>
          </w:tcPr>
          <w:p w14:paraId="21A94AD9" w14:textId="77777777" w:rsidR="009166BD" w:rsidRPr="008F0F86" w:rsidRDefault="009166BD">
            <w:pPr>
              <w:jc w:val="right"/>
              <w:rPr>
                <w:rFonts w:ascii="Arial" w:hAnsi="Arial" w:cs="Arial"/>
                <w:sz w:val="18"/>
                <w:szCs w:val="18"/>
              </w:rPr>
            </w:pPr>
            <w:r w:rsidRPr="008F0F86">
              <w:rPr>
                <w:rFonts w:ascii="Arial" w:hAnsi="Arial" w:cs="Arial"/>
                <w:sz w:val="18"/>
                <w:szCs w:val="18"/>
              </w:rPr>
              <w:t>937 478</w:t>
            </w:r>
          </w:p>
        </w:tc>
      </w:tr>
      <w:tr w:rsidR="009166BD" w:rsidRPr="008F0F86" w14:paraId="057AB0C5" w14:textId="77777777" w:rsidTr="008F0F86">
        <w:trPr>
          <w:cantSplit/>
          <w:trHeight w:val="227"/>
        </w:trPr>
        <w:tc>
          <w:tcPr>
            <w:tcW w:w="684" w:type="pct"/>
            <w:tcBorders>
              <w:top w:val="nil"/>
              <w:left w:val="nil"/>
              <w:bottom w:val="nil"/>
              <w:right w:val="nil"/>
            </w:tcBorders>
            <w:shd w:val="clear" w:color="auto" w:fill="auto"/>
            <w:vAlign w:val="bottom"/>
            <w:hideMark/>
          </w:tcPr>
          <w:p w14:paraId="525A23BD"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719EAD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8532A7F" w14:textId="77777777" w:rsidR="009166BD" w:rsidRPr="008F0F86" w:rsidRDefault="009166BD">
            <w:pPr>
              <w:jc w:val="right"/>
              <w:rPr>
                <w:rFonts w:ascii="Arial" w:hAnsi="Arial" w:cs="Arial"/>
                <w:sz w:val="18"/>
                <w:szCs w:val="18"/>
              </w:rPr>
            </w:pPr>
            <w:r w:rsidRPr="008F0F86">
              <w:rPr>
                <w:rFonts w:ascii="Arial" w:hAnsi="Arial" w:cs="Arial"/>
                <w:sz w:val="18"/>
                <w:szCs w:val="18"/>
              </w:rPr>
              <w:t>6 294 246</w:t>
            </w:r>
          </w:p>
        </w:tc>
        <w:tc>
          <w:tcPr>
            <w:tcW w:w="480" w:type="pct"/>
            <w:tcBorders>
              <w:top w:val="nil"/>
              <w:left w:val="nil"/>
              <w:bottom w:val="nil"/>
              <w:right w:val="nil"/>
            </w:tcBorders>
            <w:shd w:val="clear" w:color="auto" w:fill="auto"/>
            <w:vAlign w:val="bottom"/>
            <w:hideMark/>
          </w:tcPr>
          <w:p w14:paraId="599235A8" w14:textId="77777777" w:rsidR="009166BD" w:rsidRPr="008F0F86" w:rsidRDefault="009166BD">
            <w:pPr>
              <w:jc w:val="right"/>
              <w:rPr>
                <w:rFonts w:ascii="Arial" w:hAnsi="Arial" w:cs="Arial"/>
                <w:sz w:val="18"/>
                <w:szCs w:val="18"/>
              </w:rPr>
            </w:pPr>
            <w:r w:rsidRPr="008F0F86">
              <w:rPr>
                <w:rFonts w:ascii="Arial" w:hAnsi="Arial" w:cs="Arial"/>
                <w:sz w:val="18"/>
                <w:szCs w:val="18"/>
              </w:rPr>
              <w:t>3 600 179</w:t>
            </w:r>
          </w:p>
        </w:tc>
        <w:tc>
          <w:tcPr>
            <w:tcW w:w="480" w:type="pct"/>
            <w:tcBorders>
              <w:top w:val="nil"/>
              <w:left w:val="nil"/>
              <w:bottom w:val="nil"/>
              <w:right w:val="nil"/>
            </w:tcBorders>
            <w:shd w:val="clear" w:color="auto" w:fill="auto"/>
            <w:vAlign w:val="bottom"/>
            <w:hideMark/>
          </w:tcPr>
          <w:p w14:paraId="592160F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91FC5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8B2F5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A3CEE3" w14:textId="77777777" w:rsidR="009166BD" w:rsidRPr="008F0F86" w:rsidRDefault="009166BD">
            <w:pPr>
              <w:jc w:val="right"/>
              <w:rPr>
                <w:rFonts w:ascii="Arial" w:hAnsi="Arial" w:cs="Arial"/>
                <w:sz w:val="18"/>
                <w:szCs w:val="18"/>
              </w:rPr>
            </w:pPr>
            <w:r w:rsidRPr="008F0F86">
              <w:rPr>
                <w:rFonts w:ascii="Arial" w:hAnsi="Arial" w:cs="Arial"/>
                <w:sz w:val="18"/>
                <w:szCs w:val="18"/>
              </w:rPr>
              <w:t>-9 894 425</w:t>
            </w:r>
          </w:p>
        </w:tc>
        <w:tc>
          <w:tcPr>
            <w:tcW w:w="480" w:type="pct"/>
            <w:tcBorders>
              <w:top w:val="nil"/>
              <w:left w:val="nil"/>
              <w:bottom w:val="nil"/>
              <w:right w:val="nil"/>
            </w:tcBorders>
            <w:shd w:val="clear" w:color="auto" w:fill="auto"/>
            <w:vAlign w:val="bottom"/>
            <w:hideMark/>
          </w:tcPr>
          <w:p w14:paraId="4844895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856D01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2CEB5298" w14:textId="77777777" w:rsidTr="008F0F86">
        <w:trPr>
          <w:cantSplit/>
          <w:trHeight w:val="227"/>
        </w:trPr>
        <w:tc>
          <w:tcPr>
            <w:tcW w:w="684" w:type="pct"/>
            <w:tcBorders>
              <w:top w:val="nil"/>
              <w:left w:val="nil"/>
              <w:bottom w:val="nil"/>
              <w:right w:val="nil"/>
            </w:tcBorders>
            <w:shd w:val="clear" w:color="auto" w:fill="auto"/>
            <w:vAlign w:val="bottom"/>
            <w:hideMark/>
          </w:tcPr>
          <w:p w14:paraId="4EDC2CF0"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6FB4D5F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single" w:sz="4" w:space="0" w:color="auto"/>
              <w:left w:val="nil"/>
              <w:bottom w:val="double" w:sz="6" w:space="0" w:color="auto"/>
              <w:right w:val="nil"/>
            </w:tcBorders>
            <w:shd w:val="clear" w:color="auto" w:fill="auto"/>
            <w:vAlign w:val="bottom"/>
            <w:hideMark/>
          </w:tcPr>
          <w:p w14:paraId="078067D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23 992 216</w:t>
            </w:r>
          </w:p>
        </w:tc>
        <w:tc>
          <w:tcPr>
            <w:tcW w:w="480" w:type="pct"/>
            <w:tcBorders>
              <w:top w:val="single" w:sz="4" w:space="0" w:color="auto"/>
              <w:left w:val="nil"/>
              <w:bottom w:val="double" w:sz="6" w:space="0" w:color="auto"/>
              <w:right w:val="nil"/>
            </w:tcBorders>
            <w:shd w:val="clear" w:color="auto" w:fill="auto"/>
            <w:vAlign w:val="bottom"/>
            <w:hideMark/>
          </w:tcPr>
          <w:p w14:paraId="641BEB6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10 093 829</w:t>
            </w:r>
          </w:p>
        </w:tc>
        <w:tc>
          <w:tcPr>
            <w:tcW w:w="480" w:type="pct"/>
            <w:tcBorders>
              <w:top w:val="single" w:sz="4" w:space="0" w:color="auto"/>
              <w:left w:val="nil"/>
              <w:bottom w:val="double" w:sz="6" w:space="0" w:color="auto"/>
              <w:right w:val="nil"/>
            </w:tcBorders>
            <w:shd w:val="clear" w:color="auto" w:fill="auto"/>
            <w:vAlign w:val="bottom"/>
            <w:hideMark/>
          </w:tcPr>
          <w:p w14:paraId="1E23DCB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0D8093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AE6528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0F9E7A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275 368</w:t>
            </w:r>
          </w:p>
        </w:tc>
        <w:tc>
          <w:tcPr>
            <w:tcW w:w="480" w:type="pct"/>
            <w:tcBorders>
              <w:top w:val="single" w:sz="4" w:space="0" w:color="auto"/>
              <w:left w:val="nil"/>
              <w:bottom w:val="double" w:sz="6" w:space="0" w:color="auto"/>
              <w:right w:val="nil"/>
            </w:tcBorders>
            <w:shd w:val="clear" w:color="auto" w:fill="auto"/>
            <w:vAlign w:val="bottom"/>
            <w:hideMark/>
          </w:tcPr>
          <w:p w14:paraId="1E39CCB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A702FE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34 454 119</w:t>
            </w:r>
          </w:p>
        </w:tc>
      </w:tr>
      <w:tr w:rsidR="009166BD" w:rsidRPr="008F0F86" w14:paraId="7C2E108B" w14:textId="77777777" w:rsidTr="008F0F86">
        <w:trPr>
          <w:cantSplit/>
          <w:trHeight w:val="227"/>
        </w:trPr>
        <w:tc>
          <w:tcPr>
            <w:tcW w:w="684" w:type="pct"/>
            <w:tcBorders>
              <w:top w:val="nil"/>
              <w:left w:val="nil"/>
              <w:bottom w:val="nil"/>
              <w:right w:val="nil"/>
            </w:tcBorders>
            <w:shd w:val="clear" w:color="auto" w:fill="auto"/>
            <w:vAlign w:val="bottom"/>
            <w:hideMark/>
          </w:tcPr>
          <w:p w14:paraId="5ACC4D3C" w14:textId="77777777" w:rsidR="009166BD" w:rsidRPr="008F0F86" w:rsidRDefault="009166BD">
            <w:pPr>
              <w:rPr>
                <w:rFonts w:ascii="Arial" w:hAnsi="Arial" w:cs="Arial"/>
                <w:sz w:val="18"/>
                <w:szCs w:val="18"/>
              </w:rPr>
            </w:pPr>
            <w:r w:rsidRPr="008F0F86">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6ABBE397"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5170E2B"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0875A32"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39BEA16"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F701122"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94DEF3C"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DDFBF3E"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BB87D53"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5FAC9DC9" w14:textId="77777777" w:rsidR="009166BD" w:rsidRPr="008F0F86" w:rsidRDefault="009166BD">
            <w:pPr>
              <w:jc w:val="right"/>
              <w:rPr>
                <w:rFonts w:ascii="Arial" w:hAnsi="Arial" w:cs="Arial"/>
                <w:sz w:val="18"/>
                <w:szCs w:val="20"/>
              </w:rPr>
            </w:pPr>
          </w:p>
        </w:tc>
      </w:tr>
      <w:tr w:rsidR="009166BD" w:rsidRPr="008F0F86" w14:paraId="3EBFF12D" w14:textId="77777777" w:rsidTr="008F0F86">
        <w:trPr>
          <w:cantSplit/>
          <w:trHeight w:val="227"/>
        </w:trPr>
        <w:tc>
          <w:tcPr>
            <w:tcW w:w="684" w:type="pct"/>
            <w:tcBorders>
              <w:top w:val="nil"/>
              <w:left w:val="nil"/>
              <w:bottom w:val="nil"/>
              <w:right w:val="nil"/>
            </w:tcBorders>
            <w:shd w:val="clear" w:color="auto" w:fill="auto"/>
            <w:vAlign w:val="bottom"/>
            <w:hideMark/>
          </w:tcPr>
          <w:p w14:paraId="0E3D8D40"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6A60815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34E4C6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3 995 720</w:t>
            </w:r>
          </w:p>
        </w:tc>
        <w:tc>
          <w:tcPr>
            <w:tcW w:w="480" w:type="pct"/>
            <w:tcBorders>
              <w:top w:val="nil"/>
              <w:left w:val="nil"/>
              <w:bottom w:val="nil"/>
              <w:right w:val="nil"/>
            </w:tcBorders>
            <w:shd w:val="clear" w:color="auto" w:fill="auto"/>
            <w:vAlign w:val="bottom"/>
            <w:hideMark/>
          </w:tcPr>
          <w:p w14:paraId="3DD50F6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3 306 794</w:t>
            </w:r>
          </w:p>
        </w:tc>
        <w:tc>
          <w:tcPr>
            <w:tcW w:w="480" w:type="pct"/>
            <w:tcBorders>
              <w:top w:val="nil"/>
              <w:left w:val="nil"/>
              <w:bottom w:val="nil"/>
              <w:right w:val="nil"/>
            </w:tcBorders>
            <w:shd w:val="clear" w:color="auto" w:fill="auto"/>
            <w:vAlign w:val="bottom"/>
            <w:hideMark/>
          </w:tcPr>
          <w:p w14:paraId="31BD17B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E44C3B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F16233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F5100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18BC43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09F2B2B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7 302 514</w:t>
            </w:r>
          </w:p>
        </w:tc>
      </w:tr>
      <w:tr w:rsidR="009166BD" w:rsidRPr="008F0F86" w14:paraId="19D668CD" w14:textId="77777777" w:rsidTr="008F0F86">
        <w:trPr>
          <w:cantSplit/>
          <w:trHeight w:val="227"/>
        </w:trPr>
        <w:tc>
          <w:tcPr>
            <w:tcW w:w="684" w:type="pct"/>
            <w:tcBorders>
              <w:top w:val="nil"/>
              <w:left w:val="nil"/>
              <w:bottom w:val="nil"/>
              <w:right w:val="nil"/>
            </w:tcBorders>
            <w:shd w:val="clear" w:color="auto" w:fill="auto"/>
            <w:vAlign w:val="bottom"/>
            <w:hideMark/>
          </w:tcPr>
          <w:p w14:paraId="64941021"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1F3BB87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11FF449" w14:textId="77777777" w:rsidR="009166BD" w:rsidRPr="008F0F86" w:rsidRDefault="009166BD">
            <w:pPr>
              <w:jc w:val="right"/>
              <w:rPr>
                <w:rFonts w:ascii="Arial" w:hAnsi="Arial" w:cs="Arial"/>
                <w:sz w:val="18"/>
                <w:szCs w:val="18"/>
              </w:rPr>
            </w:pPr>
            <w:r w:rsidRPr="008F0F86">
              <w:rPr>
                <w:rFonts w:ascii="Arial" w:hAnsi="Arial" w:cs="Arial"/>
                <w:sz w:val="18"/>
                <w:szCs w:val="18"/>
              </w:rPr>
              <w:t>463 718</w:t>
            </w:r>
          </w:p>
        </w:tc>
        <w:tc>
          <w:tcPr>
            <w:tcW w:w="480" w:type="pct"/>
            <w:tcBorders>
              <w:top w:val="nil"/>
              <w:left w:val="nil"/>
              <w:bottom w:val="nil"/>
              <w:right w:val="nil"/>
            </w:tcBorders>
            <w:shd w:val="clear" w:color="auto" w:fill="auto"/>
            <w:vAlign w:val="bottom"/>
            <w:hideMark/>
          </w:tcPr>
          <w:p w14:paraId="51EB6C8F" w14:textId="77777777" w:rsidR="009166BD" w:rsidRPr="008F0F86" w:rsidRDefault="009166BD">
            <w:pPr>
              <w:jc w:val="right"/>
              <w:rPr>
                <w:rFonts w:ascii="Arial" w:hAnsi="Arial" w:cs="Arial"/>
                <w:sz w:val="18"/>
                <w:szCs w:val="18"/>
              </w:rPr>
            </w:pPr>
            <w:r w:rsidRPr="008F0F86">
              <w:rPr>
                <w:rFonts w:ascii="Arial" w:hAnsi="Arial" w:cs="Arial"/>
                <w:sz w:val="18"/>
                <w:szCs w:val="18"/>
              </w:rPr>
              <w:t>1 687 069</w:t>
            </w:r>
          </w:p>
        </w:tc>
        <w:tc>
          <w:tcPr>
            <w:tcW w:w="480" w:type="pct"/>
            <w:tcBorders>
              <w:top w:val="nil"/>
              <w:left w:val="nil"/>
              <w:bottom w:val="nil"/>
              <w:right w:val="nil"/>
            </w:tcBorders>
            <w:shd w:val="clear" w:color="auto" w:fill="auto"/>
            <w:vAlign w:val="bottom"/>
            <w:hideMark/>
          </w:tcPr>
          <w:p w14:paraId="4FB0943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43231B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AABE8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5C3AF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E4E6A6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11558B87" w14:textId="77777777" w:rsidR="009166BD" w:rsidRPr="008F0F86" w:rsidRDefault="009166BD">
            <w:pPr>
              <w:jc w:val="right"/>
              <w:rPr>
                <w:rFonts w:ascii="Arial" w:hAnsi="Arial" w:cs="Arial"/>
                <w:sz w:val="18"/>
                <w:szCs w:val="18"/>
              </w:rPr>
            </w:pPr>
            <w:r w:rsidRPr="008F0F86">
              <w:rPr>
                <w:rFonts w:ascii="Arial" w:hAnsi="Arial" w:cs="Arial"/>
                <w:sz w:val="18"/>
                <w:szCs w:val="18"/>
              </w:rPr>
              <w:t>2 150 787</w:t>
            </w:r>
          </w:p>
        </w:tc>
      </w:tr>
      <w:tr w:rsidR="009166BD" w:rsidRPr="008F0F86" w14:paraId="47257005" w14:textId="77777777" w:rsidTr="008F0F86">
        <w:trPr>
          <w:cantSplit/>
          <w:trHeight w:val="227"/>
        </w:trPr>
        <w:tc>
          <w:tcPr>
            <w:tcW w:w="684" w:type="pct"/>
            <w:tcBorders>
              <w:top w:val="nil"/>
              <w:left w:val="nil"/>
              <w:bottom w:val="nil"/>
              <w:right w:val="nil"/>
            </w:tcBorders>
            <w:shd w:val="clear" w:color="auto" w:fill="auto"/>
            <w:vAlign w:val="bottom"/>
            <w:hideMark/>
          </w:tcPr>
          <w:p w14:paraId="517F4123"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19F2AC3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DC48A6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7FF3B08" w14:textId="77777777" w:rsidR="009166BD" w:rsidRPr="008F0F86" w:rsidRDefault="009166BD">
            <w:pPr>
              <w:jc w:val="right"/>
              <w:rPr>
                <w:rFonts w:ascii="Arial" w:hAnsi="Arial" w:cs="Arial"/>
                <w:sz w:val="18"/>
                <w:szCs w:val="18"/>
              </w:rPr>
            </w:pPr>
            <w:r w:rsidRPr="008F0F86">
              <w:rPr>
                <w:rFonts w:ascii="Arial" w:hAnsi="Arial" w:cs="Arial"/>
                <w:sz w:val="18"/>
                <w:szCs w:val="18"/>
              </w:rPr>
              <w:t>26 534</w:t>
            </w:r>
          </w:p>
        </w:tc>
        <w:tc>
          <w:tcPr>
            <w:tcW w:w="480" w:type="pct"/>
            <w:tcBorders>
              <w:top w:val="nil"/>
              <w:left w:val="nil"/>
              <w:bottom w:val="nil"/>
              <w:right w:val="nil"/>
            </w:tcBorders>
            <w:shd w:val="clear" w:color="auto" w:fill="auto"/>
            <w:vAlign w:val="bottom"/>
            <w:hideMark/>
          </w:tcPr>
          <w:p w14:paraId="25888E0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2BD808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F7A62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9AE4FC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F388BA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7753064B" w14:textId="77777777" w:rsidR="009166BD" w:rsidRPr="008F0F86" w:rsidRDefault="009166BD">
            <w:pPr>
              <w:jc w:val="right"/>
              <w:rPr>
                <w:rFonts w:ascii="Arial" w:hAnsi="Arial" w:cs="Arial"/>
                <w:sz w:val="18"/>
                <w:szCs w:val="18"/>
              </w:rPr>
            </w:pPr>
            <w:r w:rsidRPr="008F0F86">
              <w:rPr>
                <w:rFonts w:ascii="Arial" w:hAnsi="Arial" w:cs="Arial"/>
                <w:sz w:val="18"/>
                <w:szCs w:val="18"/>
              </w:rPr>
              <w:t>26 534</w:t>
            </w:r>
          </w:p>
        </w:tc>
      </w:tr>
      <w:tr w:rsidR="009166BD" w:rsidRPr="008F0F86" w14:paraId="30EED4E2" w14:textId="77777777" w:rsidTr="008F0F86">
        <w:trPr>
          <w:cantSplit/>
          <w:trHeight w:val="227"/>
        </w:trPr>
        <w:tc>
          <w:tcPr>
            <w:tcW w:w="684" w:type="pct"/>
            <w:tcBorders>
              <w:top w:val="nil"/>
              <w:left w:val="nil"/>
              <w:bottom w:val="nil"/>
              <w:right w:val="nil"/>
            </w:tcBorders>
            <w:shd w:val="clear" w:color="auto" w:fill="auto"/>
            <w:vAlign w:val="bottom"/>
            <w:hideMark/>
          </w:tcPr>
          <w:p w14:paraId="02474490"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031E0C8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2D2493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84FB51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E31E0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804CBB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B08E48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340B3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9E7C8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5D1CB23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7042C5F5" w14:textId="77777777" w:rsidTr="008F0F86">
        <w:trPr>
          <w:cantSplit/>
          <w:trHeight w:val="227"/>
        </w:trPr>
        <w:tc>
          <w:tcPr>
            <w:tcW w:w="684" w:type="pct"/>
            <w:tcBorders>
              <w:top w:val="nil"/>
              <w:left w:val="nil"/>
              <w:bottom w:val="nil"/>
              <w:right w:val="nil"/>
            </w:tcBorders>
            <w:shd w:val="clear" w:color="auto" w:fill="auto"/>
            <w:vAlign w:val="bottom"/>
            <w:hideMark/>
          </w:tcPr>
          <w:p w14:paraId="5569AC34"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5200396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DA62D0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4 459 438</w:t>
            </w:r>
          </w:p>
        </w:tc>
        <w:tc>
          <w:tcPr>
            <w:tcW w:w="480" w:type="pct"/>
            <w:tcBorders>
              <w:top w:val="single" w:sz="4" w:space="0" w:color="auto"/>
              <w:left w:val="nil"/>
              <w:bottom w:val="double" w:sz="6" w:space="0" w:color="auto"/>
              <w:right w:val="nil"/>
            </w:tcBorders>
            <w:shd w:val="clear" w:color="auto" w:fill="auto"/>
            <w:vAlign w:val="bottom"/>
            <w:hideMark/>
          </w:tcPr>
          <w:p w14:paraId="1B1B64B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4 967 329</w:t>
            </w:r>
          </w:p>
        </w:tc>
        <w:tc>
          <w:tcPr>
            <w:tcW w:w="480" w:type="pct"/>
            <w:tcBorders>
              <w:top w:val="single" w:sz="4" w:space="0" w:color="auto"/>
              <w:left w:val="nil"/>
              <w:bottom w:val="double" w:sz="6" w:space="0" w:color="auto"/>
              <w:right w:val="nil"/>
            </w:tcBorders>
            <w:shd w:val="clear" w:color="auto" w:fill="auto"/>
            <w:vAlign w:val="bottom"/>
            <w:hideMark/>
          </w:tcPr>
          <w:p w14:paraId="04F40A1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134CC8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196662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1D8BDB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2F37C2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01F006D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9 426 767</w:t>
            </w:r>
          </w:p>
        </w:tc>
      </w:tr>
      <w:tr w:rsidR="009166BD" w:rsidRPr="008F0F86" w14:paraId="6B85EF64" w14:textId="77777777" w:rsidTr="008F0F86">
        <w:trPr>
          <w:cantSplit/>
          <w:trHeight w:val="227"/>
        </w:trPr>
        <w:tc>
          <w:tcPr>
            <w:tcW w:w="684" w:type="pct"/>
            <w:tcBorders>
              <w:top w:val="nil"/>
              <w:left w:val="nil"/>
              <w:bottom w:val="nil"/>
              <w:right w:val="nil"/>
            </w:tcBorders>
            <w:shd w:val="clear" w:color="auto" w:fill="auto"/>
            <w:vAlign w:val="bottom"/>
            <w:hideMark/>
          </w:tcPr>
          <w:p w14:paraId="4CB14B21" w14:textId="77777777" w:rsidR="009166BD" w:rsidRPr="008F0F86" w:rsidRDefault="009166BD">
            <w:pPr>
              <w:rPr>
                <w:rFonts w:ascii="Arial" w:hAnsi="Arial" w:cs="Arial"/>
                <w:sz w:val="18"/>
                <w:szCs w:val="18"/>
              </w:rPr>
            </w:pPr>
            <w:r w:rsidRPr="008F0F86">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489C1CF6"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80FD96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313AAD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48EE2D0"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8A0091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E8901A2"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910749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756F0A0"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2D59DD27" w14:textId="77777777" w:rsidR="009166BD" w:rsidRPr="008F0F86" w:rsidRDefault="009166BD">
            <w:pPr>
              <w:jc w:val="right"/>
              <w:rPr>
                <w:rFonts w:ascii="Arial" w:hAnsi="Arial" w:cs="Arial"/>
                <w:sz w:val="18"/>
                <w:szCs w:val="20"/>
              </w:rPr>
            </w:pPr>
          </w:p>
        </w:tc>
      </w:tr>
      <w:tr w:rsidR="009166BD" w:rsidRPr="008F0F86" w14:paraId="58E1F0F0" w14:textId="77777777" w:rsidTr="008F0F86">
        <w:trPr>
          <w:cantSplit/>
          <w:trHeight w:val="227"/>
        </w:trPr>
        <w:tc>
          <w:tcPr>
            <w:tcW w:w="684" w:type="pct"/>
            <w:tcBorders>
              <w:top w:val="nil"/>
              <w:left w:val="nil"/>
              <w:bottom w:val="nil"/>
              <w:right w:val="nil"/>
            </w:tcBorders>
            <w:shd w:val="clear" w:color="auto" w:fill="auto"/>
            <w:vAlign w:val="bottom"/>
            <w:hideMark/>
          </w:tcPr>
          <w:p w14:paraId="0C3DC173"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3832FE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759031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CD80D0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7789B9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8F4AAD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D4BF2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59EEE2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D23F3E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7750268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7680D429" w14:textId="77777777" w:rsidTr="008F0F86">
        <w:trPr>
          <w:cantSplit/>
          <w:trHeight w:val="227"/>
        </w:trPr>
        <w:tc>
          <w:tcPr>
            <w:tcW w:w="684" w:type="pct"/>
            <w:tcBorders>
              <w:top w:val="nil"/>
              <w:left w:val="nil"/>
              <w:bottom w:val="nil"/>
              <w:right w:val="nil"/>
            </w:tcBorders>
            <w:shd w:val="clear" w:color="auto" w:fill="auto"/>
            <w:vAlign w:val="bottom"/>
            <w:hideMark/>
          </w:tcPr>
          <w:p w14:paraId="6EE50B84"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63F7A91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1F6F3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3FA54D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9691D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6643C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43964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DE9830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2547DD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5E6C297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3BBE7C92" w14:textId="77777777" w:rsidTr="008F0F86">
        <w:trPr>
          <w:cantSplit/>
          <w:trHeight w:val="227"/>
        </w:trPr>
        <w:tc>
          <w:tcPr>
            <w:tcW w:w="684" w:type="pct"/>
            <w:tcBorders>
              <w:top w:val="nil"/>
              <w:left w:val="nil"/>
              <w:bottom w:val="nil"/>
              <w:right w:val="nil"/>
            </w:tcBorders>
            <w:shd w:val="clear" w:color="auto" w:fill="auto"/>
            <w:vAlign w:val="bottom"/>
            <w:hideMark/>
          </w:tcPr>
          <w:p w14:paraId="47581FBB"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1AC6261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EAF51E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6E63B8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86626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79609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27B0E3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DC546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09DDA4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32CB490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2BDD2CE4" w14:textId="77777777" w:rsidTr="008F0F86">
        <w:trPr>
          <w:cantSplit/>
          <w:trHeight w:val="227"/>
        </w:trPr>
        <w:tc>
          <w:tcPr>
            <w:tcW w:w="684" w:type="pct"/>
            <w:tcBorders>
              <w:top w:val="nil"/>
              <w:left w:val="nil"/>
              <w:bottom w:val="nil"/>
              <w:right w:val="nil"/>
            </w:tcBorders>
            <w:shd w:val="clear" w:color="auto" w:fill="auto"/>
            <w:vAlign w:val="bottom"/>
            <w:hideMark/>
          </w:tcPr>
          <w:p w14:paraId="15BDC8C1"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CCB542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6927C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028BB1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9D3B9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C04D7F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DE081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E8CFF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E7E20D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7C0006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5B97CFE8" w14:textId="77777777" w:rsidTr="008F0F86">
        <w:trPr>
          <w:cantSplit/>
          <w:trHeight w:val="227"/>
        </w:trPr>
        <w:tc>
          <w:tcPr>
            <w:tcW w:w="684" w:type="pct"/>
            <w:tcBorders>
              <w:top w:val="nil"/>
              <w:left w:val="nil"/>
              <w:bottom w:val="nil"/>
              <w:right w:val="nil"/>
            </w:tcBorders>
            <w:shd w:val="clear" w:color="auto" w:fill="auto"/>
            <w:vAlign w:val="bottom"/>
            <w:hideMark/>
          </w:tcPr>
          <w:p w14:paraId="5F0FF1C1"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01BA6B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7BC01E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2A17E9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88253D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AD89D3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314A6C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A4F82B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756F04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D4C1A4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4DF4D682" w14:textId="77777777" w:rsidTr="008F0F86">
        <w:trPr>
          <w:cantSplit/>
          <w:trHeight w:val="227"/>
        </w:trPr>
        <w:tc>
          <w:tcPr>
            <w:tcW w:w="684" w:type="pct"/>
            <w:tcBorders>
              <w:top w:val="nil"/>
              <w:left w:val="nil"/>
              <w:bottom w:val="nil"/>
              <w:right w:val="nil"/>
            </w:tcBorders>
            <w:shd w:val="clear" w:color="auto" w:fill="auto"/>
            <w:vAlign w:val="bottom"/>
            <w:hideMark/>
          </w:tcPr>
          <w:p w14:paraId="6A0FDC22" w14:textId="77777777" w:rsidR="009166BD" w:rsidRPr="008F0F86" w:rsidRDefault="009166BD">
            <w:pPr>
              <w:rPr>
                <w:rFonts w:ascii="Arial" w:hAnsi="Arial" w:cs="Arial"/>
                <w:sz w:val="18"/>
                <w:szCs w:val="18"/>
              </w:rPr>
            </w:pPr>
            <w:r w:rsidRPr="008F0F86">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7D7CF0EB"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3D336F2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93B9702"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E1D2D3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05DBE1A"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752BACB"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BD4E54B"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16D6F7F"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3E5B41B7" w14:textId="77777777" w:rsidR="009166BD" w:rsidRPr="008F0F86" w:rsidRDefault="009166BD">
            <w:pPr>
              <w:jc w:val="right"/>
              <w:rPr>
                <w:rFonts w:ascii="Arial" w:hAnsi="Arial" w:cs="Arial"/>
                <w:sz w:val="18"/>
                <w:szCs w:val="20"/>
              </w:rPr>
            </w:pPr>
          </w:p>
        </w:tc>
      </w:tr>
      <w:tr w:rsidR="009166BD" w:rsidRPr="008F0F86" w14:paraId="47204D0B" w14:textId="77777777" w:rsidTr="008F0F86">
        <w:trPr>
          <w:cantSplit/>
          <w:trHeight w:val="227"/>
        </w:trPr>
        <w:tc>
          <w:tcPr>
            <w:tcW w:w="684" w:type="pct"/>
            <w:tcBorders>
              <w:top w:val="nil"/>
              <w:left w:val="nil"/>
              <w:bottom w:val="nil"/>
              <w:right w:val="nil"/>
            </w:tcBorders>
            <w:shd w:val="clear" w:color="auto" w:fill="auto"/>
            <w:vAlign w:val="bottom"/>
            <w:hideMark/>
          </w:tcPr>
          <w:p w14:paraId="44D60893"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1.1.2022</w:t>
            </w:r>
          </w:p>
        </w:tc>
        <w:tc>
          <w:tcPr>
            <w:tcW w:w="480" w:type="pct"/>
            <w:tcBorders>
              <w:top w:val="single" w:sz="4" w:space="0" w:color="auto"/>
              <w:left w:val="nil"/>
              <w:bottom w:val="double" w:sz="6" w:space="0" w:color="auto"/>
              <w:right w:val="nil"/>
            </w:tcBorders>
            <w:shd w:val="clear" w:color="auto" w:fill="auto"/>
            <w:vAlign w:val="bottom"/>
            <w:hideMark/>
          </w:tcPr>
          <w:p w14:paraId="6213D6F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single" w:sz="4" w:space="0" w:color="auto"/>
              <w:left w:val="nil"/>
              <w:bottom w:val="double" w:sz="6" w:space="0" w:color="auto"/>
              <w:right w:val="nil"/>
            </w:tcBorders>
            <w:shd w:val="clear" w:color="auto" w:fill="auto"/>
            <w:vAlign w:val="bottom"/>
            <w:hideMark/>
          </w:tcPr>
          <w:p w14:paraId="2E2A29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13 702 250</w:t>
            </w:r>
          </w:p>
        </w:tc>
        <w:tc>
          <w:tcPr>
            <w:tcW w:w="480" w:type="pct"/>
            <w:tcBorders>
              <w:top w:val="single" w:sz="4" w:space="0" w:color="auto"/>
              <w:left w:val="nil"/>
              <w:bottom w:val="double" w:sz="6" w:space="0" w:color="auto"/>
              <w:right w:val="nil"/>
            </w:tcBorders>
            <w:shd w:val="clear" w:color="auto" w:fill="auto"/>
            <w:vAlign w:val="bottom"/>
            <w:hideMark/>
          </w:tcPr>
          <w:p w14:paraId="2288068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3 213 390</w:t>
            </w:r>
          </w:p>
        </w:tc>
        <w:tc>
          <w:tcPr>
            <w:tcW w:w="480" w:type="pct"/>
            <w:tcBorders>
              <w:top w:val="single" w:sz="4" w:space="0" w:color="auto"/>
              <w:left w:val="nil"/>
              <w:bottom w:val="double" w:sz="6" w:space="0" w:color="auto"/>
              <w:right w:val="nil"/>
            </w:tcBorders>
            <w:shd w:val="clear" w:color="auto" w:fill="auto"/>
            <w:vAlign w:val="bottom"/>
            <w:hideMark/>
          </w:tcPr>
          <w:p w14:paraId="576FEEE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C2D80D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8B49F4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44F6B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5 041 605</w:t>
            </w:r>
          </w:p>
        </w:tc>
        <w:tc>
          <w:tcPr>
            <w:tcW w:w="480" w:type="pct"/>
            <w:tcBorders>
              <w:top w:val="single" w:sz="4" w:space="0" w:color="auto"/>
              <w:left w:val="nil"/>
              <w:bottom w:val="double" w:sz="6" w:space="0" w:color="auto"/>
              <w:right w:val="nil"/>
            </w:tcBorders>
            <w:shd w:val="clear" w:color="auto" w:fill="auto"/>
            <w:vAlign w:val="bottom"/>
            <w:hideMark/>
          </w:tcPr>
          <w:p w14:paraId="35E14E5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910 944</w:t>
            </w:r>
          </w:p>
        </w:tc>
        <w:tc>
          <w:tcPr>
            <w:tcW w:w="476" w:type="pct"/>
            <w:tcBorders>
              <w:top w:val="single" w:sz="4" w:space="0" w:color="auto"/>
              <w:left w:val="nil"/>
              <w:bottom w:val="double" w:sz="6" w:space="0" w:color="auto"/>
              <w:right w:val="nil"/>
            </w:tcBorders>
            <w:shd w:val="clear" w:color="auto" w:fill="auto"/>
            <w:vAlign w:val="bottom"/>
            <w:hideMark/>
          </w:tcPr>
          <w:p w14:paraId="1F88332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22 960 895</w:t>
            </w:r>
          </w:p>
        </w:tc>
      </w:tr>
      <w:tr w:rsidR="009166BD" w:rsidRPr="008F0F86" w14:paraId="0958D146" w14:textId="77777777" w:rsidTr="008F0F86">
        <w:trPr>
          <w:cantSplit/>
          <w:trHeight w:val="227"/>
        </w:trPr>
        <w:tc>
          <w:tcPr>
            <w:tcW w:w="684" w:type="pct"/>
            <w:tcBorders>
              <w:top w:val="nil"/>
              <w:left w:val="nil"/>
              <w:bottom w:val="nil"/>
              <w:right w:val="nil"/>
            </w:tcBorders>
            <w:shd w:val="clear" w:color="auto" w:fill="auto"/>
            <w:vAlign w:val="bottom"/>
            <w:hideMark/>
          </w:tcPr>
          <w:p w14:paraId="3D3876F6"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31.12.2022</w:t>
            </w:r>
          </w:p>
        </w:tc>
        <w:tc>
          <w:tcPr>
            <w:tcW w:w="480" w:type="pct"/>
            <w:tcBorders>
              <w:top w:val="nil"/>
              <w:left w:val="nil"/>
              <w:bottom w:val="double" w:sz="6" w:space="0" w:color="auto"/>
              <w:right w:val="nil"/>
            </w:tcBorders>
            <w:shd w:val="clear" w:color="auto" w:fill="auto"/>
            <w:vAlign w:val="bottom"/>
            <w:hideMark/>
          </w:tcPr>
          <w:p w14:paraId="3A389EA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nil"/>
              <w:left w:val="nil"/>
              <w:bottom w:val="double" w:sz="6" w:space="0" w:color="auto"/>
              <w:right w:val="nil"/>
            </w:tcBorders>
            <w:shd w:val="clear" w:color="auto" w:fill="auto"/>
            <w:vAlign w:val="bottom"/>
            <w:hideMark/>
          </w:tcPr>
          <w:p w14:paraId="292B13A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19 532 778</w:t>
            </w:r>
          </w:p>
        </w:tc>
        <w:tc>
          <w:tcPr>
            <w:tcW w:w="480" w:type="pct"/>
            <w:tcBorders>
              <w:top w:val="nil"/>
              <w:left w:val="nil"/>
              <w:bottom w:val="double" w:sz="6" w:space="0" w:color="auto"/>
              <w:right w:val="nil"/>
            </w:tcBorders>
            <w:shd w:val="clear" w:color="auto" w:fill="auto"/>
            <w:vAlign w:val="bottom"/>
            <w:hideMark/>
          </w:tcPr>
          <w:p w14:paraId="749CF2B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5 126 500</w:t>
            </w:r>
          </w:p>
        </w:tc>
        <w:tc>
          <w:tcPr>
            <w:tcW w:w="480" w:type="pct"/>
            <w:tcBorders>
              <w:top w:val="nil"/>
              <w:left w:val="nil"/>
              <w:bottom w:val="double" w:sz="6" w:space="0" w:color="auto"/>
              <w:right w:val="nil"/>
            </w:tcBorders>
            <w:shd w:val="clear" w:color="auto" w:fill="auto"/>
            <w:vAlign w:val="bottom"/>
            <w:hideMark/>
          </w:tcPr>
          <w:p w14:paraId="4418072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68D8729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52B1B10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5E111A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275 368</w:t>
            </w:r>
          </w:p>
        </w:tc>
        <w:tc>
          <w:tcPr>
            <w:tcW w:w="480" w:type="pct"/>
            <w:tcBorders>
              <w:top w:val="nil"/>
              <w:left w:val="nil"/>
              <w:bottom w:val="double" w:sz="6" w:space="0" w:color="auto"/>
              <w:right w:val="nil"/>
            </w:tcBorders>
            <w:shd w:val="clear" w:color="auto" w:fill="auto"/>
            <w:vAlign w:val="bottom"/>
            <w:hideMark/>
          </w:tcPr>
          <w:p w14:paraId="266F827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double" w:sz="6" w:space="0" w:color="auto"/>
              <w:right w:val="nil"/>
            </w:tcBorders>
            <w:shd w:val="clear" w:color="auto" w:fill="auto"/>
            <w:vAlign w:val="bottom"/>
            <w:hideMark/>
          </w:tcPr>
          <w:p w14:paraId="1EED1C0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25 027 352</w:t>
            </w:r>
          </w:p>
        </w:tc>
      </w:tr>
    </w:tbl>
    <w:p w14:paraId="0F29BD9B" w14:textId="4551F908" w:rsidR="0036011D" w:rsidRPr="008F0F86" w:rsidRDefault="0036011D" w:rsidP="007860E2">
      <w:pPr>
        <w:pStyle w:val="odstavec"/>
        <w:suppressAutoHyphens w:val="0"/>
        <w:ind w:left="482" w:hanging="56"/>
        <w:rPr>
          <w:rFonts w:ascii="Arial" w:hAnsi="Arial" w:cs="Arial"/>
        </w:rPr>
      </w:pPr>
    </w:p>
    <w:p w14:paraId="74ABF18B" w14:textId="77777777" w:rsidR="0036011D" w:rsidRPr="008F0F86" w:rsidRDefault="0036011D" w:rsidP="007860E2">
      <w:pPr>
        <w:pStyle w:val="odstavec"/>
        <w:suppressAutoHyphens w:val="0"/>
        <w:ind w:left="482" w:hanging="56"/>
        <w:rPr>
          <w:rFonts w:ascii="Arial" w:hAnsi="Arial" w:cs="Arial"/>
        </w:rPr>
      </w:pPr>
    </w:p>
    <w:bookmarkEnd w:id="17"/>
    <w:p w14:paraId="00520323" w14:textId="3E37534D" w:rsidR="008F0F86" w:rsidRPr="008F0F86" w:rsidRDefault="00562BD6" w:rsidP="00562BD6">
      <w:pPr>
        <w:pStyle w:val="odstavec"/>
        <w:keepLines/>
        <w:rPr>
          <w:rFonts w:ascii="Arial" w:hAnsi="Arial" w:cs="Arial"/>
        </w:rPr>
      </w:pPr>
      <w:r w:rsidRPr="008F0F86">
        <w:rPr>
          <w:rFonts w:ascii="Arial" w:hAnsi="Arial" w:cs="Arial"/>
        </w:rPr>
        <w:t xml:space="preserve">Spoločnosť neeviduje dlhodobý hmotný majetok, na ktorý je zriadené záložné právo. </w:t>
      </w:r>
    </w:p>
    <w:p w14:paraId="28045AF5" w14:textId="77777777" w:rsidR="00562BD6" w:rsidRPr="008F0F86" w:rsidRDefault="00562BD6" w:rsidP="00562BD6">
      <w:pPr>
        <w:pStyle w:val="body1"/>
        <w:keepLines/>
        <w:rPr>
          <w:rFonts w:ascii="Arial" w:hAnsi="Arial" w:cs="Arial"/>
        </w:rPr>
      </w:pPr>
      <w:r w:rsidRPr="008F0F86">
        <w:rPr>
          <w:rFonts w:ascii="Arial" w:hAnsi="Arial" w:cs="Arial"/>
        </w:rPr>
        <w:t>Spoločnosť neeviduje dlhodobý hmotný majetok, pri ktorom má Spoločnosť obmedzené právo s ním nakladať.</w:t>
      </w:r>
    </w:p>
    <w:p w14:paraId="384596CF" w14:textId="77777777" w:rsidR="00290B0A" w:rsidRPr="008F0F86" w:rsidRDefault="00290B0A" w:rsidP="00290B0A">
      <w:pPr>
        <w:pStyle w:val="odstavec"/>
        <w:suppressAutoHyphens w:val="0"/>
        <w:rPr>
          <w:rFonts w:ascii="Arial" w:hAnsi="Arial" w:cs="Arial"/>
        </w:rPr>
      </w:pPr>
      <w:r w:rsidRPr="008F0F86">
        <w:rPr>
          <w:rFonts w:ascii="Arial" w:hAnsi="Arial" w:cs="Arial"/>
        </w:rPr>
        <w:br w:type="page"/>
      </w:r>
    </w:p>
    <w:p w14:paraId="6CCD7C70" w14:textId="1BE19609" w:rsidR="008D71F7" w:rsidRPr="008F0F86" w:rsidRDefault="007A1EA3" w:rsidP="002D051A">
      <w:pPr>
        <w:pStyle w:val="odstavec"/>
        <w:suppressAutoHyphens w:val="0"/>
        <w:rPr>
          <w:rFonts w:ascii="Arial" w:hAnsi="Arial" w:cs="Arial"/>
        </w:rPr>
      </w:pPr>
      <w:r w:rsidRPr="008F0F86">
        <w:rPr>
          <w:rFonts w:ascii="Arial" w:hAnsi="Arial" w:cs="Arial"/>
        </w:rPr>
        <w:lastRenderedPageBreak/>
        <w:t>Informácie za predchádzajúce účtovné obdobie sú uvedené v nasledujúcej tabuľke:</w:t>
      </w:r>
    </w:p>
    <w:p w14:paraId="4E2F142A" w14:textId="77777777" w:rsidR="009166BD" w:rsidRPr="008F0F86" w:rsidRDefault="009166BD" w:rsidP="007860E2">
      <w:pPr>
        <w:pStyle w:val="odstavec"/>
        <w:suppressAutoHyphens w:val="0"/>
        <w:ind w:left="482" w:hanging="56"/>
        <w:rPr>
          <w:rFonts w:ascii="Arial" w:hAnsi="Arial" w:cs="Arial"/>
          <w:sz w:val="18"/>
          <w:szCs w:val="18"/>
        </w:rPr>
      </w:pPr>
      <w:bookmarkStart w:id="19" w:name="FWT_T5b"/>
      <w:r w:rsidRPr="008F0F8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36"/>
        <w:gridCol w:w="1358"/>
        <w:gridCol w:w="1358"/>
        <w:gridCol w:w="1358"/>
        <w:gridCol w:w="1358"/>
        <w:gridCol w:w="1358"/>
        <w:gridCol w:w="1358"/>
        <w:gridCol w:w="1358"/>
        <w:gridCol w:w="1358"/>
        <w:gridCol w:w="1347"/>
      </w:tblGrid>
      <w:tr w:rsidR="009166BD" w:rsidRPr="008F0F86" w14:paraId="46693A8C" w14:textId="77777777" w:rsidTr="008F0F86">
        <w:trPr>
          <w:cantSplit/>
          <w:trHeight w:val="227"/>
        </w:trPr>
        <w:tc>
          <w:tcPr>
            <w:tcW w:w="684" w:type="pct"/>
            <w:tcBorders>
              <w:top w:val="nil"/>
              <w:left w:val="nil"/>
              <w:bottom w:val="single" w:sz="4" w:space="0" w:color="auto"/>
              <w:right w:val="nil"/>
            </w:tcBorders>
            <w:shd w:val="clear" w:color="auto" w:fill="auto"/>
            <w:vAlign w:val="bottom"/>
            <w:hideMark/>
          </w:tcPr>
          <w:p w14:paraId="7F25711C" w14:textId="77777777" w:rsidR="009166BD" w:rsidRPr="008F0F86" w:rsidRDefault="009166BD">
            <w:pPr>
              <w:jc w:val="center"/>
              <w:rPr>
                <w:rFonts w:ascii="Arial" w:hAnsi="Arial" w:cs="Arial"/>
                <w:b/>
                <w:bCs/>
                <w:sz w:val="18"/>
                <w:szCs w:val="18"/>
              </w:rPr>
            </w:pPr>
            <w:bookmarkStart w:id="20" w:name="RANGE!B28:K49"/>
            <w:r w:rsidRPr="008F0F86">
              <w:rPr>
                <w:rFonts w:ascii="Arial" w:hAnsi="Arial" w:cs="Arial"/>
                <w:b/>
                <w:bCs/>
                <w:sz w:val="18"/>
                <w:szCs w:val="18"/>
              </w:rPr>
              <w:t>Dlhodobý hmotný majetok</w:t>
            </w:r>
            <w:bookmarkEnd w:id="20"/>
          </w:p>
        </w:tc>
        <w:tc>
          <w:tcPr>
            <w:tcW w:w="480" w:type="pct"/>
            <w:tcBorders>
              <w:top w:val="nil"/>
              <w:left w:val="nil"/>
              <w:bottom w:val="single" w:sz="4" w:space="0" w:color="auto"/>
              <w:right w:val="nil"/>
            </w:tcBorders>
            <w:shd w:val="clear" w:color="auto" w:fill="auto"/>
            <w:vAlign w:val="bottom"/>
            <w:hideMark/>
          </w:tcPr>
          <w:p w14:paraId="5A7147E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46E0C8E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388736A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3648997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1A34E45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7A28C39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08E40D2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2FD8C1A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Poskytnuté preddavky na DHM</w:t>
            </w:r>
          </w:p>
        </w:tc>
        <w:tc>
          <w:tcPr>
            <w:tcW w:w="476" w:type="pct"/>
            <w:tcBorders>
              <w:top w:val="nil"/>
              <w:left w:val="nil"/>
              <w:bottom w:val="single" w:sz="4" w:space="0" w:color="auto"/>
              <w:right w:val="nil"/>
            </w:tcBorders>
            <w:shd w:val="clear" w:color="auto" w:fill="auto"/>
            <w:vAlign w:val="bottom"/>
            <w:hideMark/>
          </w:tcPr>
          <w:p w14:paraId="298AA1A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w:t>
            </w:r>
          </w:p>
        </w:tc>
      </w:tr>
      <w:tr w:rsidR="009166BD" w:rsidRPr="008F0F86" w14:paraId="525A2B3C" w14:textId="77777777" w:rsidTr="008F0F86">
        <w:trPr>
          <w:cantSplit/>
          <w:trHeight w:val="227"/>
        </w:trPr>
        <w:tc>
          <w:tcPr>
            <w:tcW w:w="684" w:type="pct"/>
            <w:tcBorders>
              <w:top w:val="nil"/>
              <w:left w:val="nil"/>
              <w:bottom w:val="nil"/>
              <w:right w:val="nil"/>
            </w:tcBorders>
            <w:shd w:val="clear" w:color="auto" w:fill="auto"/>
            <w:vAlign w:val="bottom"/>
            <w:hideMark/>
          </w:tcPr>
          <w:p w14:paraId="4DF7D863" w14:textId="77777777" w:rsidR="009166BD" w:rsidRPr="008F0F86" w:rsidRDefault="009166BD">
            <w:pPr>
              <w:rPr>
                <w:rFonts w:ascii="Arial" w:hAnsi="Arial" w:cs="Arial"/>
                <w:sz w:val="18"/>
                <w:szCs w:val="18"/>
              </w:rPr>
            </w:pPr>
            <w:r w:rsidRPr="008F0F86">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38352B67"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ACED54C"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BD9BE5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B68FC6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5A8F175"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D440C1D"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691A2FB"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C2646FB"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437DF62E" w14:textId="77777777" w:rsidR="009166BD" w:rsidRPr="008F0F86" w:rsidRDefault="009166BD">
            <w:pPr>
              <w:jc w:val="right"/>
              <w:rPr>
                <w:rFonts w:ascii="Arial" w:hAnsi="Arial" w:cs="Arial"/>
                <w:sz w:val="18"/>
                <w:szCs w:val="20"/>
              </w:rPr>
            </w:pPr>
          </w:p>
        </w:tc>
      </w:tr>
      <w:tr w:rsidR="009166BD" w:rsidRPr="008F0F86" w14:paraId="74F0564B" w14:textId="77777777" w:rsidTr="008F0F86">
        <w:trPr>
          <w:cantSplit/>
          <w:trHeight w:val="227"/>
        </w:trPr>
        <w:tc>
          <w:tcPr>
            <w:tcW w:w="684" w:type="pct"/>
            <w:tcBorders>
              <w:top w:val="nil"/>
              <w:left w:val="nil"/>
              <w:bottom w:val="nil"/>
              <w:right w:val="nil"/>
            </w:tcBorders>
            <w:shd w:val="clear" w:color="auto" w:fill="auto"/>
            <w:vAlign w:val="bottom"/>
            <w:hideMark/>
          </w:tcPr>
          <w:p w14:paraId="6839858B"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480" w:type="pct"/>
            <w:tcBorders>
              <w:top w:val="nil"/>
              <w:left w:val="nil"/>
              <w:bottom w:val="nil"/>
              <w:right w:val="nil"/>
            </w:tcBorders>
            <w:shd w:val="clear" w:color="auto" w:fill="auto"/>
            <w:vAlign w:val="bottom"/>
            <w:hideMark/>
          </w:tcPr>
          <w:p w14:paraId="01C5232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nil"/>
              <w:left w:val="nil"/>
              <w:bottom w:val="nil"/>
              <w:right w:val="nil"/>
            </w:tcBorders>
            <w:shd w:val="clear" w:color="auto" w:fill="auto"/>
            <w:vAlign w:val="bottom"/>
            <w:hideMark/>
          </w:tcPr>
          <w:p w14:paraId="02E25A1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17 117 301</w:t>
            </w:r>
          </w:p>
        </w:tc>
        <w:tc>
          <w:tcPr>
            <w:tcW w:w="480" w:type="pct"/>
            <w:tcBorders>
              <w:top w:val="nil"/>
              <w:left w:val="nil"/>
              <w:bottom w:val="nil"/>
              <w:right w:val="nil"/>
            </w:tcBorders>
            <w:shd w:val="clear" w:color="auto" w:fill="auto"/>
            <w:vAlign w:val="bottom"/>
            <w:hideMark/>
          </w:tcPr>
          <w:p w14:paraId="40A73D2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5 706 265</w:t>
            </w:r>
          </w:p>
        </w:tc>
        <w:tc>
          <w:tcPr>
            <w:tcW w:w="480" w:type="pct"/>
            <w:tcBorders>
              <w:top w:val="nil"/>
              <w:left w:val="nil"/>
              <w:bottom w:val="nil"/>
              <w:right w:val="nil"/>
            </w:tcBorders>
            <w:shd w:val="clear" w:color="auto" w:fill="auto"/>
            <w:vAlign w:val="bottom"/>
            <w:hideMark/>
          </w:tcPr>
          <w:p w14:paraId="6AE1403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E68CA9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53078E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F9A969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109 286</w:t>
            </w:r>
          </w:p>
        </w:tc>
        <w:tc>
          <w:tcPr>
            <w:tcW w:w="480" w:type="pct"/>
            <w:tcBorders>
              <w:top w:val="nil"/>
              <w:left w:val="nil"/>
              <w:bottom w:val="nil"/>
              <w:right w:val="nil"/>
            </w:tcBorders>
            <w:shd w:val="clear" w:color="auto" w:fill="auto"/>
            <w:vAlign w:val="bottom"/>
            <w:hideMark/>
          </w:tcPr>
          <w:p w14:paraId="4890486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62370CB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23 025 558</w:t>
            </w:r>
          </w:p>
        </w:tc>
      </w:tr>
      <w:tr w:rsidR="009166BD" w:rsidRPr="008F0F86" w14:paraId="195B7F05" w14:textId="77777777" w:rsidTr="008F0F86">
        <w:trPr>
          <w:cantSplit/>
          <w:trHeight w:val="227"/>
        </w:trPr>
        <w:tc>
          <w:tcPr>
            <w:tcW w:w="684" w:type="pct"/>
            <w:tcBorders>
              <w:top w:val="nil"/>
              <w:left w:val="nil"/>
              <w:bottom w:val="nil"/>
              <w:right w:val="nil"/>
            </w:tcBorders>
            <w:shd w:val="clear" w:color="auto" w:fill="auto"/>
            <w:vAlign w:val="bottom"/>
            <w:hideMark/>
          </w:tcPr>
          <w:p w14:paraId="432B7ED2"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76AD16A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949FE3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6AB961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AAF7E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F6490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F5CEDD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1CDF1E" w14:textId="77777777" w:rsidR="009166BD" w:rsidRPr="008F0F86" w:rsidRDefault="009166BD">
            <w:pPr>
              <w:jc w:val="right"/>
              <w:rPr>
                <w:rFonts w:ascii="Arial" w:hAnsi="Arial" w:cs="Arial"/>
                <w:sz w:val="18"/>
                <w:szCs w:val="18"/>
              </w:rPr>
            </w:pPr>
            <w:r w:rsidRPr="008F0F86">
              <w:rPr>
                <w:rFonts w:ascii="Arial" w:hAnsi="Arial" w:cs="Arial"/>
                <w:sz w:val="18"/>
                <w:szCs w:val="18"/>
              </w:rPr>
              <w:t>6 404 013</w:t>
            </w:r>
          </w:p>
        </w:tc>
        <w:tc>
          <w:tcPr>
            <w:tcW w:w="480" w:type="pct"/>
            <w:tcBorders>
              <w:top w:val="nil"/>
              <w:left w:val="nil"/>
              <w:bottom w:val="nil"/>
              <w:right w:val="nil"/>
            </w:tcBorders>
            <w:shd w:val="clear" w:color="auto" w:fill="auto"/>
            <w:vAlign w:val="bottom"/>
            <w:hideMark/>
          </w:tcPr>
          <w:p w14:paraId="0DA85A8B" w14:textId="77777777" w:rsidR="009166BD" w:rsidRPr="008F0F86" w:rsidRDefault="009166BD">
            <w:pPr>
              <w:jc w:val="right"/>
              <w:rPr>
                <w:rFonts w:ascii="Arial" w:hAnsi="Arial" w:cs="Arial"/>
                <w:sz w:val="18"/>
                <w:szCs w:val="18"/>
              </w:rPr>
            </w:pPr>
            <w:r w:rsidRPr="008F0F86">
              <w:rPr>
                <w:rFonts w:ascii="Arial" w:hAnsi="Arial" w:cs="Arial"/>
                <w:sz w:val="18"/>
                <w:szCs w:val="18"/>
              </w:rPr>
              <w:t>910 944</w:t>
            </w:r>
          </w:p>
        </w:tc>
        <w:tc>
          <w:tcPr>
            <w:tcW w:w="476" w:type="pct"/>
            <w:tcBorders>
              <w:top w:val="nil"/>
              <w:left w:val="nil"/>
              <w:bottom w:val="nil"/>
              <w:right w:val="nil"/>
            </w:tcBorders>
            <w:shd w:val="clear" w:color="auto" w:fill="auto"/>
            <w:vAlign w:val="bottom"/>
            <w:hideMark/>
          </w:tcPr>
          <w:p w14:paraId="0EA63568" w14:textId="77777777" w:rsidR="009166BD" w:rsidRPr="008F0F86" w:rsidRDefault="009166BD">
            <w:pPr>
              <w:jc w:val="right"/>
              <w:rPr>
                <w:rFonts w:ascii="Arial" w:hAnsi="Arial" w:cs="Arial"/>
                <w:sz w:val="18"/>
                <w:szCs w:val="18"/>
              </w:rPr>
            </w:pPr>
            <w:r w:rsidRPr="008F0F86">
              <w:rPr>
                <w:rFonts w:ascii="Arial" w:hAnsi="Arial" w:cs="Arial"/>
                <w:sz w:val="18"/>
                <w:szCs w:val="18"/>
              </w:rPr>
              <w:t>7 314 957</w:t>
            </w:r>
          </w:p>
        </w:tc>
      </w:tr>
      <w:tr w:rsidR="009166BD" w:rsidRPr="008F0F86" w14:paraId="3B7A2F74" w14:textId="77777777" w:rsidTr="008F0F86">
        <w:trPr>
          <w:cantSplit/>
          <w:trHeight w:val="227"/>
        </w:trPr>
        <w:tc>
          <w:tcPr>
            <w:tcW w:w="684" w:type="pct"/>
            <w:tcBorders>
              <w:top w:val="nil"/>
              <w:left w:val="nil"/>
              <w:bottom w:val="nil"/>
              <w:right w:val="nil"/>
            </w:tcBorders>
            <w:shd w:val="clear" w:color="auto" w:fill="auto"/>
            <w:vAlign w:val="bottom"/>
            <w:hideMark/>
          </w:tcPr>
          <w:p w14:paraId="6624AB0C"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27C2C91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A9807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B28B3B" w14:textId="77777777" w:rsidR="009166BD" w:rsidRPr="008F0F86" w:rsidRDefault="009166BD">
            <w:pPr>
              <w:jc w:val="right"/>
              <w:rPr>
                <w:rFonts w:ascii="Arial" w:hAnsi="Arial" w:cs="Arial"/>
                <w:sz w:val="18"/>
                <w:szCs w:val="18"/>
              </w:rPr>
            </w:pPr>
            <w:r w:rsidRPr="008F0F86">
              <w:rPr>
                <w:rFonts w:ascii="Arial" w:hAnsi="Arial" w:cs="Arial"/>
                <w:sz w:val="18"/>
                <w:szCs w:val="18"/>
              </w:rPr>
              <w:t>77 106</w:t>
            </w:r>
          </w:p>
        </w:tc>
        <w:tc>
          <w:tcPr>
            <w:tcW w:w="480" w:type="pct"/>
            <w:tcBorders>
              <w:top w:val="nil"/>
              <w:left w:val="nil"/>
              <w:bottom w:val="nil"/>
              <w:right w:val="nil"/>
            </w:tcBorders>
            <w:shd w:val="clear" w:color="auto" w:fill="auto"/>
            <w:vAlign w:val="bottom"/>
            <w:hideMark/>
          </w:tcPr>
          <w:p w14:paraId="5F94383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3D716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33FA3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914127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150EF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3CEBC1E4" w14:textId="77777777" w:rsidR="009166BD" w:rsidRPr="008F0F86" w:rsidRDefault="009166BD">
            <w:pPr>
              <w:jc w:val="right"/>
              <w:rPr>
                <w:rFonts w:ascii="Arial" w:hAnsi="Arial" w:cs="Arial"/>
                <w:sz w:val="18"/>
                <w:szCs w:val="18"/>
              </w:rPr>
            </w:pPr>
            <w:r w:rsidRPr="008F0F86">
              <w:rPr>
                <w:rFonts w:ascii="Arial" w:hAnsi="Arial" w:cs="Arial"/>
                <w:sz w:val="18"/>
                <w:szCs w:val="18"/>
              </w:rPr>
              <w:t>77 106</w:t>
            </w:r>
          </w:p>
        </w:tc>
      </w:tr>
      <w:tr w:rsidR="009166BD" w:rsidRPr="008F0F86" w14:paraId="5A9A4C03" w14:textId="77777777" w:rsidTr="008F0F86">
        <w:trPr>
          <w:cantSplit/>
          <w:trHeight w:val="227"/>
        </w:trPr>
        <w:tc>
          <w:tcPr>
            <w:tcW w:w="684" w:type="pct"/>
            <w:tcBorders>
              <w:top w:val="nil"/>
              <w:left w:val="nil"/>
              <w:bottom w:val="nil"/>
              <w:right w:val="nil"/>
            </w:tcBorders>
            <w:shd w:val="clear" w:color="auto" w:fill="auto"/>
            <w:vAlign w:val="bottom"/>
            <w:hideMark/>
          </w:tcPr>
          <w:p w14:paraId="597B56FF"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BC5570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A82141" w14:textId="77777777" w:rsidR="009166BD" w:rsidRPr="008F0F86" w:rsidRDefault="009166BD">
            <w:pPr>
              <w:jc w:val="right"/>
              <w:rPr>
                <w:rFonts w:ascii="Arial" w:hAnsi="Arial" w:cs="Arial"/>
                <w:sz w:val="18"/>
                <w:szCs w:val="18"/>
              </w:rPr>
            </w:pPr>
            <w:r w:rsidRPr="008F0F86">
              <w:rPr>
                <w:rFonts w:ascii="Arial" w:hAnsi="Arial" w:cs="Arial"/>
                <w:sz w:val="18"/>
                <w:szCs w:val="18"/>
              </w:rPr>
              <w:t>580 669</w:t>
            </w:r>
          </w:p>
        </w:tc>
        <w:tc>
          <w:tcPr>
            <w:tcW w:w="480" w:type="pct"/>
            <w:tcBorders>
              <w:top w:val="nil"/>
              <w:left w:val="nil"/>
              <w:bottom w:val="nil"/>
              <w:right w:val="nil"/>
            </w:tcBorders>
            <w:shd w:val="clear" w:color="auto" w:fill="auto"/>
            <w:vAlign w:val="bottom"/>
            <w:hideMark/>
          </w:tcPr>
          <w:p w14:paraId="29106433" w14:textId="77777777" w:rsidR="009166BD" w:rsidRPr="008F0F86" w:rsidRDefault="009166BD">
            <w:pPr>
              <w:jc w:val="right"/>
              <w:rPr>
                <w:rFonts w:ascii="Arial" w:hAnsi="Arial" w:cs="Arial"/>
                <w:sz w:val="18"/>
                <w:szCs w:val="18"/>
              </w:rPr>
            </w:pPr>
            <w:r w:rsidRPr="008F0F86">
              <w:rPr>
                <w:rFonts w:ascii="Arial" w:hAnsi="Arial" w:cs="Arial"/>
                <w:sz w:val="18"/>
                <w:szCs w:val="18"/>
              </w:rPr>
              <w:t>891 025</w:t>
            </w:r>
          </w:p>
        </w:tc>
        <w:tc>
          <w:tcPr>
            <w:tcW w:w="480" w:type="pct"/>
            <w:tcBorders>
              <w:top w:val="nil"/>
              <w:left w:val="nil"/>
              <w:bottom w:val="nil"/>
              <w:right w:val="nil"/>
            </w:tcBorders>
            <w:shd w:val="clear" w:color="auto" w:fill="auto"/>
            <w:vAlign w:val="bottom"/>
            <w:hideMark/>
          </w:tcPr>
          <w:p w14:paraId="74E0CB1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DC5E5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71CFF5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E7D43B6" w14:textId="77777777" w:rsidR="009166BD" w:rsidRPr="008F0F86" w:rsidRDefault="009166BD">
            <w:pPr>
              <w:jc w:val="right"/>
              <w:rPr>
                <w:rFonts w:ascii="Arial" w:hAnsi="Arial" w:cs="Arial"/>
                <w:sz w:val="18"/>
                <w:szCs w:val="18"/>
              </w:rPr>
            </w:pPr>
            <w:r w:rsidRPr="008F0F86">
              <w:rPr>
                <w:rFonts w:ascii="Arial" w:hAnsi="Arial" w:cs="Arial"/>
                <w:sz w:val="18"/>
                <w:szCs w:val="18"/>
              </w:rPr>
              <w:t>-1 471 694</w:t>
            </w:r>
          </w:p>
        </w:tc>
        <w:tc>
          <w:tcPr>
            <w:tcW w:w="480" w:type="pct"/>
            <w:tcBorders>
              <w:top w:val="nil"/>
              <w:left w:val="nil"/>
              <w:bottom w:val="nil"/>
              <w:right w:val="nil"/>
            </w:tcBorders>
            <w:shd w:val="clear" w:color="auto" w:fill="auto"/>
            <w:vAlign w:val="bottom"/>
            <w:hideMark/>
          </w:tcPr>
          <w:p w14:paraId="369B8E6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8B31E3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3F0AF2D3" w14:textId="77777777" w:rsidTr="008F0F86">
        <w:trPr>
          <w:cantSplit/>
          <w:trHeight w:val="227"/>
        </w:trPr>
        <w:tc>
          <w:tcPr>
            <w:tcW w:w="684" w:type="pct"/>
            <w:tcBorders>
              <w:top w:val="nil"/>
              <w:left w:val="nil"/>
              <w:bottom w:val="nil"/>
              <w:right w:val="nil"/>
            </w:tcBorders>
            <w:shd w:val="clear" w:color="auto" w:fill="auto"/>
            <w:vAlign w:val="bottom"/>
            <w:hideMark/>
          </w:tcPr>
          <w:p w14:paraId="6C6305D9"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480" w:type="pct"/>
            <w:tcBorders>
              <w:top w:val="single" w:sz="4" w:space="0" w:color="auto"/>
              <w:left w:val="nil"/>
              <w:bottom w:val="double" w:sz="6" w:space="0" w:color="auto"/>
              <w:right w:val="nil"/>
            </w:tcBorders>
            <w:shd w:val="clear" w:color="auto" w:fill="auto"/>
            <w:vAlign w:val="bottom"/>
            <w:hideMark/>
          </w:tcPr>
          <w:p w14:paraId="2DE4523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single" w:sz="4" w:space="0" w:color="auto"/>
              <w:left w:val="nil"/>
              <w:bottom w:val="double" w:sz="6" w:space="0" w:color="auto"/>
              <w:right w:val="nil"/>
            </w:tcBorders>
            <w:shd w:val="clear" w:color="auto" w:fill="auto"/>
            <w:vAlign w:val="bottom"/>
            <w:hideMark/>
          </w:tcPr>
          <w:p w14:paraId="2B32CF8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17 697 970</w:t>
            </w:r>
          </w:p>
        </w:tc>
        <w:tc>
          <w:tcPr>
            <w:tcW w:w="480" w:type="pct"/>
            <w:tcBorders>
              <w:top w:val="single" w:sz="4" w:space="0" w:color="auto"/>
              <w:left w:val="nil"/>
              <w:bottom w:val="double" w:sz="6" w:space="0" w:color="auto"/>
              <w:right w:val="nil"/>
            </w:tcBorders>
            <w:shd w:val="clear" w:color="auto" w:fill="auto"/>
            <w:vAlign w:val="bottom"/>
            <w:hideMark/>
          </w:tcPr>
          <w:p w14:paraId="5750A68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6 520 184</w:t>
            </w:r>
          </w:p>
        </w:tc>
        <w:tc>
          <w:tcPr>
            <w:tcW w:w="480" w:type="pct"/>
            <w:tcBorders>
              <w:top w:val="single" w:sz="4" w:space="0" w:color="auto"/>
              <w:left w:val="nil"/>
              <w:bottom w:val="double" w:sz="6" w:space="0" w:color="auto"/>
              <w:right w:val="nil"/>
            </w:tcBorders>
            <w:shd w:val="clear" w:color="auto" w:fill="auto"/>
            <w:vAlign w:val="bottom"/>
            <w:hideMark/>
          </w:tcPr>
          <w:p w14:paraId="4C10F76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1F1433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FACE31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91774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5 041 605</w:t>
            </w:r>
          </w:p>
        </w:tc>
        <w:tc>
          <w:tcPr>
            <w:tcW w:w="480" w:type="pct"/>
            <w:tcBorders>
              <w:top w:val="single" w:sz="4" w:space="0" w:color="auto"/>
              <w:left w:val="nil"/>
              <w:bottom w:val="double" w:sz="6" w:space="0" w:color="auto"/>
              <w:right w:val="nil"/>
            </w:tcBorders>
            <w:shd w:val="clear" w:color="auto" w:fill="auto"/>
            <w:vAlign w:val="bottom"/>
            <w:hideMark/>
          </w:tcPr>
          <w:p w14:paraId="1598901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910 944</w:t>
            </w:r>
          </w:p>
        </w:tc>
        <w:tc>
          <w:tcPr>
            <w:tcW w:w="476" w:type="pct"/>
            <w:tcBorders>
              <w:top w:val="single" w:sz="4" w:space="0" w:color="auto"/>
              <w:left w:val="nil"/>
              <w:bottom w:val="double" w:sz="6" w:space="0" w:color="auto"/>
              <w:right w:val="nil"/>
            </w:tcBorders>
            <w:shd w:val="clear" w:color="auto" w:fill="auto"/>
            <w:vAlign w:val="bottom"/>
            <w:hideMark/>
          </w:tcPr>
          <w:p w14:paraId="18DBB0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30 263 409</w:t>
            </w:r>
          </w:p>
        </w:tc>
      </w:tr>
      <w:tr w:rsidR="009166BD" w:rsidRPr="008F0F86" w14:paraId="2EBA85F0" w14:textId="77777777" w:rsidTr="008F0F86">
        <w:trPr>
          <w:cantSplit/>
          <w:trHeight w:val="227"/>
        </w:trPr>
        <w:tc>
          <w:tcPr>
            <w:tcW w:w="684" w:type="pct"/>
            <w:tcBorders>
              <w:top w:val="nil"/>
              <w:left w:val="nil"/>
              <w:bottom w:val="nil"/>
              <w:right w:val="nil"/>
            </w:tcBorders>
            <w:shd w:val="clear" w:color="auto" w:fill="auto"/>
            <w:vAlign w:val="bottom"/>
            <w:hideMark/>
          </w:tcPr>
          <w:p w14:paraId="22126438" w14:textId="77777777" w:rsidR="009166BD" w:rsidRPr="008F0F86" w:rsidRDefault="009166BD">
            <w:pPr>
              <w:rPr>
                <w:rFonts w:ascii="Arial" w:hAnsi="Arial" w:cs="Arial"/>
                <w:sz w:val="18"/>
                <w:szCs w:val="18"/>
              </w:rPr>
            </w:pPr>
            <w:r w:rsidRPr="008F0F86">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369B6A79"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3506B4B"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F30CCBA"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E2AC30E"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989C581"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56AC267"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BB0A968"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35FD945"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0F1EE16B" w14:textId="77777777" w:rsidR="009166BD" w:rsidRPr="008F0F86" w:rsidRDefault="009166BD">
            <w:pPr>
              <w:jc w:val="right"/>
              <w:rPr>
                <w:rFonts w:ascii="Arial" w:hAnsi="Arial" w:cs="Arial"/>
                <w:sz w:val="18"/>
                <w:szCs w:val="20"/>
              </w:rPr>
            </w:pPr>
          </w:p>
        </w:tc>
      </w:tr>
      <w:tr w:rsidR="009166BD" w:rsidRPr="008F0F86" w14:paraId="3723C584" w14:textId="77777777" w:rsidTr="008F0F86">
        <w:trPr>
          <w:cantSplit/>
          <w:trHeight w:val="227"/>
        </w:trPr>
        <w:tc>
          <w:tcPr>
            <w:tcW w:w="684" w:type="pct"/>
            <w:tcBorders>
              <w:top w:val="nil"/>
              <w:left w:val="nil"/>
              <w:bottom w:val="nil"/>
              <w:right w:val="nil"/>
            </w:tcBorders>
            <w:shd w:val="clear" w:color="auto" w:fill="auto"/>
            <w:vAlign w:val="bottom"/>
            <w:hideMark/>
          </w:tcPr>
          <w:p w14:paraId="44B10747"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480" w:type="pct"/>
            <w:tcBorders>
              <w:top w:val="nil"/>
              <w:left w:val="nil"/>
              <w:bottom w:val="nil"/>
              <w:right w:val="nil"/>
            </w:tcBorders>
            <w:shd w:val="clear" w:color="auto" w:fill="auto"/>
            <w:vAlign w:val="bottom"/>
            <w:hideMark/>
          </w:tcPr>
          <w:p w14:paraId="5671066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90EC46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3 645 845</w:t>
            </w:r>
          </w:p>
        </w:tc>
        <w:tc>
          <w:tcPr>
            <w:tcW w:w="480" w:type="pct"/>
            <w:tcBorders>
              <w:top w:val="nil"/>
              <w:left w:val="nil"/>
              <w:bottom w:val="nil"/>
              <w:right w:val="nil"/>
            </w:tcBorders>
            <w:shd w:val="clear" w:color="auto" w:fill="auto"/>
            <w:vAlign w:val="bottom"/>
            <w:hideMark/>
          </w:tcPr>
          <w:p w14:paraId="5691855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2 185 136</w:t>
            </w:r>
          </w:p>
        </w:tc>
        <w:tc>
          <w:tcPr>
            <w:tcW w:w="480" w:type="pct"/>
            <w:tcBorders>
              <w:top w:val="nil"/>
              <w:left w:val="nil"/>
              <w:bottom w:val="nil"/>
              <w:right w:val="nil"/>
            </w:tcBorders>
            <w:shd w:val="clear" w:color="auto" w:fill="auto"/>
            <w:vAlign w:val="bottom"/>
            <w:hideMark/>
          </w:tcPr>
          <w:p w14:paraId="27B590A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B7C4BE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A7813C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B9BFB6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A099D0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6DD8F45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5 830 981</w:t>
            </w:r>
          </w:p>
        </w:tc>
      </w:tr>
      <w:tr w:rsidR="009166BD" w:rsidRPr="008F0F86" w14:paraId="5A26DD26" w14:textId="77777777" w:rsidTr="008F0F86">
        <w:trPr>
          <w:cantSplit/>
          <w:trHeight w:val="227"/>
        </w:trPr>
        <w:tc>
          <w:tcPr>
            <w:tcW w:w="684" w:type="pct"/>
            <w:tcBorders>
              <w:top w:val="nil"/>
              <w:left w:val="nil"/>
              <w:bottom w:val="nil"/>
              <w:right w:val="nil"/>
            </w:tcBorders>
            <w:shd w:val="clear" w:color="auto" w:fill="auto"/>
            <w:vAlign w:val="bottom"/>
            <w:hideMark/>
          </w:tcPr>
          <w:p w14:paraId="725D2D18"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7B97F13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0EDDB9" w14:textId="77777777" w:rsidR="009166BD" w:rsidRPr="008F0F86" w:rsidRDefault="009166BD">
            <w:pPr>
              <w:jc w:val="right"/>
              <w:rPr>
                <w:rFonts w:ascii="Arial" w:hAnsi="Arial" w:cs="Arial"/>
                <w:sz w:val="18"/>
                <w:szCs w:val="18"/>
              </w:rPr>
            </w:pPr>
            <w:r w:rsidRPr="008F0F86">
              <w:rPr>
                <w:rFonts w:ascii="Arial" w:hAnsi="Arial" w:cs="Arial"/>
                <w:sz w:val="18"/>
                <w:szCs w:val="18"/>
              </w:rPr>
              <w:t>349 875</w:t>
            </w:r>
          </w:p>
        </w:tc>
        <w:tc>
          <w:tcPr>
            <w:tcW w:w="480" w:type="pct"/>
            <w:tcBorders>
              <w:top w:val="nil"/>
              <w:left w:val="nil"/>
              <w:bottom w:val="nil"/>
              <w:right w:val="nil"/>
            </w:tcBorders>
            <w:shd w:val="clear" w:color="auto" w:fill="auto"/>
            <w:vAlign w:val="bottom"/>
            <w:hideMark/>
          </w:tcPr>
          <w:p w14:paraId="485CC1F9" w14:textId="77777777" w:rsidR="009166BD" w:rsidRPr="008F0F86" w:rsidRDefault="009166BD">
            <w:pPr>
              <w:jc w:val="right"/>
              <w:rPr>
                <w:rFonts w:ascii="Arial" w:hAnsi="Arial" w:cs="Arial"/>
                <w:sz w:val="18"/>
                <w:szCs w:val="18"/>
              </w:rPr>
            </w:pPr>
            <w:r w:rsidRPr="008F0F86">
              <w:rPr>
                <w:rFonts w:ascii="Arial" w:hAnsi="Arial" w:cs="Arial"/>
                <w:sz w:val="18"/>
                <w:szCs w:val="18"/>
              </w:rPr>
              <w:t>1 198 764</w:t>
            </w:r>
          </w:p>
        </w:tc>
        <w:tc>
          <w:tcPr>
            <w:tcW w:w="480" w:type="pct"/>
            <w:tcBorders>
              <w:top w:val="nil"/>
              <w:left w:val="nil"/>
              <w:bottom w:val="nil"/>
              <w:right w:val="nil"/>
            </w:tcBorders>
            <w:shd w:val="clear" w:color="auto" w:fill="auto"/>
            <w:vAlign w:val="bottom"/>
            <w:hideMark/>
          </w:tcPr>
          <w:p w14:paraId="298A370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66E3C5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E0DE14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88041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E1188A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1B50FAB" w14:textId="77777777" w:rsidR="009166BD" w:rsidRPr="008F0F86" w:rsidRDefault="009166BD">
            <w:pPr>
              <w:jc w:val="right"/>
              <w:rPr>
                <w:rFonts w:ascii="Arial" w:hAnsi="Arial" w:cs="Arial"/>
                <w:sz w:val="18"/>
                <w:szCs w:val="18"/>
              </w:rPr>
            </w:pPr>
            <w:r w:rsidRPr="008F0F86">
              <w:rPr>
                <w:rFonts w:ascii="Arial" w:hAnsi="Arial" w:cs="Arial"/>
                <w:sz w:val="18"/>
                <w:szCs w:val="18"/>
              </w:rPr>
              <w:t>1 548 639</w:t>
            </w:r>
          </w:p>
        </w:tc>
      </w:tr>
      <w:tr w:rsidR="009166BD" w:rsidRPr="008F0F86" w14:paraId="384F2F1D" w14:textId="77777777" w:rsidTr="008F0F86">
        <w:trPr>
          <w:cantSplit/>
          <w:trHeight w:val="227"/>
        </w:trPr>
        <w:tc>
          <w:tcPr>
            <w:tcW w:w="684" w:type="pct"/>
            <w:tcBorders>
              <w:top w:val="nil"/>
              <w:left w:val="nil"/>
              <w:bottom w:val="nil"/>
              <w:right w:val="nil"/>
            </w:tcBorders>
            <w:shd w:val="clear" w:color="auto" w:fill="auto"/>
            <w:vAlign w:val="bottom"/>
            <w:hideMark/>
          </w:tcPr>
          <w:p w14:paraId="1FFEE654"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10D6F11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EBF1A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A13AAE" w14:textId="77777777" w:rsidR="009166BD" w:rsidRPr="008F0F86" w:rsidRDefault="009166BD">
            <w:pPr>
              <w:jc w:val="right"/>
              <w:rPr>
                <w:rFonts w:ascii="Arial" w:hAnsi="Arial" w:cs="Arial"/>
                <w:sz w:val="18"/>
                <w:szCs w:val="18"/>
              </w:rPr>
            </w:pPr>
            <w:r w:rsidRPr="008F0F86">
              <w:rPr>
                <w:rFonts w:ascii="Arial" w:hAnsi="Arial" w:cs="Arial"/>
                <w:sz w:val="18"/>
                <w:szCs w:val="18"/>
              </w:rPr>
              <w:t>77 106</w:t>
            </w:r>
          </w:p>
        </w:tc>
        <w:tc>
          <w:tcPr>
            <w:tcW w:w="480" w:type="pct"/>
            <w:tcBorders>
              <w:top w:val="nil"/>
              <w:left w:val="nil"/>
              <w:bottom w:val="nil"/>
              <w:right w:val="nil"/>
            </w:tcBorders>
            <w:shd w:val="clear" w:color="auto" w:fill="auto"/>
            <w:vAlign w:val="bottom"/>
            <w:hideMark/>
          </w:tcPr>
          <w:p w14:paraId="4254D77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DBABA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5600D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69F3C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BA907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645A171" w14:textId="77777777" w:rsidR="009166BD" w:rsidRPr="008F0F86" w:rsidRDefault="009166BD">
            <w:pPr>
              <w:jc w:val="right"/>
              <w:rPr>
                <w:rFonts w:ascii="Arial" w:hAnsi="Arial" w:cs="Arial"/>
                <w:sz w:val="18"/>
                <w:szCs w:val="18"/>
              </w:rPr>
            </w:pPr>
            <w:r w:rsidRPr="008F0F86">
              <w:rPr>
                <w:rFonts w:ascii="Arial" w:hAnsi="Arial" w:cs="Arial"/>
                <w:sz w:val="18"/>
                <w:szCs w:val="18"/>
              </w:rPr>
              <w:t>77 106</w:t>
            </w:r>
          </w:p>
        </w:tc>
      </w:tr>
      <w:tr w:rsidR="009166BD" w:rsidRPr="008F0F86" w14:paraId="3A2D08DB" w14:textId="77777777" w:rsidTr="008F0F86">
        <w:trPr>
          <w:cantSplit/>
          <w:trHeight w:val="227"/>
        </w:trPr>
        <w:tc>
          <w:tcPr>
            <w:tcW w:w="684" w:type="pct"/>
            <w:tcBorders>
              <w:top w:val="nil"/>
              <w:left w:val="nil"/>
              <w:bottom w:val="nil"/>
              <w:right w:val="nil"/>
            </w:tcBorders>
            <w:shd w:val="clear" w:color="auto" w:fill="auto"/>
            <w:vAlign w:val="bottom"/>
            <w:hideMark/>
          </w:tcPr>
          <w:p w14:paraId="50CF34D0"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382A022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EA07B6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DAB59A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19BA58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B29EC8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64EC7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D1364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1C047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22E4AF7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1E0F5843" w14:textId="77777777" w:rsidTr="008F0F86">
        <w:trPr>
          <w:cantSplit/>
          <w:trHeight w:val="227"/>
        </w:trPr>
        <w:tc>
          <w:tcPr>
            <w:tcW w:w="684" w:type="pct"/>
            <w:tcBorders>
              <w:top w:val="nil"/>
              <w:left w:val="nil"/>
              <w:bottom w:val="nil"/>
              <w:right w:val="nil"/>
            </w:tcBorders>
            <w:shd w:val="clear" w:color="auto" w:fill="auto"/>
            <w:vAlign w:val="bottom"/>
            <w:hideMark/>
          </w:tcPr>
          <w:p w14:paraId="6CB9871B"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480" w:type="pct"/>
            <w:tcBorders>
              <w:top w:val="single" w:sz="4" w:space="0" w:color="auto"/>
              <w:left w:val="nil"/>
              <w:bottom w:val="double" w:sz="6" w:space="0" w:color="auto"/>
              <w:right w:val="nil"/>
            </w:tcBorders>
            <w:shd w:val="clear" w:color="auto" w:fill="auto"/>
            <w:vAlign w:val="bottom"/>
            <w:hideMark/>
          </w:tcPr>
          <w:p w14:paraId="248116F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759C00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3 995 720</w:t>
            </w:r>
          </w:p>
        </w:tc>
        <w:tc>
          <w:tcPr>
            <w:tcW w:w="480" w:type="pct"/>
            <w:tcBorders>
              <w:top w:val="single" w:sz="4" w:space="0" w:color="auto"/>
              <w:left w:val="nil"/>
              <w:bottom w:val="double" w:sz="6" w:space="0" w:color="auto"/>
              <w:right w:val="nil"/>
            </w:tcBorders>
            <w:shd w:val="clear" w:color="auto" w:fill="auto"/>
            <w:vAlign w:val="bottom"/>
            <w:hideMark/>
          </w:tcPr>
          <w:p w14:paraId="19292B1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3 306 794</w:t>
            </w:r>
          </w:p>
        </w:tc>
        <w:tc>
          <w:tcPr>
            <w:tcW w:w="480" w:type="pct"/>
            <w:tcBorders>
              <w:top w:val="single" w:sz="4" w:space="0" w:color="auto"/>
              <w:left w:val="nil"/>
              <w:bottom w:val="double" w:sz="6" w:space="0" w:color="auto"/>
              <w:right w:val="nil"/>
            </w:tcBorders>
            <w:shd w:val="clear" w:color="auto" w:fill="auto"/>
            <w:vAlign w:val="bottom"/>
            <w:hideMark/>
          </w:tcPr>
          <w:p w14:paraId="5B668A3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7D2163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1A9E29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D677D3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63AD10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297239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7 302 514</w:t>
            </w:r>
          </w:p>
        </w:tc>
      </w:tr>
      <w:tr w:rsidR="009166BD" w:rsidRPr="008F0F86" w14:paraId="1CF23568" w14:textId="77777777" w:rsidTr="008F0F86">
        <w:trPr>
          <w:cantSplit/>
          <w:trHeight w:val="227"/>
        </w:trPr>
        <w:tc>
          <w:tcPr>
            <w:tcW w:w="684" w:type="pct"/>
            <w:tcBorders>
              <w:top w:val="nil"/>
              <w:left w:val="nil"/>
              <w:bottom w:val="nil"/>
              <w:right w:val="nil"/>
            </w:tcBorders>
            <w:shd w:val="clear" w:color="auto" w:fill="auto"/>
            <w:vAlign w:val="bottom"/>
            <w:hideMark/>
          </w:tcPr>
          <w:p w14:paraId="4DB9D403" w14:textId="77777777" w:rsidR="009166BD" w:rsidRPr="008F0F86" w:rsidRDefault="009166BD">
            <w:pPr>
              <w:rPr>
                <w:rFonts w:ascii="Arial" w:hAnsi="Arial" w:cs="Arial"/>
                <w:sz w:val="18"/>
                <w:szCs w:val="18"/>
              </w:rPr>
            </w:pPr>
            <w:r w:rsidRPr="008F0F86">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6D07507A"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CA74CE9"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93E5266"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6EBDF07"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1D816CA"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9EF17FA"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477AE6F"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E6B9F48"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11CA6786" w14:textId="77777777" w:rsidR="009166BD" w:rsidRPr="008F0F86" w:rsidRDefault="009166BD">
            <w:pPr>
              <w:jc w:val="right"/>
              <w:rPr>
                <w:rFonts w:ascii="Arial" w:hAnsi="Arial" w:cs="Arial"/>
                <w:sz w:val="18"/>
                <w:szCs w:val="20"/>
              </w:rPr>
            </w:pPr>
          </w:p>
        </w:tc>
      </w:tr>
      <w:tr w:rsidR="009166BD" w:rsidRPr="008F0F86" w14:paraId="6F806EE3" w14:textId="77777777" w:rsidTr="008F0F86">
        <w:trPr>
          <w:cantSplit/>
          <w:trHeight w:val="227"/>
        </w:trPr>
        <w:tc>
          <w:tcPr>
            <w:tcW w:w="684" w:type="pct"/>
            <w:tcBorders>
              <w:top w:val="nil"/>
              <w:left w:val="nil"/>
              <w:bottom w:val="nil"/>
              <w:right w:val="nil"/>
            </w:tcBorders>
            <w:shd w:val="clear" w:color="auto" w:fill="auto"/>
            <w:vAlign w:val="bottom"/>
            <w:hideMark/>
          </w:tcPr>
          <w:p w14:paraId="12F79354"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480" w:type="pct"/>
            <w:tcBorders>
              <w:top w:val="nil"/>
              <w:left w:val="nil"/>
              <w:bottom w:val="nil"/>
              <w:right w:val="nil"/>
            </w:tcBorders>
            <w:shd w:val="clear" w:color="auto" w:fill="auto"/>
            <w:vAlign w:val="bottom"/>
            <w:hideMark/>
          </w:tcPr>
          <w:p w14:paraId="3EDBA80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BC8E1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47E676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052883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9410BC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F6DFB7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9547E6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9816F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nil"/>
              <w:left w:val="nil"/>
              <w:bottom w:val="nil"/>
              <w:right w:val="nil"/>
            </w:tcBorders>
            <w:shd w:val="clear" w:color="auto" w:fill="auto"/>
            <w:vAlign w:val="bottom"/>
            <w:hideMark/>
          </w:tcPr>
          <w:p w14:paraId="3599FCB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4BEBB7AA" w14:textId="77777777" w:rsidTr="008F0F86">
        <w:trPr>
          <w:cantSplit/>
          <w:trHeight w:val="227"/>
        </w:trPr>
        <w:tc>
          <w:tcPr>
            <w:tcW w:w="684" w:type="pct"/>
            <w:tcBorders>
              <w:top w:val="nil"/>
              <w:left w:val="nil"/>
              <w:bottom w:val="nil"/>
              <w:right w:val="nil"/>
            </w:tcBorders>
            <w:shd w:val="clear" w:color="auto" w:fill="auto"/>
            <w:vAlign w:val="bottom"/>
            <w:hideMark/>
          </w:tcPr>
          <w:p w14:paraId="2D2AF114" w14:textId="77777777" w:rsidR="009166BD" w:rsidRPr="008F0F86" w:rsidRDefault="009166BD">
            <w:pPr>
              <w:rPr>
                <w:rFonts w:ascii="Arial" w:hAnsi="Arial" w:cs="Arial"/>
                <w:sz w:val="18"/>
                <w:szCs w:val="18"/>
              </w:rPr>
            </w:pPr>
            <w:r w:rsidRPr="008F0F86">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636F546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068A0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2E908E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106624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CF4FCA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D8DA21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8FCC6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A278C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43FFEB1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36A64A42" w14:textId="77777777" w:rsidTr="008F0F86">
        <w:trPr>
          <w:cantSplit/>
          <w:trHeight w:val="227"/>
        </w:trPr>
        <w:tc>
          <w:tcPr>
            <w:tcW w:w="684" w:type="pct"/>
            <w:tcBorders>
              <w:top w:val="nil"/>
              <w:left w:val="nil"/>
              <w:bottom w:val="nil"/>
              <w:right w:val="nil"/>
            </w:tcBorders>
            <w:shd w:val="clear" w:color="auto" w:fill="auto"/>
            <w:vAlign w:val="bottom"/>
            <w:hideMark/>
          </w:tcPr>
          <w:p w14:paraId="2CF1BF76" w14:textId="77777777" w:rsidR="009166BD" w:rsidRPr="008F0F86" w:rsidRDefault="009166BD">
            <w:pPr>
              <w:rPr>
                <w:rFonts w:ascii="Arial" w:hAnsi="Arial" w:cs="Arial"/>
                <w:sz w:val="18"/>
                <w:szCs w:val="18"/>
              </w:rPr>
            </w:pPr>
            <w:r w:rsidRPr="008F0F86">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514AEF6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CE2A1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A3183A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893981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13DC9A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A6CC5D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EF4E6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C9EC7B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525F8CB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3D849D82" w14:textId="77777777" w:rsidTr="008F0F86">
        <w:trPr>
          <w:cantSplit/>
          <w:trHeight w:val="227"/>
        </w:trPr>
        <w:tc>
          <w:tcPr>
            <w:tcW w:w="684" w:type="pct"/>
            <w:tcBorders>
              <w:top w:val="nil"/>
              <w:left w:val="nil"/>
              <w:bottom w:val="nil"/>
              <w:right w:val="nil"/>
            </w:tcBorders>
            <w:shd w:val="clear" w:color="auto" w:fill="auto"/>
            <w:vAlign w:val="bottom"/>
            <w:hideMark/>
          </w:tcPr>
          <w:p w14:paraId="247B9088" w14:textId="77777777" w:rsidR="009166BD" w:rsidRPr="008F0F86" w:rsidRDefault="009166BD">
            <w:pPr>
              <w:rPr>
                <w:rFonts w:ascii="Arial" w:hAnsi="Arial" w:cs="Arial"/>
                <w:sz w:val="18"/>
                <w:szCs w:val="18"/>
              </w:rPr>
            </w:pPr>
            <w:r w:rsidRPr="008F0F86">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336480F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1B4F34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5E5B95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03400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BD149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CB542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67FC5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475FF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76" w:type="pct"/>
            <w:tcBorders>
              <w:top w:val="nil"/>
              <w:left w:val="nil"/>
              <w:bottom w:val="nil"/>
              <w:right w:val="nil"/>
            </w:tcBorders>
            <w:shd w:val="clear" w:color="auto" w:fill="auto"/>
            <w:vAlign w:val="bottom"/>
            <w:hideMark/>
          </w:tcPr>
          <w:p w14:paraId="0439EEA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448F65C0" w14:textId="77777777" w:rsidTr="008F0F86">
        <w:trPr>
          <w:cantSplit/>
          <w:trHeight w:val="227"/>
        </w:trPr>
        <w:tc>
          <w:tcPr>
            <w:tcW w:w="684" w:type="pct"/>
            <w:tcBorders>
              <w:top w:val="nil"/>
              <w:left w:val="nil"/>
              <w:bottom w:val="nil"/>
              <w:right w:val="nil"/>
            </w:tcBorders>
            <w:shd w:val="clear" w:color="auto" w:fill="auto"/>
            <w:vAlign w:val="bottom"/>
            <w:hideMark/>
          </w:tcPr>
          <w:p w14:paraId="239B6A35"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480" w:type="pct"/>
            <w:tcBorders>
              <w:top w:val="single" w:sz="4" w:space="0" w:color="auto"/>
              <w:left w:val="nil"/>
              <w:bottom w:val="double" w:sz="6" w:space="0" w:color="auto"/>
              <w:right w:val="nil"/>
            </w:tcBorders>
            <w:shd w:val="clear" w:color="auto" w:fill="auto"/>
            <w:vAlign w:val="bottom"/>
            <w:hideMark/>
          </w:tcPr>
          <w:p w14:paraId="1C462EE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B81F78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4011AC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96D3B5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E8ADD9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063A0E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921916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7D4903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50AE2A0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520BE567" w14:textId="77777777" w:rsidTr="008F0F86">
        <w:trPr>
          <w:cantSplit/>
          <w:trHeight w:val="227"/>
        </w:trPr>
        <w:tc>
          <w:tcPr>
            <w:tcW w:w="684" w:type="pct"/>
            <w:tcBorders>
              <w:top w:val="nil"/>
              <w:left w:val="nil"/>
              <w:bottom w:val="nil"/>
              <w:right w:val="nil"/>
            </w:tcBorders>
            <w:shd w:val="clear" w:color="auto" w:fill="auto"/>
            <w:vAlign w:val="bottom"/>
            <w:hideMark/>
          </w:tcPr>
          <w:p w14:paraId="4C3F3F5B" w14:textId="77777777" w:rsidR="009166BD" w:rsidRPr="008F0F86" w:rsidRDefault="009166BD">
            <w:pPr>
              <w:rPr>
                <w:rFonts w:ascii="Arial" w:hAnsi="Arial" w:cs="Arial"/>
                <w:sz w:val="18"/>
                <w:szCs w:val="18"/>
              </w:rPr>
            </w:pPr>
            <w:r w:rsidRPr="008F0F86">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316E6046" w14:textId="77777777" w:rsidR="009166BD" w:rsidRPr="008F0F86" w:rsidRDefault="009166BD">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72702B94"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444B7EA"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B505C41"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4F01810"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9D7C767"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60966A0" w14:textId="77777777" w:rsidR="009166BD" w:rsidRPr="008F0F86" w:rsidRDefault="009166BD">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1B2E869" w14:textId="77777777" w:rsidR="009166BD" w:rsidRPr="008F0F86" w:rsidRDefault="009166BD">
            <w:pPr>
              <w:jc w:val="right"/>
              <w:rPr>
                <w:rFonts w:ascii="Arial" w:hAnsi="Arial" w:cs="Arial"/>
                <w:sz w:val="18"/>
                <w:szCs w:val="20"/>
              </w:rPr>
            </w:pPr>
          </w:p>
        </w:tc>
        <w:tc>
          <w:tcPr>
            <w:tcW w:w="476" w:type="pct"/>
            <w:tcBorders>
              <w:top w:val="nil"/>
              <w:left w:val="nil"/>
              <w:bottom w:val="nil"/>
              <w:right w:val="nil"/>
            </w:tcBorders>
            <w:shd w:val="clear" w:color="auto" w:fill="auto"/>
            <w:vAlign w:val="bottom"/>
            <w:hideMark/>
          </w:tcPr>
          <w:p w14:paraId="678AC747" w14:textId="77777777" w:rsidR="009166BD" w:rsidRPr="008F0F86" w:rsidRDefault="009166BD">
            <w:pPr>
              <w:jc w:val="right"/>
              <w:rPr>
                <w:rFonts w:ascii="Arial" w:hAnsi="Arial" w:cs="Arial"/>
                <w:sz w:val="18"/>
                <w:szCs w:val="20"/>
              </w:rPr>
            </w:pPr>
          </w:p>
        </w:tc>
      </w:tr>
      <w:tr w:rsidR="009166BD" w:rsidRPr="008F0F86" w14:paraId="5786B298" w14:textId="77777777" w:rsidTr="008F0F86">
        <w:trPr>
          <w:cantSplit/>
          <w:trHeight w:val="227"/>
        </w:trPr>
        <w:tc>
          <w:tcPr>
            <w:tcW w:w="684" w:type="pct"/>
            <w:tcBorders>
              <w:top w:val="nil"/>
              <w:left w:val="nil"/>
              <w:bottom w:val="nil"/>
              <w:right w:val="nil"/>
            </w:tcBorders>
            <w:shd w:val="clear" w:color="auto" w:fill="auto"/>
            <w:vAlign w:val="bottom"/>
            <w:hideMark/>
          </w:tcPr>
          <w:p w14:paraId="2D6C8EDD" w14:textId="77777777" w:rsidR="009166BD" w:rsidRPr="008F0F86" w:rsidRDefault="009166BD">
            <w:pPr>
              <w:rPr>
                <w:rFonts w:ascii="Arial" w:hAnsi="Arial" w:cs="Arial"/>
                <w:b/>
                <w:bCs/>
                <w:sz w:val="18"/>
                <w:szCs w:val="18"/>
              </w:rPr>
            </w:pPr>
            <w:r w:rsidRPr="008F0F86">
              <w:rPr>
                <w:rFonts w:ascii="Arial" w:hAnsi="Arial" w:cs="Arial"/>
                <w:b/>
                <w:bCs/>
                <w:sz w:val="18"/>
                <w:szCs w:val="18"/>
              </w:rPr>
              <w:t>Stav k 1.1.2021</w:t>
            </w:r>
          </w:p>
        </w:tc>
        <w:tc>
          <w:tcPr>
            <w:tcW w:w="480" w:type="pct"/>
            <w:tcBorders>
              <w:top w:val="single" w:sz="4" w:space="0" w:color="auto"/>
              <w:left w:val="nil"/>
              <w:bottom w:val="double" w:sz="6" w:space="0" w:color="auto"/>
              <w:right w:val="nil"/>
            </w:tcBorders>
            <w:shd w:val="clear" w:color="auto" w:fill="auto"/>
            <w:vAlign w:val="bottom"/>
            <w:hideMark/>
          </w:tcPr>
          <w:p w14:paraId="38B1841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single" w:sz="4" w:space="0" w:color="auto"/>
              <w:left w:val="nil"/>
              <w:bottom w:val="double" w:sz="6" w:space="0" w:color="auto"/>
              <w:right w:val="nil"/>
            </w:tcBorders>
            <w:shd w:val="clear" w:color="auto" w:fill="auto"/>
            <w:vAlign w:val="bottom"/>
            <w:hideMark/>
          </w:tcPr>
          <w:p w14:paraId="0D2504A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13 471 456</w:t>
            </w:r>
          </w:p>
        </w:tc>
        <w:tc>
          <w:tcPr>
            <w:tcW w:w="480" w:type="pct"/>
            <w:tcBorders>
              <w:top w:val="single" w:sz="4" w:space="0" w:color="auto"/>
              <w:left w:val="nil"/>
              <w:bottom w:val="double" w:sz="6" w:space="0" w:color="auto"/>
              <w:right w:val="nil"/>
            </w:tcBorders>
            <w:shd w:val="clear" w:color="auto" w:fill="auto"/>
            <w:vAlign w:val="bottom"/>
            <w:hideMark/>
          </w:tcPr>
          <w:p w14:paraId="602F56A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3 521 129</w:t>
            </w:r>
          </w:p>
        </w:tc>
        <w:tc>
          <w:tcPr>
            <w:tcW w:w="480" w:type="pct"/>
            <w:tcBorders>
              <w:top w:val="single" w:sz="4" w:space="0" w:color="auto"/>
              <w:left w:val="nil"/>
              <w:bottom w:val="double" w:sz="6" w:space="0" w:color="auto"/>
              <w:right w:val="nil"/>
            </w:tcBorders>
            <w:shd w:val="clear" w:color="auto" w:fill="auto"/>
            <w:vAlign w:val="bottom"/>
            <w:hideMark/>
          </w:tcPr>
          <w:p w14:paraId="131C070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5477B6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255032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26754A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109 286</w:t>
            </w:r>
          </w:p>
        </w:tc>
        <w:tc>
          <w:tcPr>
            <w:tcW w:w="480" w:type="pct"/>
            <w:tcBorders>
              <w:top w:val="single" w:sz="4" w:space="0" w:color="auto"/>
              <w:left w:val="nil"/>
              <w:bottom w:val="double" w:sz="6" w:space="0" w:color="auto"/>
              <w:right w:val="nil"/>
            </w:tcBorders>
            <w:shd w:val="clear" w:color="auto" w:fill="auto"/>
            <w:vAlign w:val="bottom"/>
            <w:hideMark/>
          </w:tcPr>
          <w:p w14:paraId="312832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76" w:type="pct"/>
            <w:tcBorders>
              <w:top w:val="single" w:sz="4" w:space="0" w:color="auto"/>
              <w:left w:val="nil"/>
              <w:bottom w:val="double" w:sz="6" w:space="0" w:color="auto"/>
              <w:right w:val="nil"/>
            </w:tcBorders>
            <w:shd w:val="clear" w:color="auto" w:fill="auto"/>
            <w:vAlign w:val="bottom"/>
            <w:hideMark/>
          </w:tcPr>
          <w:p w14:paraId="6E1FDDA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17 194 577</w:t>
            </w:r>
          </w:p>
        </w:tc>
      </w:tr>
      <w:tr w:rsidR="009166BD" w:rsidRPr="008F0F86" w14:paraId="4C366205" w14:textId="77777777" w:rsidTr="008F0F86">
        <w:trPr>
          <w:cantSplit/>
          <w:trHeight w:val="227"/>
        </w:trPr>
        <w:tc>
          <w:tcPr>
            <w:tcW w:w="684" w:type="pct"/>
            <w:tcBorders>
              <w:top w:val="nil"/>
              <w:left w:val="nil"/>
              <w:bottom w:val="nil"/>
              <w:right w:val="nil"/>
            </w:tcBorders>
            <w:shd w:val="clear" w:color="auto" w:fill="auto"/>
            <w:vAlign w:val="bottom"/>
            <w:hideMark/>
          </w:tcPr>
          <w:p w14:paraId="657E5F23" w14:textId="77777777" w:rsidR="009166BD" w:rsidRPr="008F0F86" w:rsidRDefault="009166BD">
            <w:pPr>
              <w:rPr>
                <w:rFonts w:ascii="Arial" w:hAnsi="Arial" w:cs="Arial"/>
                <w:b/>
                <w:bCs/>
                <w:sz w:val="18"/>
                <w:szCs w:val="18"/>
              </w:rPr>
            </w:pPr>
            <w:r w:rsidRPr="008F0F86">
              <w:rPr>
                <w:rFonts w:ascii="Arial" w:hAnsi="Arial" w:cs="Arial"/>
                <w:b/>
                <w:bCs/>
                <w:sz w:val="18"/>
                <w:szCs w:val="18"/>
              </w:rPr>
              <w:t>Stav k 31.12.2021</w:t>
            </w:r>
          </w:p>
        </w:tc>
        <w:tc>
          <w:tcPr>
            <w:tcW w:w="480" w:type="pct"/>
            <w:tcBorders>
              <w:top w:val="nil"/>
              <w:left w:val="nil"/>
              <w:bottom w:val="double" w:sz="6" w:space="0" w:color="auto"/>
              <w:right w:val="nil"/>
            </w:tcBorders>
            <w:shd w:val="clear" w:color="auto" w:fill="auto"/>
            <w:vAlign w:val="bottom"/>
            <w:hideMark/>
          </w:tcPr>
          <w:p w14:paraId="3C14AD7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92 706</w:t>
            </w:r>
          </w:p>
        </w:tc>
        <w:tc>
          <w:tcPr>
            <w:tcW w:w="480" w:type="pct"/>
            <w:tcBorders>
              <w:top w:val="nil"/>
              <w:left w:val="nil"/>
              <w:bottom w:val="double" w:sz="6" w:space="0" w:color="auto"/>
              <w:right w:val="nil"/>
            </w:tcBorders>
            <w:shd w:val="clear" w:color="auto" w:fill="auto"/>
            <w:vAlign w:val="bottom"/>
            <w:hideMark/>
          </w:tcPr>
          <w:p w14:paraId="004F69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13 702 250</w:t>
            </w:r>
          </w:p>
        </w:tc>
        <w:tc>
          <w:tcPr>
            <w:tcW w:w="480" w:type="pct"/>
            <w:tcBorders>
              <w:top w:val="nil"/>
              <w:left w:val="nil"/>
              <w:bottom w:val="double" w:sz="6" w:space="0" w:color="auto"/>
              <w:right w:val="nil"/>
            </w:tcBorders>
            <w:shd w:val="clear" w:color="auto" w:fill="auto"/>
            <w:vAlign w:val="bottom"/>
            <w:hideMark/>
          </w:tcPr>
          <w:p w14:paraId="0189613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3 213 390</w:t>
            </w:r>
          </w:p>
        </w:tc>
        <w:tc>
          <w:tcPr>
            <w:tcW w:w="480" w:type="pct"/>
            <w:tcBorders>
              <w:top w:val="nil"/>
              <w:left w:val="nil"/>
              <w:bottom w:val="double" w:sz="6" w:space="0" w:color="auto"/>
              <w:right w:val="nil"/>
            </w:tcBorders>
            <w:shd w:val="clear" w:color="auto" w:fill="auto"/>
            <w:vAlign w:val="bottom"/>
            <w:hideMark/>
          </w:tcPr>
          <w:p w14:paraId="0E6415D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0A68F3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0D01EC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4B3A43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5 041 605</w:t>
            </w:r>
          </w:p>
        </w:tc>
        <w:tc>
          <w:tcPr>
            <w:tcW w:w="480" w:type="pct"/>
            <w:tcBorders>
              <w:top w:val="nil"/>
              <w:left w:val="nil"/>
              <w:bottom w:val="double" w:sz="6" w:space="0" w:color="auto"/>
              <w:right w:val="nil"/>
            </w:tcBorders>
            <w:shd w:val="clear" w:color="auto" w:fill="auto"/>
            <w:vAlign w:val="bottom"/>
            <w:hideMark/>
          </w:tcPr>
          <w:p w14:paraId="1536222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910 944</w:t>
            </w:r>
          </w:p>
        </w:tc>
        <w:tc>
          <w:tcPr>
            <w:tcW w:w="476" w:type="pct"/>
            <w:tcBorders>
              <w:top w:val="nil"/>
              <w:left w:val="nil"/>
              <w:bottom w:val="double" w:sz="6" w:space="0" w:color="auto"/>
              <w:right w:val="nil"/>
            </w:tcBorders>
            <w:shd w:val="clear" w:color="auto" w:fill="auto"/>
            <w:vAlign w:val="bottom"/>
            <w:hideMark/>
          </w:tcPr>
          <w:p w14:paraId="58C9AE7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22 960 895</w:t>
            </w:r>
          </w:p>
        </w:tc>
      </w:tr>
      <w:bookmarkEnd w:id="19"/>
    </w:tbl>
    <w:p w14:paraId="2209C688" w14:textId="77777777" w:rsidR="0055568C" w:rsidRDefault="0055568C" w:rsidP="002D051A">
      <w:pPr>
        <w:pStyle w:val="body"/>
        <w:suppressAutoHyphens w:val="0"/>
        <w:rPr>
          <w:rFonts w:ascii="Arial" w:hAnsi="Arial" w:cs="Arial"/>
        </w:rPr>
      </w:pPr>
    </w:p>
    <w:p w14:paraId="02927BEF" w14:textId="77777777" w:rsidR="008F0F86" w:rsidRDefault="008F0F86" w:rsidP="002D051A">
      <w:pPr>
        <w:pStyle w:val="body"/>
        <w:suppressAutoHyphens w:val="0"/>
        <w:rPr>
          <w:rFonts w:ascii="Arial" w:hAnsi="Arial" w:cs="Arial"/>
        </w:rPr>
      </w:pPr>
    </w:p>
    <w:p w14:paraId="020C10C3" w14:textId="418ABD71" w:rsidR="008F0F86" w:rsidRPr="008F0F86" w:rsidRDefault="008F0F86" w:rsidP="002D051A">
      <w:pPr>
        <w:pStyle w:val="body"/>
        <w:suppressAutoHyphens w:val="0"/>
        <w:rPr>
          <w:rFonts w:ascii="Arial" w:hAnsi="Arial" w:cs="Arial"/>
        </w:rPr>
        <w:sectPr w:rsidR="008F0F86" w:rsidRPr="008F0F86" w:rsidSect="00E35273">
          <w:headerReference w:type="default" r:id="rId16"/>
          <w:pgSz w:w="16838" w:h="11906" w:orient="landscape"/>
          <w:pgMar w:top="1134" w:right="1134" w:bottom="993" w:left="1134" w:header="709" w:footer="709" w:gutter="0"/>
          <w:cols w:space="708"/>
          <w:docGrid w:linePitch="360"/>
        </w:sectPr>
      </w:pPr>
    </w:p>
    <w:p w14:paraId="3E48207C" w14:textId="77777777" w:rsidR="002A6B50" w:rsidRPr="008F0F86" w:rsidRDefault="00824EAF" w:rsidP="008F0F86">
      <w:pPr>
        <w:pStyle w:val="Heading2"/>
        <w:rPr>
          <w:rFonts w:ascii="Arial" w:hAnsi="Arial"/>
        </w:rPr>
      </w:pPr>
      <w:r w:rsidRPr="008F0F86">
        <w:rPr>
          <w:rFonts w:ascii="Arial" w:hAnsi="Arial"/>
        </w:rPr>
        <w:lastRenderedPageBreak/>
        <w:t>Zásoby</w:t>
      </w:r>
    </w:p>
    <w:p w14:paraId="7012FC73" w14:textId="1056A3D2" w:rsidR="00F36918" w:rsidRPr="008F0F86" w:rsidRDefault="009353D5" w:rsidP="002D051A">
      <w:pPr>
        <w:pStyle w:val="odstavec"/>
        <w:suppressAutoHyphens w:val="0"/>
        <w:rPr>
          <w:rFonts w:ascii="Arial" w:hAnsi="Arial" w:cs="Arial"/>
        </w:rPr>
      </w:pPr>
      <w:r w:rsidRPr="008F0F86">
        <w:rPr>
          <w:rFonts w:ascii="Arial" w:hAnsi="Arial" w:cs="Arial"/>
        </w:rPr>
        <w:t xml:space="preserve">Vývoj opravnej položky </w:t>
      </w:r>
      <w:r w:rsidR="00105233" w:rsidRPr="008F0F86">
        <w:rPr>
          <w:rFonts w:ascii="Arial" w:hAnsi="Arial" w:cs="Arial"/>
        </w:rPr>
        <w:t xml:space="preserve">(OP) </w:t>
      </w:r>
      <w:r w:rsidR="00FE5E3F" w:rsidRPr="008F0F86">
        <w:rPr>
          <w:rFonts w:ascii="Arial" w:hAnsi="Arial" w:cs="Arial"/>
        </w:rPr>
        <w:t xml:space="preserve">k zásobám </w:t>
      </w:r>
      <w:r w:rsidRPr="008F0F86">
        <w:rPr>
          <w:rFonts w:ascii="Arial" w:hAnsi="Arial" w:cs="Arial"/>
        </w:rPr>
        <w:t xml:space="preserve">v priebehu </w:t>
      </w:r>
      <w:r w:rsidR="006965A5" w:rsidRPr="008F0F86">
        <w:rPr>
          <w:rFonts w:ascii="Arial" w:hAnsi="Arial" w:cs="Arial"/>
        </w:rPr>
        <w:t xml:space="preserve">bežného </w:t>
      </w:r>
      <w:r w:rsidRPr="008F0F86">
        <w:rPr>
          <w:rFonts w:ascii="Arial" w:hAnsi="Arial" w:cs="Arial"/>
        </w:rPr>
        <w:t>účtovného obdobia je uvedený v</w:t>
      </w:r>
      <w:r w:rsidR="00105233" w:rsidRPr="008F0F86">
        <w:rPr>
          <w:rFonts w:ascii="Arial" w:hAnsi="Arial" w:cs="Arial"/>
        </w:rPr>
        <w:t xml:space="preserve"> </w:t>
      </w:r>
      <w:r w:rsidRPr="008F0F86">
        <w:rPr>
          <w:rFonts w:ascii="Arial" w:hAnsi="Arial" w:cs="Arial"/>
        </w:rPr>
        <w:t>nasledujúcej tabuľke:</w:t>
      </w:r>
    </w:p>
    <w:p w14:paraId="7A528B59" w14:textId="77777777" w:rsidR="009166BD" w:rsidRPr="008F0F86" w:rsidRDefault="009166BD" w:rsidP="00105233">
      <w:pPr>
        <w:pStyle w:val="odstavec"/>
        <w:suppressAutoHyphens w:val="0"/>
        <w:rPr>
          <w:rFonts w:ascii="Arial" w:hAnsi="Arial" w:cs="Arial"/>
        </w:rPr>
      </w:pPr>
      <w:bookmarkStart w:id="21" w:name="FWT_T11a"/>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792"/>
        <w:gridCol w:w="1098"/>
        <w:gridCol w:w="1120"/>
        <w:gridCol w:w="1570"/>
        <w:gridCol w:w="1514"/>
        <w:gridCol w:w="1118"/>
      </w:tblGrid>
      <w:tr w:rsidR="009166BD" w:rsidRPr="008F0F86" w14:paraId="06140E8F" w14:textId="77777777" w:rsidTr="008F0F86">
        <w:trPr>
          <w:cantSplit/>
          <w:trHeight w:val="227"/>
        </w:trPr>
        <w:tc>
          <w:tcPr>
            <w:tcW w:w="1515" w:type="pct"/>
            <w:tcBorders>
              <w:top w:val="nil"/>
              <w:left w:val="nil"/>
              <w:bottom w:val="single" w:sz="4" w:space="0" w:color="auto"/>
              <w:right w:val="nil"/>
            </w:tcBorders>
            <w:shd w:val="clear" w:color="auto" w:fill="auto"/>
            <w:vAlign w:val="bottom"/>
            <w:hideMark/>
          </w:tcPr>
          <w:p w14:paraId="4BB8E1AC" w14:textId="77777777" w:rsidR="009166BD" w:rsidRPr="008F0F86" w:rsidRDefault="009166BD">
            <w:pPr>
              <w:jc w:val="center"/>
              <w:rPr>
                <w:rFonts w:ascii="Arial" w:hAnsi="Arial" w:cs="Arial"/>
                <w:b/>
                <w:bCs/>
                <w:sz w:val="18"/>
                <w:szCs w:val="18"/>
              </w:rPr>
            </w:pPr>
            <w:bookmarkStart w:id="22" w:name="RANGE!B3:G11"/>
            <w:r w:rsidRPr="008F0F86">
              <w:rPr>
                <w:rFonts w:ascii="Arial" w:hAnsi="Arial" w:cs="Arial"/>
                <w:b/>
                <w:bCs/>
                <w:sz w:val="18"/>
                <w:szCs w:val="18"/>
              </w:rPr>
              <w:t>Zásoby</w:t>
            </w:r>
            <w:bookmarkEnd w:id="22"/>
          </w:p>
        </w:tc>
        <w:tc>
          <w:tcPr>
            <w:tcW w:w="596" w:type="pct"/>
            <w:tcBorders>
              <w:top w:val="nil"/>
              <w:left w:val="nil"/>
              <w:bottom w:val="single" w:sz="4" w:space="0" w:color="auto"/>
              <w:right w:val="nil"/>
            </w:tcBorders>
            <w:shd w:val="clear" w:color="auto" w:fill="auto"/>
            <w:vAlign w:val="bottom"/>
            <w:hideMark/>
          </w:tcPr>
          <w:p w14:paraId="0EB6659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1.1.2022</w:t>
            </w:r>
          </w:p>
        </w:tc>
        <w:tc>
          <w:tcPr>
            <w:tcW w:w="608" w:type="pct"/>
            <w:tcBorders>
              <w:top w:val="nil"/>
              <w:left w:val="nil"/>
              <w:bottom w:val="single" w:sz="4" w:space="0" w:color="auto"/>
              <w:right w:val="nil"/>
            </w:tcBorders>
            <w:shd w:val="clear" w:color="auto" w:fill="auto"/>
            <w:vAlign w:val="bottom"/>
            <w:hideMark/>
          </w:tcPr>
          <w:p w14:paraId="06633C9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 OP</w:t>
            </w:r>
          </w:p>
        </w:tc>
        <w:tc>
          <w:tcPr>
            <w:tcW w:w="852" w:type="pct"/>
            <w:tcBorders>
              <w:top w:val="nil"/>
              <w:left w:val="nil"/>
              <w:bottom w:val="single" w:sz="4" w:space="0" w:color="auto"/>
              <w:right w:val="nil"/>
            </w:tcBorders>
            <w:shd w:val="clear" w:color="auto" w:fill="auto"/>
            <w:vAlign w:val="bottom"/>
            <w:hideMark/>
          </w:tcPr>
          <w:p w14:paraId="28189A0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zániku opodstatnenosti</w:t>
            </w:r>
          </w:p>
        </w:tc>
        <w:tc>
          <w:tcPr>
            <w:tcW w:w="822" w:type="pct"/>
            <w:tcBorders>
              <w:top w:val="nil"/>
              <w:left w:val="nil"/>
              <w:bottom w:val="single" w:sz="4" w:space="0" w:color="auto"/>
              <w:right w:val="nil"/>
            </w:tcBorders>
            <w:shd w:val="clear" w:color="auto" w:fill="auto"/>
            <w:vAlign w:val="bottom"/>
            <w:hideMark/>
          </w:tcPr>
          <w:p w14:paraId="52D95C86"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vyradenia majetku z účtovníctva</w:t>
            </w:r>
          </w:p>
        </w:tc>
        <w:tc>
          <w:tcPr>
            <w:tcW w:w="607" w:type="pct"/>
            <w:tcBorders>
              <w:top w:val="nil"/>
              <w:left w:val="nil"/>
              <w:bottom w:val="single" w:sz="4" w:space="0" w:color="auto"/>
              <w:right w:val="nil"/>
            </w:tcBorders>
            <w:shd w:val="clear" w:color="auto" w:fill="auto"/>
            <w:vAlign w:val="bottom"/>
            <w:hideMark/>
          </w:tcPr>
          <w:p w14:paraId="77BF6F0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r>
      <w:tr w:rsidR="009166BD" w:rsidRPr="008F0F86" w14:paraId="586DDEAC" w14:textId="77777777" w:rsidTr="008F0F86">
        <w:trPr>
          <w:cantSplit/>
          <w:trHeight w:val="227"/>
        </w:trPr>
        <w:tc>
          <w:tcPr>
            <w:tcW w:w="1515" w:type="pct"/>
            <w:tcBorders>
              <w:top w:val="nil"/>
              <w:left w:val="nil"/>
              <w:bottom w:val="nil"/>
              <w:right w:val="nil"/>
            </w:tcBorders>
            <w:shd w:val="clear" w:color="auto" w:fill="auto"/>
            <w:vAlign w:val="bottom"/>
            <w:hideMark/>
          </w:tcPr>
          <w:p w14:paraId="4A7F2657" w14:textId="77777777" w:rsidR="009166BD" w:rsidRPr="008F0F86" w:rsidRDefault="009166BD">
            <w:pPr>
              <w:rPr>
                <w:rFonts w:ascii="Arial" w:hAnsi="Arial" w:cs="Arial"/>
                <w:sz w:val="18"/>
                <w:szCs w:val="18"/>
              </w:rPr>
            </w:pPr>
            <w:r w:rsidRPr="008F0F86">
              <w:rPr>
                <w:rFonts w:ascii="Arial" w:hAnsi="Arial" w:cs="Arial"/>
                <w:sz w:val="18"/>
                <w:szCs w:val="18"/>
              </w:rPr>
              <w:t>Materiál</w:t>
            </w:r>
          </w:p>
        </w:tc>
        <w:tc>
          <w:tcPr>
            <w:tcW w:w="596" w:type="pct"/>
            <w:tcBorders>
              <w:top w:val="nil"/>
              <w:left w:val="nil"/>
              <w:bottom w:val="nil"/>
              <w:right w:val="nil"/>
            </w:tcBorders>
            <w:shd w:val="clear" w:color="auto" w:fill="auto"/>
            <w:vAlign w:val="bottom"/>
            <w:hideMark/>
          </w:tcPr>
          <w:p w14:paraId="0AEEBFC2" w14:textId="77777777" w:rsidR="009166BD" w:rsidRPr="008F0F86" w:rsidRDefault="009166BD">
            <w:pPr>
              <w:jc w:val="right"/>
              <w:rPr>
                <w:rFonts w:ascii="Arial" w:hAnsi="Arial" w:cs="Arial"/>
                <w:sz w:val="18"/>
                <w:szCs w:val="18"/>
              </w:rPr>
            </w:pPr>
            <w:r w:rsidRPr="008F0F86">
              <w:rPr>
                <w:rFonts w:ascii="Arial" w:hAnsi="Arial" w:cs="Arial"/>
                <w:sz w:val="18"/>
                <w:szCs w:val="18"/>
              </w:rPr>
              <w:t>549 684</w:t>
            </w:r>
          </w:p>
        </w:tc>
        <w:tc>
          <w:tcPr>
            <w:tcW w:w="608" w:type="pct"/>
            <w:tcBorders>
              <w:top w:val="nil"/>
              <w:left w:val="nil"/>
              <w:bottom w:val="nil"/>
              <w:right w:val="nil"/>
            </w:tcBorders>
            <w:shd w:val="clear" w:color="auto" w:fill="auto"/>
            <w:vAlign w:val="bottom"/>
            <w:hideMark/>
          </w:tcPr>
          <w:p w14:paraId="043F3B63" w14:textId="77777777" w:rsidR="009166BD" w:rsidRPr="008F0F86" w:rsidRDefault="009166BD">
            <w:pPr>
              <w:jc w:val="right"/>
              <w:rPr>
                <w:rFonts w:ascii="Arial" w:hAnsi="Arial" w:cs="Arial"/>
                <w:sz w:val="18"/>
                <w:szCs w:val="18"/>
              </w:rPr>
            </w:pPr>
            <w:r w:rsidRPr="008F0F86">
              <w:rPr>
                <w:rFonts w:ascii="Arial" w:hAnsi="Arial" w:cs="Arial"/>
                <w:sz w:val="18"/>
                <w:szCs w:val="18"/>
              </w:rPr>
              <w:t>575 578</w:t>
            </w:r>
          </w:p>
        </w:tc>
        <w:tc>
          <w:tcPr>
            <w:tcW w:w="852" w:type="pct"/>
            <w:tcBorders>
              <w:top w:val="nil"/>
              <w:left w:val="nil"/>
              <w:bottom w:val="nil"/>
              <w:right w:val="nil"/>
            </w:tcBorders>
            <w:shd w:val="clear" w:color="auto" w:fill="auto"/>
            <w:vAlign w:val="bottom"/>
            <w:hideMark/>
          </w:tcPr>
          <w:p w14:paraId="08D60A81" w14:textId="77777777" w:rsidR="009166BD" w:rsidRPr="008F0F86" w:rsidRDefault="009166BD">
            <w:pPr>
              <w:jc w:val="right"/>
              <w:rPr>
                <w:rFonts w:ascii="Arial" w:hAnsi="Arial" w:cs="Arial"/>
                <w:sz w:val="18"/>
                <w:szCs w:val="18"/>
              </w:rPr>
            </w:pPr>
            <w:r w:rsidRPr="008F0F86">
              <w:rPr>
                <w:rFonts w:ascii="Arial" w:hAnsi="Arial" w:cs="Arial"/>
                <w:sz w:val="18"/>
                <w:szCs w:val="18"/>
              </w:rPr>
              <w:t>549 684</w:t>
            </w:r>
          </w:p>
        </w:tc>
        <w:tc>
          <w:tcPr>
            <w:tcW w:w="822" w:type="pct"/>
            <w:tcBorders>
              <w:top w:val="nil"/>
              <w:left w:val="nil"/>
              <w:bottom w:val="nil"/>
              <w:right w:val="nil"/>
            </w:tcBorders>
            <w:shd w:val="clear" w:color="auto" w:fill="auto"/>
            <w:vAlign w:val="bottom"/>
            <w:hideMark/>
          </w:tcPr>
          <w:p w14:paraId="165D998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7" w:type="pct"/>
            <w:tcBorders>
              <w:top w:val="nil"/>
              <w:left w:val="nil"/>
              <w:bottom w:val="nil"/>
              <w:right w:val="nil"/>
            </w:tcBorders>
            <w:shd w:val="clear" w:color="auto" w:fill="auto"/>
            <w:vAlign w:val="bottom"/>
            <w:hideMark/>
          </w:tcPr>
          <w:p w14:paraId="1FD8BA4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575 578</w:t>
            </w:r>
          </w:p>
        </w:tc>
      </w:tr>
      <w:tr w:rsidR="009166BD" w:rsidRPr="008F0F86" w14:paraId="031E1199" w14:textId="77777777" w:rsidTr="008F0F86">
        <w:trPr>
          <w:cantSplit/>
          <w:trHeight w:val="227"/>
        </w:trPr>
        <w:tc>
          <w:tcPr>
            <w:tcW w:w="1515" w:type="pct"/>
            <w:tcBorders>
              <w:top w:val="nil"/>
              <w:left w:val="nil"/>
              <w:bottom w:val="nil"/>
              <w:right w:val="nil"/>
            </w:tcBorders>
            <w:shd w:val="clear" w:color="auto" w:fill="auto"/>
            <w:vAlign w:val="bottom"/>
            <w:hideMark/>
          </w:tcPr>
          <w:p w14:paraId="47D6C9AE" w14:textId="77777777" w:rsidR="009166BD" w:rsidRPr="008F0F86" w:rsidRDefault="009166BD">
            <w:pPr>
              <w:rPr>
                <w:rFonts w:ascii="Arial" w:hAnsi="Arial" w:cs="Arial"/>
                <w:b/>
                <w:bCs/>
                <w:sz w:val="18"/>
                <w:szCs w:val="18"/>
              </w:rPr>
            </w:pPr>
            <w:r w:rsidRPr="008F0F86">
              <w:rPr>
                <w:rFonts w:ascii="Arial" w:hAnsi="Arial" w:cs="Arial"/>
                <w:b/>
                <w:bCs/>
                <w:sz w:val="18"/>
                <w:szCs w:val="18"/>
              </w:rPr>
              <w:t>Zásoby spolu</w:t>
            </w:r>
          </w:p>
        </w:tc>
        <w:tc>
          <w:tcPr>
            <w:tcW w:w="596" w:type="pct"/>
            <w:tcBorders>
              <w:top w:val="single" w:sz="4" w:space="0" w:color="auto"/>
              <w:left w:val="nil"/>
              <w:bottom w:val="double" w:sz="6" w:space="0" w:color="auto"/>
              <w:right w:val="nil"/>
            </w:tcBorders>
            <w:shd w:val="clear" w:color="auto" w:fill="auto"/>
            <w:noWrap/>
            <w:vAlign w:val="bottom"/>
            <w:hideMark/>
          </w:tcPr>
          <w:p w14:paraId="1603E3E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549 684</w:t>
            </w:r>
          </w:p>
        </w:tc>
        <w:tc>
          <w:tcPr>
            <w:tcW w:w="608" w:type="pct"/>
            <w:tcBorders>
              <w:top w:val="single" w:sz="4" w:space="0" w:color="auto"/>
              <w:left w:val="nil"/>
              <w:bottom w:val="double" w:sz="6" w:space="0" w:color="auto"/>
              <w:right w:val="nil"/>
            </w:tcBorders>
            <w:shd w:val="clear" w:color="auto" w:fill="auto"/>
            <w:noWrap/>
            <w:vAlign w:val="bottom"/>
            <w:hideMark/>
          </w:tcPr>
          <w:p w14:paraId="2E4A66D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575 578</w:t>
            </w:r>
          </w:p>
        </w:tc>
        <w:tc>
          <w:tcPr>
            <w:tcW w:w="852" w:type="pct"/>
            <w:tcBorders>
              <w:top w:val="single" w:sz="4" w:space="0" w:color="auto"/>
              <w:left w:val="nil"/>
              <w:bottom w:val="double" w:sz="6" w:space="0" w:color="auto"/>
              <w:right w:val="nil"/>
            </w:tcBorders>
            <w:shd w:val="clear" w:color="auto" w:fill="auto"/>
            <w:noWrap/>
            <w:vAlign w:val="bottom"/>
            <w:hideMark/>
          </w:tcPr>
          <w:p w14:paraId="775804B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549 684</w:t>
            </w:r>
          </w:p>
        </w:tc>
        <w:tc>
          <w:tcPr>
            <w:tcW w:w="822" w:type="pct"/>
            <w:tcBorders>
              <w:top w:val="single" w:sz="4" w:space="0" w:color="auto"/>
              <w:left w:val="nil"/>
              <w:bottom w:val="double" w:sz="6" w:space="0" w:color="auto"/>
              <w:right w:val="nil"/>
            </w:tcBorders>
            <w:shd w:val="clear" w:color="auto" w:fill="auto"/>
            <w:noWrap/>
            <w:vAlign w:val="bottom"/>
            <w:hideMark/>
          </w:tcPr>
          <w:p w14:paraId="06BAE78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7" w:type="pct"/>
            <w:tcBorders>
              <w:top w:val="single" w:sz="4" w:space="0" w:color="auto"/>
              <w:left w:val="nil"/>
              <w:bottom w:val="double" w:sz="6" w:space="0" w:color="auto"/>
              <w:right w:val="nil"/>
            </w:tcBorders>
            <w:shd w:val="clear" w:color="auto" w:fill="auto"/>
            <w:noWrap/>
            <w:vAlign w:val="bottom"/>
            <w:hideMark/>
          </w:tcPr>
          <w:p w14:paraId="4B5125A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575 578</w:t>
            </w:r>
          </w:p>
        </w:tc>
      </w:tr>
    </w:tbl>
    <w:p w14:paraId="4440377B" w14:textId="0E7A065B" w:rsidR="00550892" w:rsidRPr="008F0F86" w:rsidRDefault="00550892" w:rsidP="00105233">
      <w:pPr>
        <w:pStyle w:val="odstavec"/>
        <w:suppressAutoHyphens w:val="0"/>
        <w:rPr>
          <w:rFonts w:ascii="Arial" w:hAnsi="Arial" w:cs="Arial"/>
        </w:rPr>
      </w:pPr>
    </w:p>
    <w:p w14:paraId="10149992" w14:textId="77777777" w:rsidR="00550892" w:rsidRPr="008F0F86" w:rsidRDefault="00550892" w:rsidP="00105233">
      <w:pPr>
        <w:pStyle w:val="odstavec"/>
        <w:suppressAutoHyphens w:val="0"/>
        <w:rPr>
          <w:rFonts w:ascii="Arial" w:hAnsi="Arial" w:cs="Arial"/>
        </w:rPr>
      </w:pPr>
    </w:p>
    <w:bookmarkEnd w:id="21"/>
    <w:p w14:paraId="15689E14" w14:textId="77777777" w:rsidR="00B960DC" w:rsidRPr="008F0F86" w:rsidRDefault="00B960DC" w:rsidP="00B960DC">
      <w:pPr>
        <w:pStyle w:val="odstavec"/>
        <w:keepLines/>
        <w:rPr>
          <w:rFonts w:ascii="Arial" w:hAnsi="Arial" w:cs="Arial"/>
        </w:rPr>
      </w:pPr>
      <w:r w:rsidRPr="008F0F86">
        <w:rPr>
          <w:rFonts w:ascii="Arial" w:hAnsi="Arial" w:cs="Arial"/>
        </w:rPr>
        <w:t>Zníženie čistej realizačnej hodnoty zásob bolo zohľadnené vytvorením opravnej položky.</w:t>
      </w:r>
    </w:p>
    <w:p w14:paraId="27F1CC28" w14:textId="77777777" w:rsidR="006965A5" w:rsidRPr="008F0F86" w:rsidRDefault="006965A5" w:rsidP="002D051A">
      <w:pPr>
        <w:pStyle w:val="odstavec"/>
        <w:suppressAutoHyphens w:val="0"/>
        <w:rPr>
          <w:rFonts w:ascii="Arial" w:hAnsi="Arial" w:cs="Arial"/>
        </w:rPr>
      </w:pPr>
    </w:p>
    <w:p w14:paraId="0231D667" w14:textId="7E6F5607" w:rsidR="006965A5" w:rsidRPr="008F0F86" w:rsidRDefault="00964796" w:rsidP="002D051A">
      <w:pPr>
        <w:pStyle w:val="odstavec"/>
        <w:suppressAutoHyphens w:val="0"/>
        <w:rPr>
          <w:rFonts w:ascii="Arial" w:hAnsi="Arial" w:cs="Arial"/>
        </w:rPr>
      </w:pPr>
      <w:r w:rsidRPr="008F0F86">
        <w:rPr>
          <w:rFonts w:ascii="Arial" w:hAnsi="Arial" w:cs="Arial"/>
        </w:rPr>
        <w:t>Informácie za predchádzajúce účtovné obdobie sú uvedené v nasledujúcej tabuľke:</w:t>
      </w:r>
    </w:p>
    <w:p w14:paraId="1037ABD9" w14:textId="77777777" w:rsidR="009166BD" w:rsidRPr="008F0F86" w:rsidRDefault="009166BD" w:rsidP="00105233">
      <w:pPr>
        <w:pStyle w:val="odstavec"/>
        <w:suppressAutoHyphens w:val="0"/>
        <w:rPr>
          <w:rFonts w:ascii="Arial" w:hAnsi="Arial" w:cs="Arial"/>
        </w:rPr>
      </w:pPr>
      <w:bookmarkStart w:id="23" w:name="FWT_T11b"/>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795"/>
        <w:gridCol w:w="1091"/>
        <w:gridCol w:w="1120"/>
        <w:gridCol w:w="1553"/>
        <w:gridCol w:w="1540"/>
        <w:gridCol w:w="1113"/>
      </w:tblGrid>
      <w:tr w:rsidR="009166BD" w:rsidRPr="008F0F86" w14:paraId="7A18D17E" w14:textId="77777777" w:rsidTr="008F0F86">
        <w:trPr>
          <w:cantSplit/>
          <w:trHeight w:val="227"/>
        </w:trPr>
        <w:tc>
          <w:tcPr>
            <w:tcW w:w="1517" w:type="pct"/>
            <w:tcBorders>
              <w:top w:val="nil"/>
              <w:left w:val="nil"/>
              <w:bottom w:val="single" w:sz="4" w:space="0" w:color="auto"/>
              <w:right w:val="nil"/>
            </w:tcBorders>
            <w:shd w:val="clear" w:color="auto" w:fill="auto"/>
            <w:vAlign w:val="bottom"/>
            <w:hideMark/>
          </w:tcPr>
          <w:p w14:paraId="42C8604D" w14:textId="77777777" w:rsidR="009166BD" w:rsidRPr="008F0F86" w:rsidRDefault="009166BD">
            <w:pPr>
              <w:jc w:val="center"/>
              <w:rPr>
                <w:rFonts w:ascii="Arial" w:hAnsi="Arial" w:cs="Arial"/>
                <w:b/>
                <w:bCs/>
                <w:sz w:val="18"/>
                <w:szCs w:val="18"/>
              </w:rPr>
            </w:pPr>
            <w:bookmarkStart w:id="24" w:name="RANGE!B15:G23"/>
            <w:r w:rsidRPr="008F0F86">
              <w:rPr>
                <w:rFonts w:ascii="Arial" w:hAnsi="Arial" w:cs="Arial"/>
                <w:b/>
                <w:bCs/>
                <w:sz w:val="18"/>
                <w:szCs w:val="18"/>
              </w:rPr>
              <w:t>Zásoby</w:t>
            </w:r>
            <w:bookmarkEnd w:id="24"/>
          </w:p>
        </w:tc>
        <w:tc>
          <w:tcPr>
            <w:tcW w:w="592" w:type="pct"/>
            <w:tcBorders>
              <w:top w:val="nil"/>
              <w:left w:val="nil"/>
              <w:bottom w:val="single" w:sz="4" w:space="0" w:color="auto"/>
              <w:right w:val="nil"/>
            </w:tcBorders>
            <w:shd w:val="clear" w:color="auto" w:fill="auto"/>
            <w:vAlign w:val="bottom"/>
            <w:hideMark/>
          </w:tcPr>
          <w:p w14:paraId="1C2333D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1.1.2021</w:t>
            </w:r>
          </w:p>
        </w:tc>
        <w:tc>
          <w:tcPr>
            <w:tcW w:w="608" w:type="pct"/>
            <w:tcBorders>
              <w:top w:val="nil"/>
              <w:left w:val="nil"/>
              <w:bottom w:val="single" w:sz="4" w:space="0" w:color="auto"/>
              <w:right w:val="nil"/>
            </w:tcBorders>
            <w:shd w:val="clear" w:color="auto" w:fill="auto"/>
            <w:vAlign w:val="bottom"/>
            <w:hideMark/>
          </w:tcPr>
          <w:p w14:paraId="0D890FC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 OP</w:t>
            </w:r>
          </w:p>
        </w:tc>
        <w:tc>
          <w:tcPr>
            <w:tcW w:w="843" w:type="pct"/>
            <w:tcBorders>
              <w:top w:val="nil"/>
              <w:left w:val="nil"/>
              <w:bottom w:val="single" w:sz="4" w:space="0" w:color="auto"/>
              <w:right w:val="nil"/>
            </w:tcBorders>
            <w:shd w:val="clear" w:color="auto" w:fill="auto"/>
            <w:vAlign w:val="bottom"/>
            <w:hideMark/>
          </w:tcPr>
          <w:p w14:paraId="5E2F407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zániku opodstatnenosti</w:t>
            </w:r>
          </w:p>
        </w:tc>
        <w:tc>
          <w:tcPr>
            <w:tcW w:w="836" w:type="pct"/>
            <w:tcBorders>
              <w:top w:val="nil"/>
              <w:left w:val="nil"/>
              <w:bottom w:val="single" w:sz="4" w:space="0" w:color="auto"/>
              <w:right w:val="nil"/>
            </w:tcBorders>
            <w:shd w:val="clear" w:color="auto" w:fill="auto"/>
            <w:vAlign w:val="bottom"/>
            <w:hideMark/>
          </w:tcPr>
          <w:p w14:paraId="55C9537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vyradenia majetku z účtovníctva</w:t>
            </w:r>
          </w:p>
        </w:tc>
        <w:tc>
          <w:tcPr>
            <w:tcW w:w="604" w:type="pct"/>
            <w:tcBorders>
              <w:top w:val="nil"/>
              <w:left w:val="nil"/>
              <w:bottom w:val="single" w:sz="4" w:space="0" w:color="auto"/>
              <w:right w:val="nil"/>
            </w:tcBorders>
            <w:shd w:val="clear" w:color="auto" w:fill="auto"/>
            <w:vAlign w:val="bottom"/>
            <w:hideMark/>
          </w:tcPr>
          <w:p w14:paraId="279429E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26F60D84" w14:textId="77777777" w:rsidTr="008F0F86">
        <w:trPr>
          <w:cantSplit/>
          <w:trHeight w:val="227"/>
        </w:trPr>
        <w:tc>
          <w:tcPr>
            <w:tcW w:w="1517" w:type="pct"/>
            <w:tcBorders>
              <w:top w:val="nil"/>
              <w:left w:val="nil"/>
              <w:bottom w:val="nil"/>
              <w:right w:val="nil"/>
            </w:tcBorders>
            <w:shd w:val="clear" w:color="auto" w:fill="auto"/>
            <w:vAlign w:val="bottom"/>
            <w:hideMark/>
          </w:tcPr>
          <w:p w14:paraId="2529C6A9" w14:textId="77777777" w:rsidR="009166BD" w:rsidRPr="008F0F86" w:rsidRDefault="009166BD">
            <w:pPr>
              <w:rPr>
                <w:rFonts w:ascii="Arial" w:hAnsi="Arial" w:cs="Arial"/>
                <w:sz w:val="18"/>
                <w:szCs w:val="18"/>
              </w:rPr>
            </w:pPr>
            <w:r w:rsidRPr="008F0F86">
              <w:rPr>
                <w:rFonts w:ascii="Arial" w:hAnsi="Arial" w:cs="Arial"/>
                <w:sz w:val="18"/>
                <w:szCs w:val="18"/>
              </w:rPr>
              <w:t>Materiál</w:t>
            </w:r>
          </w:p>
        </w:tc>
        <w:tc>
          <w:tcPr>
            <w:tcW w:w="592" w:type="pct"/>
            <w:tcBorders>
              <w:top w:val="nil"/>
              <w:left w:val="nil"/>
              <w:bottom w:val="nil"/>
              <w:right w:val="nil"/>
            </w:tcBorders>
            <w:shd w:val="clear" w:color="auto" w:fill="auto"/>
            <w:vAlign w:val="bottom"/>
            <w:hideMark/>
          </w:tcPr>
          <w:p w14:paraId="4EB70CD9" w14:textId="77777777" w:rsidR="009166BD" w:rsidRPr="008F0F86" w:rsidRDefault="009166BD">
            <w:pPr>
              <w:jc w:val="right"/>
              <w:rPr>
                <w:rFonts w:ascii="Arial" w:hAnsi="Arial" w:cs="Arial"/>
                <w:sz w:val="18"/>
                <w:szCs w:val="18"/>
              </w:rPr>
            </w:pPr>
            <w:r w:rsidRPr="008F0F86">
              <w:rPr>
                <w:rFonts w:ascii="Arial" w:hAnsi="Arial" w:cs="Arial"/>
                <w:sz w:val="18"/>
                <w:szCs w:val="18"/>
              </w:rPr>
              <w:t>332 116</w:t>
            </w:r>
          </w:p>
        </w:tc>
        <w:tc>
          <w:tcPr>
            <w:tcW w:w="608" w:type="pct"/>
            <w:tcBorders>
              <w:top w:val="nil"/>
              <w:left w:val="nil"/>
              <w:bottom w:val="nil"/>
              <w:right w:val="nil"/>
            </w:tcBorders>
            <w:shd w:val="clear" w:color="auto" w:fill="auto"/>
            <w:vAlign w:val="bottom"/>
            <w:hideMark/>
          </w:tcPr>
          <w:p w14:paraId="5F74B74C" w14:textId="77777777" w:rsidR="009166BD" w:rsidRPr="008F0F86" w:rsidRDefault="009166BD">
            <w:pPr>
              <w:jc w:val="right"/>
              <w:rPr>
                <w:rFonts w:ascii="Arial" w:hAnsi="Arial" w:cs="Arial"/>
                <w:sz w:val="18"/>
                <w:szCs w:val="18"/>
              </w:rPr>
            </w:pPr>
            <w:r w:rsidRPr="008F0F86">
              <w:rPr>
                <w:rFonts w:ascii="Arial" w:hAnsi="Arial" w:cs="Arial"/>
                <w:sz w:val="18"/>
                <w:szCs w:val="18"/>
              </w:rPr>
              <w:t>549 684</w:t>
            </w:r>
          </w:p>
        </w:tc>
        <w:tc>
          <w:tcPr>
            <w:tcW w:w="843" w:type="pct"/>
            <w:tcBorders>
              <w:top w:val="nil"/>
              <w:left w:val="nil"/>
              <w:bottom w:val="nil"/>
              <w:right w:val="nil"/>
            </w:tcBorders>
            <w:shd w:val="clear" w:color="auto" w:fill="auto"/>
            <w:vAlign w:val="bottom"/>
            <w:hideMark/>
          </w:tcPr>
          <w:p w14:paraId="1BA8CFFA" w14:textId="77777777" w:rsidR="009166BD" w:rsidRPr="008F0F86" w:rsidRDefault="009166BD">
            <w:pPr>
              <w:jc w:val="right"/>
              <w:rPr>
                <w:rFonts w:ascii="Arial" w:hAnsi="Arial" w:cs="Arial"/>
                <w:sz w:val="18"/>
                <w:szCs w:val="18"/>
              </w:rPr>
            </w:pPr>
            <w:r w:rsidRPr="008F0F86">
              <w:rPr>
                <w:rFonts w:ascii="Arial" w:hAnsi="Arial" w:cs="Arial"/>
                <w:sz w:val="18"/>
                <w:szCs w:val="18"/>
              </w:rPr>
              <w:t>332 116</w:t>
            </w:r>
          </w:p>
        </w:tc>
        <w:tc>
          <w:tcPr>
            <w:tcW w:w="836" w:type="pct"/>
            <w:tcBorders>
              <w:top w:val="nil"/>
              <w:left w:val="nil"/>
              <w:bottom w:val="nil"/>
              <w:right w:val="nil"/>
            </w:tcBorders>
            <w:shd w:val="clear" w:color="auto" w:fill="auto"/>
            <w:vAlign w:val="bottom"/>
            <w:hideMark/>
          </w:tcPr>
          <w:p w14:paraId="363F7CD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CA527D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549 684</w:t>
            </w:r>
          </w:p>
        </w:tc>
      </w:tr>
      <w:tr w:rsidR="009166BD" w:rsidRPr="008F0F86" w14:paraId="3B91A6B9" w14:textId="77777777" w:rsidTr="008F0F86">
        <w:trPr>
          <w:cantSplit/>
          <w:trHeight w:val="227"/>
        </w:trPr>
        <w:tc>
          <w:tcPr>
            <w:tcW w:w="1517" w:type="pct"/>
            <w:tcBorders>
              <w:top w:val="nil"/>
              <w:left w:val="nil"/>
              <w:bottom w:val="nil"/>
              <w:right w:val="nil"/>
            </w:tcBorders>
            <w:shd w:val="clear" w:color="auto" w:fill="auto"/>
            <w:vAlign w:val="bottom"/>
            <w:hideMark/>
          </w:tcPr>
          <w:p w14:paraId="2A7A5ED6" w14:textId="77777777" w:rsidR="009166BD" w:rsidRPr="008F0F86" w:rsidRDefault="009166BD">
            <w:pPr>
              <w:rPr>
                <w:rFonts w:ascii="Arial" w:hAnsi="Arial" w:cs="Arial"/>
                <w:b/>
                <w:bCs/>
                <w:sz w:val="18"/>
                <w:szCs w:val="18"/>
              </w:rPr>
            </w:pPr>
            <w:r w:rsidRPr="008F0F86">
              <w:rPr>
                <w:rFonts w:ascii="Arial" w:hAnsi="Arial" w:cs="Arial"/>
                <w:b/>
                <w:bCs/>
                <w:sz w:val="18"/>
                <w:szCs w:val="18"/>
              </w:rPr>
              <w:t>Zásoby spolu</w:t>
            </w:r>
          </w:p>
        </w:tc>
        <w:tc>
          <w:tcPr>
            <w:tcW w:w="592" w:type="pct"/>
            <w:tcBorders>
              <w:top w:val="single" w:sz="4" w:space="0" w:color="auto"/>
              <w:left w:val="nil"/>
              <w:bottom w:val="double" w:sz="6" w:space="0" w:color="auto"/>
              <w:right w:val="nil"/>
            </w:tcBorders>
            <w:shd w:val="clear" w:color="auto" w:fill="auto"/>
            <w:noWrap/>
            <w:vAlign w:val="bottom"/>
            <w:hideMark/>
          </w:tcPr>
          <w:p w14:paraId="3394FF2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332 116</w:t>
            </w:r>
          </w:p>
        </w:tc>
        <w:tc>
          <w:tcPr>
            <w:tcW w:w="608" w:type="pct"/>
            <w:tcBorders>
              <w:top w:val="single" w:sz="4" w:space="0" w:color="auto"/>
              <w:left w:val="nil"/>
              <w:bottom w:val="double" w:sz="6" w:space="0" w:color="auto"/>
              <w:right w:val="nil"/>
            </w:tcBorders>
            <w:shd w:val="clear" w:color="auto" w:fill="auto"/>
            <w:noWrap/>
            <w:vAlign w:val="bottom"/>
            <w:hideMark/>
          </w:tcPr>
          <w:p w14:paraId="760D329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549 684</w:t>
            </w:r>
          </w:p>
        </w:tc>
        <w:tc>
          <w:tcPr>
            <w:tcW w:w="843" w:type="pct"/>
            <w:tcBorders>
              <w:top w:val="single" w:sz="4" w:space="0" w:color="auto"/>
              <w:left w:val="nil"/>
              <w:bottom w:val="double" w:sz="6" w:space="0" w:color="auto"/>
              <w:right w:val="nil"/>
            </w:tcBorders>
            <w:shd w:val="clear" w:color="auto" w:fill="auto"/>
            <w:noWrap/>
            <w:vAlign w:val="bottom"/>
            <w:hideMark/>
          </w:tcPr>
          <w:p w14:paraId="735B9AC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332 116</w:t>
            </w:r>
          </w:p>
        </w:tc>
        <w:tc>
          <w:tcPr>
            <w:tcW w:w="836" w:type="pct"/>
            <w:tcBorders>
              <w:top w:val="single" w:sz="4" w:space="0" w:color="auto"/>
              <w:left w:val="nil"/>
              <w:bottom w:val="double" w:sz="6" w:space="0" w:color="auto"/>
              <w:right w:val="nil"/>
            </w:tcBorders>
            <w:shd w:val="clear" w:color="auto" w:fill="auto"/>
            <w:noWrap/>
            <w:vAlign w:val="bottom"/>
            <w:hideMark/>
          </w:tcPr>
          <w:p w14:paraId="1C4CE9B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4DAE878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549 684</w:t>
            </w:r>
          </w:p>
        </w:tc>
      </w:tr>
    </w:tbl>
    <w:p w14:paraId="12A87E70" w14:textId="57E63970" w:rsidR="00D32956" w:rsidRPr="008F0F86" w:rsidRDefault="00D32956" w:rsidP="00F928A6">
      <w:pPr>
        <w:pStyle w:val="odstavec"/>
        <w:suppressAutoHyphens w:val="0"/>
        <w:rPr>
          <w:rFonts w:ascii="Arial" w:hAnsi="Arial" w:cs="Arial"/>
        </w:rPr>
      </w:pPr>
      <w:bookmarkStart w:id="25" w:name="FWT_T13f"/>
      <w:bookmarkEnd w:id="23"/>
    </w:p>
    <w:p w14:paraId="36365DE5" w14:textId="77777777" w:rsidR="00B960DC" w:rsidRPr="008F0F86" w:rsidRDefault="00B960DC" w:rsidP="00F928A6">
      <w:pPr>
        <w:pStyle w:val="odstavec"/>
        <w:suppressAutoHyphens w:val="0"/>
        <w:rPr>
          <w:rFonts w:ascii="Arial" w:hAnsi="Arial" w:cs="Arial"/>
        </w:rPr>
      </w:pPr>
    </w:p>
    <w:bookmarkEnd w:id="25"/>
    <w:p w14:paraId="3AE5D8C5" w14:textId="77777777" w:rsidR="005B3ACC" w:rsidRPr="008F0F86" w:rsidRDefault="005B3ACC" w:rsidP="008F0F86">
      <w:pPr>
        <w:pStyle w:val="Heading2"/>
        <w:rPr>
          <w:rFonts w:ascii="Arial" w:hAnsi="Arial"/>
        </w:rPr>
      </w:pPr>
      <w:r w:rsidRPr="008F0F86">
        <w:rPr>
          <w:rFonts w:ascii="Arial" w:hAnsi="Arial"/>
        </w:rPr>
        <w:t>Pohľadávky</w:t>
      </w:r>
    </w:p>
    <w:p w14:paraId="1EB9D96E" w14:textId="41122922" w:rsidR="005B3ACC" w:rsidRPr="008F0F86" w:rsidRDefault="005B3ACC" w:rsidP="005B3ACC">
      <w:pPr>
        <w:pStyle w:val="odstavec"/>
        <w:suppressAutoHyphens w:val="0"/>
        <w:rPr>
          <w:rFonts w:ascii="Arial" w:hAnsi="Arial" w:cs="Arial"/>
        </w:rPr>
      </w:pPr>
      <w:r w:rsidRPr="008F0F86">
        <w:rPr>
          <w:rFonts w:ascii="Arial" w:hAnsi="Arial" w:cs="Arial"/>
        </w:rPr>
        <w:t xml:space="preserve">Vývoj opravnej položky </w:t>
      </w:r>
      <w:r w:rsidR="00AA354D" w:rsidRPr="008F0F86">
        <w:rPr>
          <w:rFonts w:ascii="Arial" w:hAnsi="Arial" w:cs="Arial"/>
        </w:rPr>
        <w:t xml:space="preserve">k pohľadávkam </w:t>
      </w:r>
      <w:r w:rsidRPr="008F0F86">
        <w:rPr>
          <w:rFonts w:ascii="Arial" w:hAnsi="Arial" w:cs="Arial"/>
        </w:rPr>
        <w:t>v priebehu bežného účtovného obdobia je zobrazený v</w:t>
      </w:r>
      <w:r w:rsidR="00AA354D" w:rsidRPr="008F0F86">
        <w:rPr>
          <w:rFonts w:ascii="Arial" w:hAnsi="Arial" w:cs="Arial"/>
        </w:rPr>
        <w:t xml:space="preserve"> </w:t>
      </w:r>
      <w:r w:rsidRPr="008F0F86">
        <w:rPr>
          <w:rFonts w:ascii="Arial" w:hAnsi="Arial" w:cs="Arial"/>
        </w:rPr>
        <w:t>nasledujúcej tabuľke:</w:t>
      </w:r>
    </w:p>
    <w:p w14:paraId="2EDCDF2B" w14:textId="77777777" w:rsidR="009166BD" w:rsidRPr="008F0F86" w:rsidRDefault="009166BD" w:rsidP="004D42C0">
      <w:pPr>
        <w:pStyle w:val="odstavec"/>
        <w:suppressAutoHyphens w:val="0"/>
        <w:rPr>
          <w:rFonts w:ascii="Arial" w:hAnsi="Arial" w:cs="Arial"/>
        </w:rPr>
      </w:pPr>
      <w:bookmarkStart w:id="26" w:name="FWT_T14a"/>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35"/>
        <w:gridCol w:w="1065"/>
        <w:gridCol w:w="1105"/>
        <w:gridCol w:w="1568"/>
        <w:gridCol w:w="1511"/>
        <w:gridCol w:w="1128"/>
      </w:tblGrid>
      <w:tr w:rsidR="009166BD" w:rsidRPr="008F0F86" w14:paraId="525998C6" w14:textId="77777777" w:rsidTr="008F0F86">
        <w:trPr>
          <w:cantSplit/>
          <w:trHeight w:val="227"/>
        </w:trPr>
        <w:tc>
          <w:tcPr>
            <w:tcW w:w="1539" w:type="pct"/>
            <w:tcBorders>
              <w:top w:val="nil"/>
              <w:left w:val="nil"/>
              <w:bottom w:val="single" w:sz="4" w:space="0" w:color="auto"/>
              <w:right w:val="nil"/>
            </w:tcBorders>
            <w:shd w:val="clear" w:color="auto" w:fill="auto"/>
            <w:vAlign w:val="bottom"/>
            <w:hideMark/>
          </w:tcPr>
          <w:p w14:paraId="6A6A32CF" w14:textId="77777777" w:rsidR="009166BD" w:rsidRPr="008F0F86" w:rsidRDefault="009166BD">
            <w:pPr>
              <w:jc w:val="center"/>
              <w:rPr>
                <w:rFonts w:ascii="Arial" w:hAnsi="Arial" w:cs="Arial"/>
                <w:b/>
                <w:bCs/>
                <w:sz w:val="18"/>
                <w:szCs w:val="18"/>
              </w:rPr>
            </w:pPr>
            <w:bookmarkStart w:id="27" w:name="RANGE!B3:G31"/>
            <w:r w:rsidRPr="008F0F86">
              <w:rPr>
                <w:rFonts w:ascii="Arial" w:hAnsi="Arial" w:cs="Arial"/>
                <w:b/>
                <w:bCs/>
                <w:sz w:val="18"/>
                <w:szCs w:val="18"/>
              </w:rPr>
              <w:t>Pohľadávky</w:t>
            </w:r>
            <w:bookmarkEnd w:id="27"/>
          </w:p>
        </w:tc>
        <w:tc>
          <w:tcPr>
            <w:tcW w:w="578" w:type="pct"/>
            <w:tcBorders>
              <w:top w:val="nil"/>
              <w:left w:val="nil"/>
              <w:bottom w:val="nil"/>
              <w:right w:val="nil"/>
            </w:tcBorders>
            <w:shd w:val="clear" w:color="auto" w:fill="auto"/>
            <w:vAlign w:val="bottom"/>
            <w:hideMark/>
          </w:tcPr>
          <w:p w14:paraId="072C264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1.1.2022</w:t>
            </w:r>
          </w:p>
        </w:tc>
        <w:tc>
          <w:tcPr>
            <w:tcW w:w="600" w:type="pct"/>
            <w:tcBorders>
              <w:top w:val="nil"/>
              <w:left w:val="nil"/>
              <w:bottom w:val="nil"/>
              <w:right w:val="nil"/>
            </w:tcBorders>
            <w:shd w:val="clear" w:color="auto" w:fill="auto"/>
            <w:vAlign w:val="bottom"/>
            <w:hideMark/>
          </w:tcPr>
          <w:p w14:paraId="43C4A3DE"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 OP</w:t>
            </w:r>
          </w:p>
        </w:tc>
        <w:tc>
          <w:tcPr>
            <w:tcW w:w="851" w:type="pct"/>
            <w:tcBorders>
              <w:top w:val="nil"/>
              <w:left w:val="nil"/>
              <w:bottom w:val="nil"/>
              <w:right w:val="nil"/>
            </w:tcBorders>
            <w:shd w:val="clear" w:color="auto" w:fill="auto"/>
            <w:vAlign w:val="bottom"/>
            <w:hideMark/>
          </w:tcPr>
          <w:p w14:paraId="69CF591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zániku opodstatnenosti</w:t>
            </w:r>
          </w:p>
        </w:tc>
        <w:tc>
          <w:tcPr>
            <w:tcW w:w="820" w:type="pct"/>
            <w:tcBorders>
              <w:top w:val="nil"/>
              <w:left w:val="nil"/>
              <w:bottom w:val="nil"/>
              <w:right w:val="nil"/>
            </w:tcBorders>
            <w:shd w:val="clear" w:color="auto" w:fill="auto"/>
            <w:vAlign w:val="bottom"/>
            <w:hideMark/>
          </w:tcPr>
          <w:p w14:paraId="529967E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vyradenia majetku z účtovníctva</w:t>
            </w:r>
          </w:p>
        </w:tc>
        <w:tc>
          <w:tcPr>
            <w:tcW w:w="612" w:type="pct"/>
            <w:tcBorders>
              <w:top w:val="nil"/>
              <w:left w:val="nil"/>
              <w:bottom w:val="nil"/>
              <w:right w:val="nil"/>
            </w:tcBorders>
            <w:shd w:val="clear" w:color="auto" w:fill="auto"/>
            <w:vAlign w:val="bottom"/>
            <w:hideMark/>
          </w:tcPr>
          <w:p w14:paraId="6232CFC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r>
      <w:tr w:rsidR="009166BD" w:rsidRPr="008F0F86" w14:paraId="53305F8F" w14:textId="77777777" w:rsidTr="008F0F86">
        <w:trPr>
          <w:cantSplit/>
          <w:trHeight w:val="227"/>
        </w:trPr>
        <w:tc>
          <w:tcPr>
            <w:tcW w:w="1539" w:type="pct"/>
            <w:tcBorders>
              <w:top w:val="nil"/>
              <w:left w:val="nil"/>
              <w:bottom w:val="nil"/>
              <w:right w:val="nil"/>
            </w:tcBorders>
            <w:shd w:val="clear" w:color="auto" w:fill="auto"/>
            <w:vAlign w:val="bottom"/>
            <w:hideMark/>
          </w:tcPr>
          <w:p w14:paraId="6C187AC9"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pohľadávky spolu</w:t>
            </w:r>
          </w:p>
        </w:tc>
        <w:tc>
          <w:tcPr>
            <w:tcW w:w="578" w:type="pct"/>
            <w:tcBorders>
              <w:top w:val="single" w:sz="4" w:space="0" w:color="auto"/>
              <w:left w:val="nil"/>
              <w:bottom w:val="double" w:sz="6" w:space="0" w:color="auto"/>
              <w:right w:val="nil"/>
            </w:tcBorders>
            <w:shd w:val="clear" w:color="auto" w:fill="auto"/>
            <w:vAlign w:val="bottom"/>
            <w:hideMark/>
          </w:tcPr>
          <w:p w14:paraId="022B6A0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vAlign w:val="bottom"/>
            <w:hideMark/>
          </w:tcPr>
          <w:p w14:paraId="568F75D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51" w:type="pct"/>
            <w:tcBorders>
              <w:top w:val="single" w:sz="4" w:space="0" w:color="auto"/>
              <w:left w:val="nil"/>
              <w:bottom w:val="double" w:sz="6" w:space="0" w:color="auto"/>
              <w:right w:val="nil"/>
            </w:tcBorders>
            <w:shd w:val="clear" w:color="auto" w:fill="auto"/>
            <w:vAlign w:val="bottom"/>
            <w:hideMark/>
          </w:tcPr>
          <w:p w14:paraId="58A9B1F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011E672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0667B25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540CAB4D" w14:textId="77777777" w:rsidTr="008F0F86">
        <w:trPr>
          <w:cantSplit/>
          <w:trHeight w:val="227"/>
        </w:trPr>
        <w:tc>
          <w:tcPr>
            <w:tcW w:w="1539" w:type="pct"/>
            <w:tcBorders>
              <w:top w:val="nil"/>
              <w:left w:val="nil"/>
              <w:bottom w:val="nil"/>
              <w:right w:val="nil"/>
            </w:tcBorders>
            <w:shd w:val="clear" w:color="auto" w:fill="auto"/>
            <w:vAlign w:val="bottom"/>
            <w:hideMark/>
          </w:tcPr>
          <w:p w14:paraId="5AB040E3"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z obchodného styku, z toho:</w:t>
            </w:r>
          </w:p>
        </w:tc>
        <w:tc>
          <w:tcPr>
            <w:tcW w:w="578" w:type="pct"/>
            <w:tcBorders>
              <w:top w:val="single" w:sz="4" w:space="0" w:color="auto"/>
              <w:left w:val="nil"/>
              <w:bottom w:val="double" w:sz="6" w:space="0" w:color="auto"/>
              <w:right w:val="nil"/>
            </w:tcBorders>
            <w:shd w:val="clear" w:color="auto" w:fill="auto"/>
            <w:vAlign w:val="bottom"/>
            <w:hideMark/>
          </w:tcPr>
          <w:p w14:paraId="36B61BD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397</w:t>
            </w:r>
          </w:p>
        </w:tc>
        <w:tc>
          <w:tcPr>
            <w:tcW w:w="600" w:type="pct"/>
            <w:tcBorders>
              <w:top w:val="single" w:sz="4" w:space="0" w:color="auto"/>
              <w:left w:val="nil"/>
              <w:bottom w:val="double" w:sz="6" w:space="0" w:color="auto"/>
              <w:right w:val="nil"/>
            </w:tcBorders>
            <w:shd w:val="clear" w:color="auto" w:fill="auto"/>
            <w:vAlign w:val="bottom"/>
            <w:hideMark/>
          </w:tcPr>
          <w:p w14:paraId="03568C4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127</w:t>
            </w:r>
          </w:p>
        </w:tc>
        <w:tc>
          <w:tcPr>
            <w:tcW w:w="851" w:type="pct"/>
            <w:tcBorders>
              <w:top w:val="single" w:sz="4" w:space="0" w:color="auto"/>
              <w:left w:val="nil"/>
              <w:bottom w:val="double" w:sz="6" w:space="0" w:color="auto"/>
              <w:right w:val="nil"/>
            </w:tcBorders>
            <w:shd w:val="clear" w:color="auto" w:fill="auto"/>
            <w:vAlign w:val="bottom"/>
            <w:hideMark/>
          </w:tcPr>
          <w:p w14:paraId="2A5047B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64DC6C6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7738AB3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524</w:t>
            </w:r>
          </w:p>
        </w:tc>
      </w:tr>
      <w:tr w:rsidR="009166BD" w:rsidRPr="008F0F86" w14:paraId="0247944A" w14:textId="77777777" w:rsidTr="008F0F86">
        <w:trPr>
          <w:cantSplit/>
          <w:trHeight w:val="227"/>
        </w:trPr>
        <w:tc>
          <w:tcPr>
            <w:tcW w:w="1539" w:type="pct"/>
            <w:tcBorders>
              <w:top w:val="nil"/>
              <w:left w:val="nil"/>
              <w:bottom w:val="nil"/>
              <w:right w:val="nil"/>
            </w:tcBorders>
            <w:shd w:val="clear" w:color="auto" w:fill="auto"/>
            <w:vAlign w:val="bottom"/>
            <w:hideMark/>
          </w:tcPr>
          <w:p w14:paraId="4888A70D" w14:textId="77777777" w:rsidR="009166BD" w:rsidRPr="008F0F86" w:rsidRDefault="009166BD">
            <w:pPr>
              <w:rPr>
                <w:rFonts w:ascii="Arial" w:hAnsi="Arial" w:cs="Arial"/>
                <w:sz w:val="18"/>
                <w:szCs w:val="18"/>
              </w:rPr>
            </w:pPr>
            <w:r w:rsidRPr="008F0F86">
              <w:rPr>
                <w:rFonts w:ascii="Arial" w:hAnsi="Arial" w:cs="Arial"/>
                <w:sz w:val="18"/>
                <w:szCs w:val="18"/>
              </w:rPr>
              <w:t>Ostatné pohľadávky z obchodného styku</w:t>
            </w:r>
          </w:p>
        </w:tc>
        <w:tc>
          <w:tcPr>
            <w:tcW w:w="578" w:type="pct"/>
            <w:tcBorders>
              <w:top w:val="nil"/>
              <w:left w:val="nil"/>
              <w:bottom w:val="nil"/>
              <w:right w:val="nil"/>
            </w:tcBorders>
            <w:shd w:val="clear" w:color="auto" w:fill="auto"/>
            <w:noWrap/>
            <w:vAlign w:val="bottom"/>
            <w:hideMark/>
          </w:tcPr>
          <w:p w14:paraId="3D7D6B93" w14:textId="77777777" w:rsidR="009166BD" w:rsidRPr="008F0F86" w:rsidRDefault="009166BD">
            <w:pPr>
              <w:jc w:val="right"/>
              <w:rPr>
                <w:rFonts w:ascii="Arial" w:hAnsi="Arial" w:cs="Arial"/>
                <w:sz w:val="18"/>
                <w:szCs w:val="18"/>
              </w:rPr>
            </w:pPr>
            <w:r w:rsidRPr="008F0F86">
              <w:rPr>
                <w:rFonts w:ascii="Arial" w:hAnsi="Arial" w:cs="Arial"/>
                <w:sz w:val="18"/>
                <w:szCs w:val="18"/>
              </w:rPr>
              <w:t>397</w:t>
            </w:r>
          </w:p>
        </w:tc>
        <w:tc>
          <w:tcPr>
            <w:tcW w:w="600" w:type="pct"/>
            <w:tcBorders>
              <w:top w:val="nil"/>
              <w:left w:val="nil"/>
              <w:bottom w:val="nil"/>
              <w:right w:val="nil"/>
            </w:tcBorders>
            <w:shd w:val="clear" w:color="auto" w:fill="auto"/>
            <w:vAlign w:val="bottom"/>
            <w:hideMark/>
          </w:tcPr>
          <w:p w14:paraId="0F94B5AE" w14:textId="77777777" w:rsidR="009166BD" w:rsidRPr="008F0F86" w:rsidRDefault="009166BD">
            <w:pPr>
              <w:jc w:val="right"/>
              <w:rPr>
                <w:rFonts w:ascii="Arial" w:hAnsi="Arial" w:cs="Arial"/>
                <w:sz w:val="18"/>
                <w:szCs w:val="18"/>
              </w:rPr>
            </w:pPr>
            <w:r w:rsidRPr="008F0F86">
              <w:rPr>
                <w:rFonts w:ascii="Arial" w:hAnsi="Arial" w:cs="Arial"/>
                <w:sz w:val="18"/>
                <w:szCs w:val="18"/>
              </w:rPr>
              <w:t>127</w:t>
            </w:r>
          </w:p>
        </w:tc>
        <w:tc>
          <w:tcPr>
            <w:tcW w:w="851" w:type="pct"/>
            <w:tcBorders>
              <w:top w:val="nil"/>
              <w:left w:val="nil"/>
              <w:bottom w:val="nil"/>
              <w:right w:val="nil"/>
            </w:tcBorders>
            <w:shd w:val="clear" w:color="auto" w:fill="auto"/>
            <w:vAlign w:val="bottom"/>
            <w:hideMark/>
          </w:tcPr>
          <w:p w14:paraId="570A8E6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820" w:type="pct"/>
            <w:tcBorders>
              <w:top w:val="nil"/>
              <w:left w:val="nil"/>
              <w:bottom w:val="nil"/>
              <w:right w:val="nil"/>
            </w:tcBorders>
            <w:shd w:val="clear" w:color="auto" w:fill="auto"/>
            <w:vAlign w:val="bottom"/>
            <w:hideMark/>
          </w:tcPr>
          <w:p w14:paraId="4B06F0F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2" w:type="pct"/>
            <w:tcBorders>
              <w:top w:val="nil"/>
              <w:left w:val="nil"/>
              <w:bottom w:val="nil"/>
              <w:right w:val="nil"/>
            </w:tcBorders>
            <w:shd w:val="clear" w:color="auto" w:fill="auto"/>
            <w:noWrap/>
            <w:vAlign w:val="bottom"/>
            <w:hideMark/>
          </w:tcPr>
          <w:p w14:paraId="64574038" w14:textId="77777777" w:rsidR="009166BD" w:rsidRPr="008F0F86" w:rsidRDefault="009166BD">
            <w:pPr>
              <w:jc w:val="right"/>
              <w:rPr>
                <w:rFonts w:ascii="Arial" w:hAnsi="Arial" w:cs="Arial"/>
                <w:sz w:val="18"/>
                <w:szCs w:val="18"/>
              </w:rPr>
            </w:pPr>
            <w:r w:rsidRPr="008F0F86">
              <w:rPr>
                <w:rFonts w:ascii="Arial" w:hAnsi="Arial" w:cs="Arial"/>
                <w:sz w:val="18"/>
                <w:szCs w:val="18"/>
              </w:rPr>
              <w:t>524</w:t>
            </w:r>
          </w:p>
        </w:tc>
      </w:tr>
      <w:tr w:rsidR="009166BD" w:rsidRPr="008F0F86" w14:paraId="2A3092DC" w14:textId="77777777" w:rsidTr="008F0F86">
        <w:trPr>
          <w:cantSplit/>
          <w:trHeight w:val="227"/>
        </w:trPr>
        <w:tc>
          <w:tcPr>
            <w:tcW w:w="1539" w:type="pct"/>
            <w:tcBorders>
              <w:top w:val="nil"/>
              <w:left w:val="nil"/>
              <w:bottom w:val="nil"/>
              <w:right w:val="nil"/>
            </w:tcBorders>
            <w:shd w:val="clear" w:color="auto" w:fill="auto"/>
            <w:vAlign w:val="bottom"/>
            <w:hideMark/>
          </w:tcPr>
          <w:p w14:paraId="0F109C99"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pohľadávky, z toho:</w:t>
            </w:r>
          </w:p>
        </w:tc>
        <w:tc>
          <w:tcPr>
            <w:tcW w:w="578" w:type="pct"/>
            <w:tcBorders>
              <w:top w:val="single" w:sz="4" w:space="0" w:color="auto"/>
              <w:left w:val="nil"/>
              <w:bottom w:val="double" w:sz="6" w:space="0" w:color="auto"/>
              <w:right w:val="nil"/>
            </w:tcBorders>
            <w:shd w:val="clear" w:color="auto" w:fill="auto"/>
            <w:vAlign w:val="bottom"/>
            <w:hideMark/>
          </w:tcPr>
          <w:p w14:paraId="0B54588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vAlign w:val="bottom"/>
            <w:hideMark/>
          </w:tcPr>
          <w:p w14:paraId="3DD4ED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51" w:type="pct"/>
            <w:tcBorders>
              <w:top w:val="single" w:sz="4" w:space="0" w:color="auto"/>
              <w:left w:val="nil"/>
              <w:bottom w:val="double" w:sz="6" w:space="0" w:color="auto"/>
              <w:right w:val="nil"/>
            </w:tcBorders>
            <w:shd w:val="clear" w:color="auto" w:fill="auto"/>
            <w:vAlign w:val="bottom"/>
            <w:hideMark/>
          </w:tcPr>
          <w:p w14:paraId="2CA1E23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5970605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472D26A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7FD9E9CE" w14:textId="77777777" w:rsidTr="008F0F86">
        <w:trPr>
          <w:cantSplit/>
          <w:trHeight w:val="227"/>
        </w:trPr>
        <w:tc>
          <w:tcPr>
            <w:tcW w:w="1539" w:type="pct"/>
            <w:tcBorders>
              <w:top w:val="nil"/>
              <w:left w:val="nil"/>
              <w:bottom w:val="nil"/>
              <w:right w:val="nil"/>
            </w:tcBorders>
            <w:shd w:val="clear" w:color="auto" w:fill="auto"/>
            <w:vAlign w:val="bottom"/>
            <w:hideMark/>
          </w:tcPr>
          <w:p w14:paraId="63AFAF76"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spolu</w:t>
            </w:r>
          </w:p>
        </w:tc>
        <w:tc>
          <w:tcPr>
            <w:tcW w:w="578" w:type="pct"/>
            <w:tcBorders>
              <w:top w:val="single" w:sz="4" w:space="0" w:color="auto"/>
              <w:left w:val="nil"/>
              <w:bottom w:val="double" w:sz="6" w:space="0" w:color="auto"/>
              <w:right w:val="nil"/>
            </w:tcBorders>
            <w:shd w:val="clear" w:color="auto" w:fill="auto"/>
            <w:vAlign w:val="bottom"/>
            <w:hideMark/>
          </w:tcPr>
          <w:p w14:paraId="65EB2EB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397</w:t>
            </w:r>
          </w:p>
        </w:tc>
        <w:tc>
          <w:tcPr>
            <w:tcW w:w="600" w:type="pct"/>
            <w:tcBorders>
              <w:top w:val="single" w:sz="4" w:space="0" w:color="auto"/>
              <w:left w:val="nil"/>
              <w:bottom w:val="double" w:sz="6" w:space="0" w:color="auto"/>
              <w:right w:val="nil"/>
            </w:tcBorders>
            <w:shd w:val="clear" w:color="auto" w:fill="auto"/>
            <w:vAlign w:val="bottom"/>
            <w:hideMark/>
          </w:tcPr>
          <w:p w14:paraId="0A6CDF9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127</w:t>
            </w:r>
          </w:p>
        </w:tc>
        <w:tc>
          <w:tcPr>
            <w:tcW w:w="851" w:type="pct"/>
            <w:tcBorders>
              <w:top w:val="single" w:sz="4" w:space="0" w:color="auto"/>
              <w:left w:val="nil"/>
              <w:bottom w:val="double" w:sz="6" w:space="0" w:color="auto"/>
              <w:right w:val="nil"/>
            </w:tcBorders>
            <w:shd w:val="clear" w:color="auto" w:fill="auto"/>
            <w:vAlign w:val="bottom"/>
            <w:hideMark/>
          </w:tcPr>
          <w:p w14:paraId="0DC9FF3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1950C1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4A21703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524</w:t>
            </w:r>
          </w:p>
        </w:tc>
      </w:tr>
    </w:tbl>
    <w:p w14:paraId="1BC6E55E" w14:textId="3EE9EAAE" w:rsidR="005B3ACC" w:rsidRPr="008F0F86" w:rsidRDefault="005B3ACC" w:rsidP="004D42C0">
      <w:pPr>
        <w:pStyle w:val="odstavec"/>
        <w:suppressAutoHyphens w:val="0"/>
        <w:rPr>
          <w:rFonts w:ascii="Arial" w:hAnsi="Arial" w:cs="Arial"/>
        </w:rPr>
      </w:pPr>
    </w:p>
    <w:bookmarkEnd w:id="26"/>
    <w:p w14:paraId="2AE69663" w14:textId="77777777" w:rsidR="00C20125" w:rsidRPr="008F0F86" w:rsidRDefault="00C20125" w:rsidP="004D42C0">
      <w:pPr>
        <w:pStyle w:val="odstavec"/>
        <w:suppressAutoHyphens w:val="0"/>
        <w:rPr>
          <w:rFonts w:ascii="Arial" w:hAnsi="Arial" w:cs="Arial"/>
        </w:rPr>
      </w:pPr>
    </w:p>
    <w:p w14:paraId="3859FF1F" w14:textId="2539AA05" w:rsidR="005B3ACC" w:rsidRPr="008F0F86" w:rsidRDefault="005B3ACC" w:rsidP="005B3ACC">
      <w:pPr>
        <w:pStyle w:val="odstavec"/>
        <w:suppressAutoHyphens w:val="0"/>
        <w:rPr>
          <w:rFonts w:ascii="Arial" w:hAnsi="Arial" w:cs="Arial"/>
        </w:rPr>
      </w:pPr>
      <w:r w:rsidRPr="008F0F86">
        <w:rPr>
          <w:rFonts w:ascii="Arial" w:hAnsi="Arial" w:cs="Arial"/>
        </w:rPr>
        <w:t>Informácie za predchádzajúce účtovné obdobie sú uvedené v nasledujúcej tabuľke:</w:t>
      </w:r>
    </w:p>
    <w:p w14:paraId="303C3BBD" w14:textId="55A879EF" w:rsidR="00DF12A3" w:rsidRPr="008F0F86" w:rsidRDefault="00DF12A3" w:rsidP="005B3ACC">
      <w:pPr>
        <w:pStyle w:val="odstavec"/>
        <w:suppressAutoHyphens w:val="0"/>
        <w:rPr>
          <w:rFonts w:ascii="Arial" w:hAnsi="Arial" w:cs="Arial"/>
        </w:rPr>
      </w:pPr>
    </w:p>
    <w:p w14:paraId="3D071512" w14:textId="77777777" w:rsidR="009166BD" w:rsidRPr="008F0F86" w:rsidRDefault="009166BD" w:rsidP="00C20125">
      <w:pPr>
        <w:pStyle w:val="odstavec"/>
        <w:suppressAutoHyphens w:val="0"/>
        <w:rPr>
          <w:rFonts w:ascii="Arial" w:hAnsi="Arial" w:cs="Arial"/>
        </w:rPr>
      </w:pPr>
      <w:bookmarkStart w:id="28" w:name="FWT_T14b"/>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07"/>
        <w:gridCol w:w="1107"/>
        <w:gridCol w:w="1078"/>
        <w:gridCol w:w="1581"/>
        <w:gridCol w:w="1511"/>
        <w:gridCol w:w="1128"/>
      </w:tblGrid>
      <w:tr w:rsidR="009166BD" w:rsidRPr="008F0F86" w14:paraId="26C7E447" w14:textId="77777777" w:rsidTr="008F0F86">
        <w:trPr>
          <w:cantSplit/>
          <w:trHeight w:val="227"/>
        </w:trPr>
        <w:tc>
          <w:tcPr>
            <w:tcW w:w="1524" w:type="pct"/>
            <w:tcBorders>
              <w:top w:val="nil"/>
              <w:left w:val="nil"/>
              <w:bottom w:val="single" w:sz="4" w:space="0" w:color="auto"/>
              <w:right w:val="nil"/>
            </w:tcBorders>
            <w:shd w:val="clear" w:color="auto" w:fill="auto"/>
            <w:vAlign w:val="bottom"/>
            <w:hideMark/>
          </w:tcPr>
          <w:p w14:paraId="53C01CAB" w14:textId="77777777" w:rsidR="009166BD" w:rsidRPr="008F0F86" w:rsidRDefault="009166BD">
            <w:pPr>
              <w:jc w:val="center"/>
              <w:rPr>
                <w:rFonts w:ascii="Arial" w:hAnsi="Arial" w:cs="Arial"/>
                <w:b/>
                <w:bCs/>
                <w:sz w:val="18"/>
                <w:szCs w:val="18"/>
              </w:rPr>
            </w:pPr>
            <w:bookmarkStart w:id="29" w:name="RANGE!B35:G63"/>
            <w:r w:rsidRPr="008F0F86">
              <w:rPr>
                <w:rFonts w:ascii="Arial" w:hAnsi="Arial" w:cs="Arial"/>
                <w:b/>
                <w:bCs/>
                <w:sz w:val="18"/>
                <w:szCs w:val="18"/>
              </w:rPr>
              <w:t>Pohľadávky</w:t>
            </w:r>
            <w:bookmarkEnd w:id="29"/>
          </w:p>
        </w:tc>
        <w:tc>
          <w:tcPr>
            <w:tcW w:w="601" w:type="pct"/>
            <w:tcBorders>
              <w:top w:val="nil"/>
              <w:left w:val="nil"/>
              <w:bottom w:val="nil"/>
              <w:right w:val="nil"/>
            </w:tcBorders>
            <w:shd w:val="clear" w:color="auto" w:fill="auto"/>
            <w:vAlign w:val="bottom"/>
            <w:hideMark/>
          </w:tcPr>
          <w:p w14:paraId="0C18B0C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1.1.2021</w:t>
            </w:r>
          </w:p>
        </w:tc>
        <w:tc>
          <w:tcPr>
            <w:tcW w:w="585" w:type="pct"/>
            <w:tcBorders>
              <w:top w:val="nil"/>
              <w:left w:val="nil"/>
              <w:bottom w:val="nil"/>
              <w:right w:val="nil"/>
            </w:tcBorders>
            <w:shd w:val="clear" w:color="auto" w:fill="auto"/>
            <w:vAlign w:val="bottom"/>
            <w:hideMark/>
          </w:tcPr>
          <w:p w14:paraId="2A418D6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 OP</w:t>
            </w:r>
          </w:p>
        </w:tc>
        <w:tc>
          <w:tcPr>
            <w:tcW w:w="858" w:type="pct"/>
            <w:tcBorders>
              <w:top w:val="nil"/>
              <w:left w:val="nil"/>
              <w:bottom w:val="nil"/>
              <w:right w:val="nil"/>
            </w:tcBorders>
            <w:shd w:val="clear" w:color="auto" w:fill="auto"/>
            <w:vAlign w:val="bottom"/>
            <w:hideMark/>
          </w:tcPr>
          <w:p w14:paraId="2FDB094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zániku opodstatnenosti</w:t>
            </w:r>
          </w:p>
        </w:tc>
        <w:tc>
          <w:tcPr>
            <w:tcW w:w="820" w:type="pct"/>
            <w:tcBorders>
              <w:top w:val="nil"/>
              <w:left w:val="nil"/>
              <w:bottom w:val="nil"/>
              <w:right w:val="nil"/>
            </w:tcBorders>
            <w:shd w:val="clear" w:color="auto" w:fill="auto"/>
            <w:vAlign w:val="bottom"/>
            <w:hideMark/>
          </w:tcPr>
          <w:p w14:paraId="00FFC69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Zúčtovanie OP z dôvodu vyradenia majetku z účtovníctva</w:t>
            </w:r>
          </w:p>
        </w:tc>
        <w:tc>
          <w:tcPr>
            <w:tcW w:w="612" w:type="pct"/>
            <w:tcBorders>
              <w:top w:val="nil"/>
              <w:left w:val="nil"/>
              <w:bottom w:val="nil"/>
              <w:right w:val="nil"/>
            </w:tcBorders>
            <w:shd w:val="clear" w:color="auto" w:fill="auto"/>
            <w:vAlign w:val="bottom"/>
            <w:hideMark/>
          </w:tcPr>
          <w:p w14:paraId="6F72EBA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1FD928DE" w14:textId="77777777" w:rsidTr="008F0F86">
        <w:trPr>
          <w:cantSplit/>
          <w:trHeight w:val="227"/>
        </w:trPr>
        <w:tc>
          <w:tcPr>
            <w:tcW w:w="1524" w:type="pct"/>
            <w:tcBorders>
              <w:top w:val="nil"/>
              <w:left w:val="nil"/>
              <w:bottom w:val="nil"/>
              <w:right w:val="nil"/>
            </w:tcBorders>
            <w:shd w:val="clear" w:color="auto" w:fill="auto"/>
            <w:vAlign w:val="bottom"/>
            <w:hideMark/>
          </w:tcPr>
          <w:p w14:paraId="78C87CFF"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pohľadávky spolu</w:t>
            </w:r>
          </w:p>
        </w:tc>
        <w:tc>
          <w:tcPr>
            <w:tcW w:w="601" w:type="pct"/>
            <w:tcBorders>
              <w:top w:val="single" w:sz="4" w:space="0" w:color="auto"/>
              <w:left w:val="nil"/>
              <w:bottom w:val="double" w:sz="6" w:space="0" w:color="auto"/>
              <w:right w:val="nil"/>
            </w:tcBorders>
            <w:shd w:val="clear" w:color="auto" w:fill="auto"/>
            <w:vAlign w:val="bottom"/>
            <w:hideMark/>
          </w:tcPr>
          <w:p w14:paraId="3E70302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85" w:type="pct"/>
            <w:tcBorders>
              <w:top w:val="single" w:sz="4" w:space="0" w:color="auto"/>
              <w:left w:val="nil"/>
              <w:bottom w:val="double" w:sz="6" w:space="0" w:color="auto"/>
              <w:right w:val="nil"/>
            </w:tcBorders>
            <w:shd w:val="clear" w:color="auto" w:fill="auto"/>
            <w:vAlign w:val="bottom"/>
            <w:hideMark/>
          </w:tcPr>
          <w:p w14:paraId="70F5442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58" w:type="pct"/>
            <w:tcBorders>
              <w:top w:val="single" w:sz="4" w:space="0" w:color="auto"/>
              <w:left w:val="nil"/>
              <w:bottom w:val="double" w:sz="6" w:space="0" w:color="auto"/>
              <w:right w:val="nil"/>
            </w:tcBorders>
            <w:shd w:val="clear" w:color="auto" w:fill="auto"/>
            <w:vAlign w:val="bottom"/>
            <w:hideMark/>
          </w:tcPr>
          <w:p w14:paraId="0C4383A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151E533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476C467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0619A934" w14:textId="77777777" w:rsidTr="008F0F86">
        <w:trPr>
          <w:cantSplit/>
          <w:trHeight w:val="227"/>
        </w:trPr>
        <w:tc>
          <w:tcPr>
            <w:tcW w:w="1524" w:type="pct"/>
            <w:tcBorders>
              <w:top w:val="nil"/>
              <w:left w:val="nil"/>
              <w:bottom w:val="nil"/>
              <w:right w:val="nil"/>
            </w:tcBorders>
            <w:shd w:val="clear" w:color="auto" w:fill="auto"/>
            <w:vAlign w:val="bottom"/>
            <w:hideMark/>
          </w:tcPr>
          <w:p w14:paraId="69017F00" w14:textId="77777777" w:rsidR="009166BD" w:rsidRPr="008F0F86" w:rsidRDefault="009166BD">
            <w:pPr>
              <w:jc w:val="right"/>
              <w:rPr>
                <w:rFonts w:ascii="Arial" w:hAnsi="Arial" w:cs="Arial"/>
                <w:b/>
                <w:bCs/>
                <w:sz w:val="18"/>
                <w:szCs w:val="18"/>
              </w:rPr>
            </w:pPr>
          </w:p>
        </w:tc>
        <w:tc>
          <w:tcPr>
            <w:tcW w:w="601" w:type="pct"/>
            <w:tcBorders>
              <w:top w:val="single" w:sz="4" w:space="0" w:color="auto"/>
              <w:left w:val="nil"/>
              <w:bottom w:val="double" w:sz="6" w:space="0" w:color="auto"/>
              <w:right w:val="nil"/>
            </w:tcBorders>
            <w:shd w:val="clear" w:color="auto" w:fill="auto"/>
            <w:vAlign w:val="bottom"/>
            <w:hideMark/>
          </w:tcPr>
          <w:p w14:paraId="7971FF3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585" w:type="pct"/>
            <w:tcBorders>
              <w:top w:val="single" w:sz="4" w:space="0" w:color="auto"/>
              <w:left w:val="nil"/>
              <w:bottom w:val="double" w:sz="6" w:space="0" w:color="auto"/>
              <w:right w:val="nil"/>
            </w:tcBorders>
            <w:shd w:val="clear" w:color="auto" w:fill="auto"/>
            <w:vAlign w:val="bottom"/>
            <w:hideMark/>
          </w:tcPr>
          <w:p w14:paraId="255991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858" w:type="pct"/>
            <w:tcBorders>
              <w:top w:val="single" w:sz="4" w:space="0" w:color="auto"/>
              <w:left w:val="nil"/>
              <w:bottom w:val="double" w:sz="6" w:space="0" w:color="auto"/>
              <w:right w:val="nil"/>
            </w:tcBorders>
            <w:shd w:val="clear" w:color="auto" w:fill="auto"/>
            <w:vAlign w:val="bottom"/>
            <w:hideMark/>
          </w:tcPr>
          <w:p w14:paraId="7835095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820" w:type="pct"/>
            <w:tcBorders>
              <w:top w:val="single" w:sz="4" w:space="0" w:color="auto"/>
              <w:left w:val="nil"/>
              <w:bottom w:val="double" w:sz="6" w:space="0" w:color="auto"/>
              <w:right w:val="nil"/>
            </w:tcBorders>
            <w:shd w:val="clear" w:color="auto" w:fill="auto"/>
            <w:vAlign w:val="bottom"/>
            <w:hideMark/>
          </w:tcPr>
          <w:p w14:paraId="25B3EA0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612" w:type="pct"/>
            <w:tcBorders>
              <w:top w:val="single" w:sz="4" w:space="0" w:color="auto"/>
              <w:left w:val="nil"/>
              <w:bottom w:val="double" w:sz="6" w:space="0" w:color="auto"/>
              <w:right w:val="nil"/>
            </w:tcBorders>
            <w:shd w:val="clear" w:color="auto" w:fill="auto"/>
            <w:vAlign w:val="bottom"/>
            <w:hideMark/>
          </w:tcPr>
          <w:p w14:paraId="0225FAF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r>
      <w:tr w:rsidR="009166BD" w:rsidRPr="008F0F86" w14:paraId="5214EF01" w14:textId="77777777" w:rsidTr="008F0F86">
        <w:trPr>
          <w:cantSplit/>
          <w:trHeight w:val="227"/>
        </w:trPr>
        <w:tc>
          <w:tcPr>
            <w:tcW w:w="1524" w:type="pct"/>
            <w:tcBorders>
              <w:top w:val="nil"/>
              <w:left w:val="nil"/>
              <w:bottom w:val="nil"/>
              <w:right w:val="nil"/>
            </w:tcBorders>
            <w:shd w:val="clear" w:color="auto" w:fill="auto"/>
            <w:vAlign w:val="bottom"/>
            <w:hideMark/>
          </w:tcPr>
          <w:p w14:paraId="217CF0B5"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z obchodného styku, z toho:</w:t>
            </w:r>
          </w:p>
        </w:tc>
        <w:tc>
          <w:tcPr>
            <w:tcW w:w="601" w:type="pct"/>
            <w:tcBorders>
              <w:top w:val="single" w:sz="4" w:space="0" w:color="auto"/>
              <w:left w:val="nil"/>
              <w:bottom w:val="double" w:sz="6" w:space="0" w:color="auto"/>
              <w:right w:val="nil"/>
            </w:tcBorders>
            <w:shd w:val="clear" w:color="auto" w:fill="auto"/>
            <w:vAlign w:val="bottom"/>
            <w:hideMark/>
          </w:tcPr>
          <w:p w14:paraId="512B1EC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w:t>
            </w:r>
          </w:p>
        </w:tc>
        <w:tc>
          <w:tcPr>
            <w:tcW w:w="585" w:type="pct"/>
            <w:tcBorders>
              <w:top w:val="single" w:sz="4" w:space="0" w:color="auto"/>
              <w:left w:val="nil"/>
              <w:bottom w:val="double" w:sz="6" w:space="0" w:color="auto"/>
              <w:right w:val="nil"/>
            </w:tcBorders>
            <w:shd w:val="clear" w:color="auto" w:fill="auto"/>
            <w:vAlign w:val="bottom"/>
            <w:hideMark/>
          </w:tcPr>
          <w:p w14:paraId="7E49348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384</w:t>
            </w:r>
          </w:p>
        </w:tc>
        <w:tc>
          <w:tcPr>
            <w:tcW w:w="858" w:type="pct"/>
            <w:tcBorders>
              <w:top w:val="single" w:sz="4" w:space="0" w:color="auto"/>
              <w:left w:val="nil"/>
              <w:bottom w:val="double" w:sz="6" w:space="0" w:color="auto"/>
              <w:right w:val="nil"/>
            </w:tcBorders>
            <w:shd w:val="clear" w:color="auto" w:fill="auto"/>
            <w:vAlign w:val="bottom"/>
            <w:hideMark/>
          </w:tcPr>
          <w:p w14:paraId="59716BB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6F3F618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6D8CEAB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397</w:t>
            </w:r>
          </w:p>
        </w:tc>
      </w:tr>
      <w:tr w:rsidR="009166BD" w:rsidRPr="008F0F86" w14:paraId="3A2BE14F" w14:textId="77777777" w:rsidTr="008F0F86">
        <w:trPr>
          <w:cantSplit/>
          <w:trHeight w:val="227"/>
        </w:trPr>
        <w:tc>
          <w:tcPr>
            <w:tcW w:w="1524" w:type="pct"/>
            <w:tcBorders>
              <w:top w:val="nil"/>
              <w:left w:val="nil"/>
              <w:bottom w:val="nil"/>
              <w:right w:val="nil"/>
            </w:tcBorders>
            <w:shd w:val="clear" w:color="auto" w:fill="auto"/>
            <w:vAlign w:val="bottom"/>
            <w:hideMark/>
          </w:tcPr>
          <w:p w14:paraId="16864663" w14:textId="77777777" w:rsidR="009166BD" w:rsidRPr="008F0F86" w:rsidRDefault="009166BD">
            <w:pPr>
              <w:rPr>
                <w:rFonts w:ascii="Arial" w:hAnsi="Arial" w:cs="Arial"/>
                <w:sz w:val="18"/>
                <w:szCs w:val="18"/>
              </w:rPr>
            </w:pPr>
            <w:r w:rsidRPr="008F0F86">
              <w:rPr>
                <w:rFonts w:ascii="Arial" w:hAnsi="Arial" w:cs="Arial"/>
                <w:sz w:val="18"/>
                <w:szCs w:val="18"/>
              </w:rPr>
              <w:t>Ostatné pohľadávky z obchodného styku</w:t>
            </w:r>
          </w:p>
        </w:tc>
        <w:tc>
          <w:tcPr>
            <w:tcW w:w="601" w:type="pct"/>
            <w:tcBorders>
              <w:top w:val="nil"/>
              <w:left w:val="nil"/>
              <w:bottom w:val="nil"/>
              <w:right w:val="nil"/>
            </w:tcBorders>
            <w:shd w:val="clear" w:color="auto" w:fill="auto"/>
            <w:vAlign w:val="bottom"/>
            <w:hideMark/>
          </w:tcPr>
          <w:p w14:paraId="3846FB7D" w14:textId="77777777" w:rsidR="009166BD" w:rsidRPr="008F0F86" w:rsidRDefault="009166BD">
            <w:pPr>
              <w:jc w:val="right"/>
              <w:rPr>
                <w:rFonts w:ascii="Arial" w:hAnsi="Arial" w:cs="Arial"/>
                <w:sz w:val="18"/>
                <w:szCs w:val="18"/>
              </w:rPr>
            </w:pPr>
            <w:r w:rsidRPr="008F0F86">
              <w:rPr>
                <w:rFonts w:ascii="Arial" w:hAnsi="Arial" w:cs="Arial"/>
                <w:sz w:val="18"/>
                <w:szCs w:val="18"/>
              </w:rPr>
              <w:t>13</w:t>
            </w:r>
          </w:p>
        </w:tc>
        <w:tc>
          <w:tcPr>
            <w:tcW w:w="585" w:type="pct"/>
            <w:tcBorders>
              <w:top w:val="nil"/>
              <w:left w:val="nil"/>
              <w:bottom w:val="nil"/>
              <w:right w:val="nil"/>
            </w:tcBorders>
            <w:shd w:val="clear" w:color="auto" w:fill="auto"/>
            <w:vAlign w:val="bottom"/>
            <w:hideMark/>
          </w:tcPr>
          <w:p w14:paraId="162AB4BE" w14:textId="77777777" w:rsidR="009166BD" w:rsidRPr="008F0F86" w:rsidRDefault="009166BD">
            <w:pPr>
              <w:jc w:val="right"/>
              <w:rPr>
                <w:rFonts w:ascii="Arial" w:hAnsi="Arial" w:cs="Arial"/>
                <w:sz w:val="18"/>
                <w:szCs w:val="18"/>
              </w:rPr>
            </w:pPr>
            <w:r w:rsidRPr="008F0F86">
              <w:rPr>
                <w:rFonts w:ascii="Arial" w:hAnsi="Arial" w:cs="Arial"/>
                <w:sz w:val="18"/>
                <w:szCs w:val="18"/>
              </w:rPr>
              <w:t>384</w:t>
            </w:r>
          </w:p>
        </w:tc>
        <w:tc>
          <w:tcPr>
            <w:tcW w:w="858" w:type="pct"/>
            <w:tcBorders>
              <w:top w:val="nil"/>
              <w:left w:val="nil"/>
              <w:bottom w:val="nil"/>
              <w:right w:val="nil"/>
            </w:tcBorders>
            <w:shd w:val="clear" w:color="auto" w:fill="auto"/>
            <w:vAlign w:val="bottom"/>
            <w:hideMark/>
          </w:tcPr>
          <w:p w14:paraId="7F6497B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820" w:type="pct"/>
            <w:tcBorders>
              <w:top w:val="nil"/>
              <w:left w:val="nil"/>
              <w:bottom w:val="nil"/>
              <w:right w:val="nil"/>
            </w:tcBorders>
            <w:shd w:val="clear" w:color="auto" w:fill="auto"/>
            <w:vAlign w:val="bottom"/>
            <w:hideMark/>
          </w:tcPr>
          <w:p w14:paraId="511C43C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2" w:type="pct"/>
            <w:tcBorders>
              <w:top w:val="nil"/>
              <w:left w:val="nil"/>
              <w:bottom w:val="nil"/>
              <w:right w:val="nil"/>
            </w:tcBorders>
            <w:shd w:val="clear" w:color="auto" w:fill="auto"/>
            <w:noWrap/>
            <w:vAlign w:val="bottom"/>
            <w:hideMark/>
          </w:tcPr>
          <w:p w14:paraId="44603707" w14:textId="77777777" w:rsidR="009166BD" w:rsidRPr="008F0F86" w:rsidRDefault="009166BD">
            <w:pPr>
              <w:jc w:val="right"/>
              <w:rPr>
                <w:rFonts w:ascii="Arial" w:hAnsi="Arial" w:cs="Arial"/>
                <w:sz w:val="18"/>
                <w:szCs w:val="18"/>
              </w:rPr>
            </w:pPr>
            <w:r w:rsidRPr="008F0F86">
              <w:rPr>
                <w:rFonts w:ascii="Arial" w:hAnsi="Arial" w:cs="Arial"/>
                <w:sz w:val="18"/>
                <w:szCs w:val="18"/>
              </w:rPr>
              <w:t>397</w:t>
            </w:r>
          </w:p>
        </w:tc>
      </w:tr>
      <w:tr w:rsidR="009166BD" w:rsidRPr="008F0F86" w14:paraId="42073B86" w14:textId="77777777" w:rsidTr="008F0F86">
        <w:trPr>
          <w:cantSplit/>
          <w:trHeight w:val="227"/>
        </w:trPr>
        <w:tc>
          <w:tcPr>
            <w:tcW w:w="1524" w:type="pct"/>
            <w:tcBorders>
              <w:top w:val="nil"/>
              <w:left w:val="nil"/>
              <w:bottom w:val="nil"/>
              <w:right w:val="nil"/>
            </w:tcBorders>
            <w:shd w:val="clear" w:color="auto" w:fill="auto"/>
            <w:vAlign w:val="bottom"/>
            <w:hideMark/>
          </w:tcPr>
          <w:p w14:paraId="406F5E67"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pohľadávky, z toho:</w:t>
            </w:r>
          </w:p>
        </w:tc>
        <w:tc>
          <w:tcPr>
            <w:tcW w:w="601" w:type="pct"/>
            <w:tcBorders>
              <w:top w:val="single" w:sz="4" w:space="0" w:color="auto"/>
              <w:left w:val="nil"/>
              <w:bottom w:val="double" w:sz="6" w:space="0" w:color="auto"/>
              <w:right w:val="nil"/>
            </w:tcBorders>
            <w:shd w:val="clear" w:color="auto" w:fill="auto"/>
            <w:vAlign w:val="bottom"/>
            <w:hideMark/>
          </w:tcPr>
          <w:p w14:paraId="0B8572E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85" w:type="pct"/>
            <w:tcBorders>
              <w:top w:val="single" w:sz="4" w:space="0" w:color="auto"/>
              <w:left w:val="nil"/>
              <w:bottom w:val="double" w:sz="6" w:space="0" w:color="auto"/>
              <w:right w:val="nil"/>
            </w:tcBorders>
            <w:shd w:val="clear" w:color="auto" w:fill="auto"/>
            <w:vAlign w:val="bottom"/>
            <w:hideMark/>
          </w:tcPr>
          <w:p w14:paraId="1996E25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58" w:type="pct"/>
            <w:tcBorders>
              <w:top w:val="single" w:sz="4" w:space="0" w:color="auto"/>
              <w:left w:val="nil"/>
              <w:bottom w:val="double" w:sz="6" w:space="0" w:color="auto"/>
              <w:right w:val="nil"/>
            </w:tcBorders>
            <w:shd w:val="clear" w:color="auto" w:fill="auto"/>
            <w:vAlign w:val="bottom"/>
            <w:hideMark/>
          </w:tcPr>
          <w:p w14:paraId="4C74E65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3BB551D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3610EAA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3DA48B9C" w14:textId="77777777" w:rsidTr="008F0F86">
        <w:trPr>
          <w:cantSplit/>
          <w:trHeight w:val="227"/>
        </w:trPr>
        <w:tc>
          <w:tcPr>
            <w:tcW w:w="1524" w:type="pct"/>
            <w:tcBorders>
              <w:top w:val="nil"/>
              <w:left w:val="nil"/>
              <w:bottom w:val="nil"/>
              <w:right w:val="nil"/>
            </w:tcBorders>
            <w:shd w:val="clear" w:color="auto" w:fill="auto"/>
            <w:vAlign w:val="bottom"/>
            <w:hideMark/>
          </w:tcPr>
          <w:p w14:paraId="39915EFA"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spolu</w:t>
            </w:r>
          </w:p>
        </w:tc>
        <w:tc>
          <w:tcPr>
            <w:tcW w:w="601" w:type="pct"/>
            <w:tcBorders>
              <w:top w:val="single" w:sz="4" w:space="0" w:color="auto"/>
              <w:left w:val="nil"/>
              <w:bottom w:val="double" w:sz="6" w:space="0" w:color="auto"/>
              <w:right w:val="nil"/>
            </w:tcBorders>
            <w:shd w:val="clear" w:color="auto" w:fill="auto"/>
            <w:vAlign w:val="bottom"/>
            <w:hideMark/>
          </w:tcPr>
          <w:p w14:paraId="18F5728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w:t>
            </w:r>
          </w:p>
        </w:tc>
        <w:tc>
          <w:tcPr>
            <w:tcW w:w="585" w:type="pct"/>
            <w:tcBorders>
              <w:top w:val="single" w:sz="4" w:space="0" w:color="auto"/>
              <w:left w:val="nil"/>
              <w:bottom w:val="double" w:sz="6" w:space="0" w:color="auto"/>
              <w:right w:val="nil"/>
            </w:tcBorders>
            <w:shd w:val="clear" w:color="auto" w:fill="auto"/>
            <w:vAlign w:val="bottom"/>
            <w:hideMark/>
          </w:tcPr>
          <w:p w14:paraId="1B37EA2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384</w:t>
            </w:r>
          </w:p>
        </w:tc>
        <w:tc>
          <w:tcPr>
            <w:tcW w:w="858" w:type="pct"/>
            <w:tcBorders>
              <w:top w:val="single" w:sz="4" w:space="0" w:color="auto"/>
              <w:left w:val="nil"/>
              <w:bottom w:val="double" w:sz="6" w:space="0" w:color="auto"/>
              <w:right w:val="nil"/>
            </w:tcBorders>
            <w:shd w:val="clear" w:color="auto" w:fill="auto"/>
            <w:vAlign w:val="bottom"/>
            <w:hideMark/>
          </w:tcPr>
          <w:p w14:paraId="4B1FBC9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820" w:type="pct"/>
            <w:tcBorders>
              <w:top w:val="single" w:sz="4" w:space="0" w:color="auto"/>
              <w:left w:val="nil"/>
              <w:bottom w:val="double" w:sz="6" w:space="0" w:color="auto"/>
              <w:right w:val="nil"/>
            </w:tcBorders>
            <w:shd w:val="clear" w:color="auto" w:fill="auto"/>
            <w:vAlign w:val="bottom"/>
            <w:hideMark/>
          </w:tcPr>
          <w:p w14:paraId="1B9259C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2" w:type="pct"/>
            <w:tcBorders>
              <w:top w:val="single" w:sz="4" w:space="0" w:color="auto"/>
              <w:left w:val="nil"/>
              <w:bottom w:val="double" w:sz="6" w:space="0" w:color="auto"/>
              <w:right w:val="nil"/>
            </w:tcBorders>
            <w:shd w:val="clear" w:color="auto" w:fill="auto"/>
            <w:vAlign w:val="bottom"/>
            <w:hideMark/>
          </w:tcPr>
          <w:p w14:paraId="5889E86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397</w:t>
            </w:r>
          </w:p>
        </w:tc>
      </w:tr>
    </w:tbl>
    <w:p w14:paraId="02B79454" w14:textId="10CA540C" w:rsidR="00C20125" w:rsidRPr="008F0F86" w:rsidRDefault="00C20125" w:rsidP="00C20125">
      <w:pPr>
        <w:pStyle w:val="odstavec"/>
        <w:suppressAutoHyphens w:val="0"/>
        <w:rPr>
          <w:rFonts w:ascii="Arial" w:hAnsi="Arial" w:cs="Arial"/>
        </w:rPr>
      </w:pPr>
    </w:p>
    <w:bookmarkEnd w:id="28"/>
    <w:p w14:paraId="326408DE" w14:textId="3D85990E" w:rsidR="008F0F86" w:rsidRDefault="008F0F86">
      <w:pPr>
        <w:rPr>
          <w:rFonts w:ascii="Arial" w:hAnsi="Arial" w:cs="Arial"/>
          <w:bCs/>
          <w:iCs/>
          <w:sz w:val="20"/>
          <w:szCs w:val="20"/>
        </w:rPr>
      </w:pPr>
      <w:r>
        <w:rPr>
          <w:rFonts w:ascii="Arial" w:hAnsi="Arial" w:cs="Arial"/>
        </w:rPr>
        <w:br w:type="page"/>
      </w:r>
    </w:p>
    <w:p w14:paraId="2FB2975D" w14:textId="3120D745" w:rsidR="00DF12A3" w:rsidRPr="008F0F86" w:rsidRDefault="00DF12A3" w:rsidP="00DF12A3">
      <w:pPr>
        <w:pStyle w:val="odstavec"/>
        <w:keepLines/>
        <w:rPr>
          <w:rFonts w:ascii="Arial" w:hAnsi="Arial" w:cs="Arial"/>
          <w:highlight w:val="yellow"/>
        </w:rPr>
      </w:pPr>
      <w:r w:rsidRPr="008F0F86">
        <w:rPr>
          <w:rFonts w:ascii="Arial" w:hAnsi="Arial" w:cs="Arial"/>
        </w:rPr>
        <w:lastRenderedPageBreak/>
        <w:t>Dlhodobé pohľadávky Spoločnosti sú v lehote splatnosti. Veková štruktúra krátkodobých pohľadávok Spoločnosti k </w:t>
      </w:r>
      <w:r w:rsidRPr="008F0F86">
        <w:rPr>
          <w:rFonts w:ascii="Arial" w:hAnsi="Arial" w:cs="Arial"/>
          <w:highlight w:val="yellow"/>
        </w:rPr>
        <w:fldChar w:fldCharType="begin"/>
      </w:r>
      <w:r w:rsidRPr="008F0F86">
        <w:rPr>
          <w:rFonts w:ascii="Arial" w:hAnsi="Arial" w:cs="Arial"/>
        </w:rPr>
        <w:instrText xml:space="preserve"> REF EntityDateEnd1 \h </w:instrText>
      </w:r>
      <w:r w:rsidRPr="008F0F86">
        <w:rPr>
          <w:rFonts w:ascii="Arial" w:hAnsi="Arial" w:cs="Arial"/>
          <w:highlight w:val="yellow"/>
        </w:rPr>
        <w:instrText xml:space="preserve"> \* MERGEFORMAT </w:instrText>
      </w:r>
      <w:r w:rsidRPr="008F0F86">
        <w:rPr>
          <w:rFonts w:ascii="Arial" w:hAnsi="Arial" w:cs="Arial"/>
          <w:highlight w:val="yellow"/>
        </w:rPr>
      </w:r>
      <w:r w:rsidRPr="008F0F86">
        <w:rPr>
          <w:rFonts w:ascii="Arial" w:hAnsi="Arial" w:cs="Arial"/>
          <w:highlight w:val="yellow"/>
        </w:rPr>
        <w:fldChar w:fldCharType="separate"/>
      </w:r>
      <w:r w:rsidR="00F52B6B" w:rsidRPr="008F0F86">
        <w:rPr>
          <w:rFonts w:ascii="Arial" w:hAnsi="Arial" w:cs="Arial"/>
        </w:rPr>
        <w:t>31. decembru 20</w:t>
      </w:r>
      <w:r w:rsidRPr="008F0F86">
        <w:rPr>
          <w:rFonts w:ascii="Arial" w:hAnsi="Arial" w:cs="Arial"/>
          <w:highlight w:val="yellow"/>
        </w:rPr>
        <w:fldChar w:fldCharType="end"/>
      </w:r>
      <w:r w:rsidRPr="008F0F86">
        <w:rPr>
          <w:rFonts w:ascii="Arial" w:hAnsi="Arial" w:cs="Arial"/>
        </w:rPr>
        <w:t>22 je uvedená v nasledujúcej tabuľke:</w:t>
      </w:r>
    </w:p>
    <w:p w14:paraId="661383A0" w14:textId="77777777" w:rsidR="00947CAE" w:rsidRPr="008F0F86" w:rsidRDefault="00947CAE" w:rsidP="00947CAE">
      <w:pPr>
        <w:pStyle w:val="odstavec"/>
        <w:keepLines/>
        <w:rPr>
          <w:rFonts w:ascii="Arial" w:hAnsi="Arial" w:cs="Arial"/>
          <w:highlight w:val="yellow"/>
        </w:rPr>
      </w:pPr>
    </w:p>
    <w:p w14:paraId="551E954E" w14:textId="3926A7E3" w:rsidR="009166BD" w:rsidRPr="008F0F86" w:rsidRDefault="009166BD" w:rsidP="00E26016">
      <w:pPr>
        <w:pStyle w:val="odstavec"/>
        <w:suppressAutoHyphens w:val="0"/>
        <w:rPr>
          <w:rFonts w:ascii="Arial" w:hAnsi="Arial" w:cs="Arial"/>
        </w:rPr>
      </w:pPr>
      <w:bookmarkStart w:id="30" w:name="FWT_T15a"/>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9166BD" w:rsidRPr="008F0F86" w14:paraId="70FBD968" w14:textId="77777777" w:rsidTr="008F0F86">
        <w:trPr>
          <w:cantSplit/>
          <w:trHeight w:val="227"/>
        </w:trPr>
        <w:tc>
          <w:tcPr>
            <w:tcW w:w="2891" w:type="pct"/>
            <w:tcBorders>
              <w:top w:val="nil"/>
              <w:left w:val="nil"/>
              <w:bottom w:val="single" w:sz="4" w:space="0" w:color="auto"/>
              <w:right w:val="nil"/>
            </w:tcBorders>
            <w:shd w:val="clear" w:color="auto" w:fill="auto"/>
            <w:vAlign w:val="bottom"/>
            <w:hideMark/>
          </w:tcPr>
          <w:p w14:paraId="1152C2EE" w14:textId="77777777" w:rsidR="009166BD" w:rsidRPr="008F0F86" w:rsidRDefault="009166BD">
            <w:pPr>
              <w:jc w:val="center"/>
              <w:rPr>
                <w:rFonts w:ascii="Arial" w:hAnsi="Arial" w:cs="Arial"/>
                <w:b/>
                <w:bCs/>
                <w:sz w:val="18"/>
                <w:szCs w:val="18"/>
              </w:rPr>
            </w:pPr>
            <w:bookmarkStart w:id="31" w:name="RANGE!B3:E17"/>
            <w:r w:rsidRPr="008F0F86">
              <w:rPr>
                <w:rFonts w:ascii="Arial" w:hAnsi="Arial" w:cs="Arial"/>
                <w:b/>
                <w:bCs/>
                <w:sz w:val="18"/>
                <w:szCs w:val="18"/>
              </w:rPr>
              <w:t>Názov položky</w:t>
            </w:r>
            <w:bookmarkEnd w:id="31"/>
          </w:p>
        </w:tc>
        <w:tc>
          <w:tcPr>
            <w:tcW w:w="703" w:type="pct"/>
            <w:tcBorders>
              <w:top w:val="nil"/>
              <w:left w:val="nil"/>
              <w:bottom w:val="single" w:sz="4" w:space="0" w:color="auto"/>
              <w:right w:val="nil"/>
            </w:tcBorders>
            <w:shd w:val="clear" w:color="auto" w:fill="auto"/>
            <w:vAlign w:val="bottom"/>
            <w:hideMark/>
          </w:tcPr>
          <w:p w14:paraId="2F0CE606"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1CE14B8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0A1C0BC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Pohľadávky spolu</w:t>
            </w:r>
          </w:p>
        </w:tc>
      </w:tr>
      <w:tr w:rsidR="009166BD" w:rsidRPr="008F0F86" w14:paraId="6546248E" w14:textId="77777777" w:rsidTr="008F0F86">
        <w:trPr>
          <w:cantSplit/>
          <w:trHeight w:val="227"/>
        </w:trPr>
        <w:tc>
          <w:tcPr>
            <w:tcW w:w="2891" w:type="pct"/>
            <w:tcBorders>
              <w:top w:val="nil"/>
              <w:left w:val="nil"/>
              <w:bottom w:val="nil"/>
              <w:right w:val="nil"/>
            </w:tcBorders>
            <w:shd w:val="clear" w:color="auto" w:fill="auto"/>
            <w:vAlign w:val="bottom"/>
            <w:hideMark/>
          </w:tcPr>
          <w:p w14:paraId="08D05303"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3B0D40A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14 553 245</w:t>
            </w:r>
          </w:p>
        </w:tc>
        <w:tc>
          <w:tcPr>
            <w:tcW w:w="703" w:type="pct"/>
            <w:tcBorders>
              <w:top w:val="nil"/>
              <w:left w:val="nil"/>
              <w:bottom w:val="double" w:sz="6" w:space="0" w:color="auto"/>
              <w:right w:val="nil"/>
            </w:tcBorders>
            <w:shd w:val="clear" w:color="auto" w:fill="auto"/>
            <w:vAlign w:val="bottom"/>
            <w:hideMark/>
          </w:tcPr>
          <w:p w14:paraId="06771B9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32 521</w:t>
            </w:r>
          </w:p>
        </w:tc>
        <w:tc>
          <w:tcPr>
            <w:tcW w:w="703" w:type="pct"/>
            <w:tcBorders>
              <w:top w:val="nil"/>
              <w:left w:val="nil"/>
              <w:bottom w:val="double" w:sz="6" w:space="0" w:color="auto"/>
              <w:right w:val="nil"/>
            </w:tcBorders>
            <w:shd w:val="clear" w:color="auto" w:fill="auto"/>
            <w:vAlign w:val="bottom"/>
            <w:hideMark/>
          </w:tcPr>
          <w:p w14:paraId="226A5B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14 585 766</w:t>
            </w:r>
          </w:p>
        </w:tc>
      </w:tr>
      <w:tr w:rsidR="009166BD" w:rsidRPr="008F0F86" w14:paraId="72D97F63" w14:textId="77777777" w:rsidTr="008F0F86">
        <w:trPr>
          <w:cantSplit/>
          <w:trHeight w:val="227"/>
        </w:trPr>
        <w:tc>
          <w:tcPr>
            <w:tcW w:w="2891" w:type="pct"/>
            <w:tcBorders>
              <w:top w:val="nil"/>
              <w:left w:val="nil"/>
              <w:bottom w:val="nil"/>
              <w:right w:val="nil"/>
            </w:tcBorders>
            <w:shd w:val="clear" w:color="auto" w:fill="auto"/>
            <w:vAlign w:val="bottom"/>
            <w:hideMark/>
          </w:tcPr>
          <w:p w14:paraId="4EF5459C" w14:textId="77777777" w:rsidR="009166BD" w:rsidRPr="008F0F86" w:rsidRDefault="009166BD">
            <w:pPr>
              <w:rPr>
                <w:rFonts w:ascii="Arial" w:hAnsi="Arial" w:cs="Arial"/>
                <w:sz w:val="18"/>
                <w:szCs w:val="18"/>
              </w:rPr>
            </w:pPr>
            <w:r w:rsidRPr="008F0F86">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327C4C56" w14:textId="77777777" w:rsidR="009166BD" w:rsidRPr="008F0F86" w:rsidRDefault="009166BD">
            <w:pPr>
              <w:jc w:val="right"/>
              <w:rPr>
                <w:rFonts w:ascii="Arial" w:hAnsi="Arial" w:cs="Arial"/>
                <w:sz w:val="18"/>
                <w:szCs w:val="18"/>
              </w:rPr>
            </w:pPr>
            <w:r w:rsidRPr="008F0F86">
              <w:rPr>
                <w:rFonts w:ascii="Arial" w:hAnsi="Arial" w:cs="Arial"/>
                <w:sz w:val="18"/>
                <w:szCs w:val="18"/>
              </w:rPr>
              <w:t>14 241 294</w:t>
            </w:r>
          </w:p>
        </w:tc>
        <w:tc>
          <w:tcPr>
            <w:tcW w:w="703" w:type="pct"/>
            <w:tcBorders>
              <w:top w:val="nil"/>
              <w:left w:val="nil"/>
              <w:bottom w:val="nil"/>
              <w:right w:val="nil"/>
            </w:tcBorders>
            <w:shd w:val="clear" w:color="auto" w:fill="auto"/>
            <w:vAlign w:val="bottom"/>
            <w:hideMark/>
          </w:tcPr>
          <w:p w14:paraId="658950D6" w14:textId="77777777" w:rsidR="009166BD" w:rsidRPr="008F0F86" w:rsidRDefault="009166BD">
            <w:pPr>
              <w:jc w:val="right"/>
              <w:rPr>
                <w:rFonts w:ascii="Arial" w:hAnsi="Arial" w:cs="Arial"/>
                <w:sz w:val="18"/>
                <w:szCs w:val="18"/>
              </w:rPr>
            </w:pPr>
            <w:r w:rsidRPr="008F0F86">
              <w:rPr>
                <w:rFonts w:ascii="Arial" w:hAnsi="Arial" w:cs="Arial"/>
                <w:sz w:val="18"/>
                <w:szCs w:val="18"/>
              </w:rPr>
              <w:t>28 498</w:t>
            </w:r>
          </w:p>
        </w:tc>
        <w:tc>
          <w:tcPr>
            <w:tcW w:w="703" w:type="pct"/>
            <w:tcBorders>
              <w:top w:val="nil"/>
              <w:left w:val="nil"/>
              <w:bottom w:val="nil"/>
              <w:right w:val="nil"/>
            </w:tcBorders>
            <w:shd w:val="clear" w:color="auto" w:fill="auto"/>
            <w:noWrap/>
            <w:vAlign w:val="bottom"/>
            <w:hideMark/>
          </w:tcPr>
          <w:p w14:paraId="5FEF1A86" w14:textId="77777777" w:rsidR="009166BD" w:rsidRPr="008F0F86" w:rsidRDefault="009166BD">
            <w:pPr>
              <w:jc w:val="right"/>
              <w:rPr>
                <w:rFonts w:ascii="Arial" w:hAnsi="Arial" w:cs="Arial"/>
                <w:sz w:val="18"/>
                <w:szCs w:val="18"/>
              </w:rPr>
            </w:pPr>
            <w:r w:rsidRPr="008F0F86">
              <w:rPr>
                <w:rFonts w:ascii="Arial" w:hAnsi="Arial" w:cs="Arial"/>
                <w:sz w:val="18"/>
                <w:szCs w:val="18"/>
              </w:rPr>
              <w:t>14 269 792</w:t>
            </w:r>
          </w:p>
        </w:tc>
      </w:tr>
      <w:tr w:rsidR="009166BD" w:rsidRPr="008F0F86" w14:paraId="7060B15C" w14:textId="77777777" w:rsidTr="008F0F86">
        <w:trPr>
          <w:cantSplit/>
          <w:trHeight w:val="227"/>
        </w:trPr>
        <w:tc>
          <w:tcPr>
            <w:tcW w:w="2891" w:type="pct"/>
            <w:tcBorders>
              <w:top w:val="nil"/>
              <w:left w:val="nil"/>
              <w:bottom w:val="nil"/>
              <w:right w:val="nil"/>
            </w:tcBorders>
            <w:shd w:val="clear" w:color="auto" w:fill="auto"/>
            <w:vAlign w:val="bottom"/>
            <w:hideMark/>
          </w:tcPr>
          <w:p w14:paraId="453981FF" w14:textId="77777777" w:rsidR="009166BD" w:rsidRPr="008F0F86" w:rsidRDefault="009166BD">
            <w:pPr>
              <w:rPr>
                <w:rFonts w:ascii="Arial" w:hAnsi="Arial" w:cs="Arial"/>
                <w:sz w:val="18"/>
                <w:szCs w:val="18"/>
              </w:rPr>
            </w:pPr>
            <w:r w:rsidRPr="008F0F86">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4A3CDC9E" w14:textId="77777777" w:rsidR="009166BD" w:rsidRPr="008F0F86" w:rsidRDefault="009166BD">
            <w:pPr>
              <w:jc w:val="right"/>
              <w:rPr>
                <w:rFonts w:ascii="Arial" w:hAnsi="Arial" w:cs="Arial"/>
                <w:sz w:val="18"/>
                <w:szCs w:val="18"/>
              </w:rPr>
            </w:pPr>
            <w:r w:rsidRPr="008F0F86">
              <w:rPr>
                <w:rFonts w:ascii="Arial" w:hAnsi="Arial" w:cs="Arial"/>
                <w:sz w:val="18"/>
                <w:szCs w:val="18"/>
              </w:rPr>
              <w:t>311 951</w:t>
            </w:r>
          </w:p>
        </w:tc>
        <w:tc>
          <w:tcPr>
            <w:tcW w:w="703" w:type="pct"/>
            <w:tcBorders>
              <w:top w:val="nil"/>
              <w:left w:val="nil"/>
              <w:bottom w:val="nil"/>
              <w:right w:val="nil"/>
            </w:tcBorders>
            <w:shd w:val="clear" w:color="auto" w:fill="auto"/>
            <w:vAlign w:val="bottom"/>
            <w:hideMark/>
          </w:tcPr>
          <w:p w14:paraId="1BE87018" w14:textId="77777777" w:rsidR="009166BD" w:rsidRPr="008F0F86" w:rsidRDefault="009166BD">
            <w:pPr>
              <w:jc w:val="right"/>
              <w:rPr>
                <w:rFonts w:ascii="Arial" w:hAnsi="Arial" w:cs="Arial"/>
                <w:sz w:val="18"/>
                <w:szCs w:val="18"/>
              </w:rPr>
            </w:pPr>
            <w:r w:rsidRPr="008F0F86">
              <w:rPr>
                <w:rFonts w:ascii="Arial" w:hAnsi="Arial" w:cs="Arial"/>
                <w:sz w:val="18"/>
                <w:szCs w:val="18"/>
              </w:rPr>
              <w:t>4 023</w:t>
            </w:r>
          </w:p>
        </w:tc>
        <w:tc>
          <w:tcPr>
            <w:tcW w:w="703" w:type="pct"/>
            <w:tcBorders>
              <w:top w:val="nil"/>
              <w:left w:val="nil"/>
              <w:bottom w:val="nil"/>
              <w:right w:val="nil"/>
            </w:tcBorders>
            <w:shd w:val="clear" w:color="auto" w:fill="auto"/>
            <w:noWrap/>
            <w:vAlign w:val="bottom"/>
            <w:hideMark/>
          </w:tcPr>
          <w:p w14:paraId="3F210244" w14:textId="77777777" w:rsidR="009166BD" w:rsidRPr="008F0F86" w:rsidRDefault="009166BD">
            <w:pPr>
              <w:jc w:val="right"/>
              <w:rPr>
                <w:rFonts w:ascii="Arial" w:hAnsi="Arial" w:cs="Arial"/>
                <w:sz w:val="18"/>
                <w:szCs w:val="18"/>
              </w:rPr>
            </w:pPr>
            <w:r w:rsidRPr="008F0F86">
              <w:rPr>
                <w:rFonts w:ascii="Arial" w:hAnsi="Arial" w:cs="Arial"/>
                <w:sz w:val="18"/>
                <w:szCs w:val="18"/>
              </w:rPr>
              <w:t>315 974</w:t>
            </w:r>
          </w:p>
        </w:tc>
      </w:tr>
      <w:tr w:rsidR="009166BD" w:rsidRPr="008F0F86" w14:paraId="7917B60B" w14:textId="77777777" w:rsidTr="008F0F86">
        <w:trPr>
          <w:cantSplit/>
          <w:trHeight w:val="227"/>
        </w:trPr>
        <w:tc>
          <w:tcPr>
            <w:tcW w:w="2891" w:type="pct"/>
            <w:tcBorders>
              <w:top w:val="nil"/>
              <w:left w:val="nil"/>
              <w:bottom w:val="nil"/>
              <w:right w:val="nil"/>
            </w:tcBorders>
            <w:shd w:val="clear" w:color="auto" w:fill="auto"/>
            <w:vAlign w:val="bottom"/>
            <w:hideMark/>
          </w:tcPr>
          <w:p w14:paraId="4880FB46"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17349927" w14:textId="1C21E138" w:rsidR="009166BD" w:rsidRPr="008F0F86" w:rsidRDefault="00891AC0">
            <w:pPr>
              <w:jc w:val="right"/>
              <w:rPr>
                <w:rFonts w:ascii="Arial" w:hAnsi="Arial" w:cs="Arial"/>
                <w:b/>
                <w:bCs/>
                <w:sz w:val="18"/>
                <w:szCs w:val="18"/>
              </w:rPr>
            </w:pPr>
            <w:r w:rsidRPr="008F0F86">
              <w:rPr>
                <w:rFonts w:ascii="Arial" w:hAnsi="Arial" w:cs="Arial"/>
                <w:b/>
                <w:bCs/>
                <w:sz w:val="18"/>
                <w:szCs w:val="18"/>
              </w:rPr>
              <w:t>5 640</w:t>
            </w:r>
          </w:p>
        </w:tc>
        <w:tc>
          <w:tcPr>
            <w:tcW w:w="703" w:type="pct"/>
            <w:tcBorders>
              <w:top w:val="single" w:sz="4" w:space="0" w:color="auto"/>
              <w:left w:val="nil"/>
              <w:bottom w:val="double" w:sz="6" w:space="0" w:color="auto"/>
              <w:right w:val="nil"/>
            </w:tcBorders>
            <w:shd w:val="clear" w:color="auto" w:fill="auto"/>
            <w:vAlign w:val="bottom"/>
            <w:hideMark/>
          </w:tcPr>
          <w:p w14:paraId="57E4362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68FE267F" w14:textId="5AC9DAE3" w:rsidR="009166BD" w:rsidRPr="008F0F86" w:rsidRDefault="00891AC0">
            <w:pPr>
              <w:jc w:val="right"/>
              <w:rPr>
                <w:rFonts w:ascii="Arial" w:hAnsi="Arial" w:cs="Arial"/>
                <w:b/>
                <w:bCs/>
                <w:sz w:val="18"/>
                <w:szCs w:val="18"/>
              </w:rPr>
            </w:pPr>
            <w:r w:rsidRPr="008F0F86">
              <w:rPr>
                <w:rFonts w:ascii="Arial" w:hAnsi="Arial" w:cs="Arial"/>
                <w:b/>
                <w:bCs/>
                <w:sz w:val="18"/>
                <w:szCs w:val="18"/>
              </w:rPr>
              <w:t>5 640</w:t>
            </w:r>
          </w:p>
        </w:tc>
      </w:tr>
      <w:tr w:rsidR="009166BD" w:rsidRPr="008F0F86" w14:paraId="449296F0" w14:textId="77777777" w:rsidTr="008F0F86">
        <w:trPr>
          <w:cantSplit/>
          <w:trHeight w:val="227"/>
        </w:trPr>
        <w:tc>
          <w:tcPr>
            <w:tcW w:w="2891" w:type="pct"/>
            <w:tcBorders>
              <w:top w:val="nil"/>
              <w:left w:val="nil"/>
              <w:bottom w:val="nil"/>
              <w:right w:val="nil"/>
            </w:tcBorders>
            <w:shd w:val="clear" w:color="auto" w:fill="auto"/>
            <w:vAlign w:val="bottom"/>
            <w:hideMark/>
          </w:tcPr>
          <w:p w14:paraId="66C36205" w14:textId="77777777" w:rsidR="009166BD" w:rsidRPr="008F0F86" w:rsidRDefault="009166BD">
            <w:pPr>
              <w:rPr>
                <w:rFonts w:ascii="Arial" w:hAnsi="Arial" w:cs="Arial"/>
                <w:sz w:val="18"/>
                <w:szCs w:val="18"/>
              </w:rPr>
            </w:pPr>
            <w:r w:rsidRPr="008F0F86">
              <w:rPr>
                <w:rFonts w:ascii="Arial" w:hAnsi="Arial" w:cs="Arial"/>
                <w:sz w:val="18"/>
                <w:szCs w:val="18"/>
              </w:rPr>
              <w:t>Iné pohľadávky</w:t>
            </w:r>
          </w:p>
        </w:tc>
        <w:tc>
          <w:tcPr>
            <w:tcW w:w="703" w:type="pct"/>
            <w:tcBorders>
              <w:top w:val="nil"/>
              <w:left w:val="nil"/>
              <w:bottom w:val="nil"/>
              <w:right w:val="nil"/>
            </w:tcBorders>
            <w:shd w:val="clear" w:color="auto" w:fill="auto"/>
            <w:vAlign w:val="bottom"/>
            <w:hideMark/>
          </w:tcPr>
          <w:p w14:paraId="70944D9E" w14:textId="0CDF237D" w:rsidR="009166BD" w:rsidRPr="008F0F86" w:rsidRDefault="00891AC0">
            <w:pPr>
              <w:jc w:val="right"/>
              <w:rPr>
                <w:rFonts w:ascii="Arial" w:hAnsi="Arial" w:cs="Arial"/>
                <w:sz w:val="18"/>
                <w:szCs w:val="18"/>
              </w:rPr>
            </w:pPr>
            <w:r w:rsidRPr="008F0F86">
              <w:rPr>
                <w:rFonts w:ascii="Arial" w:hAnsi="Arial" w:cs="Arial"/>
                <w:sz w:val="18"/>
                <w:szCs w:val="18"/>
              </w:rPr>
              <w:t>5 640</w:t>
            </w:r>
          </w:p>
        </w:tc>
        <w:tc>
          <w:tcPr>
            <w:tcW w:w="703" w:type="pct"/>
            <w:tcBorders>
              <w:top w:val="nil"/>
              <w:left w:val="nil"/>
              <w:bottom w:val="nil"/>
              <w:right w:val="nil"/>
            </w:tcBorders>
            <w:shd w:val="clear" w:color="auto" w:fill="auto"/>
            <w:vAlign w:val="bottom"/>
            <w:hideMark/>
          </w:tcPr>
          <w:p w14:paraId="047288D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38F9071C" w14:textId="676130E6" w:rsidR="009166BD" w:rsidRPr="008F0F86" w:rsidRDefault="00891AC0">
            <w:pPr>
              <w:jc w:val="right"/>
              <w:rPr>
                <w:rFonts w:ascii="Arial" w:hAnsi="Arial" w:cs="Arial"/>
                <w:sz w:val="18"/>
                <w:szCs w:val="18"/>
              </w:rPr>
            </w:pPr>
            <w:r w:rsidRPr="008F0F86">
              <w:rPr>
                <w:rFonts w:ascii="Arial" w:hAnsi="Arial" w:cs="Arial"/>
                <w:sz w:val="18"/>
                <w:szCs w:val="18"/>
              </w:rPr>
              <w:t>5 640</w:t>
            </w:r>
          </w:p>
        </w:tc>
      </w:tr>
      <w:tr w:rsidR="009166BD" w:rsidRPr="008F0F86" w14:paraId="1E9BB3E1" w14:textId="77777777" w:rsidTr="008F0F86">
        <w:trPr>
          <w:cantSplit/>
          <w:trHeight w:val="227"/>
        </w:trPr>
        <w:tc>
          <w:tcPr>
            <w:tcW w:w="2891" w:type="pct"/>
            <w:tcBorders>
              <w:top w:val="nil"/>
              <w:left w:val="nil"/>
              <w:bottom w:val="nil"/>
              <w:right w:val="nil"/>
            </w:tcBorders>
            <w:shd w:val="clear" w:color="auto" w:fill="auto"/>
            <w:vAlign w:val="bottom"/>
            <w:hideMark/>
          </w:tcPr>
          <w:p w14:paraId="46B53FE4"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3260EB57" w14:textId="169DD421" w:rsidR="009166BD" w:rsidRPr="008F0F86" w:rsidRDefault="00891AC0">
            <w:pPr>
              <w:jc w:val="right"/>
              <w:rPr>
                <w:rFonts w:ascii="Arial" w:hAnsi="Arial" w:cs="Arial"/>
                <w:b/>
                <w:bCs/>
                <w:sz w:val="18"/>
                <w:szCs w:val="18"/>
              </w:rPr>
            </w:pPr>
            <w:r w:rsidRPr="008F0F86">
              <w:rPr>
                <w:rFonts w:ascii="Arial" w:hAnsi="Arial" w:cs="Arial"/>
                <w:b/>
                <w:bCs/>
                <w:sz w:val="18"/>
                <w:szCs w:val="18"/>
              </w:rPr>
              <w:t>14 558 885</w:t>
            </w:r>
          </w:p>
        </w:tc>
        <w:tc>
          <w:tcPr>
            <w:tcW w:w="703" w:type="pct"/>
            <w:tcBorders>
              <w:top w:val="single" w:sz="4" w:space="0" w:color="auto"/>
              <w:left w:val="nil"/>
              <w:bottom w:val="double" w:sz="6" w:space="0" w:color="auto"/>
              <w:right w:val="nil"/>
            </w:tcBorders>
            <w:shd w:val="clear" w:color="auto" w:fill="auto"/>
            <w:vAlign w:val="bottom"/>
            <w:hideMark/>
          </w:tcPr>
          <w:p w14:paraId="4B31367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32 521</w:t>
            </w:r>
          </w:p>
        </w:tc>
        <w:tc>
          <w:tcPr>
            <w:tcW w:w="703" w:type="pct"/>
            <w:tcBorders>
              <w:top w:val="single" w:sz="4" w:space="0" w:color="auto"/>
              <w:left w:val="nil"/>
              <w:bottom w:val="double" w:sz="6" w:space="0" w:color="auto"/>
              <w:right w:val="nil"/>
            </w:tcBorders>
            <w:shd w:val="clear" w:color="auto" w:fill="auto"/>
            <w:vAlign w:val="bottom"/>
            <w:hideMark/>
          </w:tcPr>
          <w:p w14:paraId="3A02F5C7" w14:textId="3FDFB108" w:rsidR="009166BD" w:rsidRPr="008F0F86" w:rsidRDefault="00891AC0">
            <w:pPr>
              <w:jc w:val="right"/>
              <w:rPr>
                <w:rFonts w:ascii="Arial" w:hAnsi="Arial" w:cs="Arial"/>
                <w:b/>
                <w:bCs/>
                <w:sz w:val="18"/>
                <w:szCs w:val="18"/>
              </w:rPr>
            </w:pPr>
            <w:r w:rsidRPr="008F0F86">
              <w:rPr>
                <w:rFonts w:ascii="Arial" w:hAnsi="Arial" w:cs="Arial"/>
                <w:b/>
                <w:bCs/>
                <w:sz w:val="18"/>
                <w:szCs w:val="18"/>
              </w:rPr>
              <w:t>14 591 406</w:t>
            </w:r>
          </w:p>
        </w:tc>
      </w:tr>
    </w:tbl>
    <w:p w14:paraId="4BD98824" w14:textId="3E301190" w:rsidR="005C33EE" w:rsidRPr="008F0F86" w:rsidRDefault="005C33EE" w:rsidP="00E26016">
      <w:pPr>
        <w:pStyle w:val="odstavec"/>
        <w:suppressAutoHyphens w:val="0"/>
        <w:rPr>
          <w:rFonts w:ascii="Arial" w:hAnsi="Arial" w:cs="Arial"/>
        </w:rPr>
      </w:pPr>
    </w:p>
    <w:p w14:paraId="0D9A3730" w14:textId="77777777" w:rsidR="005C33EE" w:rsidRPr="008F0F86" w:rsidRDefault="005C33EE" w:rsidP="00E26016">
      <w:pPr>
        <w:pStyle w:val="odstavec"/>
        <w:suppressAutoHyphens w:val="0"/>
        <w:rPr>
          <w:rFonts w:ascii="Arial" w:hAnsi="Arial" w:cs="Arial"/>
        </w:rPr>
      </w:pPr>
    </w:p>
    <w:bookmarkEnd w:id="30"/>
    <w:p w14:paraId="3999D626" w14:textId="77777777" w:rsidR="00F04CE9" w:rsidRPr="008F0F86" w:rsidRDefault="00925889" w:rsidP="002D051A">
      <w:pPr>
        <w:pStyle w:val="odstavec"/>
        <w:suppressAutoHyphens w:val="0"/>
        <w:rPr>
          <w:rFonts w:ascii="Arial" w:hAnsi="Arial" w:cs="Arial"/>
        </w:rPr>
      </w:pPr>
      <w:r w:rsidRPr="008F0F86">
        <w:rPr>
          <w:rFonts w:ascii="Arial" w:hAnsi="Arial" w:cs="Arial"/>
        </w:rPr>
        <w:t>Informácie za predchádzajúce účtovné obdobie sú uvedené v nasledujúcej tabuľke:</w:t>
      </w:r>
    </w:p>
    <w:p w14:paraId="4FED036E" w14:textId="77777777" w:rsidR="009166BD" w:rsidRPr="008F0F86" w:rsidRDefault="009166BD" w:rsidP="00E26016">
      <w:pPr>
        <w:pStyle w:val="odstavec"/>
        <w:suppressAutoHyphens w:val="0"/>
        <w:rPr>
          <w:rFonts w:ascii="Arial" w:hAnsi="Arial" w:cs="Arial"/>
        </w:rPr>
      </w:pPr>
      <w:bookmarkStart w:id="32" w:name="FWT_T15b"/>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9166BD" w:rsidRPr="008F0F86" w14:paraId="192E63BC" w14:textId="77777777" w:rsidTr="008F0F86">
        <w:trPr>
          <w:cantSplit/>
          <w:trHeight w:val="227"/>
        </w:trPr>
        <w:tc>
          <w:tcPr>
            <w:tcW w:w="2891" w:type="pct"/>
            <w:tcBorders>
              <w:top w:val="nil"/>
              <w:left w:val="nil"/>
              <w:bottom w:val="single" w:sz="4" w:space="0" w:color="auto"/>
              <w:right w:val="nil"/>
            </w:tcBorders>
            <w:shd w:val="clear" w:color="auto" w:fill="auto"/>
            <w:vAlign w:val="bottom"/>
            <w:hideMark/>
          </w:tcPr>
          <w:p w14:paraId="52A96468" w14:textId="77777777" w:rsidR="009166BD" w:rsidRPr="008F0F86" w:rsidRDefault="009166BD">
            <w:pPr>
              <w:jc w:val="center"/>
              <w:rPr>
                <w:rFonts w:ascii="Arial" w:hAnsi="Arial" w:cs="Arial"/>
                <w:b/>
                <w:bCs/>
                <w:sz w:val="18"/>
                <w:szCs w:val="18"/>
              </w:rPr>
            </w:pPr>
            <w:bookmarkStart w:id="33" w:name="RANGE!B25:E39"/>
            <w:r w:rsidRPr="008F0F86">
              <w:rPr>
                <w:rFonts w:ascii="Arial" w:hAnsi="Arial" w:cs="Arial"/>
                <w:b/>
                <w:bCs/>
                <w:sz w:val="18"/>
                <w:szCs w:val="18"/>
              </w:rPr>
              <w:t>Názov položky</w:t>
            </w:r>
            <w:bookmarkEnd w:id="33"/>
          </w:p>
        </w:tc>
        <w:tc>
          <w:tcPr>
            <w:tcW w:w="703" w:type="pct"/>
            <w:tcBorders>
              <w:top w:val="nil"/>
              <w:left w:val="nil"/>
              <w:bottom w:val="single" w:sz="4" w:space="0" w:color="auto"/>
              <w:right w:val="nil"/>
            </w:tcBorders>
            <w:shd w:val="clear" w:color="auto" w:fill="auto"/>
            <w:vAlign w:val="bottom"/>
            <w:hideMark/>
          </w:tcPr>
          <w:p w14:paraId="477DD4A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4152FF1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28106CE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Pohľadávky spolu</w:t>
            </w:r>
          </w:p>
        </w:tc>
      </w:tr>
      <w:tr w:rsidR="009166BD" w:rsidRPr="008F0F86" w14:paraId="5ED7B787" w14:textId="77777777" w:rsidTr="008F0F86">
        <w:trPr>
          <w:cantSplit/>
          <w:trHeight w:val="227"/>
        </w:trPr>
        <w:tc>
          <w:tcPr>
            <w:tcW w:w="2891" w:type="pct"/>
            <w:tcBorders>
              <w:top w:val="nil"/>
              <w:left w:val="nil"/>
              <w:bottom w:val="nil"/>
              <w:right w:val="nil"/>
            </w:tcBorders>
            <w:shd w:val="clear" w:color="auto" w:fill="auto"/>
            <w:vAlign w:val="bottom"/>
            <w:hideMark/>
          </w:tcPr>
          <w:p w14:paraId="23B4F545"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703226F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7 852 676</w:t>
            </w:r>
          </w:p>
        </w:tc>
        <w:tc>
          <w:tcPr>
            <w:tcW w:w="703" w:type="pct"/>
            <w:tcBorders>
              <w:top w:val="nil"/>
              <w:left w:val="nil"/>
              <w:bottom w:val="double" w:sz="6" w:space="0" w:color="auto"/>
              <w:right w:val="nil"/>
            </w:tcBorders>
            <w:shd w:val="clear" w:color="auto" w:fill="auto"/>
            <w:vAlign w:val="bottom"/>
            <w:hideMark/>
          </w:tcPr>
          <w:p w14:paraId="4F0DB5D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7 370</w:t>
            </w:r>
          </w:p>
        </w:tc>
        <w:tc>
          <w:tcPr>
            <w:tcW w:w="703" w:type="pct"/>
            <w:tcBorders>
              <w:top w:val="nil"/>
              <w:left w:val="nil"/>
              <w:bottom w:val="double" w:sz="6" w:space="0" w:color="auto"/>
              <w:right w:val="nil"/>
            </w:tcBorders>
            <w:shd w:val="clear" w:color="auto" w:fill="auto"/>
            <w:vAlign w:val="bottom"/>
            <w:hideMark/>
          </w:tcPr>
          <w:p w14:paraId="5C059FF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7 860 046</w:t>
            </w:r>
          </w:p>
        </w:tc>
      </w:tr>
      <w:tr w:rsidR="009166BD" w:rsidRPr="008F0F86" w14:paraId="6464D8D8" w14:textId="77777777" w:rsidTr="008F0F86">
        <w:trPr>
          <w:cantSplit/>
          <w:trHeight w:val="227"/>
        </w:trPr>
        <w:tc>
          <w:tcPr>
            <w:tcW w:w="2891" w:type="pct"/>
            <w:tcBorders>
              <w:top w:val="nil"/>
              <w:left w:val="nil"/>
              <w:bottom w:val="nil"/>
              <w:right w:val="nil"/>
            </w:tcBorders>
            <w:shd w:val="clear" w:color="auto" w:fill="auto"/>
            <w:vAlign w:val="bottom"/>
            <w:hideMark/>
          </w:tcPr>
          <w:p w14:paraId="14A8913C" w14:textId="77777777" w:rsidR="009166BD" w:rsidRPr="008F0F86" w:rsidRDefault="009166BD">
            <w:pPr>
              <w:rPr>
                <w:rFonts w:ascii="Arial" w:hAnsi="Arial" w:cs="Arial"/>
                <w:sz w:val="18"/>
                <w:szCs w:val="18"/>
              </w:rPr>
            </w:pPr>
            <w:r w:rsidRPr="008F0F86">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21D86073" w14:textId="77777777" w:rsidR="009166BD" w:rsidRPr="008F0F86" w:rsidRDefault="009166BD">
            <w:pPr>
              <w:jc w:val="right"/>
              <w:rPr>
                <w:rFonts w:ascii="Arial" w:hAnsi="Arial" w:cs="Arial"/>
                <w:sz w:val="18"/>
                <w:szCs w:val="18"/>
              </w:rPr>
            </w:pPr>
            <w:r w:rsidRPr="008F0F86">
              <w:rPr>
                <w:rFonts w:ascii="Arial" w:hAnsi="Arial" w:cs="Arial"/>
                <w:sz w:val="18"/>
                <w:szCs w:val="18"/>
              </w:rPr>
              <w:t>7 530 810</w:t>
            </w:r>
          </w:p>
        </w:tc>
        <w:tc>
          <w:tcPr>
            <w:tcW w:w="703" w:type="pct"/>
            <w:tcBorders>
              <w:top w:val="nil"/>
              <w:left w:val="nil"/>
              <w:bottom w:val="nil"/>
              <w:right w:val="nil"/>
            </w:tcBorders>
            <w:shd w:val="clear" w:color="auto" w:fill="auto"/>
            <w:vAlign w:val="bottom"/>
            <w:hideMark/>
          </w:tcPr>
          <w:p w14:paraId="04F8D15B" w14:textId="77777777" w:rsidR="009166BD" w:rsidRPr="008F0F86" w:rsidRDefault="009166BD">
            <w:pPr>
              <w:jc w:val="right"/>
              <w:rPr>
                <w:rFonts w:ascii="Arial" w:hAnsi="Arial" w:cs="Arial"/>
                <w:sz w:val="18"/>
                <w:szCs w:val="18"/>
              </w:rPr>
            </w:pPr>
            <w:r w:rsidRPr="008F0F86">
              <w:rPr>
                <w:rFonts w:ascii="Arial" w:hAnsi="Arial" w:cs="Arial"/>
                <w:sz w:val="18"/>
                <w:szCs w:val="18"/>
              </w:rPr>
              <w:t>7 250</w:t>
            </w:r>
          </w:p>
        </w:tc>
        <w:tc>
          <w:tcPr>
            <w:tcW w:w="703" w:type="pct"/>
            <w:tcBorders>
              <w:top w:val="nil"/>
              <w:left w:val="nil"/>
              <w:bottom w:val="nil"/>
              <w:right w:val="nil"/>
            </w:tcBorders>
            <w:shd w:val="clear" w:color="auto" w:fill="auto"/>
            <w:noWrap/>
            <w:vAlign w:val="bottom"/>
            <w:hideMark/>
          </w:tcPr>
          <w:p w14:paraId="58843EAA" w14:textId="77777777" w:rsidR="009166BD" w:rsidRPr="008F0F86" w:rsidRDefault="009166BD">
            <w:pPr>
              <w:jc w:val="right"/>
              <w:rPr>
                <w:rFonts w:ascii="Arial" w:hAnsi="Arial" w:cs="Arial"/>
                <w:sz w:val="18"/>
                <w:szCs w:val="18"/>
              </w:rPr>
            </w:pPr>
            <w:r w:rsidRPr="008F0F86">
              <w:rPr>
                <w:rFonts w:ascii="Arial" w:hAnsi="Arial" w:cs="Arial"/>
                <w:sz w:val="18"/>
                <w:szCs w:val="18"/>
              </w:rPr>
              <w:t>7 538 060</w:t>
            </w:r>
          </w:p>
        </w:tc>
      </w:tr>
      <w:tr w:rsidR="009166BD" w:rsidRPr="008F0F86" w14:paraId="16C9A571" w14:textId="77777777" w:rsidTr="008F0F86">
        <w:trPr>
          <w:cantSplit/>
          <w:trHeight w:val="227"/>
        </w:trPr>
        <w:tc>
          <w:tcPr>
            <w:tcW w:w="2891" w:type="pct"/>
            <w:tcBorders>
              <w:top w:val="nil"/>
              <w:left w:val="nil"/>
              <w:bottom w:val="nil"/>
              <w:right w:val="nil"/>
            </w:tcBorders>
            <w:shd w:val="clear" w:color="auto" w:fill="auto"/>
            <w:vAlign w:val="bottom"/>
            <w:hideMark/>
          </w:tcPr>
          <w:p w14:paraId="1428F684" w14:textId="77777777" w:rsidR="009166BD" w:rsidRPr="008F0F86" w:rsidRDefault="009166BD">
            <w:pPr>
              <w:rPr>
                <w:rFonts w:ascii="Arial" w:hAnsi="Arial" w:cs="Arial"/>
                <w:sz w:val="18"/>
                <w:szCs w:val="18"/>
              </w:rPr>
            </w:pPr>
            <w:r w:rsidRPr="008F0F86">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0285E69F" w14:textId="77777777" w:rsidR="009166BD" w:rsidRPr="008F0F86" w:rsidRDefault="009166BD">
            <w:pPr>
              <w:jc w:val="right"/>
              <w:rPr>
                <w:rFonts w:ascii="Arial" w:hAnsi="Arial" w:cs="Arial"/>
                <w:sz w:val="18"/>
                <w:szCs w:val="18"/>
              </w:rPr>
            </w:pPr>
            <w:r w:rsidRPr="008F0F86">
              <w:rPr>
                <w:rFonts w:ascii="Arial" w:hAnsi="Arial" w:cs="Arial"/>
                <w:sz w:val="18"/>
                <w:szCs w:val="18"/>
              </w:rPr>
              <w:t>321 866</w:t>
            </w:r>
          </w:p>
        </w:tc>
        <w:tc>
          <w:tcPr>
            <w:tcW w:w="703" w:type="pct"/>
            <w:tcBorders>
              <w:top w:val="nil"/>
              <w:left w:val="nil"/>
              <w:bottom w:val="nil"/>
              <w:right w:val="nil"/>
            </w:tcBorders>
            <w:shd w:val="clear" w:color="auto" w:fill="auto"/>
            <w:vAlign w:val="bottom"/>
            <w:hideMark/>
          </w:tcPr>
          <w:p w14:paraId="65ED0BDF" w14:textId="77777777" w:rsidR="009166BD" w:rsidRPr="008F0F86" w:rsidRDefault="009166BD">
            <w:pPr>
              <w:jc w:val="right"/>
              <w:rPr>
                <w:rFonts w:ascii="Arial" w:hAnsi="Arial" w:cs="Arial"/>
                <w:sz w:val="18"/>
                <w:szCs w:val="18"/>
              </w:rPr>
            </w:pPr>
            <w:r w:rsidRPr="008F0F86">
              <w:rPr>
                <w:rFonts w:ascii="Arial" w:hAnsi="Arial" w:cs="Arial"/>
                <w:sz w:val="18"/>
                <w:szCs w:val="18"/>
              </w:rPr>
              <w:t>120</w:t>
            </w:r>
          </w:p>
        </w:tc>
        <w:tc>
          <w:tcPr>
            <w:tcW w:w="703" w:type="pct"/>
            <w:tcBorders>
              <w:top w:val="nil"/>
              <w:left w:val="nil"/>
              <w:bottom w:val="nil"/>
              <w:right w:val="nil"/>
            </w:tcBorders>
            <w:shd w:val="clear" w:color="auto" w:fill="auto"/>
            <w:noWrap/>
            <w:vAlign w:val="bottom"/>
            <w:hideMark/>
          </w:tcPr>
          <w:p w14:paraId="51ED4700" w14:textId="77777777" w:rsidR="009166BD" w:rsidRPr="008F0F86" w:rsidRDefault="009166BD">
            <w:pPr>
              <w:jc w:val="right"/>
              <w:rPr>
                <w:rFonts w:ascii="Arial" w:hAnsi="Arial" w:cs="Arial"/>
                <w:sz w:val="18"/>
                <w:szCs w:val="18"/>
              </w:rPr>
            </w:pPr>
            <w:r w:rsidRPr="008F0F86">
              <w:rPr>
                <w:rFonts w:ascii="Arial" w:hAnsi="Arial" w:cs="Arial"/>
                <w:sz w:val="18"/>
                <w:szCs w:val="18"/>
              </w:rPr>
              <w:t>321 986</w:t>
            </w:r>
          </w:p>
        </w:tc>
      </w:tr>
      <w:tr w:rsidR="009166BD" w:rsidRPr="008F0F86" w14:paraId="6F6B8B4C" w14:textId="77777777" w:rsidTr="008F0F86">
        <w:trPr>
          <w:cantSplit/>
          <w:trHeight w:val="227"/>
        </w:trPr>
        <w:tc>
          <w:tcPr>
            <w:tcW w:w="2891" w:type="pct"/>
            <w:tcBorders>
              <w:top w:val="nil"/>
              <w:left w:val="nil"/>
              <w:bottom w:val="nil"/>
              <w:right w:val="nil"/>
            </w:tcBorders>
            <w:shd w:val="clear" w:color="auto" w:fill="auto"/>
            <w:vAlign w:val="bottom"/>
            <w:hideMark/>
          </w:tcPr>
          <w:p w14:paraId="50DC9CBE"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3A7603C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19 299</w:t>
            </w:r>
          </w:p>
        </w:tc>
        <w:tc>
          <w:tcPr>
            <w:tcW w:w="703" w:type="pct"/>
            <w:tcBorders>
              <w:top w:val="single" w:sz="4" w:space="0" w:color="auto"/>
              <w:left w:val="nil"/>
              <w:bottom w:val="double" w:sz="6" w:space="0" w:color="auto"/>
              <w:right w:val="nil"/>
            </w:tcBorders>
            <w:shd w:val="clear" w:color="auto" w:fill="auto"/>
            <w:vAlign w:val="bottom"/>
            <w:hideMark/>
          </w:tcPr>
          <w:p w14:paraId="5C7CED6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3FAD1E2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19 299</w:t>
            </w:r>
          </w:p>
        </w:tc>
      </w:tr>
      <w:tr w:rsidR="009166BD" w:rsidRPr="008F0F86" w14:paraId="2B4438FA" w14:textId="77777777" w:rsidTr="008F0F86">
        <w:trPr>
          <w:cantSplit/>
          <w:trHeight w:val="227"/>
        </w:trPr>
        <w:tc>
          <w:tcPr>
            <w:tcW w:w="2891" w:type="pct"/>
            <w:tcBorders>
              <w:top w:val="nil"/>
              <w:left w:val="nil"/>
              <w:bottom w:val="nil"/>
              <w:right w:val="nil"/>
            </w:tcBorders>
            <w:shd w:val="clear" w:color="auto" w:fill="auto"/>
            <w:vAlign w:val="bottom"/>
            <w:hideMark/>
          </w:tcPr>
          <w:p w14:paraId="4D4B8745" w14:textId="77777777" w:rsidR="009166BD" w:rsidRPr="008F0F86" w:rsidRDefault="009166BD">
            <w:pPr>
              <w:rPr>
                <w:rFonts w:ascii="Arial" w:hAnsi="Arial" w:cs="Arial"/>
                <w:sz w:val="18"/>
                <w:szCs w:val="18"/>
              </w:rPr>
            </w:pPr>
            <w:r w:rsidRPr="008F0F86">
              <w:rPr>
                <w:rFonts w:ascii="Arial" w:hAnsi="Arial" w:cs="Arial"/>
                <w:sz w:val="18"/>
                <w:szCs w:val="18"/>
              </w:rPr>
              <w:t>Iné pohľadávky</w:t>
            </w:r>
          </w:p>
        </w:tc>
        <w:tc>
          <w:tcPr>
            <w:tcW w:w="703" w:type="pct"/>
            <w:tcBorders>
              <w:top w:val="nil"/>
              <w:left w:val="nil"/>
              <w:bottom w:val="nil"/>
              <w:right w:val="nil"/>
            </w:tcBorders>
            <w:shd w:val="clear" w:color="auto" w:fill="auto"/>
            <w:vAlign w:val="bottom"/>
            <w:hideMark/>
          </w:tcPr>
          <w:p w14:paraId="6591427F" w14:textId="77777777" w:rsidR="009166BD" w:rsidRPr="008F0F86" w:rsidRDefault="009166BD">
            <w:pPr>
              <w:jc w:val="right"/>
              <w:rPr>
                <w:rFonts w:ascii="Arial" w:hAnsi="Arial" w:cs="Arial"/>
                <w:sz w:val="18"/>
                <w:szCs w:val="18"/>
              </w:rPr>
            </w:pPr>
            <w:r w:rsidRPr="008F0F86">
              <w:rPr>
                <w:rFonts w:ascii="Arial" w:hAnsi="Arial" w:cs="Arial"/>
                <w:sz w:val="18"/>
                <w:szCs w:val="18"/>
              </w:rPr>
              <w:t>19 299</w:t>
            </w:r>
          </w:p>
        </w:tc>
        <w:tc>
          <w:tcPr>
            <w:tcW w:w="703" w:type="pct"/>
            <w:tcBorders>
              <w:top w:val="nil"/>
              <w:left w:val="nil"/>
              <w:bottom w:val="nil"/>
              <w:right w:val="nil"/>
            </w:tcBorders>
            <w:shd w:val="clear" w:color="auto" w:fill="auto"/>
            <w:vAlign w:val="bottom"/>
            <w:hideMark/>
          </w:tcPr>
          <w:p w14:paraId="10B0F99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70634468" w14:textId="77777777" w:rsidR="009166BD" w:rsidRPr="008F0F86" w:rsidRDefault="009166BD">
            <w:pPr>
              <w:jc w:val="right"/>
              <w:rPr>
                <w:rFonts w:ascii="Arial" w:hAnsi="Arial" w:cs="Arial"/>
                <w:sz w:val="18"/>
                <w:szCs w:val="18"/>
              </w:rPr>
            </w:pPr>
            <w:r w:rsidRPr="008F0F86">
              <w:rPr>
                <w:rFonts w:ascii="Arial" w:hAnsi="Arial" w:cs="Arial"/>
                <w:sz w:val="18"/>
                <w:szCs w:val="18"/>
              </w:rPr>
              <w:t>19 299</w:t>
            </w:r>
          </w:p>
        </w:tc>
      </w:tr>
      <w:tr w:rsidR="009166BD" w:rsidRPr="008F0F86" w14:paraId="01110353" w14:textId="77777777" w:rsidTr="008F0F86">
        <w:trPr>
          <w:cantSplit/>
          <w:trHeight w:val="227"/>
        </w:trPr>
        <w:tc>
          <w:tcPr>
            <w:tcW w:w="2891" w:type="pct"/>
            <w:tcBorders>
              <w:top w:val="nil"/>
              <w:left w:val="nil"/>
              <w:bottom w:val="nil"/>
              <w:right w:val="nil"/>
            </w:tcBorders>
            <w:shd w:val="clear" w:color="auto" w:fill="auto"/>
            <w:vAlign w:val="bottom"/>
            <w:hideMark/>
          </w:tcPr>
          <w:p w14:paraId="734A9793"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0FA5CA8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7 871 975</w:t>
            </w:r>
          </w:p>
        </w:tc>
        <w:tc>
          <w:tcPr>
            <w:tcW w:w="703" w:type="pct"/>
            <w:tcBorders>
              <w:top w:val="single" w:sz="4" w:space="0" w:color="auto"/>
              <w:left w:val="nil"/>
              <w:bottom w:val="double" w:sz="6" w:space="0" w:color="auto"/>
              <w:right w:val="nil"/>
            </w:tcBorders>
            <w:shd w:val="clear" w:color="auto" w:fill="auto"/>
            <w:vAlign w:val="bottom"/>
            <w:hideMark/>
          </w:tcPr>
          <w:p w14:paraId="66586F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7 370</w:t>
            </w:r>
          </w:p>
        </w:tc>
        <w:tc>
          <w:tcPr>
            <w:tcW w:w="703" w:type="pct"/>
            <w:tcBorders>
              <w:top w:val="single" w:sz="4" w:space="0" w:color="auto"/>
              <w:left w:val="nil"/>
              <w:bottom w:val="double" w:sz="6" w:space="0" w:color="auto"/>
              <w:right w:val="nil"/>
            </w:tcBorders>
            <w:shd w:val="clear" w:color="auto" w:fill="auto"/>
            <w:vAlign w:val="bottom"/>
            <w:hideMark/>
          </w:tcPr>
          <w:p w14:paraId="69BFE06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7 879 345</w:t>
            </w:r>
          </w:p>
        </w:tc>
      </w:tr>
    </w:tbl>
    <w:p w14:paraId="7E9AB185" w14:textId="37A855B6" w:rsidR="00E26016" w:rsidRPr="008F0F86" w:rsidRDefault="00E26016" w:rsidP="00E26016">
      <w:pPr>
        <w:pStyle w:val="odstavec"/>
        <w:suppressAutoHyphens w:val="0"/>
        <w:rPr>
          <w:rFonts w:ascii="Arial" w:hAnsi="Arial" w:cs="Arial"/>
        </w:rPr>
      </w:pPr>
    </w:p>
    <w:bookmarkEnd w:id="32"/>
    <w:p w14:paraId="6AD888D7" w14:textId="77777777" w:rsidR="006A6B9B" w:rsidRPr="008F0F86" w:rsidRDefault="006A6B9B" w:rsidP="002D051A">
      <w:pPr>
        <w:pStyle w:val="odstavec"/>
        <w:suppressAutoHyphens w:val="0"/>
        <w:rPr>
          <w:rFonts w:ascii="Arial" w:hAnsi="Arial" w:cs="Arial"/>
          <w:color w:val="00B050"/>
        </w:rPr>
      </w:pPr>
    </w:p>
    <w:p w14:paraId="19F1912F" w14:textId="77777777" w:rsidR="007972C6" w:rsidRPr="008F0F86" w:rsidRDefault="007972C6" w:rsidP="008F0F86">
      <w:pPr>
        <w:pStyle w:val="Heading2"/>
        <w:rPr>
          <w:rFonts w:ascii="Arial" w:hAnsi="Arial"/>
        </w:rPr>
      </w:pPr>
      <w:r w:rsidRPr="008F0F86">
        <w:rPr>
          <w:rFonts w:ascii="Arial" w:hAnsi="Arial"/>
        </w:rPr>
        <w:t>Finančné účty</w:t>
      </w:r>
    </w:p>
    <w:p w14:paraId="4EDAF906" w14:textId="77777777" w:rsidR="00947CAE" w:rsidRPr="008F0F86" w:rsidRDefault="00947CAE" w:rsidP="00947CAE">
      <w:pPr>
        <w:pStyle w:val="odstavec"/>
        <w:keepLines/>
        <w:rPr>
          <w:rFonts w:ascii="Arial" w:hAnsi="Arial" w:cs="Arial"/>
        </w:rPr>
      </w:pPr>
      <w:r w:rsidRPr="008F0F86">
        <w:rPr>
          <w:rFonts w:ascii="Arial" w:hAnsi="Arial" w:cs="Arial"/>
        </w:rPr>
        <w:t>Finančnými účtami môže Spoločnosť voľne disponovať.</w:t>
      </w:r>
    </w:p>
    <w:p w14:paraId="45A9ECDA" w14:textId="2EFE617D" w:rsidR="007972C6" w:rsidRPr="008F0F86" w:rsidRDefault="007972C6" w:rsidP="002D051A">
      <w:pPr>
        <w:pStyle w:val="odstavec"/>
        <w:suppressAutoHyphens w:val="0"/>
        <w:rPr>
          <w:rFonts w:ascii="Arial" w:hAnsi="Arial" w:cs="Arial"/>
        </w:rPr>
      </w:pPr>
    </w:p>
    <w:p w14:paraId="22F03952" w14:textId="77777777" w:rsidR="002A6B50" w:rsidRPr="008F0F86" w:rsidRDefault="009353D5" w:rsidP="008F0F86">
      <w:pPr>
        <w:pStyle w:val="Heading2"/>
        <w:rPr>
          <w:rFonts w:ascii="Arial" w:hAnsi="Arial"/>
        </w:rPr>
      </w:pPr>
      <w:r w:rsidRPr="008F0F86">
        <w:rPr>
          <w:rFonts w:ascii="Arial" w:hAnsi="Arial"/>
        </w:rPr>
        <w:t>Časové rozlíšenie</w:t>
      </w:r>
    </w:p>
    <w:p w14:paraId="74D3B542" w14:textId="77777777" w:rsidR="000328FE" w:rsidRPr="008F0F86" w:rsidRDefault="009353D5" w:rsidP="002D051A">
      <w:pPr>
        <w:pStyle w:val="odstavec"/>
        <w:suppressAutoHyphens w:val="0"/>
        <w:rPr>
          <w:rFonts w:ascii="Arial" w:hAnsi="Arial" w:cs="Arial"/>
        </w:rPr>
      </w:pPr>
      <w:r w:rsidRPr="008F0F86">
        <w:rPr>
          <w:rFonts w:ascii="Arial" w:hAnsi="Arial" w:cs="Arial"/>
        </w:rPr>
        <w:t>Jednotlivé položky časového rozlíšenia sú uvedené</w:t>
      </w:r>
      <w:r w:rsidR="00202611" w:rsidRPr="008F0F86">
        <w:rPr>
          <w:rFonts w:ascii="Arial" w:hAnsi="Arial" w:cs="Arial"/>
        </w:rPr>
        <w:t xml:space="preserve"> v nasledujúcej tabuľke</w:t>
      </w:r>
      <w:r w:rsidRPr="008F0F86">
        <w:rPr>
          <w:rFonts w:ascii="Arial" w:hAnsi="Arial" w:cs="Arial"/>
        </w:rPr>
        <w:t>:</w:t>
      </w:r>
    </w:p>
    <w:p w14:paraId="1AF9E61A" w14:textId="77777777" w:rsidR="009166BD" w:rsidRPr="008F0F86" w:rsidRDefault="009166BD" w:rsidP="00082CEC">
      <w:pPr>
        <w:pStyle w:val="odstavec"/>
        <w:suppressAutoHyphens w:val="0"/>
        <w:rPr>
          <w:rFonts w:ascii="Arial" w:hAnsi="Arial" w:cs="Arial"/>
        </w:rPr>
      </w:pPr>
      <w:bookmarkStart w:id="34" w:name="FWT_T21"/>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662"/>
        <w:gridCol w:w="1277"/>
        <w:gridCol w:w="1273"/>
      </w:tblGrid>
      <w:tr w:rsidR="009166BD" w:rsidRPr="008F0F86" w14:paraId="08A6794F" w14:textId="77777777" w:rsidTr="008F0F86">
        <w:trPr>
          <w:cantSplit/>
          <w:trHeight w:val="227"/>
        </w:trPr>
        <w:tc>
          <w:tcPr>
            <w:tcW w:w="3616" w:type="pct"/>
            <w:tcBorders>
              <w:top w:val="nil"/>
              <w:left w:val="nil"/>
              <w:bottom w:val="single" w:sz="4" w:space="0" w:color="auto"/>
              <w:right w:val="nil"/>
            </w:tcBorders>
            <w:shd w:val="clear" w:color="auto" w:fill="auto"/>
            <w:vAlign w:val="bottom"/>
            <w:hideMark/>
          </w:tcPr>
          <w:p w14:paraId="7FFD42B7" w14:textId="77777777" w:rsidR="009166BD" w:rsidRPr="008F0F86" w:rsidRDefault="009166BD">
            <w:pPr>
              <w:jc w:val="center"/>
              <w:rPr>
                <w:rFonts w:ascii="Arial" w:hAnsi="Arial" w:cs="Arial"/>
                <w:b/>
                <w:bCs/>
                <w:sz w:val="18"/>
                <w:szCs w:val="18"/>
              </w:rPr>
            </w:pPr>
            <w:bookmarkStart w:id="35" w:name="RANGE!B4:D25"/>
            <w:r w:rsidRPr="008F0F86">
              <w:rPr>
                <w:rFonts w:ascii="Arial" w:hAnsi="Arial" w:cs="Arial"/>
                <w:b/>
                <w:bCs/>
                <w:sz w:val="18"/>
                <w:szCs w:val="18"/>
              </w:rPr>
              <w:t>Opis položky časového rozlíšenia</w:t>
            </w:r>
            <w:bookmarkEnd w:id="35"/>
          </w:p>
        </w:tc>
        <w:tc>
          <w:tcPr>
            <w:tcW w:w="693" w:type="pct"/>
            <w:tcBorders>
              <w:top w:val="nil"/>
              <w:left w:val="nil"/>
              <w:bottom w:val="single" w:sz="4" w:space="0" w:color="auto"/>
              <w:right w:val="nil"/>
            </w:tcBorders>
            <w:shd w:val="clear" w:color="auto" w:fill="auto"/>
            <w:vAlign w:val="bottom"/>
            <w:hideMark/>
          </w:tcPr>
          <w:p w14:paraId="31F56D6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c>
          <w:tcPr>
            <w:tcW w:w="691" w:type="pct"/>
            <w:tcBorders>
              <w:top w:val="nil"/>
              <w:left w:val="nil"/>
              <w:bottom w:val="single" w:sz="4" w:space="0" w:color="auto"/>
              <w:right w:val="nil"/>
            </w:tcBorders>
            <w:shd w:val="clear" w:color="auto" w:fill="auto"/>
            <w:vAlign w:val="bottom"/>
            <w:hideMark/>
          </w:tcPr>
          <w:p w14:paraId="2F73CDA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4ADACFE2" w14:textId="77777777" w:rsidTr="008F0F86">
        <w:trPr>
          <w:cantSplit/>
          <w:trHeight w:val="227"/>
        </w:trPr>
        <w:tc>
          <w:tcPr>
            <w:tcW w:w="3616" w:type="pct"/>
            <w:tcBorders>
              <w:top w:val="nil"/>
              <w:left w:val="nil"/>
              <w:bottom w:val="nil"/>
              <w:right w:val="nil"/>
            </w:tcBorders>
            <w:shd w:val="clear" w:color="auto" w:fill="auto"/>
            <w:vAlign w:val="bottom"/>
            <w:hideMark/>
          </w:tcPr>
          <w:p w14:paraId="75889128" w14:textId="77777777" w:rsidR="009166BD" w:rsidRPr="008F0F86" w:rsidRDefault="009166BD">
            <w:pPr>
              <w:rPr>
                <w:rFonts w:ascii="Arial" w:hAnsi="Arial" w:cs="Arial"/>
                <w:b/>
                <w:bCs/>
                <w:sz w:val="18"/>
                <w:szCs w:val="18"/>
              </w:rPr>
            </w:pPr>
            <w:r w:rsidRPr="008F0F86">
              <w:rPr>
                <w:rFonts w:ascii="Arial" w:hAnsi="Arial" w:cs="Arial"/>
                <w:b/>
                <w:bCs/>
                <w:sz w:val="18"/>
                <w:szCs w:val="18"/>
              </w:rPr>
              <w:t xml:space="preserve">Náklady budúcich období dlhodobé, z toho: </w:t>
            </w:r>
          </w:p>
        </w:tc>
        <w:tc>
          <w:tcPr>
            <w:tcW w:w="693" w:type="pct"/>
            <w:tcBorders>
              <w:top w:val="nil"/>
              <w:left w:val="nil"/>
              <w:bottom w:val="double" w:sz="6" w:space="0" w:color="auto"/>
              <w:right w:val="nil"/>
            </w:tcBorders>
            <w:shd w:val="clear" w:color="auto" w:fill="auto"/>
            <w:noWrap/>
            <w:vAlign w:val="bottom"/>
            <w:hideMark/>
          </w:tcPr>
          <w:p w14:paraId="133593F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1" w:type="pct"/>
            <w:tcBorders>
              <w:top w:val="nil"/>
              <w:left w:val="nil"/>
              <w:bottom w:val="double" w:sz="6" w:space="0" w:color="auto"/>
              <w:right w:val="nil"/>
            </w:tcBorders>
            <w:shd w:val="clear" w:color="auto" w:fill="auto"/>
            <w:noWrap/>
            <w:vAlign w:val="bottom"/>
            <w:hideMark/>
          </w:tcPr>
          <w:p w14:paraId="097AE61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2A31A613" w14:textId="77777777" w:rsidTr="008F0F86">
        <w:trPr>
          <w:cantSplit/>
          <w:trHeight w:val="227"/>
        </w:trPr>
        <w:tc>
          <w:tcPr>
            <w:tcW w:w="3616" w:type="pct"/>
            <w:tcBorders>
              <w:top w:val="nil"/>
              <w:left w:val="nil"/>
              <w:bottom w:val="nil"/>
              <w:right w:val="nil"/>
            </w:tcBorders>
            <w:shd w:val="clear" w:color="auto" w:fill="auto"/>
            <w:vAlign w:val="bottom"/>
            <w:hideMark/>
          </w:tcPr>
          <w:p w14:paraId="7486520E" w14:textId="77777777" w:rsidR="009166BD" w:rsidRPr="008F0F86" w:rsidRDefault="009166BD">
            <w:pPr>
              <w:rPr>
                <w:rFonts w:ascii="Arial" w:hAnsi="Arial" w:cs="Arial"/>
                <w:b/>
                <w:bCs/>
                <w:sz w:val="18"/>
                <w:szCs w:val="18"/>
              </w:rPr>
            </w:pPr>
            <w:r w:rsidRPr="008F0F86">
              <w:rPr>
                <w:rFonts w:ascii="Arial" w:hAnsi="Arial" w:cs="Arial"/>
                <w:b/>
                <w:bCs/>
                <w:sz w:val="18"/>
                <w:szCs w:val="18"/>
              </w:rPr>
              <w:t>Náklady budúcich období krátkodobé, z toho:</w:t>
            </w:r>
          </w:p>
        </w:tc>
        <w:tc>
          <w:tcPr>
            <w:tcW w:w="693" w:type="pct"/>
            <w:tcBorders>
              <w:top w:val="single" w:sz="4" w:space="0" w:color="auto"/>
              <w:left w:val="nil"/>
              <w:bottom w:val="double" w:sz="6" w:space="0" w:color="auto"/>
              <w:right w:val="nil"/>
            </w:tcBorders>
            <w:shd w:val="clear" w:color="auto" w:fill="auto"/>
            <w:noWrap/>
            <w:vAlign w:val="bottom"/>
            <w:hideMark/>
          </w:tcPr>
          <w:p w14:paraId="6006DA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1" w:type="pct"/>
            <w:tcBorders>
              <w:top w:val="single" w:sz="4" w:space="0" w:color="auto"/>
              <w:left w:val="nil"/>
              <w:bottom w:val="double" w:sz="6" w:space="0" w:color="auto"/>
              <w:right w:val="nil"/>
            </w:tcBorders>
            <w:shd w:val="clear" w:color="auto" w:fill="auto"/>
            <w:noWrap/>
            <w:vAlign w:val="bottom"/>
            <w:hideMark/>
          </w:tcPr>
          <w:p w14:paraId="02058E5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8 893</w:t>
            </w:r>
          </w:p>
        </w:tc>
      </w:tr>
      <w:tr w:rsidR="009166BD" w:rsidRPr="008F0F86" w14:paraId="2DB20B44" w14:textId="77777777" w:rsidTr="008F0F86">
        <w:trPr>
          <w:cantSplit/>
          <w:trHeight w:val="227"/>
        </w:trPr>
        <w:tc>
          <w:tcPr>
            <w:tcW w:w="3616" w:type="pct"/>
            <w:tcBorders>
              <w:top w:val="nil"/>
              <w:left w:val="nil"/>
              <w:bottom w:val="nil"/>
              <w:right w:val="nil"/>
            </w:tcBorders>
            <w:shd w:val="clear" w:color="auto" w:fill="auto"/>
            <w:vAlign w:val="bottom"/>
            <w:hideMark/>
          </w:tcPr>
          <w:p w14:paraId="4DBCE8EA" w14:textId="1D3FACF8" w:rsidR="009166BD" w:rsidRPr="008F0F86" w:rsidRDefault="00947CAE" w:rsidP="00947CAE">
            <w:pPr>
              <w:rPr>
                <w:rFonts w:ascii="Arial" w:hAnsi="Arial" w:cs="Arial"/>
                <w:bCs/>
                <w:sz w:val="18"/>
                <w:szCs w:val="18"/>
              </w:rPr>
            </w:pPr>
            <w:r w:rsidRPr="008F0F86">
              <w:rPr>
                <w:rFonts w:ascii="Arial" w:hAnsi="Arial" w:cs="Arial"/>
                <w:bCs/>
                <w:sz w:val="18"/>
                <w:szCs w:val="18"/>
              </w:rPr>
              <w:t>Ostatné</w:t>
            </w:r>
          </w:p>
        </w:tc>
        <w:tc>
          <w:tcPr>
            <w:tcW w:w="693" w:type="pct"/>
            <w:tcBorders>
              <w:top w:val="nil"/>
              <w:left w:val="nil"/>
              <w:bottom w:val="nil"/>
              <w:right w:val="nil"/>
            </w:tcBorders>
            <w:shd w:val="clear" w:color="auto" w:fill="auto"/>
            <w:vAlign w:val="bottom"/>
            <w:hideMark/>
          </w:tcPr>
          <w:p w14:paraId="63404AD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1" w:type="pct"/>
            <w:tcBorders>
              <w:top w:val="nil"/>
              <w:left w:val="nil"/>
              <w:bottom w:val="nil"/>
              <w:right w:val="nil"/>
            </w:tcBorders>
            <w:shd w:val="clear" w:color="auto" w:fill="auto"/>
            <w:vAlign w:val="bottom"/>
            <w:hideMark/>
          </w:tcPr>
          <w:p w14:paraId="3483571F" w14:textId="77777777" w:rsidR="009166BD" w:rsidRPr="008F0F86" w:rsidRDefault="009166BD">
            <w:pPr>
              <w:jc w:val="right"/>
              <w:rPr>
                <w:rFonts w:ascii="Arial" w:hAnsi="Arial" w:cs="Arial"/>
                <w:sz w:val="18"/>
                <w:szCs w:val="18"/>
              </w:rPr>
            </w:pPr>
            <w:r w:rsidRPr="008F0F86">
              <w:rPr>
                <w:rFonts w:ascii="Arial" w:hAnsi="Arial" w:cs="Arial"/>
                <w:sz w:val="18"/>
                <w:szCs w:val="18"/>
              </w:rPr>
              <w:t>8 893</w:t>
            </w:r>
          </w:p>
        </w:tc>
      </w:tr>
      <w:tr w:rsidR="009166BD" w:rsidRPr="008F0F86" w14:paraId="59526DF3" w14:textId="77777777" w:rsidTr="008F0F86">
        <w:trPr>
          <w:cantSplit/>
          <w:trHeight w:val="227"/>
        </w:trPr>
        <w:tc>
          <w:tcPr>
            <w:tcW w:w="3616" w:type="pct"/>
            <w:tcBorders>
              <w:top w:val="nil"/>
              <w:left w:val="nil"/>
              <w:bottom w:val="nil"/>
              <w:right w:val="nil"/>
            </w:tcBorders>
            <w:shd w:val="clear" w:color="auto" w:fill="auto"/>
            <w:vAlign w:val="bottom"/>
            <w:hideMark/>
          </w:tcPr>
          <w:p w14:paraId="6E1B7E0D" w14:textId="77777777" w:rsidR="009166BD" w:rsidRPr="008F0F86" w:rsidRDefault="009166BD">
            <w:pPr>
              <w:rPr>
                <w:rFonts w:ascii="Arial" w:hAnsi="Arial" w:cs="Arial"/>
                <w:b/>
                <w:bCs/>
                <w:sz w:val="18"/>
                <w:szCs w:val="18"/>
              </w:rPr>
            </w:pPr>
            <w:r w:rsidRPr="008F0F86">
              <w:rPr>
                <w:rFonts w:ascii="Arial" w:hAnsi="Arial" w:cs="Arial"/>
                <w:b/>
                <w:bCs/>
                <w:sz w:val="18"/>
                <w:szCs w:val="18"/>
              </w:rPr>
              <w:t>Spolu</w:t>
            </w:r>
          </w:p>
        </w:tc>
        <w:tc>
          <w:tcPr>
            <w:tcW w:w="693" w:type="pct"/>
            <w:tcBorders>
              <w:top w:val="single" w:sz="4" w:space="0" w:color="auto"/>
              <w:left w:val="nil"/>
              <w:bottom w:val="double" w:sz="6" w:space="0" w:color="auto"/>
              <w:right w:val="nil"/>
            </w:tcBorders>
            <w:shd w:val="clear" w:color="auto" w:fill="auto"/>
            <w:noWrap/>
            <w:vAlign w:val="bottom"/>
            <w:hideMark/>
          </w:tcPr>
          <w:p w14:paraId="2FBFB4B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1" w:type="pct"/>
            <w:tcBorders>
              <w:top w:val="single" w:sz="4" w:space="0" w:color="auto"/>
              <w:left w:val="nil"/>
              <w:bottom w:val="double" w:sz="6" w:space="0" w:color="auto"/>
              <w:right w:val="nil"/>
            </w:tcBorders>
            <w:shd w:val="clear" w:color="auto" w:fill="auto"/>
            <w:noWrap/>
            <w:vAlign w:val="bottom"/>
            <w:hideMark/>
          </w:tcPr>
          <w:p w14:paraId="6885351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8 893</w:t>
            </w:r>
          </w:p>
        </w:tc>
      </w:tr>
    </w:tbl>
    <w:p w14:paraId="52E95DCF" w14:textId="2C177540" w:rsidR="00A85FE3" w:rsidRPr="008F0F86" w:rsidRDefault="00A85FE3" w:rsidP="00082CEC">
      <w:pPr>
        <w:pStyle w:val="odstavec"/>
        <w:suppressAutoHyphens w:val="0"/>
        <w:rPr>
          <w:rFonts w:ascii="Arial" w:hAnsi="Arial" w:cs="Arial"/>
        </w:rPr>
      </w:pPr>
    </w:p>
    <w:p w14:paraId="3F41F447" w14:textId="4E6A0DD0" w:rsidR="00A85FE3" w:rsidRPr="008F0F86" w:rsidRDefault="00A85FE3" w:rsidP="00082CEC">
      <w:pPr>
        <w:pStyle w:val="odstavec"/>
        <w:suppressAutoHyphens w:val="0"/>
        <w:rPr>
          <w:rFonts w:ascii="Arial" w:hAnsi="Arial" w:cs="Arial"/>
        </w:rPr>
      </w:pPr>
    </w:p>
    <w:p w14:paraId="7C9F62A4" w14:textId="77777777" w:rsidR="00EB4698" w:rsidRPr="008F0F86" w:rsidRDefault="00EB4698" w:rsidP="00082CEC">
      <w:pPr>
        <w:pStyle w:val="odstavec"/>
        <w:suppressAutoHyphens w:val="0"/>
        <w:rPr>
          <w:rFonts w:ascii="Arial" w:hAnsi="Arial" w:cs="Arial"/>
        </w:rPr>
      </w:pPr>
    </w:p>
    <w:bookmarkEnd w:id="34"/>
    <w:p w14:paraId="2E76B602" w14:textId="77777777" w:rsidR="00710CBF" w:rsidRPr="008F0F86" w:rsidRDefault="00710CBF" w:rsidP="002D051A">
      <w:pPr>
        <w:pStyle w:val="Heading1"/>
        <w:numPr>
          <w:ilvl w:val="0"/>
          <w:numId w:val="0"/>
        </w:numPr>
        <w:suppressAutoHyphens w:val="0"/>
        <w:ind w:left="426"/>
        <w:rPr>
          <w:rFonts w:ascii="Arial" w:hAnsi="Arial"/>
          <w:sz w:val="20"/>
          <w:szCs w:val="20"/>
        </w:rPr>
      </w:pPr>
      <w:r w:rsidRPr="008F0F86">
        <w:rPr>
          <w:rFonts w:ascii="Arial" w:hAnsi="Arial"/>
          <w:sz w:val="20"/>
          <w:szCs w:val="20"/>
        </w:rPr>
        <w:t>PASÍVA</w:t>
      </w:r>
    </w:p>
    <w:p w14:paraId="1B312B18" w14:textId="77777777" w:rsidR="00497802" w:rsidRPr="008F0F86" w:rsidRDefault="00497802" w:rsidP="008F0F86">
      <w:pPr>
        <w:pStyle w:val="Heading2"/>
        <w:rPr>
          <w:rFonts w:ascii="Arial" w:hAnsi="Arial"/>
        </w:rPr>
      </w:pPr>
      <w:r w:rsidRPr="008F0F86">
        <w:rPr>
          <w:rFonts w:ascii="Arial" w:hAnsi="Arial"/>
        </w:rPr>
        <w:t>Vlastné imanie</w:t>
      </w:r>
    </w:p>
    <w:p w14:paraId="197842D5" w14:textId="1C8AE89D" w:rsidR="00947CAE" w:rsidRPr="008F0F86" w:rsidRDefault="00947CAE" w:rsidP="00947CAE">
      <w:pPr>
        <w:pStyle w:val="odstavec"/>
        <w:keepLines/>
        <w:rPr>
          <w:rFonts w:ascii="Arial" w:hAnsi="Arial" w:cs="Arial"/>
        </w:rPr>
      </w:pPr>
      <w:r w:rsidRPr="008F0F86">
        <w:rPr>
          <w:rFonts w:ascii="Arial" w:hAnsi="Arial" w:cs="Arial"/>
        </w:rPr>
        <w:t xml:space="preserve">Informácie o pohyboch vo vlastnom imaní a iné dodatočné informácie o vlastnom imaní Spoločnosti sú uvedené v poznámkach v časti </w:t>
      </w:r>
      <w:r w:rsidRPr="008F0F86">
        <w:rPr>
          <w:rFonts w:ascii="Arial" w:hAnsi="Arial" w:cs="Arial"/>
        </w:rPr>
        <w:fldChar w:fldCharType="begin"/>
      </w:r>
      <w:r w:rsidRPr="008F0F86">
        <w:rPr>
          <w:rFonts w:ascii="Arial" w:hAnsi="Arial" w:cs="Arial"/>
        </w:rPr>
        <w:instrText xml:space="preserve"> REF _Ref434581298 \r \h  \* MERGEFORMAT </w:instrText>
      </w:r>
      <w:r w:rsidRPr="008F0F86">
        <w:rPr>
          <w:rFonts w:ascii="Arial" w:hAnsi="Arial" w:cs="Arial"/>
        </w:rPr>
      </w:r>
      <w:r w:rsidRPr="008F0F86">
        <w:rPr>
          <w:rFonts w:ascii="Arial" w:hAnsi="Arial" w:cs="Arial"/>
        </w:rPr>
        <w:fldChar w:fldCharType="separate"/>
      </w:r>
      <w:r w:rsidR="00F52B6B">
        <w:rPr>
          <w:rFonts w:ascii="Arial" w:hAnsi="Arial" w:cs="Arial"/>
        </w:rPr>
        <w:t>IX</w:t>
      </w:r>
      <w:r w:rsidRPr="008F0F86">
        <w:rPr>
          <w:rFonts w:ascii="Arial" w:hAnsi="Arial" w:cs="Arial"/>
        </w:rPr>
        <w:fldChar w:fldCharType="end"/>
      </w:r>
      <w:r w:rsidRPr="008F0F86">
        <w:rPr>
          <w:rFonts w:ascii="Arial" w:hAnsi="Arial" w:cs="Arial"/>
        </w:rPr>
        <w:t xml:space="preserve"> na strane 20.</w:t>
      </w:r>
    </w:p>
    <w:p w14:paraId="35A89E53" w14:textId="77777777" w:rsidR="00947CAE" w:rsidRPr="008F0F86" w:rsidRDefault="00947CAE" w:rsidP="00947CAE">
      <w:pPr>
        <w:pStyle w:val="odstavec"/>
        <w:keepLines/>
        <w:rPr>
          <w:rFonts w:ascii="Arial" w:hAnsi="Arial" w:cs="Arial"/>
          <w:i/>
          <w:color w:val="00B050"/>
        </w:rPr>
      </w:pPr>
    </w:p>
    <w:p w14:paraId="4780CDE4" w14:textId="11E8AF15" w:rsidR="008F0F86" w:rsidRDefault="008F0F86">
      <w:pPr>
        <w:rPr>
          <w:rFonts w:ascii="Arial" w:hAnsi="Arial" w:cs="Arial"/>
          <w:bCs/>
          <w:iCs/>
          <w:sz w:val="20"/>
          <w:szCs w:val="20"/>
        </w:rPr>
      </w:pPr>
      <w:r>
        <w:rPr>
          <w:rFonts w:ascii="Arial" w:hAnsi="Arial" w:cs="Arial"/>
        </w:rPr>
        <w:br w:type="page"/>
      </w:r>
    </w:p>
    <w:p w14:paraId="49DD557E" w14:textId="77777777" w:rsidR="007972C6" w:rsidRPr="008F0F86" w:rsidRDefault="007972C6" w:rsidP="008F0F86">
      <w:pPr>
        <w:pStyle w:val="Heading2"/>
        <w:rPr>
          <w:rFonts w:ascii="Arial" w:hAnsi="Arial"/>
        </w:rPr>
      </w:pPr>
      <w:r w:rsidRPr="008F0F86">
        <w:rPr>
          <w:rFonts w:ascii="Arial" w:hAnsi="Arial"/>
        </w:rPr>
        <w:lastRenderedPageBreak/>
        <w:t>Sociálny fond</w:t>
      </w:r>
    </w:p>
    <w:p w14:paraId="4B25969E" w14:textId="0D658AB2" w:rsidR="007972C6" w:rsidRPr="008F0F86" w:rsidRDefault="007972C6" w:rsidP="002D051A">
      <w:pPr>
        <w:pStyle w:val="odstavec"/>
        <w:suppressAutoHyphens w:val="0"/>
        <w:rPr>
          <w:rFonts w:ascii="Arial" w:hAnsi="Arial" w:cs="Arial"/>
        </w:rPr>
      </w:pPr>
      <w:r w:rsidRPr="008F0F86">
        <w:rPr>
          <w:rFonts w:ascii="Arial" w:hAnsi="Arial" w:cs="Arial"/>
        </w:rPr>
        <w:t xml:space="preserve">Tvorba a čerpanie sociálneho fondu v priebehu </w:t>
      </w:r>
      <w:r w:rsidR="008321FB" w:rsidRPr="008F0F86">
        <w:rPr>
          <w:rFonts w:ascii="Arial" w:hAnsi="Arial" w:cs="Arial"/>
        </w:rPr>
        <w:t xml:space="preserve">bežného i predchádzajúceho </w:t>
      </w:r>
      <w:r w:rsidRPr="008F0F86">
        <w:rPr>
          <w:rFonts w:ascii="Arial" w:hAnsi="Arial" w:cs="Arial"/>
        </w:rPr>
        <w:t>účtovného obdobia sú uvedené v nasledujúcej tabuľke:</w:t>
      </w:r>
    </w:p>
    <w:p w14:paraId="54251727" w14:textId="77777777" w:rsidR="009166BD" w:rsidRPr="008F0F86" w:rsidRDefault="009166BD" w:rsidP="00883FA9">
      <w:pPr>
        <w:pStyle w:val="odstavec"/>
        <w:suppressAutoHyphens w:val="0"/>
        <w:rPr>
          <w:rFonts w:ascii="Arial" w:hAnsi="Arial" w:cs="Arial"/>
        </w:rPr>
      </w:pPr>
      <w:bookmarkStart w:id="36" w:name="FWT_T29"/>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73"/>
        <w:gridCol w:w="1428"/>
        <w:gridCol w:w="1411"/>
      </w:tblGrid>
      <w:tr w:rsidR="009166BD" w:rsidRPr="008F0F86" w14:paraId="3999CBD4" w14:textId="77777777" w:rsidTr="008F0F86">
        <w:trPr>
          <w:cantSplit/>
          <w:trHeight w:val="227"/>
        </w:trPr>
        <w:tc>
          <w:tcPr>
            <w:tcW w:w="3459" w:type="pct"/>
            <w:tcBorders>
              <w:top w:val="nil"/>
              <w:left w:val="nil"/>
              <w:bottom w:val="single" w:sz="4" w:space="0" w:color="auto"/>
              <w:right w:val="nil"/>
            </w:tcBorders>
            <w:shd w:val="clear" w:color="auto" w:fill="auto"/>
            <w:vAlign w:val="bottom"/>
            <w:hideMark/>
          </w:tcPr>
          <w:p w14:paraId="2DF60CB5" w14:textId="77777777" w:rsidR="009166BD" w:rsidRPr="008F0F86" w:rsidRDefault="009166BD">
            <w:pPr>
              <w:jc w:val="center"/>
              <w:rPr>
                <w:rFonts w:ascii="Arial" w:hAnsi="Arial" w:cs="Arial"/>
                <w:b/>
                <w:bCs/>
                <w:sz w:val="18"/>
                <w:szCs w:val="18"/>
              </w:rPr>
            </w:pPr>
            <w:bookmarkStart w:id="37" w:name="RANGE!B3:D10"/>
            <w:r w:rsidRPr="008F0F86">
              <w:rPr>
                <w:rFonts w:ascii="Arial" w:hAnsi="Arial" w:cs="Arial"/>
                <w:b/>
                <w:bCs/>
                <w:sz w:val="18"/>
                <w:szCs w:val="18"/>
              </w:rPr>
              <w:t>Názov položky</w:t>
            </w:r>
            <w:bookmarkEnd w:id="37"/>
          </w:p>
        </w:tc>
        <w:tc>
          <w:tcPr>
            <w:tcW w:w="775" w:type="pct"/>
            <w:tcBorders>
              <w:top w:val="nil"/>
              <w:left w:val="nil"/>
              <w:bottom w:val="single" w:sz="4" w:space="0" w:color="auto"/>
              <w:right w:val="nil"/>
            </w:tcBorders>
            <w:shd w:val="clear" w:color="auto" w:fill="auto"/>
            <w:noWrap/>
            <w:vAlign w:val="bottom"/>
            <w:hideMark/>
          </w:tcPr>
          <w:p w14:paraId="535257E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766" w:type="pct"/>
            <w:tcBorders>
              <w:top w:val="nil"/>
              <w:left w:val="nil"/>
              <w:bottom w:val="single" w:sz="4" w:space="0" w:color="auto"/>
              <w:right w:val="nil"/>
            </w:tcBorders>
            <w:shd w:val="clear" w:color="auto" w:fill="auto"/>
            <w:vAlign w:val="bottom"/>
            <w:hideMark/>
          </w:tcPr>
          <w:p w14:paraId="190395E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33E428E1" w14:textId="77777777" w:rsidTr="008F0F86">
        <w:trPr>
          <w:cantSplit/>
          <w:trHeight w:val="227"/>
        </w:trPr>
        <w:tc>
          <w:tcPr>
            <w:tcW w:w="3459" w:type="pct"/>
            <w:tcBorders>
              <w:top w:val="nil"/>
              <w:left w:val="nil"/>
              <w:bottom w:val="nil"/>
              <w:right w:val="nil"/>
            </w:tcBorders>
            <w:shd w:val="clear" w:color="auto" w:fill="auto"/>
            <w:vAlign w:val="bottom"/>
            <w:hideMark/>
          </w:tcPr>
          <w:p w14:paraId="5C2D5DDA" w14:textId="77777777" w:rsidR="009166BD" w:rsidRPr="008F0F86" w:rsidRDefault="009166BD">
            <w:pPr>
              <w:rPr>
                <w:rFonts w:ascii="Arial" w:hAnsi="Arial" w:cs="Arial"/>
                <w:b/>
                <w:bCs/>
                <w:sz w:val="18"/>
                <w:szCs w:val="18"/>
              </w:rPr>
            </w:pPr>
            <w:r w:rsidRPr="008F0F86">
              <w:rPr>
                <w:rFonts w:ascii="Arial" w:hAnsi="Arial" w:cs="Arial"/>
                <w:b/>
                <w:bCs/>
                <w:sz w:val="18"/>
                <w:szCs w:val="18"/>
              </w:rPr>
              <w:t>Začiatočný stav sociálneho fondu</w:t>
            </w:r>
          </w:p>
        </w:tc>
        <w:tc>
          <w:tcPr>
            <w:tcW w:w="775" w:type="pct"/>
            <w:tcBorders>
              <w:top w:val="nil"/>
              <w:left w:val="nil"/>
              <w:bottom w:val="nil"/>
              <w:right w:val="nil"/>
            </w:tcBorders>
            <w:shd w:val="clear" w:color="auto" w:fill="auto"/>
            <w:noWrap/>
            <w:vAlign w:val="bottom"/>
            <w:hideMark/>
          </w:tcPr>
          <w:p w14:paraId="53766C3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125 684</w:t>
            </w:r>
          </w:p>
        </w:tc>
        <w:tc>
          <w:tcPr>
            <w:tcW w:w="766" w:type="pct"/>
            <w:tcBorders>
              <w:top w:val="nil"/>
              <w:left w:val="nil"/>
              <w:bottom w:val="nil"/>
              <w:right w:val="nil"/>
            </w:tcBorders>
            <w:shd w:val="clear" w:color="auto" w:fill="auto"/>
            <w:vAlign w:val="bottom"/>
            <w:hideMark/>
          </w:tcPr>
          <w:p w14:paraId="0122ECD4" w14:textId="77777777" w:rsidR="009166BD" w:rsidRPr="008F0F86" w:rsidRDefault="009166BD">
            <w:pPr>
              <w:jc w:val="right"/>
              <w:rPr>
                <w:rFonts w:ascii="Arial" w:hAnsi="Arial" w:cs="Arial"/>
                <w:sz w:val="18"/>
                <w:szCs w:val="18"/>
              </w:rPr>
            </w:pPr>
            <w:r w:rsidRPr="008F0F86">
              <w:rPr>
                <w:rFonts w:ascii="Arial" w:hAnsi="Arial" w:cs="Arial"/>
                <w:sz w:val="18"/>
                <w:szCs w:val="18"/>
              </w:rPr>
              <w:t>105 210</w:t>
            </w:r>
          </w:p>
        </w:tc>
      </w:tr>
      <w:tr w:rsidR="009166BD" w:rsidRPr="008F0F86" w14:paraId="095683A8" w14:textId="77777777" w:rsidTr="008F0F86">
        <w:trPr>
          <w:cantSplit/>
          <w:trHeight w:val="227"/>
        </w:trPr>
        <w:tc>
          <w:tcPr>
            <w:tcW w:w="3459" w:type="pct"/>
            <w:tcBorders>
              <w:top w:val="nil"/>
              <w:left w:val="nil"/>
              <w:bottom w:val="nil"/>
              <w:right w:val="nil"/>
            </w:tcBorders>
            <w:shd w:val="clear" w:color="auto" w:fill="auto"/>
            <w:vAlign w:val="bottom"/>
            <w:hideMark/>
          </w:tcPr>
          <w:p w14:paraId="53010B7E" w14:textId="77777777" w:rsidR="009166BD" w:rsidRPr="008F0F86" w:rsidRDefault="009166BD">
            <w:pPr>
              <w:rPr>
                <w:rFonts w:ascii="Arial" w:hAnsi="Arial" w:cs="Arial"/>
                <w:sz w:val="18"/>
                <w:szCs w:val="18"/>
              </w:rPr>
            </w:pPr>
            <w:r w:rsidRPr="008F0F86">
              <w:rPr>
                <w:rFonts w:ascii="Arial" w:hAnsi="Arial" w:cs="Arial"/>
                <w:sz w:val="18"/>
                <w:szCs w:val="18"/>
              </w:rPr>
              <w:t>Tvorba sociálneho fondu na ťarchu nákladov</w:t>
            </w:r>
          </w:p>
        </w:tc>
        <w:tc>
          <w:tcPr>
            <w:tcW w:w="775" w:type="pct"/>
            <w:tcBorders>
              <w:top w:val="nil"/>
              <w:left w:val="nil"/>
              <w:bottom w:val="nil"/>
              <w:right w:val="nil"/>
            </w:tcBorders>
            <w:shd w:val="clear" w:color="auto" w:fill="auto"/>
            <w:vAlign w:val="bottom"/>
            <w:hideMark/>
          </w:tcPr>
          <w:p w14:paraId="6A22B840" w14:textId="5BA8FCDF" w:rsidR="009166BD" w:rsidRPr="008F0F86" w:rsidRDefault="00CF7501">
            <w:pPr>
              <w:jc w:val="right"/>
              <w:rPr>
                <w:rFonts w:ascii="Arial" w:hAnsi="Arial" w:cs="Arial"/>
                <w:sz w:val="18"/>
                <w:szCs w:val="18"/>
              </w:rPr>
            </w:pPr>
            <w:r>
              <w:rPr>
                <w:rFonts w:ascii="Arial" w:hAnsi="Arial" w:cs="Arial"/>
                <w:sz w:val="18"/>
                <w:szCs w:val="18"/>
              </w:rPr>
              <w:t>92 946</w:t>
            </w:r>
          </w:p>
        </w:tc>
        <w:tc>
          <w:tcPr>
            <w:tcW w:w="766" w:type="pct"/>
            <w:tcBorders>
              <w:top w:val="nil"/>
              <w:left w:val="nil"/>
              <w:bottom w:val="nil"/>
              <w:right w:val="nil"/>
            </w:tcBorders>
            <w:shd w:val="clear" w:color="auto" w:fill="auto"/>
            <w:vAlign w:val="bottom"/>
            <w:hideMark/>
          </w:tcPr>
          <w:p w14:paraId="51035EBE" w14:textId="77777777" w:rsidR="009166BD" w:rsidRPr="008F0F86" w:rsidRDefault="009166BD">
            <w:pPr>
              <w:jc w:val="right"/>
              <w:rPr>
                <w:rFonts w:ascii="Arial" w:hAnsi="Arial" w:cs="Arial"/>
                <w:sz w:val="18"/>
                <w:szCs w:val="18"/>
              </w:rPr>
            </w:pPr>
            <w:r w:rsidRPr="008F0F86">
              <w:rPr>
                <w:rFonts w:ascii="Arial" w:hAnsi="Arial" w:cs="Arial"/>
                <w:sz w:val="18"/>
                <w:szCs w:val="18"/>
              </w:rPr>
              <w:t>79 871</w:t>
            </w:r>
          </w:p>
        </w:tc>
      </w:tr>
      <w:tr w:rsidR="009166BD" w:rsidRPr="008F0F86" w14:paraId="51FD4337" w14:textId="77777777" w:rsidTr="008F0F86">
        <w:trPr>
          <w:cantSplit/>
          <w:trHeight w:val="227"/>
        </w:trPr>
        <w:tc>
          <w:tcPr>
            <w:tcW w:w="3459" w:type="pct"/>
            <w:tcBorders>
              <w:top w:val="nil"/>
              <w:left w:val="nil"/>
              <w:bottom w:val="nil"/>
              <w:right w:val="nil"/>
            </w:tcBorders>
            <w:shd w:val="clear" w:color="auto" w:fill="auto"/>
            <w:vAlign w:val="bottom"/>
            <w:hideMark/>
          </w:tcPr>
          <w:p w14:paraId="3B45DECF" w14:textId="77777777" w:rsidR="009166BD" w:rsidRPr="008F0F86" w:rsidRDefault="009166BD">
            <w:pPr>
              <w:rPr>
                <w:rFonts w:ascii="Arial" w:hAnsi="Arial" w:cs="Arial"/>
                <w:b/>
                <w:bCs/>
                <w:sz w:val="18"/>
                <w:szCs w:val="18"/>
              </w:rPr>
            </w:pPr>
            <w:r w:rsidRPr="008F0F86">
              <w:rPr>
                <w:rFonts w:ascii="Arial" w:hAnsi="Arial" w:cs="Arial"/>
                <w:b/>
                <w:bCs/>
                <w:sz w:val="18"/>
                <w:szCs w:val="18"/>
              </w:rPr>
              <w:t>Tvorba sociálneho fondu spolu</w:t>
            </w:r>
          </w:p>
        </w:tc>
        <w:tc>
          <w:tcPr>
            <w:tcW w:w="775" w:type="pct"/>
            <w:tcBorders>
              <w:top w:val="single" w:sz="4" w:space="0" w:color="auto"/>
              <w:left w:val="nil"/>
              <w:bottom w:val="double" w:sz="6" w:space="0" w:color="auto"/>
              <w:right w:val="nil"/>
            </w:tcBorders>
            <w:shd w:val="clear" w:color="auto" w:fill="auto"/>
            <w:noWrap/>
            <w:vAlign w:val="bottom"/>
            <w:hideMark/>
          </w:tcPr>
          <w:p w14:paraId="02816F77" w14:textId="4EF607AA" w:rsidR="009166BD" w:rsidRPr="008F0F86" w:rsidRDefault="00CF7501">
            <w:pPr>
              <w:jc w:val="right"/>
              <w:rPr>
                <w:rFonts w:ascii="Arial" w:hAnsi="Arial" w:cs="Arial"/>
                <w:b/>
                <w:bCs/>
                <w:sz w:val="18"/>
                <w:szCs w:val="18"/>
              </w:rPr>
            </w:pPr>
            <w:r>
              <w:rPr>
                <w:rFonts w:ascii="Arial" w:hAnsi="Arial" w:cs="Arial"/>
                <w:b/>
                <w:bCs/>
                <w:sz w:val="18"/>
                <w:szCs w:val="18"/>
              </w:rPr>
              <w:t>92 946</w:t>
            </w:r>
          </w:p>
        </w:tc>
        <w:tc>
          <w:tcPr>
            <w:tcW w:w="766" w:type="pct"/>
            <w:tcBorders>
              <w:top w:val="single" w:sz="4" w:space="0" w:color="auto"/>
              <w:left w:val="nil"/>
              <w:bottom w:val="double" w:sz="6" w:space="0" w:color="auto"/>
              <w:right w:val="nil"/>
            </w:tcBorders>
            <w:shd w:val="clear" w:color="auto" w:fill="auto"/>
            <w:noWrap/>
            <w:vAlign w:val="bottom"/>
            <w:hideMark/>
          </w:tcPr>
          <w:p w14:paraId="3A9DC78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79 871</w:t>
            </w:r>
          </w:p>
        </w:tc>
      </w:tr>
      <w:tr w:rsidR="009166BD" w:rsidRPr="008F0F86" w14:paraId="39F4E7CE" w14:textId="77777777" w:rsidTr="008F0F86">
        <w:trPr>
          <w:cantSplit/>
          <w:trHeight w:val="227"/>
        </w:trPr>
        <w:tc>
          <w:tcPr>
            <w:tcW w:w="3459" w:type="pct"/>
            <w:tcBorders>
              <w:top w:val="nil"/>
              <w:left w:val="nil"/>
              <w:bottom w:val="nil"/>
              <w:right w:val="nil"/>
            </w:tcBorders>
            <w:shd w:val="clear" w:color="auto" w:fill="auto"/>
            <w:vAlign w:val="bottom"/>
            <w:hideMark/>
          </w:tcPr>
          <w:p w14:paraId="7C088166" w14:textId="77777777" w:rsidR="009166BD" w:rsidRPr="008F0F86" w:rsidRDefault="009166BD">
            <w:pPr>
              <w:rPr>
                <w:rFonts w:ascii="Arial" w:hAnsi="Arial" w:cs="Arial"/>
                <w:b/>
                <w:bCs/>
                <w:sz w:val="18"/>
                <w:szCs w:val="18"/>
              </w:rPr>
            </w:pPr>
            <w:r w:rsidRPr="008F0F86">
              <w:rPr>
                <w:rFonts w:ascii="Arial" w:hAnsi="Arial" w:cs="Arial"/>
                <w:b/>
                <w:bCs/>
                <w:sz w:val="18"/>
                <w:szCs w:val="18"/>
              </w:rPr>
              <w:t xml:space="preserve">Čerpanie sociálneho fondu </w:t>
            </w:r>
          </w:p>
        </w:tc>
        <w:tc>
          <w:tcPr>
            <w:tcW w:w="775" w:type="pct"/>
            <w:tcBorders>
              <w:top w:val="nil"/>
              <w:left w:val="nil"/>
              <w:bottom w:val="nil"/>
              <w:right w:val="nil"/>
            </w:tcBorders>
            <w:shd w:val="clear" w:color="auto" w:fill="auto"/>
            <w:vAlign w:val="bottom"/>
            <w:hideMark/>
          </w:tcPr>
          <w:p w14:paraId="6D591FE3" w14:textId="5131523D" w:rsidR="009166BD" w:rsidRPr="008F0F86" w:rsidRDefault="00CF7501">
            <w:pPr>
              <w:jc w:val="right"/>
              <w:rPr>
                <w:rFonts w:ascii="Arial" w:hAnsi="Arial" w:cs="Arial"/>
                <w:b/>
                <w:bCs/>
                <w:sz w:val="18"/>
                <w:szCs w:val="18"/>
              </w:rPr>
            </w:pPr>
            <w:r>
              <w:rPr>
                <w:rFonts w:ascii="Arial" w:hAnsi="Arial" w:cs="Arial"/>
                <w:b/>
                <w:bCs/>
                <w:sz w:val="18"/>
                <w:szCs w:val="18"/>
              </w:rPr>
              <w:t>131 163</w:t>
            </w:r>
          </w:p>
        </w:tc>
        <w:tc>
          <w:tcPr>
            <w:tcW w:w="766" w:type="pct"/>
            <w:tcBorders>
              <w:top w:val="nil"/>
              <w:left w:val="nil"/>
              <w:bottom w:val="nil"/>
              <w:right w:val="nil"/>
            </w:tcBorders>
            <w:shd w:val="clear" w:color="auto" w:fill="auto"/>
            <w:vAlign w:val="bottom"/>
            <w:hideMark/>
          </w:tcPr>
          <w:p w14:paraId="0F292EC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59 397</w:t>
            </w:r>
          </w:p>
        </w:tc>
      </w:tr>
      <w:tr w:rsidR="009166BD" w:rsidRPr="008F0F86" w14:paraId="7A70F4BE" w14:textId="77777777" w:rsidTr="008F0F86">
        <w:trPr>
          <w:cantSplit/>
          <w:trHeight w:val="227"/>
        </w:trPr>
        <w:tc>
          <w:tcPr>
            <w:tcW w:w="3459" w:type="pct"/>
            <w:tcBorders>
              <w:top w:val="nil"/>
              <w:left w:val="nil"/>
              <w:bottom w:val="nil"/>
              <w:right w:val="nil"/>
            </w:tcBorders>
            <w:shd w:val="clear" w:color="auto" w:fill="auto"/>
            <w:vAlign w:val="bottom"/>
            <w:hideMark/>
          </w:tcPr>
          <w:p w14:paraId="036D9D4F" w14:textId="77777777" w:rsidR="009166BD" w:rsidRPr="008F0F86" w:rsidRDefault="009166BD">
            <w:pPr>
              <w:rPr>
                <w:rFonts w:ascii="Arial" w:hAnsi="Arial" w:cs="Arial"/>
                <w:b/>
                <w:bCs/>
                <w:sz w:val="18"/>
                <w:szCs w:val="18"/>
              </w:rPr>
            </w:pPr>
            <w:r w:rsidRPr="008F0F86">
              <w:rPr>
                <w:rFonts w:ascii="Arial" w:hAnsi="Arial" w:cs="Arial"/>
                <w:b/>
                <w:bCs/>
                <w:sz w:val="18"/>
                <w:szCs w:val="18"/>
              </w:rPr>
              <w:t>Konečný zostatok sociálneho fondu</w:t>
            </w:r>
          </w:p>
        </w:tc>
        <w:tc>
          <w:tcPr>
            <w:tcW w:w="775" w:type="pct"/>
            <w:tcBorders>
              <w:top w:val="single" w:sz="4" w:space="0" w:color="auto"/>
              <w:left w:val="nil"/>
              <w:bottom w:val="double" w:sz="6" w:space="0" w:color="auto"/>
              <w:right w:val="nil"/>
            </w:tcBorders>
            <w:shd w:val="clear" w:color="auto" w:fill="auto"/>
            <w:noWrap/>
            <w:vAlign w:val="bottom"/>
            <w:hideMark/>
          </w:tcPr>
          <w:p w14:paraId="1F38A08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87 467</w:t>
            </w:r>
          </w:p>
        </w:tc>
        <w:tc>
          <w:tcPr>
            <w:tcW w:w="766" w:type="pct"/>
            <w:tcBorders>
              <w:top w:val="single" w:sz="4" w:space="0" w:color="auto"/>
              <w:left w:val="nil"/>
              <w:bottom w:val="double" w:sz="6" w:space="0" w:color="auto"/>
              <w:right w:val="nil"/>
            </w:tcBorders>
            <w:shd w:val="clear" w:color="auto" w:fill="auto"/>
            <w:noWrap/>
            <w:vAlign w:val="bottom"/>
            <w:hideMark/>
          </w:tcPr>
          <w:p w14:paraId="5A72A00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125 684</w:t>
            </w:r>
          </w:p>
        </w:tc>
      </w:tr>
    </w:tbl>
    <w:p w14:paraId="4DF8DD2D" w14:textId="50A48F95" w:rsidR="009E172D" w:rsidRPr="008F0F86" w:rsidRDefault="009E172D" w:rsidP="00883FA9">
      <w:pPr>
        <w:pStyle w:val="odstavec"/>
        <w:suppressAutoHyphens w:val="0"/>
        <w:rPr>
          <w:rFonts w:ascii="Arial" w:hAnsi="Arial" w:cs="Arial"/>
        </w:rPr>
      </w:pPr>
    </w:p>
    <w:bookmarkEnd w:id="36"/>
    <w:p w14:paraId="05F302E0" w14:textId="77777777" w:rsidR="003F6502" w:rsidRPr="008F0F86" w:rsidRDefault="003F6502" w:rsidP="002D051A">
      <w:pPr>
        <w:pStyle w:val="odstavec"/>
        <w:suppressAutoHyphens w:val="0"/>
        <w:rPr>
          <w:rFonts w:ascii="Arial" w:hAnsi="Arial" w:cs="Arial"/>
        </w:rPr>
      </w:pPr>
    </w:p>
    <w:p w14:paraId="23EBE83A" w14:textId="01AF6771" w:rsidR="007972C6" w:rsidRPr="008F0F86" w:rsidRDefault="007972C6" w:rsidP="008F0F86">
      <w:pPr>
        <w:pStyle w:val="Heading2"/>
        <w:rPr>
          <w:rFonts w:ascii="Arial" w:hAnsi="Arial"/>
        </w:rPr>
      </w:pPr>
      <w:r w:rsidRPr="008F0F86">
        <w:rPr>
          <w:rFonts w:ascii="Arial" w:hAnsi="Arial"/>
        </w:rPr>
        <w:t>Odložený daňový záväzok</w:t>
      </w:r>
    </w:p>
    <w:p w14:paraId="41DB04EB" w14:textId="680F584F" w:rsidR="00947CAE" w:rsidRPr="008F0F86" w:rsidRDefault="00947CAE" w:rsidP="00947CAE">
      <w:pPr>
        <w:pStyle w:val="odstavec"/>
        <w:keepLines/>
        <w:rPr>
          <w:rFonts w:ascii="Arial" w:hAnsi="Arial" w:cs="Arial"/>
          <w:i/>
        </w:rPr>
      </w:pPr>
      <w:r w:rsidRPr="008F0F86">
        <w:rPr>
          <w:rFonts w:ascii="Arial" w:hAnsi="Arial" w:cs="Arial"/>
        </w:rPr>
        <w:t xml:space="preserve">Informácie o výpočte odloženého daňového záväzku a iné doplňujúce informácie k odloženej dani sú uvedené v poznámkach v časti IV bod </w:t>
      </w:r>
      <w:r w:rsidRPr="008F0F86">
        <w:rPr>
          <w:rFonts w:ascii="Arial" w:hAnsi="Arial" w:cs="Arial"/>
          <w:color w:val="FF0000"/>
        </w:rPr>
        <w:fldChar w:fldCharType="begin"/>
      </w:r>
      <w:r w:rsidRPr="008F0F86">
        <w:rPr>
          <w:rFonts w:ascii="Arial" w:hAnsi="Arial" w:cs="Arial"/>
        </w:rPr>
        <w:instrText xml:space="preserve"> REF _Ref434581611 \r \h </w:instrText>
      </w:r>
      <w:r w:rsidRPr="008F0F86">
        <w:rPr>
          <w:rFonts w:ascii="Arial" w:hAnsi="Arial" w:cs="Arial"/>
          <w:color w:val="FF0000"/>
        </w:rPr>
        <w:instrText xml:space="preserve"> \* MERGEFORMAT </w:instrText>
      </w:r>
      <w:r w:rsidRPr="008F0F86">
        <w:rPr>
          <w:rFonts w:ascii="Arial" w:hAnsi="Arial" w:cs="Arial"/>
          <w:color w:val="FF0000"/>
        </w:rPr>
      </w:r>
      <w:r w:rsidRPr="008F0F86">
        <w:rPr>
          <w:rFonts w:ascii="Arial" w:hAnsi="Arial" w:cs="Arial"/>
          <w:color w:val="FF0000"/>
        </w:rPr>
        <w:fldChar w:fldCharType="separate"/>
      </w:r>
      <w:r w:rsidR="00F52B6B">
        <w:rPr>
          <w:rFonts w:ascii="Arial" w:hAnsi="Arial" w:cs="Arial"/>
        </w:rPr>
        <w:t>7</w:t>
      </w:r>
      <w:r w:rsidRPr="008F0F86">
        <w:rPr>
          <w:rFonts w:ascii="Arial" w:hAnsi="Arial" w:cs="Arial"/>
          <w:color w:val="FF0000"/>
        </w:rPr>
        <w:fldChar w:fldCharType="end"/>
      </w:r>
      <w:r w:rsidRPr="008F0F86">
        <w:rPr>
          <w:rFonts w:ascii="Arial" w:hAnsi="Arial" w:cs="Arial"/>
        </w:rPr>
        <w:t xml:space="preserve"> na strane 18.</w:t>
      </w:r>
    </w:p>
    <w:p w14:paraId="1820276D" w14:textId="1EB9FE94" w:rsidR="007972C6" w:rsidRPr="008F0F86" w:rsidRDefault="007972C6" w:rsidP="002D051A">
      <w:pPr>
        <w:pStyle w:val="odstavec"/>
        <w:suppressAutoHyphens w:val="0"/>
        <w:rPr>
          <w:rFonts w:ascii="Arial" w:hAnsi="Arial" w:cs="Arial"/>
        </w:rPr>
      </w:pPr>
    </w:p>
    <w:p w14:paraId="249546CF" w14:textId="77777777" w:rsidR="002A6B50" w:rsidRPr="008F0F86" w:rsidRDefault="00F316C5" w:rsidP="008F0F86">
      <w:pPr>
        <w:pStyle w:val="Heading2"/>
        <w:rPr>
          <w:rFonts w:ascii="Arial" w:hAnsi="Arial"/>
        </w:rPr>
      </w:pPr>
      <w:r w:rsidRPr="008F0F86">
        <w:rPr>
          <w:rFonts w:ascii="Arial" w:hAnsi="Arial"/>
        </w:rPr>
        <w:t>Záväzky</w:t>
      </w:r>
    </w:p>
    <w:p w14:paraId="718B486C" w14:textId="1FAF5321" w:rsidR="00DF12A3" w:rsidRPr="008F0F86" w:rsidRDefault="00316173" w:rsidP="002D051A">
      <w:pPr>
        <w:pStyle w:val="odstavec"/>
        <w:suppressAutoHyphens w:val="0"/>
        <w:rPr>
          <w:rFonts w:ascii="Arial" w:hAnsi="Arial" w:cs="Arial"/>
        </w:rPr>
      </w:pPr>
      <w:r w:rsidRPr="008F0F86">
        <w:rPr>
          <w:rFonts w:ascii="Arial" w:hAnsi="Arial" w:cs="Arial"/>
        </w:rPr>
        <w:t>Štruktúra záväzkov</w:t>
      </w:r>
      <w:r w:rsidR="006441E9" w:rsidRPr="008F0F86">
        <w:rPr>
          <w:rFonts w:ascii="Arial" w:hAnsi="Arial" w:cs="Arial"/>
        </w:rPr>
        <w:t xml:space="preserve"> </w:t>
      </w:r>
      <w:r w:rsidRPr="008F0F86">
        <w:rPr>
          <w:rFonts w:ascii="Arial" w:hAnsi="Arial" w:cs="Arial"/>
        </w:rPr>
        <w:t>podľa zostatkov</w:t>
      </w:r>
      <w:r w:rsidR="000B2ED1" w:rsidRPr="008F0F86">
        <w:rPr>
          <w:rFonts w:ascii="Arial" w:hAnsi="Arial" w:cs="Arial"/>
        </w:rPr>
        <w:t xml:space="preserve">ej doby splatnosti </w:t>
      </w:r>
      <w:r w:rsidR="006441E9" w:rsidRPr="008F0F86">
        <w:rPr>
          <w:rFonts w:ascii="Arial" w:hAnsi="Arial" w:cs="Arial"/>
        </w:rPr>
        <w:t>k </w:t>
      </w:r>
      <w:r w:rsidR="007B78FE" w:rsidRPr="008F0F86">
        <w:rPr>
          <w:rFonts w:ascii="Arial" w:hAnsi="Arial" w:cs="Arial"/>
          <w:highlight w:val="yellow"/>
        </w:rPr>
        <w:fldChar w:fldCharType="begin"/>
      </w:r>
      <w:r w:rsidR="007B78FE" w:rsidRPr="008F0F86">
        <w:rPr>
          <w:rFonts w:ascii="Arial" w:hAnsi="Arial" w:cs="Arial"/>
        </w:rPr>
        <w:instrText xml:space="preserve"> REF EntityDateEnd1 \h </w:instrText>
      </w:r>
      <w:r w:rsidR="00796393" w:rsidRPr="008F0F86">
        <w:rPr>
          <w:rFonts w:ascii="Arial" w:hAnsi="Arial" w:cs="Arial"/>
          <w:highlight w:val="yellow"/>
        </w:rPr>
        <w:instrText xml:space="preserve"> \* MERGEFORMAT </w:instrText>
      </w:r>
      <w:r w:rsidR="007B78FE" w:rsidRPr="008F0F86">
        <w:rPr>
          <w:rFonts w:ascii="Arial" w:hAnsi="Arial" w:cs="Arial"/>
          <w:highlight w:val="yellow"/>
        </w:rPr>
      </w:r>
      <w:r w:rsidR="007B78FE" w:rsidRPr="008F0F86">
        <w:rPr>
          <w:rFonts w:ascii="Arial" w:hAnsi="Arial" w:cs="Arial"/>
          <w:highlight w:val="yellow"/>
        </w:rPr>
        <w:fldChar w:fldCharType="separate"/>
      </w:r>
      <w:r w:rsidR="00F52B6B" w:rsidRPr="008F0F86">
        <w:rPr>
          <w:rFonts w:ascii="Arial" w:hAnsi="Arial" w:cs="Arial"/>
        </w:rPr>
        <w:t>31. decembru 20</w:t>
      </w:r>
      <w:r w:rsidR="007B78FE" w:rsidRPr="008F0F86">
        <w:rPr>
          <w:rFonts w:ascii="Arial" w:hAnsi="Arial" w:cs="Arial"/>
          <w:highlight w:val="yellow"/>
        </w:rPr>
        <w:fldChar w:fldCharType="end"/>
      </w:r>
      <w:r w:rsidR="006441E9" w:rsidRPr="008F0F86">
        <w:rPr>
          <w:rFonts w:ascii="Arial" w:hAnsi="Arial" w:cs="Arial"/>
        </w:rPr>
        <w:t>:</w:t>
      </w:r>
    </w:p>
    <w:p w14:paraId="2E58CADD" w14:textId="77777777" w:rsidR="009166BD" w:rsidRPr="008F0F86" w:rsidRDefault="009166BD">
      <w:pPr>
        <w:rPr>
          <w:rFonts w:ascii="Arial" w:hAnsi="Arial" w:cs="Arial"/>
        </w:rPr>
      </w:pPr>
      <w:bookmarkStart w:id="38" w:name="FWT_T26a"/>
      <w:r w:rsidRPr="008F0F86">
        <w:rPr>
          <w:rFonts w:ascii="Arial" w:hAnsi="Arial" w:cs="Arial"/>
          <w:bCs/>
          <w:iCs/>
          <w:sz w:val="20"/>
          <w:szCs w:val="20"/>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60"/>
        <w:gridCol w:w="1146"/>
        <w:gridCol w:w="1262"/>
        <w:gridCol w:w="1153"/>
        <w:gridCol w:w="1146"/>
        <w:gridCol w:w="1245"/>
      </w:tblGrid>
      <w:tr w:rsidR="009166BD" w:rsidRPr="008F0F86" w14:paraId="415AC1A6" w14:textId="77777777" w:rsidTr="008F0F86">
        <w:trPr>
          <w:cantSplit/>
          <w:trHeight w:val="227"/>
        </w:trPr>
        <w:tc>
          <w:tcPr>
            <w:tcW w:w="1769" w:type="pct"/>
            <w:vMerge w:val="restart"/>
            <w:tcBorders>
              <w:top w:val="nil"/>
              <w:left w:val="nil"/>
              <w:bottom w:val="single" w:sz="4" w:space="0" w:color="000000"/>
              <w:right w:val="nil"/>
            </w:tcBorders>
            <w:shd w:val="clear" w:color="auto" w:fill="auto"/>
            <w:vAlign w:val="bottom"/>
            <w:hideMark/>
          </w:tcPr>
          <w:p w14:paraId="1F6B5CFA" w14:textId="77777777" w:rsidR="009166BD" w:rsidRPr="008F0F86" w:rsidRDefault="009166BD">
            <w:pPr>
              <w:jc w:val="center"/>
              <w:rPr>
                <w:rFonts w:ascii="Arial" w:hAnsi="Arial" w:cs="Arial"/>
                <w:b/>
                <w:bCs/>
                <w:sz w:val="18"/>
                <w:szCs w:val="18"/>
              </w:rPr>
            </w:pPr>
            <w:bookmarkStart w:id="39" w:name="RANGE!B3:G21"/>
            <w:r w:rsidRPr="008F0F86">
              <w:rPr>
                <w:rFonts w:ascii="Arial" w:hAnsi="Arial" w:cs="Arial"/>
                <w:b/>
                <w:bCs/>
                <w:sz w:val="18"/>
                <w:szCs w:val="18"/>
              </w:rPr>
              <w:t>Názov položky</w:t>
            </w:r>
            <w:bookmarkEnd w:id="39"/>
          </w:p>
        </w:tc>
        <w:tc>
          <w:tcPr>
            <w:tcW w:w="1933" w:type="pct"/>
            <w:gridSpan w:val="3"/>
            <w:tcBorders>
              <w:top w:val="nil"/>
              <w:left w:val="nil"/>
              <w:bottom w:val="nil"/>
              <w:right w:val="nil"/>
            </w:tcBorders>
            <w:shd w:val="clear" w:color="auto" w:fill="auto"/>
            <w:vAlign w:val="bottom"/>
            <w:hideMark/>
          </w:tcPr>
          <w:p w14:paraId="74DA98C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Záväzky so zostatkovou dobou splatnosti</w:t>
            </w:r>
          </w:p>
        </w:tc>
        <w:tc>
          <w:tcPr>
            <w:tcW w:w="622" w:type="pct"/>
            <w:vMerge w:val="restart"/>
            <w:tcBorders>
              <w:top w:val="nil"/>
              <w:left w:val="nil"/>
              <w:bottom w:val="single" w:sz="4" w:space="0" w:color="000000"/>
              <w:right w:val="nil"/>
            </w:tcBorders>
            <w:shd w:val="clear" w:color="auto" w:fill="auto"/>
            <w:vAlign w:val="bottom"/>
            <w:hideMark/>
          </w:tcPr>
          <w:p w14:paraId="01238F0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Záväzky po lehote splatnosti</w:t>
            </w:r>
          </w:p>
        </w:tc>
        <w:tc>
          <w:tcPr>
            <w:tcW w:w="676" w:type="pct"/>
            <w:vMerge w:val="restart"/>
            <w:tcBorders>
              <w:top w:val="nil"/>
              <w:left w:val="nil"/>
              <w:bottom w:val="single" w:sz="4" w:space="0" w:color="000000"/>
              <w:right w:val="nil"/>
            </w:tcBorders>
            <w:shd w:val="clear" w:color="auto" w:fill="auto"/>
            <w:vAlign w:val="bottom"/>
            <w:hideMark/>
          </w:tcPr>
          <w:p w14:paraId="4C32510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 záväzky</w:t>
            </w:r>
          </w:p>
        </w:tc>
      </w:tr>
      <w:tr w:rsidR="009166BD" w:rsidRPr="008F0F86" w14:paraId="0D774AA5" w14:textId="77777777" w:rsidTr="008F0F86">
        <w:trPr>
          <w:cantSplit/>
          <w:trHeight w:val="227"/>
        </w:trPr>
        <w:tc>
          <w:tcPr>
            <w:tcW w:w="1769" w:type="pct"/>
            <w:vMerge/>
            <w:tcBorders>
              <w:top w:val="nil"/>
              <w:left w:val="nil"/>
              <w:bottom w:val="single" w:sz="4" w:space="0" w:color="000000"/>
              <w:right w:val="nil"/>
            </w:tcBorders>
            <w:vAlign w:val="bottom"/>
            <w:hideMark/>
          </w:tcPr>
          <w:p w14:paraId="51C3CF47" w14:textId="77777777" w:rsidR="009166BD" w:rsidRPr="008F0F86" w:rsidRDefault="009166BD">
            <w:pPr>
              <w:rPr>
                <w:rFonts w:ascii="Arial" w:hAnsi="Arial" w:cs="Arial"/>
                <w:b/>
                <w:bCs/>
                <w:sz w:val="18"/>
                <w:szCs w:val="18"/>
              </w:rPr>
            </w:pPr>
          </w:p>
        </w:tc>
        <w:tc>
          <w:tcPr>
            <w:tcW w:w="622" w:type="pct"/>
            <w:tcBorders>
              <w:top w:val="nil"/>
              <w:left w:val="nil"/>
              <w:bottom w:val="single" w:sz="4" w:space="0" w:color="auto"/>
              <w:right w:val="nil"/>
            </w:tcBorders>
            <w:shd w:val="clear" w:color="auto" w:fill="auto"/>
            <w:vAlign w:val="bottom"/>
            <w:hideMark/>
          </w:tcPr>
          <w:p w14:paraId="5FF3A5B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viac ako päť rokov</w:t>
            </w:r>
          </w:p>
        </w:tc>
        <w:tc>
          <w:tcPr>
            <w:tcW w:w="685" w:type="pct"/>
            <w:tcBorders>
              <w:top w:val="nil"/>
              <w:left w:val="nil"/>
              <w:bottom w:val="single" w:sz="4" w:space="0" w:color="auto"/>
              <w:right w:val="nil"/>
            </w:tcBorders>
            <w:shd w:val="clear" w:color="auto" w:fill="auto"/>
            <w:vAlign w:val="bottom"/>
            <w:hideMark/>
          </w:tcPr>
          <w:p w14:paraId="21285B6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jeden rok až päť rokov</w:t>
            </w:r>
          </w:p>
        </w:tc>
        <w:tc>
          <w:tcPr>
            <w:tcW w:w="626" w:type="pct"/>
            <w:tcBorders>
              <w:top w:val="nil"/>
              <w:left w:val="nil"/>
              <w:bottom w:val="single" w:sz="4" w:space="0" w:color="auto"/>
              <w:right w:val="nil"/>
            </w:tcBorders>
            <w:shd w:val="clear" w:color="auto" w:fill="auto"/>
            <w:vAlign w:val="bottom"/>
            <w:hideMark/>
          </w:tcPr>
          <w:p w14:paraId="2447720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do jedného roka</w:t>
            </w:r>
          </w:p>
        </w:tc>
        <w:tc>
          <w:tcPr>
            <w:tcW w:w="622" w:type="pct"/>
            <w:vMerge/>
            <w:tcBorders>
              <w:top w:val="nil"/>
              <w:left w:val="nil"/>
              <w:bottom w:val="single" w:sz="4" w:space="0" w:color="000000"/>
              <w:right w:val="nil"/>
            </w:tcBorders>
            <w:vAlign w:val="bottom"/>
            <w:hideMark/>
          </w:tcPr>
          <w:p w14:paraId="63EE8129" w14:textId="77777777" w:rsidR="009166BD" w:rsidRPr="008F0F86" w:rsidRDefault="009166BD">
            <w:pPr>
              <w:rPr>
                <w:rFonts w:ascii="Arial" w:hAnsi="Arial" w:cs="Arial"/>
                <w:b/>
                <w:bCs/>
                <w:sz w:val="18"/>
                <w:szCs w:val="18"/>
              </w:rPr>
            </w:pPr>
          </w:p>
        </w:tc>
        <w:tc>
          <w:tcPr>
            <w:tcW w:w="676" w:type="pct"/>
            <w:vMerge/>
            <w:tcBorders>
              <w:top w:val="nil"/>
              <w:left w:val="nil"/>
              <w:bottom w:val="single" w:sz="4" w:space="0" w:color="000000"/>
              <w:right w:val="nil"/>
            </w:tcBorders>
            <w:vAlign w:val="bottom"/>
            <w:hideMark/>
          </w:tcPr>
          <w:p w14:paraId="4FDDDD15" w14:textId="77777777" w:rsidR="009166BD" w:rsidRPr="008F0F86" w:rsidRDefault="009166BD">
            <w:pPr>
              <w:rPr>
                <w:rFonts w:ascii="Arial" w:hAnsi="Arial" w:cs="Arial"/>
                <w:b/>
                <w:bCs/>
                <w:sz w:val="18"/>
                <w:szCs w:val="18"/>
              </w:rPr>
            </w:pPr>
          </w:p>
        </w:tc>
      </w:tr>
      <w:tr w:rsidR="009166BD" w:rsidRPr="008F0F86" w14:paraId="38DCBE05" w14:textId="77777777" w:rsidTr="008F0F86">
        <w:trPr>
          <w:cantSplit/>
          <w:trHeight w:val="227"/>
        </w:trPr>
        <w:tc>
          <w:tcPr>
            <w:tcW w:w="1769" w:type="pct"/>
            <w:tcBorders>
              <w:top w:val="nil"/>
              <w:left w:val="nil"/>
              <w:bottom w:val="nil"/>
              <w:right w:val="nil"/>
            </w:tcBorders>
            <w:shd w:val="clear" w:color="auto" w:fill="auto"/>
            <w:vAlign w:val="bottom"/>
            <w:hideMark/>
          </w:tcPr>
          <w:p w14:paraId="34775184"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záväzky z obchodného styku, z toho:</w:t>
            </w:r>
          </w:p>
        </w:tc>
        <w:tc>
          <w:tcPr>
            <w:tcW w:w="622" w:type="pct"/>
            <w:tcBorders>
              <w:top w:val="nil"/>
              <w:left w:val="nil"/>
              <w:bottom w:val="double" w:sz="6" w:space="0" w:color="auto"/>
              <w:right w:val="nil"/>
            </w:tcBorders>
            <w:shd w:val="clear" w:color="auto" w:fill="auto"/>
            <w:noWrap/>
            <w:vAlign w:val="bottom"/>
            <w:hideMark/>
          </w:tcPr>
          <w:p w14:paraId="607F09E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85" w:type="pct"/>
            <w:tcBorders>
              <w:top w:val="nil"/>
              <w:left w:val="nil"/>
              <w:bottom w:val="double" w:sz="6" w:space="0" w:color="auto"/>
              <w:right w:val="nil"/>
            </w:tcBorders>
            <w:shd w:val="clear" w:color="auto" w:fill="auto"/>
            <w:noWrap/>
            <w:vAlign w:val="bottom"/>
            <w:hideMark/>
          </w:tcPr>
          <w:p w14:paraId="04AC7BD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26" w:type="pct"/>
            <w:tcBorders>
              <w:top w:val="nil"/>
              <w:left w:val="nil"/>
              <w:bottom w:val="double" w:sz="6" w:space="0" w:color="auto"/>
              <w:right w:val="nil"/>
            </w:tcBorders>
            <w:shd w:val="clear" w:color="auto" w:fill="auto"/>
            <w:noWrap/>
            <w:vAlign w:val="bottom"/>
            <w:hideMark/>
          </w:tcPr>
          <w:p w14:paraId="6817265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22" w:type="pct"/>
            <w:tcBorders>
              <w:top w:val="nil"/>
              <w:left w:val="nil"/>
              <w:bottom w:val="double" w:sz="6" w:space="0" w:color="auto"/>
              <w:right w:val="nil"/>
            </w:tcBorders>
            <w:shd w:val="clear" w:color="auto" w:fill="auto"/>
            <w:noWrap/>
            <w:vAlign w:val="bottom"/>
            <w:hideMark/>
          </w:tcPr>
          <w:p w14:paraId="5B27C06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76" w:type="pct"/>
            <w:tcBorders>
              <w:top w:val="nil"/>
              <w:left w:val="nil"/>
              <w:bottom w:val="double" w:sz="6" w:space="0" w:color="auto"/>
              <w:right w:val="nil"/>
            </w:tcBorders>
            <w:shd w:val="clear" w:color="auto" w:fill="auto"/>
            <w:noWrap/>
            <w:vAlign w:val="bottom"/>
            <w:hideMark/>
          </w:tcPr>
          <w:p w14:paraId="1F0C607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7FD35915" w14:textId="77777777" w:rsidTr="008F0F86">
        <w:trPr>
          <w:cantSplit/>
          <w:trHeight w:val="227"/>
        </w:trPr>
        <w:tc>
          <w:tcPr>
            <w:tcW w:w="1769" w:type="pct"/>
            <w:tcBorders>
              <w:top w:val="nil"/>
              <w:left w:val="nil"/>
              <w:bottom w:val="nil"/>
              <w:right w:val="nil"/>
            </w:tcBorders>
            <w:shd w:val="clear" w:color="auto" w:fill="auto"/>
            <w:vAlign w:val="bottom"/>
            <w:hideMark/>
          </w:tcPr>
          <w:p w14:paraId="0706292C"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dlhodobé záväzky, z toho:</w:t>
            </w:r>
          </w:p>
        </w:tc>
        <w:tc>
          <w:tcPr>
            <w:tcW w:w="622" w:type="pct"/>
            <w:tcBorders>
              <w:top w:val="single" w:sz="4" w:space="0" w:color="auto"/>
              <w:left w:val="nil"/>
              <w:bottom w:val="double" w:sz="6" w:space="0" w:color="auto"/>
              <w:right w:val="nil"/>
            </w:tcBorders>
            <w:shd w:val="clear" w:color="auto" w:fill="auto"/>
            <w:noWrap/>
            <w:vAlign w:val="bottom"/>
            <w:hideMark/>
          </w:tcPr>
          <w:p w14:paraId="12663D2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85" w:type="pct"/>
            <w:tcBorders>
              <w:top w:val="single" w:sz="4" w:space="0" w:color="auto"/>
              <w:left w:val="nil"/>
              <w:bottom w:val="double" w:sz="6" w:space="0" w:color="auto"/>
              <w:right w:val="nil"/>
            </w:tcBorders>
            <w:shd w:val="clear" w:color="auto" w:fill="auto"/>
            <w:noWrap/>
            <w:vAlign w:val="bottom"/>
            <w:hideMark/>
          </w:tcPr>
          <w:p w14:paraId="7743BAA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16 911 560</w:t>
            </w:r>
          </w:p>
        </w:tc>
        <w:tc>
          <w:tcPr>
            <w:tcW w:w="626" w:type="pct"/>
            <w:tcBorders>
              <w:top w:val="single" w:sz="4" w:space="0" w:color="auto"/>
              <w:left w:val="nil"/>
              <w:bottom w:val="double" w:sz="6" w:space="0" w:color="auto"/>
              <w:right w:val="nil"/>
            </w:tcBorders>
            <w:shd w:val="clear" w:color="auto" w:fill="auto"/>
            <w:noWrap/>
            <w:vAlign w:val="bottom"/>
            <w:hideMark/>
          </w:tcPr>
          <w:p w14:paraId="7C5D9F0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22" w:type="pct"/>
            <w:tcBorders>
              <w:top w:val="single" w:sz="4" w:space="0" w:color="auto"/>
              <w:left w:val="nil"/>
              <w:bottom w:val="double" w:sz="6" w:space="0" w:color="auto"/>
              <w:right w:val="nil"/>
            </w:tcBorders>
            <w:shd w:val="clear" w:color="auto" w:fill="auto"/>
            <w:noWrap/>
            <w:vAlign w:val="bottom"/>
            <w:hideMark/>
          </w:tcPr>
          <w:p w14:paraId="2EAB505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noWrap/>
            <w:vAlign w:val="bottom"/>
            <w:hideMark/>
          </w:tcPr>
          <w:p w14:paraId="7D35463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16 911 560</w:t>
            </w:r>
          </w:p>
        </w:tc>
      </w:tr>
      <w:tr w:rsidR="009166BD" w:rsidRPr="008F0F86" w14:paraId="4A2FB662" w14:textId="77777777" w:rsidTr="008F0F86">
        <w:trPr>
          <w:cantSplit/>
          <w:trHeight w:val="227"/>
        </w:trPr>
        <w:tc>
          <w:tcPr>
            <w:tcW w:w="1769" w:type="pct"/>
            <w:tcBorders>
              <w:top w:val="nil"/>
              <w:left w:val="nil"/>
              <w:bottom w:val="nil"/>
              <w:right w:val="nil"/>
            </w:tcBorders>
            <w:shd w:val="clear" w:color="auto" w:fill="auto"/>
            <w:vAlign w:val="bottom"/>
            <w:hideMark/>
          </w:tcPr>
          <w:p w14:paraId="7F8D5256"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prepojeným účtovným jednotkám </w:t>
            </w:r>
          </w:p>
        </w:tc>
        <w:tc>
          <w:tcPr>
            <w:tcW w:w="622" w:type="pct"/>
            <w:tcBorders>
              <w:top w:val="nil"/>
              <w:left w:val="nil"/>
              <w:bottom w:val="nil"/>
              <w:right w:val="nil"/>
            </w:tcBorders>
            <w:shd w:val="clear" w:color="auto" w:fill="auto"/>
            <w:vAlign w:val="bottom"/>
            <w:hideMark/>
          </w:tcPr>
          <w:p w14:paraId="6B9CBCA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85" w:type="pct"/>
            <w:tcBorders>
              <w:top w:val="nil"/>
              <w:left w:val="nil"/>
              <w:bottom w:val="nil"/>
              <w:right w:val="nil"/>
            </w:tcBorders>
            <w:shd w:val="clear" w:color="auto" w:fill="auto"/>
            <w:vAlign w:val="bottom"/>
            <w:hideMark/>
          </w:tcPr>
          <w:p w14:paraId="76FE45FB" w14:textId="77777777" w:rsidR="009166BD" w:rsidRPr="008F0F86" w:rsidRDefault="009166BD">
            <w:pPr>
              <w:jc w:val="right"/>
              <w:rPr>
                <w:rFonts w:ascii="Arial" w:hAnsi="Arial" w:cs="Arial"/>
                <w:sz w:val="18"/>
                <w:szCs w:val="18"/>
              </w:rPr>
            </w:pPr>
            <w:r w:rsidRPr="008F0F86">
              <w:rPr>
                <w:rFonts w:ascii="Arial" w:hAnsi="Arial" w:cs="Arial"/>
                <w:sz w:val="18"/>
                <w:szCs w:val="18"/>
              </w:rPr>
              <w:t>15 700 000</w:t>
            </w:r>
          </w:p>
        </w:tc>
        <w:tc>
          <w:tcPr>
            <w:tcW w:w="626" w:type="pct"/>
            <w:tcBorders>
              <w:top w:val="nil"/>
              <w:left w:val="nil"/>
              <w:bottom w:val="nil"/>
              <w:right w:val="nil"/>
            </w:tcBorders>
            <w:shd w:val="clear" w:color="auto" w:fill="auto"/>
            <w:vAlign w:val="bottom"/>
            <w:hideMark/>
          </w:tcPr>
          <w:p w14:paraId="13CF9D0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1EC6FBB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6" w:type="pct"/>
            <w:tcBorders>
              <w:top w:val="nil"/>
              <w:left w:val="nil"/>
              <w:bottom w:val="nil"/>
              <w:right w:val="nil"/>
            </w:tcBorders>
            <w:shd w:val="clear" w:color="auto" w:fill="auto"/>
            <w:vAlign w:val="bottom"/>
            <w:hideMark/>
          </w:tcPr>
          <w:p w14:paraId="52B378D7" w14:textId="77777777" w:rsidR="009166BD" w:rsidRPr="008F0F86" w:rsidRDefault="009166BD">
            <w:pPr>
              <w:jc w:val="right"/>
              <w:rPr>
                <w:rFonts w:ascii="Arial" w:hAnsi="Arial" w:cs="Arial"/>
                <w:sz w:val="18"/>
                <w:szCs w:val="18"/>
              </w:rPr>
            </w:pPr>
            <w:r w:rsidRPr="008F0F86">
              <w:rPr>
                <w:rFonts w:ascii="Arial" w:hAnsi="Arial" w:cs="Arial"/>
                <w:sz w:val="18"/>
                <w:szCs w:val="18"/>
              </w:rPr>
              <w:t>15 700 000</w:t>
            </w:r>
          </w:p>
        </w:tc>
      </w:tr>
      <w:tr w:rsidR="009166BD" w:rsidRPr="008F0F86" w14:paraId="052FF476" w14:textId="77777777" w:rsidTr="008F0F86">
        <w:trPr>
          <w:cantSplit/>
          <w:trHeight w:val="227"/>
        </w:trPr>
        <w:tc>
          <w:tcPr>
            <w:tcW w:w="1769" w:type="pct"/>
            <w:tcBorders>
              <w:top w:val="nil"/>
              <w:left w:val="nil"/>
              <w:bottom w:val="nil"/>
              <w:right w:val="nil"/>
            </w:tcBorders>
            <w:shd w:val="clear" w:color="auto" w:fill="auto"/>
            <w:vAlign w:val="bottom"/>
            <w:hideMark/>
          </w:tcPr>
          <w:p w14:paraId="323168DE"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zo sociálneho fondu </w:t>
            </w:r>
          </w:p>
        </w:tc>
        <w:tc>
          <w:tcPr>
            <w:tcW w:w="622" w:type="pct"/>
            <w:tcBorders>
              <w:top w:val="nil"/>
              <w:left w:val="nil"/>
              <w:bottom w:val="nil"/>
              <w:right w:val="nil"/>
            </w:tcBorders>
            <w:shd w:val="clear" w:color="auto" w:fill="auto"/>
            <w:vAlign w:val="bottom"/>
            <w:hideMark/>
          </w:tcPr>
          <w:p w14:paraId="2C90DEB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85" w:type="pct"/>
            <w:tcBorders>
              <w:top w:val="nil"/>
              <w:left w:val="nil"/>
              <w:bottom w:val="nil"/>
              <w:right w:val="nil"/>
            </w:tcBorders>
            <w:shd w:val="clear" w:color="auto" w:fill="auto"/>
            <w:vAlign w:val="bottom"/>
            <w:hideMark/>
          </w:tcPr>
          <w:p w14:paraId="4CBC2888" w14:textId="77777777" w:rsidR="009166BD" w:rsidRPr="008F0F86" w:rsidRDefault="009166BD">
            <w:pPr>
              <w:jc w:val="right"/>
              <w:rPr>
                <w:rFonts w:ascii="Arial" w:hAnsi="Arial" w:cs="Arial"/>
                <w:sz w:val="18"/>
                <w:szCs w:val="18"/>
              </w:rPr>
            </w:pPr>
            <w:r w:rsidRPr="008F0F86">
              <w:rPr>
                <w:rFonts w:ascii="Arial" w:hAnsi="Arial" w:cs="Arial"/>
                <w:sz w:val="18"/>
                <w:szCs w:val="18"/>
              </w:rPr>
              <w:t>87 467</w:t>
            </w:r>
          </w:p>
        </w:tc>
        <w:tc>
          <w:tcPr>
            <w:tcW w:w="626" w:type="pct"/>
            <w:tcBorders>
              <w:top w:val="nil"/>
              <w:left w:val="nil"/>
              <w:bottom w:val="nil"/>
              <w:right w:val="nil"/>
            </w:tcBorders>
            <w:shd w:val="clear" w:color="auto" w:fill="auto"/>
            <w:vAlign w:val="bottom"/>
            <w:hideMark/>
          </w:tcPr>
          <w:p w14:paraId="696BC96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6719CEF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6" w:type="pct"/>
            <w:tcBorders>
              <w:top w:val="nil"/>
              <w:left w:val="nil"/>
              <w:bottom w:val="nil"/>
              <w:right w:val="nil"/>
            </w:tcBorders>
            <w:shd w:val="clear" w:color="auto" w:fill="auto"/>
            <w:vAlign w:val="bottom"/>
            <w:hideMark/>
          </w:tcPr>
          <w:p w14:paraId="6425475F" w14:textId="77777777" w:rsidR="009166BD" w:rsidRPr="008F0F86" w:rsidRDefault="009166BD">
            <w:pPr>
              <w:jc w:val="right"/>
              <w:rPr>
                <w:rFonts w:ascii="Arial" w:hAnsi="Arial" w:cs="Arial"/>
                <w:sz w:val="18"/>
                <w:szCs w:val="18"/>
              </w:rPr>
            </w:pPr>
            <w:r w:rsidRPr="008F0F86">
              <w:rPr>
                <w:rFonts w:ascii="Arial" w:hAnsi="Arial" w:cs="Arial"/>
                <w:sz w:val="18"/>
                <w:szCs w:val="18"/>
              </w:rPr>
              <w:t>87 467</w:t>
            </w:r>
          </w:p>
        </w:tc>
      </w:tr>
      <w:tr w:rsidR="009166BD" w:rsidRPr="008F0F86" w14:paraId="491ADFC6" w14:textId="77777777" w:rsidTr="008F0F86">
        <w:trPr>
          <w:cantSplit/>
          <w:trHeight w:val="227"/>
        </w:trPr>
        <w:tc>
          <w:tcPr>
            <w:tcW w:w="1769" w:type="pct"/>
            <w:tcBorders>
              <w:top w:val="nil"/>
              <w:left w:val="nil"/>
              <w:bottom w:val="nil"/>
              <w:right w:val="nil"/>
            </w:tcBorders>
            <w:shd w:val="clear" w:color="auto" w:fill="auto"/>
            <w:vAlign w:val="bottom"/>
            <w:hideMark/>
          </w:tcPr>
          <w:p w14:paraId="2EE95E89" w14:textId="77777777" w:rsidR="009166BD" w:rsidRPr="008F0F86" w:rsidRDefault="009166BD">
            <w:pPr>
              <w:rPr>
                <w:rFonts w:ascii="Arial" w:hAnsi="Arial" w:cs="Arial"/>
                <w:sz w:val="18"/>
                <w:szCs w:val="18"/>
              </w:rPr>
            </w:pPr>
            <w:r w:rsidRPr="008F0F86">
              <w:rPr>
                <w:rFonts w:ascii="Arial" w:hAnsi="Arial" w:cs="Arial"/>
                <w:sz w:val="18"/>
                <w:szCs w:val="18"/>
              </w:rPr>
              <w:t xml:space="preserve">Odložený daňový záväzok </w:t>
            </w:r>
          </w:p>
        </w:tc>
        <w:tc>
          <w:tcPr>
            <w:tcW w:w="622" w:type="pct"/>
            <w:tcBorders>
              <w:top w:val="nil"/>
              <w:left w:val="nil"/>
              <w:bottom w:val="nil"/>
              <w:right w:val="nil"/>
            </w:tcBorders>
            <w:shd w:val="clear" w:color="auto" w:fill="auto"/>
            <w:vAlign w:val="bottom"/>
            <w:hideMark/>
          </w:tcPr>
          <w:p w14:paraId="49DC70E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85" w:type="pct"/>
            <w:tcBorders>
              <w:top w:val="nil"/>
              <w:left w:val="nil"/>
              <w:bottom w:val="nil"/>
              <w:right w:val="nil"/>
            </w:tcBorders>
            <w:shd w:val="clear" w:color="auto" w:fill="auto"/>
            <w:vAlign w:val="bottom"/>
            <w:hideMark/>
          </w:tcPr>
          <w:p w14:paraId="28E44488" w14:textId="77777777" w:rsidR="009166BD" w:rsidRPr="008F0F86" w:rsidRDefault="009166BD">
            <w:pPr>
              <w:jc w:val="right"/>
              <w:rPr>
                <w:rFonts w:ascii="Arial" w:hAnsi="Arial" w:cs="Arial"/>
                <w:sz w:val="18"/>
                <w:szCs w:val="18"/>
              </w:rPr>
            </w:pPr>
            <w:r w:rsidRPr="008F0F86">
              <w:rPr>
                <w:rFonts w:ascii="Arial" w:hAnsi="Arial" w:cs="Arial"/>
                <w:sz w:val="18"/>
                <w:szCs w:val="18"/>
              </w:rPr>
              <w:t>1 124 093</w:t>
            </w:r>
          </w:p>
        </w:tc>
        <w:tc>
          <w:tcPr>
            <w:tcW w:w="626" w:type="pct"/>
            <w:tcBorders>
              <w:top w:val="nil"/>
              <w:left w:val="nil"/>
              <w:bottom w:val="nil"/>
              <w:right w:val="nil"/>
            </w:tcBorders>
            <w:shd w:val="clear" w:color="auto" w:fill="auto"/>
            <w:vAlign w:val="bottom"/>
            <w:hideMark/>
          </w:tcPr>
          <w:p w14:paraId="5825DD7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3FAED43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6" w:type="pct"/>
            <w:tcBorders>
              <w:top w:val="nil"/>
              <w:left w:val="nil"/>
              <w:bottom w:val="nil"/>
              <w:right w:val="nil"/>
            </w:tcBorders>
            <w:shd w:val="clear" w:color="auto" w:fill="auto"/>
            <w:vAlign w:val="bottom"/>
            <w:hideMark/>
          </w:tcPr>
          <w:p w14:paraId="310FE041" w14:textId="77777777" w:rsidR="009166BD" w:rsidRPr="008F0F86" w:rsidRDefault="009166BD">
            <w:pPr>
              <w:jc w:val="right"/>
              <w:rPr>
                <w:rFonts w:ascii="Arial" w:hAnsi="Arial" w:cs="Arial"/>
                <w:sz w:val="18"/>
                <w:szCs w:val="18"/>
              </w:rPr>
            </w:pPr>
            <w:r w:rsidRPr="008F0F86">
              <w:rPr>
                <w:rFonts w:ascii="Arial" w:hAnsi="Arial" w:cs="Arial"/>
                <w:sz w:val="18"/>
                <w:szCs w:val="18"/>
              </w:rPr>
              <w:t>1 124 093</w:t>
            </w:r>
          </w:p>
        </w:tc>
      </w:tr>
      <w:tr w:rsidR="009166BD" w:rsidRPr="008F0F86" w14:paraId="5229E939" w14:textId="77777777" w:rsidTr="008F0F86">
        <w:trPr>
          <w:cantSplit/>
          <w:trHeight w:val="227"/>
        </w:trPr>
        <w:tc>
          <w:tcPr>
            <w:tcW w:w="1769" w:type="pct"/>
            <w:tcBorders>
              <w:top w:val="nil"/>
              <w:left w:val="nil"/>
              <w:bottom w:val="nil"/>
              <w:right w:val="nil"/>
            </w:tcBorders>
            <w:shd w:val="clear" w:color="auto" w:fill="auto"/>
            <w:vAlign w:val="bottom"/>
            <w:hideMark/>
          </w:tcPr>
          <w:p w14:paraId="270797AE"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záväzky spolu</w:t>
            </w:r>
          </w:p>
        </w:tc>
        <w:tc>
          <w:tcPr>
            <w:tcW w:w="622" w:type="pct"/>
            <w:tcBorders>
              <w:top w:val="single" w:sz="4" w:space="0" w:color="auto"/>
              <w:left w:val="nil"/>
              <w:bottom w:val="double" w:sz="6" w:space="0" w:color="auto"/>
              <w:right w:val="nil"/>
            </w:tcBorders>
            <w:shd w:val="clear" w:color="auto" w:fill="auto"/>
            <w:noWrap/>
            <w:vAlign w:val="bottom"/>
            <w:hideMark/>
          </w:tcPr>
          <w:p w14:paraId="6952C58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85" w:type="pct"/>
            <w:tcBorders>
              <w:top w:val="single" w:sz="4" w:space="0" w:color="auto"/>
              <w:left w:val="nil"/>
              <w:bottom w:val="double" w:sz="6" w:space="0" w:color="auto"/>
              <w:right w:val="nil"/>
            </w:tcBorders>
            <w:shd w:val="clear" w:color="auto" w:fill="auto"/>
            <w:noWrap/>
            <w:vAlign w:val="bottom"/>
            <w:hideMark/>
          </w:tcPr>
          <w:p w14:paraId="276FB0C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16 911 560</w:t>
            </w:r>
          </w:p>
        </w:tc>
        <w:tc>
          <w:tcPr>
            <w:tcW w:w="626" w:type="pct"/>
            <w:tcBorders>
              <w:top w:val="single" w:sz="4" w:space="0" w:color="auto"/>
              <w:left w:val="nil"/>
              <w:bottom w:val="double" w:sz="6" w:space="0" w:color="auto"/>
              <w:right w:val="nil"/>
            </w:tcBorders>
            <w:shd w:val="clear" w:color="auto" w:fill="auto"/>
            <w:noWrap/>
            <w:vAlign w:val="bottom"/>
            <w:hideMark/>
          </w:tcPr>
          <w:p w14:paraId="02DE27C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22" w:type="pct"/>
            <w:tcBorders>
              <w:top w:val="single" w:sz="4" w:space="0" w:color="auto"/>
              <w:left w:val="nil"/>
              <w:bottom w:val="double" w:sz="6" w:space="0" w:color="auto"/>
              <w:right w:val="nil"/>
            </w:tcBorders>
            <w:shd w:val="clear" w:color="auto" w:fill="auto"/>
            <w:noWrap/>
            <w:vAlign w:val="bottom"/>
            <w:hideMark/>
          </w:tcPr>
          <w:p w14:paraId="1FA9A4F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76" w:type="pct"/>
            <w:tcBorders>
              <w:top w:val="single" w:sz="4" w:space="0" w:color="auto"/>
              <w:left w:val="nil"/>
              <w:bottom w:val="double" w:sz="6" w:space="0" w:color="auto"/>
              <w:right w:val="nil"/>
            </w:tcBorders>
            <w:shd w:val="clear" w:color="auto" w:fill="auto"/>
            <w:noWrap/>
            <w:vAlign w:val="bottom"/>
            <w:hideMark/>
          </w:tcPr>
          <w:p w14:paraId="4A2A41C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16 911 560</w:t>
            </w:r>
          </w:p>
        </w:tc>
      </w:tr>
    </w:tbl>
    <w:p w14:paraId="45440841" w14:textId="77777777" w:rsidR="009166BD" w:rsidRPr="008F0F86" w:rsidRDefault="009166BD" w:rsidP="001F081E">
      <w:pPr>
        <w:pStyle w:val="odstavec"/>
        <w:suppressAutoHyphens w:val="0"/>
        <w:ind w:left="0"/>
        <w:rPr>
          <w:rFonts w:ascii="Arial" w:hAnsi="Arial" w:cs="Arial"/>
        </w:rPr>
      </w:pPr>
      <w:bookmarkStart w:id="40" w:name="FWT_T26b"/>
      <w:bookmarkEnd w:id="38"/>
      <w:r w:rsidRPr="008F0F86">
        <w:rPr>
          <w:rFonts w:ascii="Arial" w:hAnsi="Arial" w:cs="Arial"/>
          <w:bCs w:val="0"/>
          <w:iCs w:val="0"/>
          <w:sz w:val="24"/>
          <w:szCs w:val="24"/>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60"/>
        <w:gridCol w:w="1136"/>
        <w:gridCol w:w="1277"/>
        <w:gridCol w:w="1126"/>
        <w:gridCol w:w="1175"/>
        <w:gridCol w:w="1238"/>
      </w:tblGrid>
      <w:tr w:rsidR="009674D2" w:rsidRPr="008F0F86" w14:paraId="74AE47E3" w14:textId="77777777" w:rsidTr="008F0F86">
        <w:trPr>
          <w:cantSplit/>
          <w:trHeight w:val="227"/>
        </w:trPr>
        <w:tc>
          <w:tcPr>
            <w:tcW w:w="1769" w:type="pct"/>
            <w:tcBorders>
              <w:top w:val="nil"/>
              <w:left w:val="nil"/>
              <w:bottom w:val="nil"/>
              <w:right w:val="nil"/>
            </w:tcBorders>
            <w:shd w:val="clear" w:color="auto" w:fill="auto"/>
            <w:vAlign w:val="bottom"/>
            <w:hideMark/>
          </w:tcPr>
          <w:p w14:paraId="5DFD7197" w14:textId="77777777" w:rsidR="009166BD" w:rsidRPr="008F0F86" w:rsidRDefault="009166BD">
            <w:pPr>
              <w:rPr>
                <w:rFonts w:ascii="Arial" w:hAnsi="Arial" w:cs="Arial"/>
                <w:b/>
                <w:bCs/>
                <w:sz w:val="18"/>
                <w:szCs w:val="18"/>
              </w:rPr>
            </w:pPr>
            <w:bookmarkStart w:id="41" w:name="RANGE!B23:G37"/>
            <w:r w:rsidRPr="008F0F86">
              <w:rPr>
                <w:rFonts w:ascii="Arial" w:hAnsi="Arial" w:cs="Arial"/>
                <w:b/>
                <w:bCs/>
                <w:sz w:val="18"/>
                <w:szCs w:val="18"/>
              </w:rPr>
              <w:t>Krátkodobé záväzky z obchodného styku, z toho:</w:t>
            </w:r>
            <w:bookmarkEnd w:id="41"/>
          </w:p>
        </w:tc>
        <w:tc>
          <w:tcPr>
            <w:tcW w:w="616" w:type="pct"/>
            <w:tcBorders>
              <w:top w:val="single" w:sz="4" w:space="0" w:color="auto"/>
              <w:left w:val="nil"/>
              <w:bottom w:val="double" w:sz="6" w:space="0" w:color="auto"/>
              <w:right w:val="nil"/>
            </w:tcBorders>
            <w:shd w:val="clear" w:color="auto" w:fill="auto"/>
            <w:noWrap/>
            <w:vAlign w:val="bottom"/>
            <w:hideMark/>
          </w:tcPr>
          <w:p w14:paraId="5EFB8EB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3" w:type="pct"/>
            <w:tcBorders>
              <w:top w:val="single" w:sz="4" w:space="0" w:color="auto"/>
              <w:left w:val="nil"/>
              <w:bottom w:val="double" w:sz="6" w:space="0" w:color="auto"/>
              <w:right w:val="nil"/>
            </w:tcBorders>
            <w:shd w:val="clear" w:color="auto" w:fill="auto"/>
            <w:noWrap/>
            <w:vAlign w:val="bottom"/>
            <w:hideMark/>
          </w:tcPr>
          <w:p w14:paraId="739FBD2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1" w:type="pct"/>
            <w:tcBorders>
              <w:top w:val="single" w:sz="4" w:space="0" w:color="auto"/>
              <w:left w:val="nil"/>
              <w:bottom w:val="double" w:sz="6" w:space="0" w:color="auto"/>
              <w:right w:val="nil"/>
            </w:tcBorders>
            <w:shd w:val="clear" w:color="auto" w:fill="auto"/>
            <w:noWrap/>
            <w:vAlign w:val="bottom"/>
            <w:hideMark/>
          </w:tcPr>
          <w:p w14:paraId="522963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19 276 314</w:t>
            </w:r>
          </w:p>
        </w:tc>
        <w:tc>
          <w:tcPr>
            <w:tcW w:w="638" w:type="pct"/>
            <w:tcBorders>
              <w:top w:val="single" w:sz="4" w:space="0" w:color="auto"/>
              <w:left w:val="nil"/>
              <w:bottom w:val="double" w:sz="6" w:space="0" w:color="auto"/>
              <w:right w:val="nil"/>
            </w:tcBorders>
            <w:shd w:val="clear" w:color="auto" w:fill="auto"/>
            <w:noWrap/>
            <w:vAlign w:val="bottom"/>
            <w:hideMark/>
          </w:tcPr>
          <w:p w14:paraId="18D5653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1 167 067</w:t>
            </w:r>
          </w:p>
        </w:tc>
        <w:tc>
          <w:tcPr>
            <w:tcW w:w="672" w:type="pct"/>
            <w:tcBorders>
              <w:top w:val="single" w:sz="4" w:space="0" w:color="auto"/>
              <w:left w:val="nil"/>
              <w:bottom w:val="double" w:sz="6" w:space="0" w:color="auto"/>
              <w:right w:val="nil"/>
            </w:tcBorders>
            <w:shd w:val="clear" w:color="auto" w:fill="auto"/>
            <w:noWrap/>
            <w:vAlign w:val="bottom"/>
            <w:hideMark/>
          </w:tcPr>
          <w:p w14:paraId="4D98A9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20 443 381</w:t>
            </w:r>
          </w:p>
        </w:tc>
      </w:tr>
      <w:tr w:rsidR="009674D2" w:rsidRPr="008F0F86" w14:paraId="3441EECD" w14:textId="77777777" w:rsidTr="008F0F86">
        <w:trPr>
          <w:cantSplit/>
          <w:trHeight w:val="227"/>
        </w:trPr>
        <w:tc>
          <w:tcPr>
            <w:tcW w:w="1769" w:type="pct"/>
            <w:tcBorders>
              <w:top w:val="nil"/>
              <w:left w:val="nil"/>
              <w:bottom w:val="nil"/>
              <w:right w:val="nil"/>
            </w:tcBorders>
            <w:shd w:val="clear" w:color="auto" w:fill="auto"/>
            <w:vAlign w:val="bottom"/>
            <w:hideMark/>
          </w:tcPr>
          <w:p w14:paraId="5D08C759"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prepojeným účtovným jednotkám </w:t>
            </w:r>
          </w:p>
        </w:tc>
        <w:tc>
          <w:tcPr>
            <w:tcW w:w="616" w:type="pct"/>
            <w:tcBorders>
              <w:top w:val="nil"/>
              <w:left w:val="nil"/>
              <w:bottom w:val="nil"/>
              <w:right w:val="nil"/>
            </w:tcBorders>
            <w:shd w:val="clear" w:color="auto" w:fill="auto"/>
            <w:vAlign w:val="bottom"/>
            <w:hideMark/>
          </w:tcPr>
          <w:p w14:paraId="34D4932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5A1DEF4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49711B6F" w14:textId="77777777" w:rsidR="009166BD" w:rsidRPr="008F0F86" w:rsidRDefault="009166BD">
            <w:pPr>
              <w:jc w:val="right"/>
              <w:rPr>
                <w:rFonts w:ascii="Arial" w:hAnsi="Arial" w:cs="Arial"/>
                <w:sz w:val="18"/>
                <w:szCs w:val="18"/>
              </w:rPr>
            </w:pPr>
            <w:r w:rsidRPr="008F0F86">
              <w:rPr>
                <w:rFonts w:ascii="Arial" w:hAnsi="Arial" w:cs="Arial"/>
                <w:sz w:val="18"/>
                <w:szCs w:val="18"/>
              </w:rPr>
              <w:t>10 335 885</w:t>
            </w:r>
          </w:p>
        </w:tc>
        <w:tc>
          <w:tcPr>
            <w:tcW w:w="638" w:type="pct"/>
            <w:tcBorders>
              <w:top w:val="nil"/>
              <w:left w:val="nil"/>
              <w:bottom w:val="nil"/>
              <w:right w:val="nil"/>
            </w:tcBorders>
            <w:shd w:val="clear" w:color="auto" w:fill="auto"/>
            <w:vAlign w:val="bottom"/>
            <w:hideMark/>
          </w:tcPr>
          <w:p w14:paraId="1336445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2" w:type="pct"/>
            <w:tcBorders>
              <w:top w:val="nil"/>
              <w:left w:val="nil"/>
              <w:bottom w:val="nil"/>
              <w:right w:val="nil"/>
            </w:tcBorders>
            <w:shd w:val="clear" w:color="auto" w:fill="auto"/>
            <w:vAlign w:val="bottom"/>
            <w:hideMark/>
          </w:tcPr>
          <w:p w14:paraId="23E8C7B3" w14:textId="77777777" w:rsidR="009166BD" w:rsidRPr="008F0F86" w:rsidRDefault="009166BD">
            <w:pPr>
              <w:jc w:val="right"/>
              <w:rPr>
                <w:rFonts w:ascii="Arial" w:hAnsi="Arial" w:cs="Arial"/>
                <w:sz w:val="18"/>
                <w:szCs w:val="18"/>
              </w:rPr>
            </w:pPr>
            <w:r w:rsidRPr="008F0F86">
              <w:rPr>
                <w:rFonts w:ascii="Arial" w:hAnsi="Arial" w:cs="Arial"/>
                <w:sz w:val="18"/>
                <w:szCs w:val="18"/>
              </w:rPr>
              <w:t>10 335 885</w:t>
            </w:r>
          </w:p>
        </w:tc>
      </w:tr>
      <w:tr w:rsidR="009674D2" w:rsidRPr="008F0F86" w14:paraId="4DE075B6" w14:textId="77777777" w:rsidTr="008F0F86">
        <w:trPr>
          <w:cantSplit/>
          <w:trHeight w:val="227"/>
        </w:trPr>
        <w:tc>
          <w:tcPr>
            <w:tcW w:w="1769" w:type="pct"/>
            <w:tcBorders>
              <w:top w:val="nil"/>
              <w:left w:val="nil"/>
              <w:bottom w:val="nil"/>
              <w:right w:val="nil"/>
            </w:tcBorders>
            <w:shd w:val="clear" w:color="auto" w:fill="auto"/>
            <w:vAlign w:val="bottom"/>
            <w:hideMark/>
          </w:tcPr>
          <w:p w14:paraId="6D36C364" w14:textId="77777777" w:rsidR="009166BD" w:rsidRPr="008F0F86" w:rsidRDefault="009166BD">
            <w:pPr>
              <w:rPr>
                <w:rFonts w:ascii="Arial" w:hAnsi="Arial" w:cs="Arial"/>
                <w:sz w:val="18"/>
                <w:szCs w:val="18"/>
              </w:rPr>
            </w:pPr>
            <w:r w:rsidRPr="008F0F86">
              <w:rPr>
                <w:rFonts w:ascii="Arial" w:hAnsi="Arial" w:cs="Arial"/>
                <w:sz w:val="18"/>
                <w:szCs w:val="18"/>
              </w:rPr>
              <w:t xml:space="preserve">Ostatné záväzky z obchodného styku </w:t>
            </w:r>
          </w:p>
        </w:tc>
        <w:tc>
          <w:tcPr>
            <w:tcW w:w="616" w:type="pct"/>
            <w:tcBorders>
              <w:top w:val="nil"/>
              <w:left w:val="nil"/>
              <w:bottom w:val="nil"/>
              <w:right w:val="nil"/>
            </w:tcBorders>
            <w:shd w:val="clear" w:color="auto" w:fill="auto"/>
            <w:vAlign w:val="bottom"/>
            <w:hideMark/>
          </w:tcPr>
          <w:p w14:paraId="68F2D6C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4725800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04AE800B" w14:textId="77777777" w:rsidR="009166BD" w:rsidRPr="008F0F86" w:rsidRDefault="009166BD">
            <w:pPr>
              <w:jc w:val="right"/>
              <w:rPr>
                <w:rFonts w:ascii="Arial" w:hAnsi="Arial" w:cs="Arial"/>
                <w:sz w:val="18"/>
                <w:szCs w:val="18"/>
              </w:rPr>
            </w:pPr>
            <w:r w:rsidRPr="008F0F86">
              <w:rPr>
                <w:rFonts w:ascii="Arial" w:hAnsi="Arial" w:cs="Arial"/>
                <w:sz w:val="18"/>
                <w:szCs w:val="18"/>
              </w:rPr>
              <w:t>8 940 429</w:t>
            </w:r>
          </w:p>
        </w:tc>
        <w:tc>
          <w:tcPr>
            <w:tcW w:w="638" w:type="pct"/>
            <w:tcBorders>
              <w:top w:val="nil"/>
              <w:left w:val="nil"/>
              <w:bottom w:val="nil"/>
              <w:right w:val="nil"/>
            </w:tcBorders>
            <w:shd w:val="clear" w:color="auto" w:fill="auto"/>
            <w:vAlign w:val="bottom"/>
            <w:hideMark/>
          </w:tcPr>
          <w:p w14:paraId="3572C923" w14:textId="77777777" w:rsidR="009166BD" w:rsidRPr="008F0F86" w:rsidRDefault="009166BD">
            <w:pPr>
              <w:jc w:val="right"/>
              <w:rPr>
                <w:rFonts w:ascii="Arial" w:hAnsi="Arial" w:cs="Arial"/>
                <w:sz w:val="18"/>
                <w:szCs w:val="18"/>
              </w:rPr>
            </w:pPr>
            <w:r w:rsidRPr="008F0F86">
              <w:rPr>
                <w:rFonts w:ascii="Arial" w:hAnsi="Arial" w:cs="Arial"/>
                <w:sz w:val="18"/>
                <w:szCs w:val="18"/>
              </w:rPr>
              <w:t>1 167 067</w:t>
            </w:r>
          </w:p>
        </w:tc>
        <w:tc>
          <w:tcPr>
            <w:tcW w:w="672" w:type="pct"/>
            <w:tcBorders>
              <w:top w:val="nil"/>
              <w:left w:val="nil"/>
              <w:bottom w:val="nil"/>
              <w:right w:val="nil"/>
            </w:tcBorders>
            <w:shd w:val="clear" w:color="auto" w:fill="auto"/>
            <w:vAlign w:val="bottom"/>
            <w:hideMark/>
          </w:tcPr>
          <w:p w14:paraId="0F9B24D3" w14:textId="77777777" w:rsidR="009166BD" w:rsidRPr="008F0F86" w:rsidRDefault="009166BD">
            <w:pPr>
              <w:jc w:val="right"/>
              <w:rPr>
                <w:rFonts w:ascii="Arial" w:hAnsi="Arial" w:cs="Arial"/>
                <w:sz w:val="18"/>
                <w:szCs w:val="18"/>
              </w:rPr>
            </w:pPr>
            <w:r w:rsidRPr="008F0F86">
              <w:rPr>
                <w:rFonts w:ascii="Arial" w:hAnsi="Arial" w:cs="Arial"/>
                <w:sz w:val="18"/>
                <w:szCs w:val="18"/>
              </w:rPr>
              <w:t>10 107 496</w:t>
            </w:r>
          </w:p>
        </w:tc>
      </w:tr>
      <w:tr w:rsidR="009674D2" w:rsidRPr="008F0F86" w14:paraId="53193D1E" w14:textId="77777777" w:rsidTr="008F0F86">
        <w:trPr>
          <w:cantSplit/>
          <w:trHeight w:val="227"/>
        </w:trPr>
        <w:tc>
          <w:tcPr>
            <w:tcW w:w="1769" w:type="pct"/>
            <w:tcBorders>
              <w:top w:val="nil"/>
              <w:left w:val="nil"/>
              <w:bottom w:val="nil"/>
              <w:right w:val="nil"/>
            </w:tcBorders>
            <w:shd w:val="clear" w:color="auto" w:fill="auto"/>
            <w:vAlign w:val="bottom"/>
            <w:hideMark/>
          </w:tcPr>
          <w:p w14:paraId="3710B6C3"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záväzky, z toho:</w:t>
            </w:r>
          </w:p>
        </w:tc>
        <w:tc>
          <w:tcPr>
            <w:tcW w:w="616" w:type="pct"/>
            <w:tcBorders>
              <w:top w:val="single" w:sz="4" w:space="0" w:color="auto"/>
              <w:left w:val="nil"/>
              <w:bottom w:val="double" w:sz="6" w:space="0" w:color="auto"/>
              <w:right w:val="nil"/>
            </w:tcBorders>
            <w:shd w:val="clear" w:color="auto" w:fill="auto"/>
            <w:noWrap/>
            <w:vAlign w:val="bottom"/>
            <w:hideMark/>
          </w:tcPr>
          <w:p w14:paraId="1740230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3" w:type="pct"/>
            <w:tcBorders>
              <w:top w:val="single" w:sz="4" w:space="0" w:color="auto"/>
              <w:left w:val="nil"/>
              <w:bottom w:val="double" w:sz="6" w:space="0" w:color="auto"/>
              <w:right w:val="nil"/>
            </w:tcBorders>
            <w:shd w:val="clear" w:color="auto" w:fill="auto"/>
            <w:noWrap/>
            <w:vAlign w:val="bottom"/>
            <w:hideMark/>
          </w:tcPr>
          <w:p w14:paraId="128D2C6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1" w:type="pct"/>
            <w:tcBorders>
              <w:top w:val="single" w:sz="4" w:space="0" w:color="auto"/>
              <w:left w:val="nil"/>
              <w:bottom w:val="double" w:sz="6" w:space="0" w:color="auto"/>
              <w:right w:val="nil"/>
            </w:tcBorders>
            <w:shd w:val="clear" w:color="auto" w:fill="auto"/>
            <w:noWrap/>
            <w:vAlign w:val="bottom"/>
            <w:hideMark/>
          </w:tcPr>
          <w:p w14:paraId="4CEDF364" w14:textId="0AC6B6A3" w:rsidR="009166BD" w:rsidRPr="008F0F86" w:rsidRDefault="009674D2">
            <w:pPr>
              <w:jc w:val="right"/>
              <w:rPr>
                <w:rFonts w:ascii="Arial" w:hAnsi="Arial" w:cs="Arial"/>
                <w:b/>
                <w:bCs/>
                <w:sz w:val="18"/>
                <w:szCs w:val="18"/>
              </w:rPr>
            </w:pPr>
            <w:r w:rsidRPr="008F0F86">
              <w:rPr>
                <w:rFonts w:ascii="Arial" w:hAnsi="Arial" w:cs="Arial"/>
                <w:b/>
                <w:bCs/>
                <w:sz w:val="18"/>
                <w:szCs w:val="18"/>
              </w:rPr>
              <w:t>1 352 287</w:t>
            </w:r>
          </w:p>
        </w:tc>
        <w:tc>
          <w:tcPr>
            <w:tcW w:w="638" w:type="pct"/>
            <w:tcBorders>
              <w:top w:val="single" w:sz="4" w:space="0" w:color="auto"/>
              <w:left w:val="nil"/>
              <w:bottom w:val="double" w:sz="6" w:space="0" w:color="auto"/>
              <w:right w:val="nil"/>
            </w:tcBorders>
            <w:shd w:val="clear" w:color="auto" w:fill="auto"/>
            <w:noWrap/>
            <w:vAlign w:val="bottom"/>
            <w:hideMark/>
          </w:tcPr>
          <w:p w14:paraId="5F9F1A1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72" w:type="pct"/>
            <w:tcBorders>
              <w:top w:val="single" w:sz="4" w:space="0" w:color="auto"/>
              <w:left w:val="nil"/>
              <w:bottom w:val="double" w:sz="6" w:space="0" w:color="auto"/>
              <w:right w:val="nil"/>
            </w:tcBorders>
            <w:shd w:val="clear" w:color="auto" w:fill="auto"/>
            <w:noWrap/>
            <w:vAlign w:val="bottom"/>
            <w:hideMark/>
          </w:tcPr>
          <w:p w14:paraId="75B8F198" w14:textId="04594E81" w:rsidR="009166BD" w:rsidRPr="008F0F86" w:rsidRDefault="009674D2">
            <w:pPr>
              <w:jc w:val="right"/>
              <w:rPr>
                <w:rFonts w:ascii="Arial" w:hAnsi="Arial" w:cs="Arial"/>
                <w:b/>
                <w:bCs/>
                <w:sz w:val="18"/>
                <w:szCs w:val="18"/>
              </w:rPr>
            </w:pPr>
            <w:r w:rsidRPr="008F0F86">
              <w:rPr>
                <w:rFonts w:ascii="Arial" w:hAnsi="Arial" w:cs="Arial"/>
                <w:b/>
                <w:bCs/>
                <w:sz w:val="18"/>
                <w:szCs w:val="18"/>
              </w:rPr>
              <w:t>1 352 287</w:t>
            </w:r>
          </w:p>
        </w:tc>
      </w:tr>
      <w:tr w:rsidR="009674D2" w:rsidRPr="008F0F86" w14:paraId="0132F152" w14:textId="77777777" w:rsidTr="008F0F86">
        <w:trPr>
          <w:cantSplit/>
          <w:trHeight w:val="227"/>
        </w:trPr>
        <w:tc>
          <w:tcPr>
            <w:tcW w:w="1769" w:type="pct"/>
            <w:tcBorders>
              <w:top w:val="nil"/>
              <w:left w:val="nil"/>
              <w:bottom w:val="nil"/>
              <w:right w:val="nil"/>
            </w:tcBorders>
            <w:shd w:val="clear" w:color="auto" w:fill="auto"/>
            <w:vAlign w:val="bottom"/>
            <w:hideMark/>
          </w:tcPr>
          <w:p w14:paraId="0CF61D01"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zamestnancom </w:t>
            </w:r>
          </w:p>
        </w:tc>
        <w:tc>
          <w:tcPr>
            <w:tcW w:w="616" w:type="pct"/>
            <w:tcBorders>
              <w:top w:val="nil"/>
              <w:left w:val="nil"/>
              <w:bottom w:val="nil"/>
              <w:right w:val="nil"/>
            </w:tcBorders>
            <w:shd w:val="clear" w:color="auto" w:fill="auto"/>
            <w:vAlign w:val="bottom"/>
            <w:hideMark/>
          </w:tcPr>
          <w:p w14:paraId="58C35F5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5A2C89D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79B171D1" w14:textId="712562AF" w:rsidR="009166BD" w:rsidRPr="008F0F86" w:rsidRDefault="009674D2">
            <w:pPr>
              <w:jc w:val="right"/>
              <w:rPr>
                <w:rFonts w:ascii="Arial" w:hAnsi="Arial" w:cs="Arial"/>
                <w:sz w:val="18"/>
                <w:szCs w:val="18"/>
              </w:rPr>
            </w:pPr>
            <w:r w:rsidRPr="008F0F86">
              <w:rPr>
                <w:rFonts w:ascii="Arial" w:hAnsi="Arial" w:cs="Arial"/>
                <w:sz w:val="18"/>
                <w:szCs w:val="18"/>
              </w:rPr>
              <w:t>663 749</w:t>
            </w:r>
          </w:p>
        </w:tc>
        <w:tc>
          <w:tcPr>
            <w:tcW w:w="638" w:type="pct"/>
            <w:tcBorders>
              <w:top w:val="nil"/>
              <w:left w:val="nil"/>
              <w:bottom w:val="nil"/>
              <w:right w:val="nil"/>
            </w:tcBorders>
            <w:shd w:val="clear" w:color="auto" w:fill="auto"/>
            <w:vAlign w:val="bottom"/>
            <w:hideMark/>
          </w:tcPr>
          <w:p w14:paraId="2768684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2" w:type="pct"/>
            <w:tcBorders>
              <w:top w:val="nil"/>
              <w:left w:val="nil"/>
              <w:bottom w:val="nil"/>
              <w:right w:val="nil"/>
            </w:tcBorders>
            <w:shd w:val="clear" w:color="auto" w:fill="auto"/>
            <w:vAlign w:val="bottom"/>
            <w:hideMark/>
          </w:tcPr>
          <w:p w14:paraId="6B74F6F4" w14:textId="4247B9C7" w:rsidR="009166BD" w:rsidRPr="008F0F86" w:rsidRDefault="009674D2">
            <w:pPr>
              <w:jc w:val="right"/>
              <w:rPr>
                <w:rFonts w:ascii="Arial" w:hAnsi="Arial" w:cs="Arial"/>
                <w:sz w:val="18"/>
                <w:szCs w:val="18"/>
              </w:rPr>
            </w:pPr>
            <w:r w:rsidRPr="008F0F86">
              <w:rPr>
                <w:rFonts w:ascii="Arial" w:hAnsi="Arial" w:cs="Arial"/>
                <w:sz w:val="18"/>
                <w:szCs w:val="18"/>
              </w:rPr>
              <w:t>663 749</w:t>
            </w:r>
          </w:p>
        </w:tc>
      </w:tr>
      <w:tr w:rsidR="009674D2" w:rsidRPr="008F0F86" w14:paraId="554D2A88" w14:textId="77777777" w:rsidTr="008F0F86">
        <w:trPr>
          <w:cantSplit/>
          <w:trHeight w:val="227"/>
        </w:trPr>
        <w:tc>
          <w:tcPr>
            <w:tcW w:w="1769" w:type="pct"/>
            <w:tcBorders>
              <w:top w:val="nil"/>
              <w:left w:val="nil"/>
              <w:bottom w:val="nil"/>
              <w:right w:val="nil"/>
            </w:tcBorders>
            <w:shd w:val="clear" w:color="auto" w:fill="auto"/>
            <w:vAlign w:val="bottom"/>
            <w:hideMark/>
          </w:tcPr>
          <w:p w14:paraId="1A6081E0"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zo sociálneho poistenia </w:t>
            </w:r>
          </w:p>
        </w:tc>
        <w:tc>
          <w:tcPr>
            <w:tcW w:w="616" w:type="pct"/>
            <w:tcBorders>
              <w:top w:val="nil"/>
              <w:left w:val="nil"/>
              <w:bottom w:val="nil"/>
              <w:right w:val="nil"/>
            </w:tcBorders>
            <w:shd w:val="clear" w:color="auto" w:fill="auto"/>
            <w:vAlign w:val="bottom"/>
            <w:hideMark/>
          </w:tcPr>
          <w:p w14:paraId="036332D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0FA3080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7C77345D" w14:textId="77777777" w:rsidR="009166BD" w:rsidRPr="008F0F86" w:rsidRDefault="009166BD">
            <w:pPr>
              <w:jc w:val="right"/>
              <w:rPr>
                <w:rFonts w:ascii="Arial" w:hAnsi="Arial" w:cs="Arial"/>
                <w:sz w:val="18"/>
                <w:szCs w:val="18"/>
              </w:rPr>
            </w:pPr>
            <w:r w:rsidRPr="008F0F86">
              <w:rPr>
                <w:rFonts w:ascii="Arial" w:hAnsi="Arial" w:cs="Arial"/>
                <w:sz w:val="18"/>
                <w:szCs w:val="18"/>
              </w:rPr>
              <w:t>411 761</w:t>
            </w:r>
          </w:p>
        </w:tc>
        <w:tc>
          <w:tcPr>
            <w:tcW w:w="638" w:type="pct"/>
            <w:tcBorders>
              <w:top w:val="nil"/>
              <w:left w:val="nil"/>
              <w:bottom w:val="nil"/>
              <w:right w:val="nil"/>
            </w:tcBorders>
            <w:shd w:val="clear" w:color="auto" w:fill="auto"/>
            <w:vAlign w:val="bottom"/>
            <w:hideMark/>
          </w:tcPr>
          <w:p w14:paraId="0420D11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2" w:type="pct"/>
            <w:tcBorders>
              <w:top w:val="nil"/>
              <w:left w:val="nil"/>
              <w:bottom w:val="nil"/>
              <w:right w:val="nil"/>
            </w:tcBorders>
            <w:shd w:val="clear" w:color="auto" w:fill="auto"/>
            <w:vAlign w:val="bottom"/>
            <w:hideMark/>
          </w:tcPr>
          <w:p w14:paraId="7A02B7AC" w14:textId="77777777" w:rsidR="009166BD" w:rsidRPr="008F0F86" w:rsidRDefault="009166BD">
            <w:pPr>
              <w:jc w:val="right"/>
              <w:rPr>
                <w:rFonts w:ascii="Arial" w:hAnsi="Arial" w:cs="Arial"/>
                <w:sz w:val="18"/>
                <w:szCs w:val="18"/>
              </w:rPr>
            </w:pPr>
            <w:r w:rsidRPr="008F0F86">
              <w:rPr>
                <w:rFonts w:ascii="Arial" w:hAnsi="Arial" w:cs="Arial"/>
                <w:sz w:val="18"/>
                <w:szCs w:val="18"/>
              </w:rPr>
              <w:t>411 761</w:t>
            </w:r>
          </w:p>
        </w:tc>
      </w:tr>
      <w:tr w:rsidR="009674D2" w:rsidRPr="008F0F86" w14:paraId="14CC87C9" w14:textId="77777777" w:rsidTr="008F0F86">
        <w:trPr>
          <w:cantSplit/>
          <w:trHeight w:val="227"/>
        </w:trPr>
        <w:tc>
          <w:tcPr>
            <w:tcW w:w="1769" w:type="pct"/>
            <w:tcBorders>
              <w:top w:val="nil"/>
              <w:left w:val="nil"/>
              <w:bottom w:val="nil"/>
              <w:right w:val="nil"/>
            </w:tcBorders>
            <w:shd w:val="clear" w:color="auto" w:fill="auto"/>
            <w:vAlign w:val="bottom"/>
            <w:hideMark/>
          </w:tcPr>
          <w:p w14:paraId="0C6596B9" w14:textId="77777777" w:rsidR="009166BD" w:rsidRPr="008F0F86" w:rsidRDefault="009166BD">
            <w:pPr>
              <w:rPr>
                <w:rFonts w:ascii="Arial" w:hAnsi="Arial" w:cs="Arial"/>
                <w:sz w:val="18"/>
                <w:szCs w:val="18"/>
              </w:rPr>
            </w:pPr>
            <w:r w:rsidRPr="008F0F86">
              <w:rPr>
                <w:rFonts w:ascii="Arial" w:hAnsi="Arial" w:cs="Arial"/>
                <w:sz w:val="18"/>
                <w:szCs w:val="18"/>
              </w:rPr>
              <w:t xml:space="preserve">Daňové záväzky a dotácie </w:t>
            </w:r>
          </w:p>
        </w:tc>
        <w:tc>
          <w:tcPr>
            <w:tcW w:w="616" w:type="pct"/>
            <w:tcBorders>
              <w:top w:val="nil"/>
              <w:left w:val="nil"/>
              <w:bottom w:val="nil"/>
              <w:right w:val="nil"/>
            </w:tcBorders>
            <w:shd w:val="clear" w:color="auto" w:fill="auto"/>
            <w:vAlign w:val="bottom"/>
            <w:hideMark/>
          </w:tcPr>
          <w:p w14:paraId="3053FF9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2181092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6E496AC5" w14:textId="77777777" w:rsidR="009166BD" w:rsidRPr="008F0F86" w:rsidRDefault="009166BD">
            <w:pPr>
              <w:jc w:val="right"/>
              <w:rPr>
                <w:rFonts w:ascii="Arial" w:hAnsi="Arial" w:cs="Arial"/>
                <w:sz w:val="18"/>
                <w:szCs w:val="18"/>
              </w:rPr>
            </w:pPr>
            <w:r w:rsidRPr="008F0F86">
              <w:rPr>
                <w:rFonts w:ascii="Arial" w:hAnsi="Arial" w:cs="Arial"/>
                <w:sz w:val="18"/>
                <w:szCs w:val="18"/>
              </w:rPr>
              <w:t>256 232</w:t>
            </w:r>
          </w:p>
        </w:tc>
        <w:tc>
          <w:tcPr>
            <w:tcW w:w="638" w:type="pct"/>
            <w:tcBorders>
              <w:top w:val="nil"/>
              <w:left w:val="nil"/>
              <w:bottom w:val="nil"/>
              <w:right w:val="nil"/>
            </w:tcBorders>
            <w:shd w:val="clear" w:color="auto" w:fill="auto"/>
            <w:vAlign w:val="bottom"/>
            <w:hideMark/>
          </w:tcPr>
          <w:p w14:paraId="1191F19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2" w:type="pct"/>
            <w:tcBorders>
              <w:top w:val="nil"/>
              <w:left w:val="nil"/>
              <w:bottom w:val="nil"/>
              <w:right w:val="nil"/>
            </w:tcBorders>
            <w:shd w:val="clear" w:color="auto" w:fill="auto"/>
            <w:vAlign w:val="bottom"/>
            <w:hideMark/>
          </w:tcPr>
          <w:p w14:paraId="26EE0898" w14:textId="77777777" w:rsidR="009166BD" w:rsidRPr="008F0F86" w:rsidRDefault="009166BD">
            <w:pPr>
              <w:jc w:val="right"/>
              <w:rPr>
                <w:rFonts w:ascii="Arial" w:hAnsi="Arial" w:cs="Arial"/>
                <w:sz w:val="18"/>
                <w:szCs w:val="18"/>
              </w:rPr>
            </w:pPr>
            <w:r w:rsidRPr="008F0F86">
              <w:rPr>
                <w:rFonts w:ascii="Arial" w:hAnsi="Arial" w:cs="Arial"/>
                <w:sz w:val="18"/>
                <w:szCs w:val="18"/>
              </w:rPr>
              <w:t>256 232</w:t>
            </w:r>
          </w:p>
        </w:tc>
      </w:tr>
      <w:tr w:rsidR="009674D2" w:rsidRPr="008F0F86" w14:paraId="7C0564DF" w14:textId="77777777" w:rsidTr="008F0F86">
        <w:trPr>
          <w:cantSplit/>
          <w:trHeight w:val="227"/>
        </w:trPr>
        <w:tc>
          <w:tcPr>
            <w:tcW w:w="1769" w:type="pct"/>
            <w:tcBorders>
              <w:top w:val="nil"/>
              <w:left w:val="nil"/>
              <w:bottom w:val="nil"/>
              <w:right w:val="nil"/>
            </w:tcBorders>
            <w:shd w:val="clear" w:color="auto" w:fill="auto"/>
            <w:vAlign w:val="bottom"/>
            <w:hideMark/>
          </w:tcPr>
          <w:p w14:paraId="0581F853" w14:textId="529B370F" w:rsidR="009166BD" w:rsidRPr="008F0F86" w:rsidRDefault="009674D2">
            <w:pPr>
              <w:rPr>
                <w:rFonts w:ascii="Arial" w:hAnsi="Arial" w:cs="Arial"/>
                <w:sz w:val="18"/>
                <w:szCs w:val="18"/>
              </w:rPr>
            </w:pPr>
            <w:r w:rsidRPr="008F0F86">
              <w:rPr>
                <w:rFonts w:ascii="Arial" w:hAnsi="Arial" w:cs="Arial"/>
                <w:sz w:val="18"/>
                <w:szCs w:val="18"/>
              </w:rPr>
              <w:t>Iné z</w:t>
            </w:r>
            <w:r w:rsidR="009166BD" w:rsidRPr="008F0F86">
              <w:rPr>
                <w:rFonts w:ascii="Arial" w:hAnsi="Arial" w:cs="Arial"/>
                <w:sz w:val="18"/>
                <w:szCs w:val="18"/>
              </w:rPr>
              <w:t xml:space="preserve">áväzky </w:t>
            </w:r>
          </w:p>
        </w:tc>
        <w:tc>
          <w:tcPr>
            <w:tcW w:w="616" w:type="pct"/>
            <w:tcBorders>
              <w:top w:val="nil"/>
              <w:left w:val="nil"/>
              <w:bottom w:val="nil"/>
              <w:right w:val="nil"/>
            </w:tcBorders>
            <w:shd w:val="clear" w:color="auto" w:fill="auto"/>
            <w:vAlign w:val="bottom"/>
            <w:hideMark/>
          </w:tcPr>
          <w:p w14:paraId="6620348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93" w:type="pct"/>
            <w:tcBorders>
              <w:top w:val="nil"/>
              <w:left w:val="nil"/>
              <w:bottom w:val="nil"/>
              <w:right w:val="nil"/>
            </w:tcBorders>
            <w:shd w:val="clear" w:color="auto" w:fill="auto"/>
            <w:vAlign w:val="bottom"/>
            <w:hideMark/>
          </w:tcPr>
          <w:p w14:paraId="7C8B4D7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11" w:type="pct"/>
            <w:tcBorders>
              <w:top w:val="nil"/>
              <w:left w:val="nil"/>
              <w:bottom w:val="nil"/>
              <w:right w:val="nil"/>
            </w:tcBorders>
            <w:shd w:val="clear" w:color="auto" w:fill="auto"/>
            <w:vAlign w:val="bottom"/>
            <w:hideMark/>
          </w:tcPr>
          <w:p w14:paraId="0726EFAD" w14:textId="279C2021" w:rsidR="009166BD" w:rsidRPr="008F0F86" w:rsidRDefault="009674D2">
            <w:pPr>
              <w:jc w:val="right"/>
              <w:rPr>
                <w:rFonts w:ascii="Arial" w:hAnsi="Arial" w:cs="Arial"/>
                <w:sz w:val="18"/>
                <w:szCs w:val="18"/>
              </w:rPr>
            </w:pPr>
            <w:r w:rsidRPr="008F0F86">
              <w:rPr>
                <w:rFonts w:ascii="Arial" w:hAnsi="Arial" w:cs="Arial"/>
                <w:sz w:val="18"/>
                <w:szCs w:val="18"/>
              </w:rPr>
              <w:t>20 545</w:t>
            </w:r>
          </w:p>
        </w:tc>
        <w:tc>
          <w:tcPr>
            <w:tcW w:w="638" w:type="pct"/>
            <w:tcBorders>
              <w:top w:val="nil"/>
              <w:left w:val="nil"/>
              <w:bottom w:val="nil"/>
              <w:right w:val="nil"/>
            </w:tcBorders>
            <w:shd w:val="clear" w:color="auto" w:fill="auto"/>
            <w:vAlign w:val="bottom"/>
            <w:hideMark/>
          </w:tcPr>
          <w:p w14:paraId="7BC56AA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72" w:type="pct"/>
            <w:tcBorders>
              <w:top w:val="nil"/>
              <w:left w:val="nil"/>
              <w:bottom w:val="nil"/>
              <w:right w:val="nil"/>
            </w:tcBorders>
            <w:shd w:val="clear" w:color="auto" w:fill="auto"/>
            <w:vAlign w:val="bottom"/>
            <w:hideMark/>
          </w:tcPr>
          <w:p w14:paraId="5F9897D3" w14:textId="2B89581F" w:rsidR="009166BD" w:rsidRPr="008F0F86" w:rsidRDefault="009674D2">
            <w:pPr>
              <w:jc w:val="right"/>
              <w:rPr>
                <w:rFonts w:ascii="Arial" w:hAnsi="Arial" w:cs="Arial"/>
                <w:sz w:val="18"/>
                <w:szCs w:val="18"/>
              </w:rPr>
            </w:pPr>
            <w:r w:rsidRPr="008F0F86">
              <w:rPr>
                <w:rFonts w:ascii="Arial" w:hAnsi="Arial" w:cs="Arial"/>
                <w:sz w:val="18"/>
                <w:szCs w:val="18"/>
              </w:rPr>
              <w:t>20 545</w:t>
            </w:r>
          </w:p>
        </w:tc>
      </w:tr>
      <w:tr w:rsidR="009674D2" w:rsidRPr="008F0F86" w14:paraId="28DC079D" w14:textId="77777777" w:rsidTr="008F0F86">
        <w:trPr>
          <w:cantSplit/>
          <w:trHeight w:val="227"/>
        </w:trPr>
        <w:tc>
          <w:tcPr>
            <w:tcW w:w="1769" w:type="pct"/>
            <w:tcBorders>
              <w:top w:val="nil"/>
              <w:left w:val="nil"/>
              <w:bottom w:val="nil"/>
              <w:right w:val="nil"/>
            </w:tcBorders>
            <w:shd w:val="clear" w:color="auto" w:fill="auto"/>
            <w:vAlign w:val="bottom"/>
            <w:hideMark/>
          </w:tcPr>
          <w:p w14:paraId="07649AFC"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záväzky spolu</w:t>
            </w:r>
          </w:p>
        </w:tc>
        <w:tc>
          <w:tcPr>
            <w:tcW w:w="616" w:type="pct"/>
            <w:tcBorders>
              <w:top w:val="single" w:sz="4" w:space="0" w:color="auto"/>
              <w:left w:val="nil"/>
              <w:bottom w:val="double" w:sz="6" w:space="0" w:color="auto"/>
              <w:right w:val="nil"/>
            </w:tcBorders>
            <w:shd w:val="clear" w:color="auto" w:fill="auto"/>
            <w:noWrap/>
            <w:vAlign w:val="bottom"/>
            <w:hideMark/>
          </w:tcPr>
          <w:p w14:paraId="399A5F4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93" w:type="pct"/>
            <w:tcBorders>
              <w:top w:val="single" w:sz="4" w:space="0" w:color="auto"/>
              <w:left w:val="nil"/>
              <w:bottom w:val="double" w:sz="6" w:space="0" w:color="auto"/>
              <w:right w:val="nil"/>
            </w:tcBorders>
            <w:shd w:val="clear" w:color="auto" w:fill="auto"/>
            <w:noWrap/>
            <w:vAlign w:val="bottom"/>
            <w:hideMark/>
          </w:tcPr>
          <w:p w14:paraId="72462DA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11" w:type="pct"/>
            <w:tcBorders>
              <w:top w:val="single" w:sz="4" w:space="0" w:color="auto"/>
              <w:left w:val="nil"/>
              <w:bottom w:val="double" w:sz="6" w:space="0" w:color="auto"/>
              <w:right w:val="nil"/>
            </w:tcBorders>
            <w:shd w:val="clear" w:color="auto" w:fill="auto"/>
            <w:noWrap/>
            <w:vAlign w:val="bottom"/>
            <w:hideMark/>
          </w:tcPr>
          <w:p w14:paraId="0952AACD" w14:textId="4F0677B3" w:rsidR="009166BD" w:rsidRPr="008F0F86" w:rsidRDefault="009674D2">
            <w:pPr>
              <w:jc w:val="right"/>
              <w:rPr>
                <w:rFonts w:ascii="Arial" w:hAnsi="Arial" w:cs="Arial"/>
                <w:b/>
                <w:bCs/>
                <w:sz w:val="18"/>
                <w:szCs w:val="18"/>
              </w:rPr>
            </w:pPr>
            <w:r w:rsidRPr="008F0F86">
              <w:rPr>
                <w:rFonts w:ascii="Arial" w:hAnsi="Arial" w:cs="Arial"/>
                <w:b/>
                <w:bCs/>
                <w:sz w:val="18"/>
                <w:szCs w:val="18"/>
              </w:rPr>
              <w:t>20 628 601</w:t>
            </w:r>
          </w:p>
        </w:tc>
        <w:tc>
          <w:tcPr>
            <w:tcW w:w="638" w:type="pct"/>
            <w:tcBorders>
              <w:top w:val="single" w:sz="4" w:space="0" w:color="auto"/>
              <w:left w:val="nil"/>
              <w:bottom w:val="double" w:sz="6" w:space="0" w:color="auto"/>
              <w:right w:val="nil"/>
            </w:tcBorders>
            <w:shd w:val="clear" w:color="auto" w:fill="auto"/>
            <w:noWrap/>
            <w:vAlign w:val="bottom"/>
            <w:hideMark/>
          </w:tcPr>
          <w:p w14:paraId="436F3E6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1 167 067</w:t>
            </w:r>
          </w:p>
        </w:tc>
        <w:tc>
          <w:tcPr>
            <w:tcW w:w="672" w:type="pct"/>
            <w:tcBorders>
              <w:top w:val="single" w:sz="4" w:space="0" w:color="auto"/>
              <w:left w:val="nil"/>
              <w:bottom w:val="double" w:sz="6" w:space="0" w:color="auto"/>
              <w:right w:val="nil"/>
            </w:tcBorders>
            <w:shd w:val="clear" w:color="auto" w:fill="auto"/>
            <w:noWrap/>
            <w:vAlign w:val="bottom"/>
            <w:hideMark/>
          </w:tcPr>
          <w:p w14:paraId="1DBAF880" w14:textId="462AF115" w:rsidR="009166BD" w:rsidRPr="008F0F86" w:rsidRDefault="009166BD">
            <w:pPr>
              <w:jc w:val="right"/>
              <w:rPr>
                <w:rFonts w:ascii="Arial" w:hAnsi="Arial" w:cs="Arial"/>
                <w:b/>
                <w:bCs/>
                <w:sz w:val="18"/>
                <w:szCs w:val="18"/>
              </w:rPr>
            </w:pPr>
            <w:r w:rsidRPr="008F0F86">
              <w:rPr>
                <w:rFonts w:ascii="Arial" w:hAnsi="Arial" w:cs="Arial"/>
                <w:b/>
                <w:bCs/>
                <w:sz w:val="18"/>
                <w:szCs w:val="18"/>
              </w:rPr>
              <w:t>2</w:t>
            </w:r>
            <w:r w:rsidR="009674D2" w:rsidRPr="008F0F86">
              <w:rPr>
                <w:rFonts w:ascii="Arial" w:hAnsi="Arial" w:cs="Arial"/>
                <w:b/>
                <w:bCs/>
                <w:sz w:val="18"/>
                <w:szCs w:val="18"/>
              </w:rPr>
              <w:t>1 795 668</w:t>
            </w:r>
          </w:p>
        </w:tc>
      </w:tr>
    </w:tbl>
    <w:p w14:paraId="16A9311F" w14:textId="42976680" w:rsidR="00A729BB" w:rsidRPr="008F0F86" w:rsidRDefault="00A729BB" w:rsidP="00115761">
      <w:pPr>
        <w:pStyle w:val="odstavec"/>
        <w:suppressAutoHyphens w:val="0"/>
        <w:rPr>
          <w:rFonts w:ascii="Arial" w:hAnsi="Arial" w:cs="Arial"/>
        </w:rPr>
      </w:pPr>
    </w:p>
    <w:bookmarkEnd w:id="40"/>
    <w:p w14:paraId="4D5B5210" w14:textId="16F67288" w:rsidR="008F0F86" w:rsidRDefault="008F0F86">
      <w:pPr>
        <w:rPr>
          <w:rFonts w:ascii="Arial" w:hAnsi="Arial" w:cs="Arial"/>
          <w:bCs/>
          <w:iCs/>
          <w:sz w:val="20"/>
          <w:szCs w:val="20"/>
        </w:rPr>
      </w:pPr>
      <w:r>
        <w:rPr>
          <w:rFonts w:ascii="Arial" w:hAnsi="Arial" w:cs="Arial"/>
        </w:rPr>
        <w:br w:type="page"/>
      </w:r>
    </w:p>
    <w:p w14:paraId="39827535" w14:textId="77777777" w:rsidR="006441E9" w:rsidRPr="008F0F86" w:rsidRDefault="006441E9" w:rsidP="002D051A">
      <w:pPr>
        <w:pStyle w:val="odstavec"/>
        <w:suppressAutoHyphens w:val="0"/>
        <w:rPr>
          <w:rFonts w:ascii="Arial" w:hAnsi="Arial" w:cs="Arial"/>
        </w:rPr>
      </w:pPr>
      <w:r w:rsidRPr="008F0F86">
        <w:rPr>
          <w:rFonts w:ascii="Arial" w:hAnsi="Arial" w:cs="Arial"/>
        </w:rPr>
        <w:lastRenderedPageBreak/>
        <w:t>Informácie za predchádzajúce účtovné obdobie sú uvedené v nasledujúcej tabuľke:</w:t>
      </w:r>
    </w:p>
    <w:p w14:paraId="625C3D9B" w14:textId="77777777" w:rsidR="009166BD" w:rsidRPr="008F0F86" w:rsidRDefault="009166BD" w:rsidP="00115761">
      <w:pPr>
        <w:pStyle w:val="odstavec"/>
        <w:suppressAutoHyphens w:val="0"/>
        <w:rPr>
          <w:rFonts w:ascii="Arial" w:hAnsi="Arial" w:cs="Arial"/>
        </w:rPr>
      </w:pPr>
      <w:bookmarkStart w:id="42" w:name="FWT_T26c"/>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0"/>
        <w:gridCol w:w="1096"/>
        <w:gridCol w:w="1096"/>
        <w:gridCol w:w="1098"/>
        <w:gridCol w:w="1096"/>
        <w:gridCol w:w="1096"/>
      </w:tblGrid>
      <w:tr w:rsidR="009166BD" w:rsidRPr="008F0F86" w14:paraId="69CB3BC2" w14:textId="77777777" w:rsidTr="008F0F86">
        <w:trPr>
          <w:cantSplit/>
          <w:trHeight w:val="227"/>
        </w:trPr>
        <w:tc>
          <w:tcPr>
            <w:tcW w:w="2024" w:type="pct"/>
            <w:vMerge w:val="restart"/>
            <w:tcBorders>
              <w:top w:val="nil"/>
              <w:left w:val="nil"/>
              <w:bottom w:val="single" w:sz="4" w:space="0" w:color="000000"/>
              <w:right w:val="nil"/>
            </w:tcBorders>
            <w:shd w:val="clear" w:color="auto" w:fill="auto"/>
            <w:vAlign w:val="bottom"/>
            <w:hideMark/>
          </w:tcPr>
          <w:p w14:paraId="07B43F2D" w14:textId="77777777" w:rsidR="009166BD" w:rsidRPr="008F0F86" w:rsidRDefault="009166BD">
            <w:pPr>
              <w:jc w:val="center"/>
              <w:rPr>
                <w:rFonts w:ascii="Arial" w:hAnsi="Arial" w:cs="Arial"/>
                <w:b/>
                <w:bCs/>
                <w:sz w:val="18"/>
                <w:szCs w:val="18"/>
              </w:rPr>
            </w:pPr>
            <w:bookmarkStart w:id="43" w:name="RANGE!B41:G59"/>
            <w:r w:rsidRPr="008F0F86">
              <w:rPr>
                <w:rFonts w:ascii="Arial" w:hAnsi="Arial" w:cs="Arial"/>
                <w:b/>
                <w:bCs/>
                <w:sz w:val="18"/>
                <w:szCs w:val="18"/>
              </w:rPr>
              <w:t>Názov položky</w:t>
            </w:r>
            <w:bookmarkEnd w:id="43"/>
          </w:p>
        </w:tc>
        <w:tc>
          <w:tcPr>
            <w:tcW w:w="1786" w:type="pct"/>
            <w:gridSpan w:val="3"/>
            <w:tcBorders>
              <w:top w:val="nil"/>
              <w:left w:val="nil"/>
              <w:bottom w:val="nil"/>
              <w:right w:val="nil"/>
            </w:tcBorders>
            <w:shd w:val="clear" w:color="auto" w:fill="auto"/>
            <w:vAlign w:val="bottom"/>
            <w:hideMark/>
          </w:tcPr>
          <w:p w14:paraId="28E848F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7244C8C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Záväzky po lehote splatnosti</w:t>
            </w:r>
          </w:p>
        </w:tc>
        <w:tc>
          <w:tcPr>
            <w:tcW w:w="595" w:type="pct"/>
            <w:vMerge w:val="restart"/>
            <w:tcBorders>
              <w:top w:val="nil"/>
              <w:left w:val="nil"/>
              <w:bottom w:val="single" w:sz="4" w:space="0" w:color="000000"/>
              <w:right w:val="nil"/>
            </w:tcBorders>
            <w:shd w:val="clear" w:color="auto" w:fill="auto"/>
            <w:vAlign w:val="bottom"/>
            <w:hideMark/>
          </w:tcPr>
          <w:p w14:paraId="53D692D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 záväzky</w:t>
            </w:r>
          </w:p>
        </w:tc>
      </w:tr>
      <w:tr w:rsidR="009166BD" w:rsidRPr="008F0F86" w14:paraId="78191C67" w14:textId="77777777" w:rsidTr="008F0F86">
        <w:trPr>
          <w:cantSplit/>
          <w:trHeight w:val="227"/>
        </w:trPr>
        <w:tc>
          <w:tcPr>
            <w:tcW w:w="2024" w:type="pct"/>
            <w:vMerge/>
            <w:tcBorders>
              <w:top w:val="nil"/>
              <w:left w:val="nil"/>
              <w:bottom w:val="single" w:sz="4" w:space="0" w:color="000000"/>
              <w:right w:val="nil"/>
            </w:tcBorders>
            <w:vAlign w:val="bottom"/>
            <w:hideMark/>
          </w:tcPr>
          <w:p w14:paraId="34C06788" w14:textId="77777777" w:rsidR="009166BD" w:rsidRPr="008F0F86" w:rsidRDefault="009166BD">
            <w:pPr>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54508F0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viac ako päť rokov</w:t>
            </w:r>
          </w:p>
        </w:tc>
        <w:tc>
          <w:tcPr>
            <w:tcW w:w="595" w:type="pct"/>
            <w:tcBorders>
              <w:top w:val="nil"/>
              <w:left w:val="nil"/>
              <w:bottom w:val="single" w:sz="4" w:space="0" w:color="auto"/>
              <w:right w:val="nil"/>
            </w:tcBorders>
            <w:shd w:val="clear" w:color="auto" w:fill="auto"/>
            <w:vAlign w:val="bottom"/>
            <w:hideMark/>
          </w:tcPr>
          <w:p w14:paraId="318B78A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jeden rok až päť rokov</w:t>
            </w:r>
          </w:p>
        </w:tc>
        <w:tc>
          <w:tcPr>
            <w:tcW w:w="596" w:type="pct"/>
            <w:tcBorders>
              <w:top w:val="nil"/>
              <w:left w:val="nil"/>
              <w:bottom w:val="single" w:sz="4" w:space="0" w:color="auto"/>
              <w:right w:val="nil"/>
            </w:tcBorders>
            <w:shd w:val="clear" w:color="auto" w:fill="auto"/>
            <w:vAlign w:val="bottom"/>
            <w:hideMark/>
          </w:tcPr>
          <w:p w14:paraId="4EA05D3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792593F8" w14:textId="77777777" w:rsidR="009166BD" w:rsidRPr="008F0F86" w:rsidRDefault="009166BD">
            <w:pPr>
              <w:rPr>
                <w:rFonts w:ascii="Arial" w:hAnsi="Arial" w:cs="Arial"/>
                <w:b/>
                <w:bCs/>
                <w:sz w:val="18"/>
                <w:szCs w:val="18"/>
              </w:rPr>
            </w:pPr>
          </w:p>
        </w:tc>
        <w:tc>
          <w:tcPr>
            <w:tcW w:w="595" w:type="pct"/>
            <w:vMerge/>
            <w:tcBorders>
              <w:top w:val="nil"/>
              <w:left w:val="nil"/>
              <w:bottom w:val="single" w:sz="4" w:space="0" w:color="000000"/>
              <w:right w:val="nil"/>
            </w:tcBorders>
            <w:vAlign w:val="bottom"/>
            <w:hideMark/>
          </w:tcPr>
          <w:p w14:paraId="31AA94BE" w14:textId="77777777" w:rsidR="009166BD" w:rsidRPr="008F0F86" w:rsidRDefault="009166BD">
            <w:pPr>
              <w:rPr>
                <w:rFonts w:ascii="Arial" w:hAnsi="Arial" w:cs="Arial"/>
                <w:b/>
                <w:bCs/>
                <w:sz w:val="18"/>
                <w:szCs w:val="18"/>
              </w:rPr>
            </w:pPr>
          </w:p>
        </w:tc>
      </w:tr>
      <w:tr w:rsidR="009166BD" w:rsidRPr="008F0F86" w14:paraId="5B42E825" w14:textId="77777777" w:rsidTr="008F0F86">
        <w:trPr>
          <w:cantSplit/>
          <w:trHeight w:val="227"/>
        </w:trPr>
        <w:tc>
          <w:tcPr>
            <w:tcW w:w="2024" w:type="pct"/>
            <w:tcBorders>
              <w:top w:val="nil"/>
              <w:left w:val="nil"/>
              <w:bottom w:val="nil"/>
              <w:right w:val="nil"/>
            </w:tcBorders>
            <w:shd w:val="clear" w:color="auto" w:fill="auto"/>
            <w:vAlign w:val="bottom"/>
            <w:hideMark/>
          </w:tcPr>
          <w:p w14:paraId="7663A462"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záväzky z obchodného styku, z toho:</w:t>
            </w:r>
          </w:p>
        </w:tc>
        <w:tc>
          <w:tcPr>
            <w:tcW w:w="595" w:type="pct"/>
            <w:tcBorders>
              <w:top w:val="nil"/>
              <w:left w:val="nil"/>
              <w:bottom w:val="double" w:sz="6" w:space="0" w:color="auto"/>
              <w:right w:val="nil"/>
            </w:tcBorders>
            <w:shd w:val="clear" w:color="auto" w:fill="auto"/>
            <w:noWrap/>
            <w:vAlign w:val="bottom"/>
            <w:hideMark/>
          </w:tcPr>
          <w:p w14:paraId="67A6454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70BD84F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6" w:type="pct"/>
            <w:tcBorders>
              <w:top w:val="nil"/>
              <w:left w:val="nil"/>
              <w:bottom w:val="double" w:sz="6" w:space="0" w:color="auto"/>
              <w:right w:val="nil"/>
            </w:tcBorders>
            <w:shd w:val="clear" w:color="auto" w:fill="auto"/>
            <w:noWrap/>
            <w:vAlign w:val="bottom"/>
            <w:hideMark/>
          </w:tcPr>
          <w:p w14:paraId="31A4054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7C6C2CB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5CFC6F3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205460B3" w14:textId="77777777" w:rsidTr="008F0F86">
        <w:trPr>
          <w:cantSplit/>
          <w:trHeight w:val="227"/>
        </w:trPr>
        <w:tc>
          <w:tcPr>
            <w:tcW w:w="2024" w:type="pct"/>
            <w:tcBorders>
              <w:top w:val="nil"/>
              <w:left w:val="nil"/>
              <w:bottom w:val="nil"/>
              <w:right w:val="nil"/>
            </w:tcBorders>
            <w:shd w:val="clear" w:color="auto" w:fill="auto"/>
            <w:vAlign w:val="bottom"/>
            <w:hideMark/>
          </w:tcPr>
          <w:p w14:paraId="55907499"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21D5E8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63F853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16 802 166</w:t>
            </w:r>
          </w:p>
        </w:tc>
        <w:tc>
          <w:tcPr>
            <w:tcW w:w="596" w:type="pct"/>
            <w:tcBorders>
              <w:top w:val="single" w:sz="4" w:space="0" w:color="auto"/>
              <w:left w:val="nil"/>
              <w:bottom w:val="double" w:sz="6" w:space="0" w:color="auto"/>
              <w:right w:val="nil"/>
            </w:tcBorders>
            <w:shd w:val="clear" w:color="auto" w:fill="auto"/>
            <w:noWrap/>
            <w:vAlign w:val="bottom"/>
            <w:hideMark/>
          </w:tcPr>
          <w:p w14:paraId="6DE62B2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2125C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56F77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16 802 166</w:t>
            </w:r>
          </w:p>
        </w:tc>
      </w:tr>
      <w:tr w:rsidR="009166BD" w:rsidRPr="008F0F86" w14:paraId="0AA774FF" w14:textId="77777777" w:rsidTr="008F0F86">
        <w:trPr>
          <w:cantSplit/>
          <w:trHeight w:val="227"/>
        </w:trPr>
        <w:tc>
          <w:tcPr>
            <w:tcW w:w="2024" w:type="pct"/>
            <w:tcBorders>
              <w:top w:val="nil"/>
              <w:left w:val="nil"/>
              <w:bottom w:val="nil"/>
              <w:right w:val="nil"/>
            </w:tcBorders>
            <w:shd w:val="clear" w:color="auto" w:fill="auto"/>
            <w:vAlign w:val="bottom"/>
            <w:hideMark/>
          </w:tcPr>
          <w:p w14:paraId="28DD59D4"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prepojeným účtovným jednotkám </w:t>
            </w:r>
          </w:p>
        </w:tc>
        <w:tc>
          <w:tcPr>
            <w:tcW w:w="595" w:type="pct"/>
            <w:tcBorders>
              <w:top w:val="nil"/>
              <w:left w:val="nil"/>
              <w:bottom w:val="nil"/>
              <w:right w:val="nil"/>
            </w:tcBorders>
            <w:shd w:val="clear" w:color="auto" w:fill="auto"/>
            <w:vAlign w:val="bottom"/>
            <w:hideMark/>
          </w:tcPr>
          <w:p w14:paraId="4ECBE9F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FDB7B4C" w14:textId="77777777" w:rsidR="009166BD" w:rsidRPr="008F0F86" w:rsidRDefault="009166BD">
            <w:pPr>
              <w:jc w:val="right"/>
              <w:rPr>
                <w:rFonts w:ascii="Arial" w:hAnsi="Arial" w:cs="Arial"/>
                <w:sz w:val="18"/>
                <w:szCs w:val="18"/>
              </w:rPr>
            </w:pPr>
            <w:r w:rsidRPr="008F0F86">
              <w:rPr>
                <w:rFonts w:ascii="Arial" w:hAnsi="Arial" w:cs="Arial"/>
                <w:sz w:val="18"/>
                <w:szCs w:val="18"/>
              </w:rPr>
              <w:t>15 700 000</w:t>
            </w:r>
          </w:p>
        </w:tc>
        <w:tc>
          <w:tcPr>
            <w:tcW w:w="596" w:type="pct"/>
            <w:tcBorders>
              <w:top w:val="nil"/>
              <w:left w:val="nil"/>
              <w:bottom w:val="nil"/>
              <w:right w:val="nil"/>
            </w:tcBorders>
            <w:shd w:val="clear" w:color="auto" w:fill="auto"/>
            <w:vAlign w:val="bottom"/>
            <w:hideMark/>
          </w:tcPr>
          <w:p w14:paraId="2216194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4D3BC3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9E754A8" w14:textId="77777777" w:rsidR="009166BD" w:rsidRPr="008F0F86" w:rsidRDefault="009166BD">
            <w:pPr>
              <w:jc w:val="right"/>
              <w:rPr>
                <w:rFonts w:ascii="Arial" w:hAnsi="Arial" w:cs="Arial"/>
                <w:sz w:val="18"/>
                <w:szCs w:val="18"/>
              </w:rPr>
            </w:pPr>
            <w:r w:rsidRPr="008F0F86">
              <w:rPr>
                <w:rFonts w:ascii="Arial" w:hAnsi="Arial" w:cs="Arial"/>
                <w:sz w:val="18"/>
                <w:szCs w:val="18"/>
              </w:rPr>
              <w:t>15 700 000</w:t>
            </w:r>
          </w:p>
        </w:tc>
      </w:tr>
      <w:tr w:rsidR="009166BD" w:rsidRPr="008F0F86" w14:paraId="5C183286" w14:textId="77777777" w:rsidTr="008F0F86">
        <w:trPr>
          <w:cantSplit/>
          <w:trHeight w:val="227"/>
        </w:trPr>
        <w:tc>
          <w:tcPr>
            <w:tcW w:w="2024" w:type="pct"/>
            <w:tcBorders>
              <w:top w:val="nil"/>
              <w:left w:val="nil"/>
              <w:bottom w:val="nil"/>
              <w:right w:val="nil"/>
            </w:tcBorders>
            <w:shd w:val="clear" w:color="auto" w:fill="auto"/>
            <w:vAlign w:val="bottom"/>
            <w:hideMark/>
          </w:tcPr>
          <w:p w14:paraId="0364D926"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4EEB366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092348E" w14:textId="77777777" w:rsidR="009166BD" w:rsidRPr="008F0F86" w:rsidRDefault="009166BD">
            <w:pPr>
              <w:jc w:val="right"/>
              <w:rPr>
                <w:rFonts w:ascii="Arial" w:hAnsi="Arial" w:cs="Arial"/>
                <w:sz w:val="18"/>
                <w:szCs w:val="18"/>
              </w:rPr>
            </w:pPr>
            <w:r w:rsidRPr="008F0F86">
              <w:rPr>
                <w:rFonts w:ascii="Arial" w:hAnsi="Arial" w:cs="Arial"/>
                <w:sz w:val="18"/>
                <w:szCs w:val="18"/>
              </w:rPr>
              <w:t>125 684</w:t>
            </w:r>
          </w:p>
        </w:tc>
        <w:tc>
          <w:tcPr>
            <w:tcW w:w="596" w:type="pct"/>
            <w:tcBorders>
              <w:top w:val="nil"/>
              <w:left w:val="nil"/>
              <w:bottom w:val="nil"/>
              <w:right w:val="nil"/>
            </w:tcBorders>
            <w:shd w:val="clear" w:color="auto" w:fill="auto"/>
            <w:vAlign w:val="bottom"/>
            <w:hideMark/>
          </w:tcPr>
          <w:p w14:paraId="73F6F51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425547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7261C4C" w14:textId="77777777" w:rsidR="009166BD" w:rsidRPr="008F0F86" w:rsidRDefault="009166BD">
            <w:pPr>
              <w:jc w:val="right"/>
              <w:rPr>
                <w:rFonts w:ascii="Arial" w:hAnsi="Arial" w:cs="Arial"/>
                <w:sz w:val="18"/>
                <w:szCs w:val="18"/>
              </w:rPr>
            </w:pPr>
            <w:r w:rsidRPr="008F0F86">
              <w:rPr>
                <w:rFonts w:ascii="Arial" w:hAnsi="Arial" w:cs="Arial"/>
                <w:sz w:val="18"/>
                <w:szCs w:val="18"/>
              </w:rPr>
              <w:t>125 684</w:t>
            </w:r>
          </w:p>
        </w:tc>
      </w:tr>
      <w:tr w:rsidR="009166BD" w:rsidRPr="008F0F86" w14:paraId="06D4E5B7" w14:textId="77777777" w:rsidTr="008F0F86">
        <w:trPr>
          <w:cantSplit/>
          <w:trHeight w:val="227"/>
        </w:trPr>
        <w:tc>
          <w:tcPr>
            <w:tcW w:w="2024" w:type="pct"/>
            <w:tcBorders>
              <w:top w:val="nil"/>
              <w:left w:val="nil"/>
              <w:bottom w:val="nil"/>
              <w:right w:val="nil"/>
            </w:tcBorders>
            <w:shd w:val="clear" w:color="auto" w:fill="auto"/>
            <w:vAlign w:val="bottom"/>
            <w:hideMark/>
          </w:tcPr>
          <w:p w14:paraId="2A9F248E" w14:textId="77777777" w:rsidR="009166BD" w:rsidRPr="008F0F86" w:rsidRDefault="009166BD">
            <w:pPr>
              <w:rPr>
                <w:rFonts w:ascii="Arial" w:hAnsi="Arial" w:cs="Arial"/>
                <w:sz w:val="18"/>
                <w:szCs w:val="18"/>
              </w:rPr>
            </w:pPr>
            <w:r w:rsidRPr="008F0F86">
              <w:rPr>
                <w:rFonts w:ascii="Arial" w:hAnsi="Arial" w:cs="Arial"/>
                <w:sz w:val="18"/>
                <w:szCs w:val="18"/>
              </w:rPr>
              <w:t xml:space="preserve">Odložený daňový záväzok </w:t>
            </w:r>
          </w:p>
        </w:tc>
        <w:tc>
          <w:tcPr>
            <w:tcW w:w="595" w:type="pct"/>
            <w:tcBorders>
              <w:top w:val="nil"/>
              <w:left w:val="nil"/>
              <w:bottom w:val="nil"/>
              <w:right w:val="nil"/>
            </w:tcBorders>
            <w:shd w:val="clear" w:color="auto" w:fill="auto"/>
            <w:vAlign w:val="bottom"/>
            <w:hideMark/>
          </w:tcPr>
          <w:p w14:paraId="364A2E6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6E2346D" w14:textId="77777777" w:rsidR="009166BD" w:rsidRPr="008F0F86" w:rsidRDefault="009166BD">
            <w:pPr>
              <w:jc w:val="right"/>
              <w:rPr>
                <w:rFonts w:ascii="Arial" w:hAnsi="Arial" w:cs="Arial"/>
                <w:sz w:val="18"/>
                <w:szCs w:val="18"/>
              </w:rPr>
            </w:pPr>
            <w:r w:rsidRPr="008F0F86">
              <w:rPr>
                <w:rFonts w:ascii="Arial" w:hAnsi="Arial" w:cs="Arial"/>
                <w:sz w:val="18"/>
                <w:szCs w:val="18"/>
              </w:rPr>
              <w:t>976 482</w:t>
            </w:r>
          </w:p>
        </w:tc>
        <w:tc>
          <w:tcPr>
            <w:tcW w:w="596" w:type="pct"/>
            <w:tcBorders>
              <w:top w:val="nil"/>
              <w:left w:val="nil"/>
              <w:bottom w:val="nil"/>
              <w:right w:val="nil"/>
            </w:tcBorders>
            <w:shd w:val="clear" w:color="auto" w:fill="auto"/>
            <w:vAlign w:val="bottom"/>
            <w:hideMark/>
          </w:tcPr>
          <w:p w14:paraId="3F0216B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4E2EFBA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B79B2FF" w14:textId="77777777" w:rsidR="009166BD" w:rsidRPr="008F0F86" w:rsidRDefault="009166BD">
            <w:pPr>
              <w:jc w:val="right"/>
              <w:rPr>
                <w:rFonts w:ascii="Arial" w:hAnsi="Arial" w:cs="Arial"/>
                <w:sz w:val="18"/>
                <w:szCs w:val="18"/>
              </w:rPr>
            </w:pPr>
            <w:r w:rsidRPr="008F0F86">
              <w:rPr>
                <w:rFonts w:ascii="Arial" w:hAnsi="Arial" w:cs="Arial"/>
                <w:sz w:val="18"/>
                <w:szCs w:val="18"/>
              </w:rPr>
              <w:t>976 482</w:t>
            </w:r>
          </w:p>
        </w:tc>
      </w:tr>
      <w:tr w:rsidR="009166BD" w:rsidRPr="008F0F86" w14:paraId="0443E00C" w14:textId="77777777" w:rsidTr="008F0F86">
        <w:trPr>
          <w:cantSplit/>
          <w:trHeight w:val="227"/>
        </w:trPr>
        <w:tc>
          <w:tcPr>
            <w:tcW w:w="2024" w:type="pct"/>
            <w:tcBorders>
              <w:top w:val="nil"/>
              <w:left w:val="nil"/>
              <w:bottom w:val="nil"/>
              <w:right w:val="nil"/>
            </w:tcBorders>
            <w:shd w:val="clear" w:color="auto" w:fill="auto"/>
            <w:vAlign w:val="bottom"/>
            <w:hideMark/>
          </w:tcPr>
          <w:p w14:paraId="307D415F"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5041B3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392F4F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16 802 166</w:t>
            </w:r>
          </w:p>
        </w:tc>
        <w:tc>
          <w:tcPr>
            <w:tcW w:w="596" w:type="pct"/>
            <w:tcBorders>
              <w:top w:val="single" w:sz="4" w:space="0" w:color="auto"/>
              <w:left w:val="nil"/>
              <w:bottom w:val="double" w:sz="6" w:space="0" w:color="auto"/>
              <w:right w:val="nil"/>
            </w:tcBorders>
            <w:shd w:val="clear" w:color="auto" w:fill="auto"/>
            <w:noWrap/>
            <w:vAlign w:val="bottom"/>
            <w:hideMark/>
          </w:tcPr>
          <w:p w14:paraId="37CD0E3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50A6FCF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143774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16 802 166</w:t>
            </w:r>
          </w:p>
        </w:tc>
      </w:tr>
    </w:tbl>
    <w:p w14:paraId="09F453CB" w14:textId="77777777" w:rsidR="009166BD" w:rsidRPr="008F0F86" w:rsidRDefault="009166BD" w:rsidP="002D051A">
      <w:pPr>
        <w:pStyle w:val="odstavec"/>
        <w:suppressAutoHyphens w:val="0"/>
        <w:rPr>
          <w:rFonts w:ascii="Arial" w:hAnsi="Arial" w:cs="Arial"/>
        </w:rPr>
      </w:pPr>
      <w:bookmarkStart w:id="44" w:name="FWT_T26d"/>
      <w:bookmarkEnd w:id="42"/>
    </w:p>
    <w:tbl>
      <w:tblPr>
        <w:tblW w:w="9212" w:type="dxa"/>
        <w:tblInd w:w="426" w:type="dxa"/>
        <w:tblLayout w:type="fixed"/>
        <w:tblCellMar>
          <w:left w:w="28" w:type="dxa"/>
          <w:right w:w="28" w:type="dxa"/>
        </w:tblCellMar>
        <w:tblLook w:val="04A0" w:firstRow="1" w:lastRow="0" w:firstColumn="1" w:lastColumn="0" w:noHBand="0" w:noVBand="1"/>
      </w:tblPr>
      <w:tblGrid>
        <w:gridCol w:w="3745"/>
        <w:gridCol w:w="1093"/>
        <w:gridCol w:w="1091"/>
        <w:gridCol w:w="1105"/>
        <w:gridCol w:w="1069"/>
        <w:gridCol w:w="1109"/>
      </w:tblGrid>
      <w:tr w:rsidR="009166BD" w:rsidRPr="008F0F86" w14:paraId="1477FCA6" w14:textId="77777777" w:rsidTr="008F0F86">
        <w:trPr>
          <w:cantSplit/>
          <w:trHeight w:val="227"/>
        </w:trPr>
        <w:tc>
          <w:tcPr>
            <w:tcW w:w="2033" w:type="pct"/>
            <w:tcBorders>
              <w:top w:val="nil"/>
              <w:left w:val="nil"/>
              <w:bottom w:val="nil"/>
              <w:right w:val="nil"/>
            </w:tcBorders>
            <w:shd w:val="clear" w:color="auto" w:fill="auto"/>
            <w:vAlign w:val="bottom"/>
            <w:hideMark/>
          </w:tcPr>
          <w:p w14:paraId="7D3F374F" w14:textId="77777777" w:rsidR="009166BD" w:rsidRPr="008F0F86" w:rsidRDefault="009166BD">
            <w:pPr>
              <w:rPr>
                <w:rFonts w:ascii="Arial" w:hAnsi="Arial" w:cs="Arial"/>
                <w:b/>
                <w:bCs/>
                <w:sz w:val="18"/>
                <w:szCs w:val="18"/>
              </w:rPr>
            </w:pPr>
            <w:bookmarkStart w:id="45" w:name="RANGE!B61:G75"/>
            <w:r w:rsidRPr="008F0F86">
              <w:rPr>
                <w:rFonts w:ascii="Arial" w:hAnsi="Arial" w:cs="Arial"/>
                <w:b/>
                <w:bCs/>
                <w:sz w:val="18"/>
                <w:szCs w:val="18"/>
              </w:rPr>
              <w:t>Krátkodobé záväzky z obchodného styku, z toho:</w:t>
            </w:r>
            <w:bookmarkEnd w:id="45"/>
          </w:p>
        </w:tc>
        <w:tc>
          <w:tcPr>
            <w:tcW w:w="593" w:type="pct"/>
            <w:tcBorders>
              <w:top w:val="single" w:sz="4" w:space="0" w:color="auto"/>
              <w:left w:val="nil"/>
              <w:bottom w:val="double" w:sz="6" w:space="0" w:color="auto"/>
              <w:right w:val="nil"/>
            </w:tcBorders>
            <w:shd w:val="clear" w:color="auto" w:fill="auto"/>
            <w:noWrap/>
            <w:vAlign w:val="bottom"/>
            <w:hideMark/>
          </w:tcPr>
          <w:p w14:paraId="7D39C41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2" w:type="pct"/>
            <w:tcBorders>
              <w:top w:val="single" w:sz="4" w:space="0" w:color="auto"/>
              <w:left w:val="nil"/>
              <w:bottom w:val="double" w:sz="6" w:space="0" w:color="auto"/>
              <w:right w:val="nil"/>
            </w:tcBorders>
            <w:shd w:val="clear" w:color="auto" w:fill="auto"/>
            <w:noWrap/>
            <w:vAlign w:val="bottom"/>
            <w:hideMark/>
          </w:tcPr>
          <w:p w14:paraId="2C25747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14:paraId="33F1AA4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11 895 651</w:t>
            </w:r>
          </w:p>
        </w:tc>
        <w:tc>
          <w:tcPr>
            <w:tcW w:w="580" w:type="pct"/>
            <w:tcBorders>
              <w:top w:val="single" w:sz="4" w:space="0" w:color="auto"/>
              <w:left w:val="nil"/>
              <w:bottom w:val="double" w:sz="6" w:space="0" w:color="auto"/>
              <w:right w:val="nil"/>
            </w:tcBorders>
            <w:shd w:val="clear" w:color="auto" w:fill="auto"/>
            <w:noWrap/>
            <w:vAlign w:val="bottom"/>
            <w:hideMark/>
          </w:tcPr>
          <w:p w14:paraId="591F719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26548B7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11 895 651</w:t>
            </w:r>
          </w:p>
        </w:tc>
      </w:tr>
      <w:tr w:rsidR="009166BD" w:rsidRPr="008F0F86" w14:paraId="19BFD008" w14:textId="77777777" w:rsidTr="008F0F86">
        <w:trPr>
          <w:cantSplit/>
          <w:trHeight w:val="227"/>
        </w:trPr>
        <w:tc>
          <w:tcPr>
            <w:tcW w:w="2033" w:type="pct"/>
            <w:tcBorders>
              <w:top w:val="nil"/>
              <w:left w:val="nil"/>
              <w:bottom w:val="nil"/>
              <w:right w:val="nil"/>
            </w:tcBorders>
            <w:shd w:val="clear" w:color="auto" w:fill="auto"/>
            <w:vAlign w:val="bottom"/>
            <w:hideMark/>
          </w:tcPr>
          <w:p w14:paraId="5A2435A9"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prepojeným účtovným jednotkám </w:t>
            </w:r>
          </w:p>
        </w:tc>
        <w:tc>
          <w:tcPr>
            <w:tcW w:w="593" w:type="pct"/>
            <w:tcBorders>
              <w:top w:val="nil"/>
              <w:left w:val="nil"/>
              <w:bottom w:val="nil"/>
              <w:right w:val="nil"/>
            </w:tcBorders>
            <w:shd w:val="clear" w:color="auto" w:fill="auto"/>
            <w:vAlign w:val="bottom"/>
            <w:hideMark/>
          </w:tcPr>
          <w:p w14:paraId="3A2B679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2" w:type="pct"/>
            <w:tcBorders>
              <w:top w:val="nil"/>
              <w:left w:val="nil"/>
              <w:bottom w:val="nil"/>
              <w:right w:val="nil"/>
            </w:tcBorders>
            <w:shd w:val="clear" w:color="auto" w:fill="auto"/>
            <w:vAlign w:val="bottom"/>
            <w:hideMark/>
          </w:tcPr>
          <w:p w14:paraId="2E30F0F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269995B7" w14:textId="77777777" w:rsidR="009166BD" w:rsidRPr="008F0F86" w:rsidRDefault="009166BD">
            <w:pPr>
              <w:jc w:val="right"/>
              <w:rPr>
                <w:rFonts w:ascii="Arial" w:hAnsi="Arial" w:cs="Arial"/>
                <w:sz w:val="18"/>
                <w:szCs w:val="18"/>
              </w:rPr>
            </w:pPr>
            <w:r w:rsidRPr="008F0F86">
              <w:rPr>
                <w:rFonts w:ascii="Arial" w:hAnsi="Arial" w:cs="Arial"/>
                <w:sz w:val="18"/>
                <w:szCs w:val="18"/>
              </w:rPr>
              <w:t>5 031 386</w:t>
            </w:r>
          </w:p>
        </w:tc>
        <w:tc>
          <w:tcPr>
            <w:tcW w:w="580" w:type="pct"/>
            <w:tcBorders>
              <w:top w:val="nil"/>
              <w:left w:val="nil"/>
              <w:bottom w:val="nil"/>
              <w:right w:val="nil"/>
            </w:tcBorders>
            <w:shd w:val="clear" w:color="auto" w:fill="auto"/>
            <w:vAlign w:val="bottom"/>
            <w:hideMark/>
          </w:tcPr>
          <w:p w14:paraId="6D1160B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EB891D7" w14:textId="77777777" w:rsidR="009166BD" w:rsidRPr="008F0F86" w:rsidRDefault="009166BD">
            <w:pPr>
              <w:jc w:val="right"/>
              <w:rPr>
                <w:rFonts w:ascii="Arial" w:hAnsi="Arial" w:cs="Arial"/>
                <w:sz w:val="18"/>
                <w:szCs w:val="18"/>
              </w:rPr>
            </w:pPr>
            <w:r w:rsidRPr="008F0F86">
              <w:rPr>
                <w:rFonts w:ascii="Arial" w:hAnsi="Arial" w:cs="Arial"/>
                <w:sz w:val="18"/>
                <w:szCs w:val="18"/>
              </w:rPr>
              <w:t>5 031 386</w:t>
            </w:r>
          </w:p>
        </w:tc>
      </w:tr>
      <w:tr w:rsidR="009166BD" w:rsidRPr="008F0F86" w14:paraId="15ADA329" w14:textId="77777777" w:rsidTr="008F0F86">
        <w:trPr>
          <w:cantSplit/>
          <w:trHeight w:val="227"/>
        </w:trPr>
        <w:tc>
          <w:tcPr>
            <w:tcW w:w="2033" w:type="pct"/>
            <w:tcBorders>
              <w:top w:val="nil"/>
              <w:left w:val="nil"/>
              <w:bottom w:val="nil"/>
              <w:right w:val="nil"/>
            </w:tcBorders>
            <w:shd w:val="clear" w:color="auto" w:fill="auto"/>
            <w:vAlign w:val="bottom"/>
            <w:hideMark/>
          </w:tcPr>
          <w:p w14:paraId="1402F76F" w14:textId="77777777" w:rsidR="009166BD" w:rsidRPr="008F0F86" w:rsidRDefault="009166BD">
            <w:pPr>
              <w:rPr>
                <w:rFonts w:ascii="Arial" w:hAnsi="Arial" w:cs="Arial"/>
                <w:sz w:val="18"/>
                <w:szCs w:val="18"/>
              </w:rPr>
            </w:pPr>
            <w:r w:rsidRPr="008F0F86">
              <w:rPr>
                <w:rFonts w:ascii="Arial" w:hAnsi="Arial" w:cs="Arial"/>
                <w:sz w:val="18"/>
                <w:szCs w:val="18"/>
              </w:rPr>
              <w:t xml:space="preserve">Ostatné záväzky z obchodného styku </w:t>
            </w:r>
          </w:p>
        </w:tc>
        <w:tc>
          <w:tcPr>
            <w:tcW w:w="593" w:type="pct"/>
            <w:tcBorders>
              <w:top w:val="nil"/>
              <w:left w:val="nil"/>
              <w:bottom w:val="nil"/>
              <w:right w:val="nil"/>
            </w:tcBorders>
            <w:shd w:val="clear" w:color="auto" w:fill="auto"/>
            <w:vAlign w:val="bottom"/>
            <w:hideMark/>
          </w:tcPr>
          <w:p w14:paraId="50DB1D6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2" w:type="pct"/>
            <w:tcBorders>
              <w:top w:val="nil"/>
              <w:left w:val="nil"/>
              <w:bottom w:val="nil"/>
              <w:right w:val="nil"/>
            </w:tcBorders>
            <w:shd w:val="clear" w:color="auto" w:fill="auto"/>
            <w:vAlign w:val="bottom"/>
            <w:hideMark/>
          </w:tcPr>
          <w:p w14:paraId="0103446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75649476" w14:textId="77777777" w:rsidR="009166BD" w:rsidRPr="008F0F86" w:rsidRDefault="009166BD">
            <w:pPr>
              <w:jc w:val="right"/>
              <w:rPr>
                <w:rFonts w:ascii="Arial" w:hAnsi="Arial" w:cs="Arial"/>
                <w:sz w:val="18"/>
                <w:szCs w:val="18"/>
              </w:rPr>
            </w:pPr>
            <w:r w:rsidRPr="008F0F86">
              <w:rPr>
                <w:rFonts w:ascii="Arial" w:hAnsi="Arial" w:cs="Arial"/>
                <w:sz w:val="18"/>
                <w:szCs w:val="18"/>
              </w:rPr>
              <w:t>6 864 265</w:t>
            </w:r>
          </w:p>
        </w:tc>
        <w:tc>
          <w:tcPr>
            <w:tcW w:w="580" w:type="pct"/>
            <w:tcBorders>
              <w:top w:val="nil"/>
              <w:left w:val="nil"/>
              <w:bottom w:val="nil"/>
              <w:right w:val="nil"/>
            </w:tcBorders>
            <w:shd w:val="clear" w:color="auto" w:fill="auto"/>
            <w:vAlign w:val="bottom"/>
            <w:hideMark/>
          </w:tcPr>
          <w:p w14:paraId="2EA059A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89CE297" w14:textId="77777777" w:rsidR="009166BD" w:rsidRPr="008F0F86" w:rsidRDefault="009166BD">
            <w:pPr>
              <w:jc w:val="right"/>
              <w:rPr>
                <w:rFonts w:ascii="Arial" w:hAnsi="Arial" w:cs="Arial"/>
                <w:sz w:val="18"/>
                <w:szCs w:val="18"/>
              </w:rPr>
            </w:pPr>
            <w:r w:rsidRPr="008F0F86">
              <w:rPr>
                <w:rFonts w:ascii="Arial" w:hAnsi="Arial" w:cs="Arial"/>
                <w:sz w:val="18"/>
                <w:szCs w:val="18"/>
              </w:rPr>
              <w:t>6 864 265</w:t>
            </w:r>
          </w:p>
        </w:tc>
      </w:tr>
      <w:tr w:rsidR="009166BD" w:rsidRPr="008F0F86" w14:paraId="23E1AC2B" w14:textId="77777777" w:rsidTr="008F0F86">
        <w:trPr>
          <w:cantSplit/>
          <w:trHeight w:val="227"/>
        </w:trPr>
        <w:tc>
          <w:tcPr>
            <w:tcW w:w="2033" w:type="pct"/>
            <w:tcBorders>
              <w:top w:val="nil"/>
              <w:left w:val="nil"/>
              <w:bottom w:val="nil"/>
              <w:right w:val="nil"/>
            </w:tcBorders>
            <w:shd w:val="clear" w:color="auto" w:fill="auto"/>
            <w:vAlign w:val="bottom"/>
            <w:hideMark/>
          </w:tcPr>
          <w:p w14:paraId="41590960"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krátkodobé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0FC98B8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2" w:type="pct"/>
            <w:tcBorders>
              <w:top w:val="single" w:sz="4" w:space="0" w:color="auto"/>
              <w:left w:val="nil"/>
              <w:bottom w:val="double" w:sz="6" w:space="0" w:color="auto"/>
              <w:right w:val="nil"/>
            </w:tcBorders>
            <w:shd w:val="clear" w:color="auto" w:fill="auto"/>
            <w:noWrap/>
            <w:vAlign w:val="bottom"/>
            <w:hideMark/>
          </w:tcPr>
          <w:p w14:paraId="41FAAA3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14:paraId="4860B03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1 681 396</w:t>
            </w:r>
          </w:p>
        </w:tc>
        <w:tc>
          <w:tcPr>
            <w:tcW w:w="580" w:type="pct"/>
            <w:tcBorders>
              <w:top w:val="single" w:sz="4" w:space="0" w:color="auto"/>
              <w:left w:val="nil"/>
              <w:bottom w:val="double" w:sz="6" w:space="0" w:color="auto"/>
              <w:right w:val="nil"/>
            </w:tcBorders>
            <w:shd w:val="clear" w:color="auto" w:fill="auto"/>
            <w:noWrap/>
            <w:vAlign w:val="bottom"/>
            <w:hideMark/>
          </w:tcPr>
          <w:p w14:paraId="4055C6B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35B60B7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1 681 396</w:t>
            </w:r>
          </w:p>
        </w:tc>
      </w:tr>
      <w:tr w:rsidR="009166BD" w:rsidRPr="008F0F86" w14:paraId="3C0B282A" w14:textId="77777777" w:rsidTr="008F0F86">
        <w:trPr>
          <w:cantSplit/>
          <w:trHeight w:val="227"/>
        </w:trPr>
        <w:tc>
          <w:tcPr>
            <w:tcW w:w="2033" w:type="pct"/>
            <w:tcBorders>
              <w:top w:val="nil"/>
              <w:left w:val="nil"/>
              <w:bottom w:val="nil"/>
              <w:right w:val="nil"/>
            </w:tcBorders>
            <w:shd w:val="clear" w:color="auto" w:fill="auto"/>
            <w:vAlign w:val="bottom"/>
            <w:hideMark/>
          </w:tcPr>
          <w:p w14:paraId="67C0636C"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voči zamestnancom </w:t>
            </w:r>
          </w:p>
        </w:tc>
        <w:tc>
          <w:tcPr>
            <w:tcW w:w="593" w:type="pct"/>
            <w:tcBorders>
              <w:top w:val="nil"/>
              <w:left w:val="nil"/>
              <w:bottom w:val="nil"/>
              <w:right w:val="nil"/>
            </w:tcBorders>
            <w:shd w:val="clear" w:color="auto" w:fill="auto"/>
            <w:vAlign w:val="bottom"/>
            <w:hideMark/>
          </w:tcPr>
          <w:p w14:paraId="5AB31BA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2" w:type="pct"/>
            <w:tcBorders>
              <w:top w:val="nil"/>
              <w:left w:val="nil"/>
              <w:bottom w:val="nil"/>
              <w:right w:val="nil"/>
            </w:tcBorders>
            <w:shd w:val="clear" w:color="auto" w:fill="auto"/>
            <w:vAlign w:val="bottom"/>
            <w:hideMark/>
          </w:tcPr>
          <w:p w14:paraId="24387AF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25D2DA8F" w14:textId="77777777" w:rsidR="009166BD" w:rsidRPr="008F0F86" w:rsidRDefault="009166BD">
            <w:pPr>
              <w:jc w:val="right"/>
              <w:rPr>
                <w:rFonts w:ascii="Arial" w:hAnsi="Arial" w:cs="Arial"/>
                <w:sz w:val="18"/>
                <w:szCs w:val="18"/>
              </w:rPr>
            </w:pPr>
            <w:r w:rsidRPr="008F0F86">
              <w:rPr>
                <w:rFonts w:ascii="Arial" w:hAnsi="Arial" w:cs="Arial"/>
                <w:sz w:val="18"/>
                <w:szCs w:val="18"/>
              </w:rPr>
              <w:t>574 545</w:t>
            </w:r>
          </w:p>
        </w:tc>
        <w:tc>
          <w:tcPr>
            <w:tcW w:w="580" w:type="pct"/>
            <w:tcBorders>
              <w:top w:val="nil"/>
              <w:left w:val="nil"/>
              <w:bottom w:val="nil"/>
              <w:right w:val="nil"/>
            </w:tcBorders>
            <w:shd w:val="clear" w:color="auto" w:fill="auto"/>
            <w:vAlign w:val="bottom"/>
            <w:hideMark/>
          </w:tcPr>
          <w:p w14:paraId="25175E9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C949B01" w14:textId="77777777" w:rsidR="009166BD" w:rsidRPr="008F0F86" w:rsidRDefault="009166BD">
            <w:pPr>
              <w:jc w:val="right"/>
              <w:rPr>
                <w:rFonts w:ascii="Arial" w:hAnsi="Arial" w:cs="Arial"/>
                <w:sz w:val="18"/>
                <w:szCs w:val="18"/>
              </w:rPr>
            </w:pPr>
            <w:r w:rsidRPr="008F0F86">
              <w:rPr>
                <w:rFonts w:ascii="Arial" w:hAnsi="Arial" w:cs="Arial"/>
                <w:sz w:val="18"/>
                <w:szCs w:val="18"/>
              </w:rPr>
              <w:t>574 545</w:t>
            </w:r>
          </w:p>
        </w:tc>
      </w:tr>
      <w:tr w:rsidR="009166BD" w:rsidRPr="008F0F86" w14:paraId="2DD8C83F" w14:textId="77777777" w:rsidTr="008F0F86">
        <w:trPr>
          <w:cantSplit/>
          <w:trHeight w:val="227"/>
        </w:trPr>
        <w:tc>
          <w:tcPr>
            <w:tcW w:w="2033" w:type="pct"/>
            <w:tcBorders>
              <w:top w:val="nil"/>
              <w:left w:val="nil"/>
              <w:bottom w:val="nil"/>
              <w:right w:val="nil"/>
            </w:tcBorders>
            <w:shd w:val="clear" w:color="auto" w:fill="auto"/>
            <w:vAlign w:val="bottom"/>
            <w:hideMark/>
          </w:tcPr>
          <w:p w14:paraId="1310B2F2" w14:textId="77777777" w:rsidR="009166BD" w:rsidRPr="008F0F86" w:rsidRDefault="009166BD">
            <w:pPr>
              <w:rPr>
                <w:rFonts w:ascii="Arial" w:hAnsi="Arial" w:cs="Arial"/>
                <w:sz w:val="18"/>
                <w:szCs w:val="18"/>
              </w:rPr>
            </w:pPr>
            <w:r w:rsidRPr="008F0F86">
              <w:rPr>
                <w:rFonts w:ascii="Arial" w:hAnsi="Arial" w:cs="Arial"/>
                <w:sz w:val="18"/>
                <w:szCs w:val="18"/>
              </w:rPr>
              <w:t xml:space="preserve">Záväzky zo sociálneho poistenia </w:t>
            </w:r>
          </w:p>
        </w:tc>
        <w:tc>
          <w:tcPr>
            <w:tcW w:w="593" w:type="pct"/>
            <w:tcBorders>
              <w:top w:val="nil"/>
              <w:left w:val="nil"/>
              <w:bottom w:val="nil"/>
              <w:right w:val="nil"/>
            </w:tcBorders>
            <w:shd w:val="clear" w:color="auto" w:fill="auto"/>
            <w:vAlign w:val="bottom"/>
            <w:hideMark/>
          </w:tcPr>
          <w:p w14:paraId="02AD9FA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2" w:type="pct"/>
            <w:tcBorders>
              <w:top w:val="nil"/>
              <w:left w:val="nil"/>
              <w:bottom w:val="nil"/>
              <w:right w:val="nil"/>
            </w:tcBorders>
            <w:shd w:val="clear" w:color="auto" w:fill="auto"/>
            <w:vAlign w:val="bottom"/>
            <w:hideMark/>
          </w:tcPr>
          <w:p w14:paraId="59D32DF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159794E9" w14:textId="77777777" w:rsidR="009166BD" w:rsidRPr="008F0F86" w:rsidRDefault="009166BD">
            <w:pPr>
              <w:jc w:val="right"/>
              <w:rPr>
                <w:rFonts w:ascii="Arial" w:hAnsi="Arial" w:cs="Arial"/>
                <w:sz w:val="18"/>
                <w:szCs w:val="18"/>
              </w:rPr>
            </w:pPr>
            <w:r w:rsidRPr="008F0F86">
              <w:rPr>
                <w:rFonts w:ascii="Arial" w:hAnsi="Arial" w:cs="Arial"/>
                <w:sz w:val="18"/>
                <w:szCs w:val="18"/>
              </w:rPr>
              <w:t>364 321</w:t>
            </w:r>
          </w:p>
        </w:tc>
        <w:tc>
          <w:tcPr>
            <w:tcW w:w="580" w:type="pct"/>
            <w:tcBorders>
              <w:top w:val="nil"/>
              <w:left w:val="nil"/>
              <w:bottom w:val="nil"/>
              <w:right w:val="nil"/>
            </w:tcBorders>
            <w:shd w:val="clear" w:color="auto" w:fill="auto"/>
            <w:vAlign w:val="bottom"/>
            <w:hideMark/>
          </w:tcPr>
          <w:p w14:paraId="733864E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55836C26" w14:textId="77777777" w:rsidR="009166BD" w:rsidRPr="008F0F86" w:rsidRDefault="009166BD">
            <w:pPr>
              <w:jc w:val="right"/>
              <w:rPr>
                <w:rFonts w:ascii="Arial" w:hAnsi="Arial" w:cs="Arial"/>
                <w:sz w:val="18"/>
                <w:szCs w:val="18"/>
              </w:rPr>
            </w:pPr>
            <w:r w:rsidRPr="008F0F86">
              <w:rPr>
                <w:rFonts w:ascii="Arial" w:hAnsi="Arial" w:cs="Arial"/>
                <w:sz w:val="18"/>
                <w:szCs w:val="18"/>
              </w:rPr>
              <w:t>364 321</w:t>
            </w:r>
          </w:p>
        </w:tc>
      </w:tr>
      <w:tr w:rsidR="009166BD" w:rsidRPr="008F0F86" w14:paraId="128571CB" w14:textId="77777777" w:rsidTr="008F0F86">
        <w:trPr>
          <w:cantSplit/>
          <w:trHeight w:val="227"/>
        </w:trPr>
        <w:tc>
          <w:tcPr>
            <w:tcW w:w="2033" w:type="pct"/>
            <w:tcBorders>
              <w:top w:val="nil"/>
              <w:left w:val="nil"/>
              <w:bottom w:val="nil"/>
              <w:right w:val="nil"/>
            </w:tcBorders>
            <w:shd w:val="clear" w:color="auto" w:fill="auto"/>
            <w:vAlign w:val="bottom"/>
            <w:hideMark/>
          </w:tcPr>
          <w:p w14:paraId="7086D593" w14:textId="77777777" w:rsidR="009166BD" w:rsidRPr="008F0F86" w:rsidRDefault="009166BD">
            <w:pPr>
              <w:rPr>
                <w:rFonts w:ascii="Arial" w:hAnsi="Arial" w:cs="Arial"/>
                <w:sz w:val="18"/>
                <w:szCs w:val="18"/>
              </w:rPr>
            </w:pPr>
            <w:r w:rsidRPr="008F0F86">
              <w:rPr>
                <w:rFonts w:ascii="Arial" w:hAnsi="Arial" w:cs="Arial"/>
                <w:sz w:val="18"/>
                <w:szCs w:val="18"/>
              </w:rPr>
              <w:t xml:space="preserve">Daňové záväzky a dotácie </w:t>
            </w:r>
          </w:p>
        </w:tc>
        <w:tc>
          <w:tcPr>
            <w:tcW w:w="593" w:type="pct"/>
            <w:tcBorders>
              <w:top w:val="nil"/>
              <w:left w:val="nil"/>
              <w:bottom w:val="nil"/>
              <w:right w:val="nil"/>
            </w:tcBorders>
            <w:shd w:val="clear" w:color="auto" w:fill="auto"/>
            <w:vAlign w:val="bottom"/>
            <w:hideMark/>
          </w:tcPr>
          <w:p w14:paraId="7FBC6D8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2" w:type="pct"/>
            <w:tcBorders>
              <w:top w:val="nil"/>
              <w:left w:val="nil"/>
              <w:bottom w:val="nil"/>
              <w:right w:val="nil"/>
            </w:tcBorders>
            <w:shd w:val="clear" w:color="auto" w:fill="auto"/>
            <w:vAlign w:val="bottom"/>
            <w:hideMark/>
          </w:tcPr>
          <w:p w14:paraId="7AC38B8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3ACC4A4E" w14:textId="77777777" w:rsidR="009166BD" w:rsidRPr="008F0F86" w:rsidRDefault="009166BD">
            <w:pPr>
              <w:jc w:val="right"/>
              <w:rPr>
                <w:rFonts w:ascii="Arial" w:hAnsi="Arial" w:cs="Arial"/>
                <w:sz w:val="18"/>
                <w:szCs w:val="18"/>
              </w:rPr>
            </w:pPr>
            <w:r w:rsidRPr="008F0F86">
              <w:rPr>
                <w:rFonts w:ascii="Arial" w:hAnsi="Arial" w:cs="Arial"/>
                <w:sz w:val="18"/>
                <w:szCs w:val="18"/>
              </w:rPr>
              <w:t>742 530</w:t>
            </w:r>
          </w:p>
        </w:tc>
        <w:tc>
          <w:tcPr>
            <w:tcW w:w="580" w:type="pct"/>
            <w:tcBorders>
              <w:top w:val="nil"/>
              <w:left w:val="nil"/>
              <w:bottom w:val="nil"/>
              <w:right w:val="nil"/>
            </w:tcBorders>
            <w:shd w:val="clear" w:color="auto" w:fill="auto"/>
            <w:vAlign w:val="bottom"/>
            <w:hideMark/>
          </w:tcPr>
          <w:p w14:paraId="4A4B55D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4729328F" w14:textId="77777777" w:rsidR="009166BD" w:rsidRPr="008F0F86" w:rsidRDefault="009166BD">
            <w:pPr>
              <w:jc w:val="right"/>
              <w:rPr>
                <w:rFonts w:ascii="Arial" w:hAnsi="Arial" w:cs="Arial"/>
                <w:sz w:val="18"/>
                <w:szCs w:val="18"/>
              </w:rPr>
            </w:pPr>
            <w:r w:rsidRPr="008F0F86">
              <w:rPr>
                <w:rFonts w:ascii="Arial" w:hAnsi="Arial" w:cs="Arial"/>
                <w:sz w:val="18"/>
                <w:szCs w:val="18"/>
              </w:rPr>
              <w:t>742 530</w:t>
            </w:r>
          </w:p>
        </w:tc>
      </w:tr>
      <w:tr w:rsidR="009166BD" w:rsidRPr="008F0F86" w14:paraId="406C47E3" w14:textId="77777777" w:rsidTr="008F0F86">
        <w:trPr>
          <w:cantSplit/>
          <w:trHeight w:val="227"/>
        </w:trPr>
        <w:tc>
          <w:tcPr>
            <w:tcW w:w="2033" w:type="pct"/>
            <w:tcBorders>
              <w:top w:val="nil"/>
              <w:left w:val="nil"/>
              <w:bottom w:val="nil"/>
              <w:right w:val="nil"/>
            </w:tcBorders>
            <w:shd w:val="clear" w:color="auto" w:fill="auto"/>
            <w:vAlign w:val="bottom"/>
            <w:hideMark/>
          </w:tcPr>
          <w:p w14:paraId="591D9E24"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6048A8A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2" w:type="pct"/>
            <w:tcBorders>
              <w:top w:val="single" w:sz="4" w:space="0" w:color="auto"/>
              <w:left w:val="nil"/>
              <w:bottom w:val="double" w:sz="6" w:space="0" w:color="auto"/>
              <w:right w:val="nil"/>
            </w:tcBorders>
            <w:shd w:val="clear" w:color="auto" w:fill="auto"/>
            <w:noWrap/>
            <w:vAlign w:val="bottom"/>
            <w:hideMark/>
          </w:tcPr>
          <w:p w14:paraId="5E7B56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14:paraId="3CB536E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13 577 047</w:t>
            </w:r>
          </w:p>
        </w:tc>
        <w:tc>
          <w:tcPr>
            <w:tcW w:w="580" w:type="pct"/>
            <w:tcBorders>
              <w:top w:val="single" w:sz="4" w:space="0" w:color="auto"/>
              <w:left w:val="nil"/>
              <w:bottom w:val="double" w:sz="6" w:space="0" w:color="auto"/>
              <w:right w:val="nil"/>
            </w:tcBorders>
            <w:shd w:val="clear" w:color="auto" w:fill="auto"/>
            <w:noWrap/>
            <w:vAlign w:val="bottom"/>
            <w:hideMark/>
          </w:tcPr>
          <w:p w14:paraId="0F08B65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5C47900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13 577 047</w:t>
            </w:r>
          </w:p>
        </w:tc>
      </w:tr>
    </w:tbl>
    <w:p w14:paraId="328639F4" w14:textId="12A2C88C" w:rsidR="00AB66A3" w:rsidRPr="008F0F86" w:rsidRDefault="00AB66A3" w:rsidP="002D051A">
      <w:pPr>
        <w:pStyle w:val="odstavec"/>
        <w:suppressAutoHyphens w:val="0"/>
        <w:rPr>
          <w:rFonts w:ascii="Arial" w:hAnsi="Arial" w:cs="Arial"/>
        </w:rPr>
      </w:pPr>
    </w:p>
    <w:bookmarkEnd w:id="44"/>
    <w:p w14:paraId="3A13408A" w14:textId="77777777" w:rsidR="00F647FC" w:rsidRPr="008F0F86" w:rsidRDefault="00F647FC" w:rsidP="00F647FC">
      <w:pPr>
        <w:pStyle w:val="odstavec"/>
        <w:suppressAutoHyphens w:val="0"/>
        <w:rPr>
          <w:rFonts w:ascii="Arial" w:hAnsi="Arial" w:cs="Arial"/>
          <w:color w:val="00B050"/>
          <w:highlight w:val="yellow"/>
        </w:rPr>
      </w:pPr>
    </w:p>
    <w:p w14:paraId="177E25BF" w14:textId="77777777" w:rsidR="007972C6" w:rsidRPr="008F0F86" w:rsidRDefault="007972C6" w:rsidP="008F0F86">
      <w:pPr>
        <w:pStyle w:val="Heading2"/>
        <w:rPr>
          <w:rFonts w:ascii="Arial" w:hAnsi="Arial"/>
        </w:rPr>
      </w:pPr>
      <w:r w:rsidRPr="008F0F86">
        <w:rPr>
          <w:rFonts w:ascii="Arial" w:hAnsi="Arial"/>
        </w:rPr>
        <w:t>Rezervy</w:t>
      </w:r>
    </w:p>
    <w:p w14:paraId="5D7ABF24" w14:textId="257B3AA8" w:rsidR="007972C6" w:rsidRPr="008F0F86" w:rsidRDefault="007972C6" w:rsidP="002D051A">
      <w:pPr>
        <w:pStyle w:val="odstavec"/>
        <w:suppressAutoHyphens w:val="0"/>
        <w:rPr>
          <w:rFonts w:ascii="Arial" w:hAnsi="Arial" w:cs="Arial"/>
        </w:rPr>
      </w:pPr>
      <w:r w:rsidRPr="008F0F86">
        <w:rPr>
          <w:rFonts w:ascii="Arial" w:hAnsi="Arial" w:cs="Arial"/>
        </w:rPr>
        <w:t>Prehľad pohybu rezerv za rok</w:t>
      </w:r>
      <w:r w:rsidR="004443EB" w:rsidRPr="008F0F86">
        <w:rPr>
          <w:rFonts w:ascii="Arial" w:hAnsi="Arial" w:cs="Arial"/>
        </w:rPr>
        <w:t xml:space="preserve"> </w:t>
      </w:r>
      <w:r w:rsidR="008907FE" w:rsidRPr="008F0F86">
        <w:rPr>
          <w:rFonts w:ascii="Arial" w:hAnsi="Arial" w:cs="Arial"/>
        </w:rPr>
        <w:t>2022</w:t>
      </w:r>
      <w:r w:rsidRPr="008F0F86">
        <w:rPr>
          <w:rFonts w:ascii="Arial" w:hAnsi="Arial" w:cs="Arial"/>
        </w:rPr>
        <w:t xml:space="preserve"> je uvedený v nasledujúcej tabuľke:</w:t>
      </w:r>
    </w:p>
    <w:p w14:paraId="0EAD45D7" w14:textId="77777777" w:rsidR="009166BD" w:rsidRPr="008F0F86" w:rsidRDefault="009166BD" w:rsidP="00E66201">
      <w:pPr>
        <w:pStyle w:val="odstavec"/>
        <w:suppressAutoHyphens w:val="0"/>
        <w:rPr>
          <w:rFonts w:ascii="Arial" w:hAnsi="Arial" w:cs="Arial"/>
          <w:highlight w:val="yellow"/>
        </w:rPr>
      </w:pPr>
      <w:bookmarkStart w:id="46" w:name="FWT_T25a"/>
      <w:r w:rsidRPr="008F0F86">
        <w:rPr>
          <w:rFonts w:ascii="Arial" w:hAnsi="Arial" w:cs="Arial"/>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2"/>
        <w:gridCol w:w="1096"/>
        <w:gridCol w:w="1096"/>
        <w:gridCol w:w="1096"/>
        <w:gridCol w:w="1096"/>
        <w:gridCol w:w="1096"/>
      </w:tblGrid>
      <w:tr w:rsidR="009166BD" w:rsidRPr="008F0F86" w14:paraId="38590A0E" w14:textId="77777777" w:rsidTr="008F0F86">
        <w:trPr>
          <w:cantSplit/>
          <w:trHeight w:val="227"/>
        </w:trPr>
        <w:tc>
          <w:tcPr>
            <w:tcW w:w="2025" w:type="pct"/>
            <w:tcBorders>
              <w:top w:val="nil"/>
              <w:left w:val="nil"/>
              <w:bottom w:val="single" w:sz="4" w:space="0" w:color="auto"/>
              <w:right w:val="nil"/>
            </w:tcBorders>
            <w:shd w:val="clear" w:color="auto" w:fill="auto"/>
            <w:vAlign w:val="bottom"/>
            <w:hideMark/>
          </w:tcPr>
          <w:p w14:paraId="285D001B" w14:textId="77777777" w:rsidR="009166BD" w:rsidRPr="008F0F86" w:rsidRDefault="009166BD">
            <w:pPr>
              <w:jc w:val="center"/>
              <w:rPr>
                <w:rFonts w:ascii="Arial" w:hAnsi="Arial" w:cs="Arial"/>
                <w:b/>
                <w:bCs/>
                <w:sz w:val="18"/>
                <w:szCs w:val="18"/>
              </w:rPr>
            </w:pPr>
            <w:bookmarkStart w:id="47" w:name="RANGE!B4:G28"/>
            <w:r w:rsidRPr="008F0F86">
              <w:rPr>
                <w:rFonts w:ascii="Arial" w:hAnsi="Arial" w:cs="Arial"/>
                <w:b/>
                <w:bCs/>
                <w:sz w:val="18"/>
                <w:szCs w:val="18"/>
              </w:rPr>
              <w:t>Názov položky</w:t>
            </w:r>
            <w:bookmarkEnd w:id="47"/>
          </w:p>
        </w:tc>
        <w:tc>
          <w:tcPr>
            <w:tcW w:w="595" w:type="pct"/>
            <w:tcBorders>
              <w:top w:val="nil"/>
              <w:left w:val="nil"/>
              <w:bottom w:val="single" w:sz="4" w:space="0" w:color="auto"/>
              <w:right w:val="nil"/>
            </w:tcBorders>
            <w:shd w:val="clear" w:color="auto" w:fill="auto"/>
            <w:vAlign w:val="bottom"/>
            <w:hideMark/>
          </w:tcPr>
          <w:p w14:paraId="12D9CBBA"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1.1.2022</w:t>
            </w:r>
          </w:p>
        </w:tc>
        <w:tc>
          <w:tcPr>
            <w:tcW w:w="595" w:type="pct"/>
            <w:tcBorders>
              <w:top w:val="nil"/>
              <w:left w:val="nil"/>
              <w:bottom w:val="single" w:sz="4" w:space="0" w:color="auto"/>
              <w:right w:val="nil"/>
            </w:tcBorders>
            <w:shd w:val="clear" w:color="auto" w:fill="auto"/>
            <w:vAlign w:val="bottom"/>
            <w:hideMark/>
          </w:tcPr>
          <w:p w14:paraId="48694FB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0B244C0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0A8601B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51FB7F8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r>
      <w:tr w:rsidR="009166BD" w:rsidRPr="008F0F86" w14:paraId="482D3A66" w14:textId="77777777" w:rsidTr="008F0F86">
        <w:trPr>
          <w:cantSplit/>
          <w:trHeight w:val="227"/>
        </w:trPr>
        <w:tc>
          <w:tcPr>
            <w:tcW w:w="2025" w:type="pct"/>
            <w:tcBorders>
              <w:top w:val="nil"/>
              <w:left w:val="nil"/>
              <w:bottom w:val="nil"/>
              <w:right w:val="nil"/>
            </w:tcBorders>
            <w:shd w:val="clear" w:color="auto" w:fill="auto"/>
            <w:vAlign w:val="bottom"/>
            <w:hideMark/>
          </w:tcPr>
          <w:p w14:paraId="4AE3A004"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197E86A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25FFABC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5C6DAA3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7628C1C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149F8E9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18919575" w14:textId="77777777" w:rsidTr="008F0F86">
        <w:trPr>
          <w:cantSplit/>
          <w:trHeight w:val="227"/>
        </w:trPr>
        <w:tc>
          <w:tcPr>
            <w:tcW w:w="2025" w:type="pct"/>
            <w:tcBorders>
              <w:top w:val="nil"/>
              <w:left w:val="nil"/>
              <w:bottom w:val="nil"/>
              <w:right w:val="nil"/>
            </w:tcBorders>
            <w:shd w:val="clear" w:color="auto" w:fill="auto"/>
            <w:vAlign w:val="bottom"/>
            <w:hideMark/>
          </w:tcPr>
          <w:p w14:paraId="1CE2B642"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4076B6C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254FB27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1 064 334</w:t>
            </w:r>
          </w:p>
        </w:tc>
        <w:tc>
          <w:tcPr>
            <w:tcW w:w="595" w:type="pct"/>
            <w:tcBorders>
              <w:top w:val="single" w:sz="4" w:space="0" w:color="auto"/>
              <w:left w:val="nil"/>
              <w:bottom w:val="double" w:sz="6" w:space="0" w:color="auto"/>
              <w:right w:val="nil"/>
            </w:tcBorders>
            <w:shd w:val="clear" w:color="auto" w:fill="auto"/>
            <w:noWrap/>
            <w:vAlign w:val="bottom"/>
            <w:hideMark/>
          </w:tcPr>
          <w:p w14:paraId="7D7F1AF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103B0A8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40F433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1 064 334</w:t>
            </w:r>
          </w:p>
        </w:tc>
      </w:tr>
      <w:tr w:rsidR="009166BD" w:rsidRPr="008F0F86" w14:paraId="00866096" w14:textId="77777777" w:rsidTr="008F0F86">
        <w:trPr>
          <w:cantSplit/>
          <w:trHeight w:val="227"/>
        </w:trPr>
        <w:tc>
          <w:tcPr>
            <w:tcW w:w="2025" w:type="pct"/>
            <w:tcBorders>
              <w:top w:val="nil"/>
              <w:left w:val="nil"/>
              <w:bottom w:val="nil"/>
              <w:right w:val="nil"/>
            </w:tcBorders>
            <w:shd w:val="clear" w:color="auto" w:fill="auto"/>
            <w:vAlign w:val="bottom"/>
            <w:hideMark/>
          </w:tcPr>
          <w:p w14:paraId="241F5723" w14:textId="77777777" w:rsidR="009166BD" w:rsidRPr="008F0F86" w:rsidRDefault="009166BD">
            <w:pPr>
              <w:rPr>
                <w:rFonts w:ascii="Arial" w:hAnsi="Arial" w:cs="Arial"/>
                <w:i/>
                <w:iCs/>
                <w:sz w:val="18"/>
                <w:szCs w:val="18"/>
              </w:rPr>
            </w:pPr>
            <w:r w:rsidRPr="008F0F86">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615EA4F1"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505 546</w:t>
            </w:r>
          </w:p>
        </w:tc>
        <w:tc>
          <w:tcPr>
            <w:tcW w:w="595" w:type="pct"/>
            <w:tcBorders>
              <w:top w:val="nil"/>
              <w:left w:val="nil"/>
              <w:bottom w:val="nil"/>
              <w:right w:val="nil"/>
            </w:tcBorders>
            <w:shd w:val="clear" w:color="auto" w:fill="auto"/>
            <w:noWrap/>
            <w:vAlign w:val="bottom"/>
            <w:hideMark/>
          </w:tcPr>
          <w:p w14:paraId="06EA997B"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565 349</w:t>
            </w:r>
          </w:p>
        </w:tc>
        <w:tc>
          <w:tcPr>
            <w:tcW w:w="595" w:type="pct"/>
            <w:tcBorders>
              <w:top w:val="nil"/>
              <w:left w:val="nil"/>
              <w:bottom w:val="nil"/>
              <w:right w:val="nil"/>
            </w:tcBorders>
            <w:shd w:val="clear" w:color="auto" w:fill="auto"/>
            <w:noWrap/>
            <w:vAlign w:val="bottom"/>
            <w:hideMark/>
          </w:tcPr>
          <w:p w14:paraId="710EB4AF"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505 546</w:t>
            </w:r>
          </w:p>
        </w:tc>
        <w:tc>
          <w:tcPr>
            <w:tcW w:w="595" w:type="pct"/>
            <w:tcBorders>
              <w:top w:val="nil"/>
              <w:left w:val="nil"/>
              <w:bottom w:val="nil"/>
              <w:right w:val="nil"/>
            </w:tcBorders>
            <w:shd w:val="clear" w:color="auto" w:fill="auto"/>
            <w:noWrap/>
            <w:vAlign w:val="bottom"/>
            <w:hideMark/>
          </w:tcPr>
          <w:p w14:paraId="5C3695D5"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351EFAC0"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565 349</w:t>
            </w:r>
          </w:p>
        </w:tc>
      </w:tr>
      <w:tr w:rsidR="009166BD" w:rsidRPr="008F0F86" w14:paraId="4A5DD9DA" w14:textId="77777777" w:rsidTr="008F0F86">
        <w:trPr>
          <w:cantSplit/>
          <w:trHeight w:val="227"/>
        </w:trPr>
        <w:tc>
          <w:tcPr>
            <w:tcW w:w="2025" w:type="pct"/>
            <w:tcBorders>
              <w:top w:val="nil"/>
              <w:left w:val="nil"/>
              <w:bottom w:val="nil"/>
              <w:right w:val="nil"/>
            </w:tcBorders>
            <w:shd w:val="clear" w:color="auto" w:fill="auto"/>
            <w:vAlign w:val="bottom"/>
            <w:hideMark/>
          </w:tcPr>
          <w:p w14:paraId="3E33FCE2" w14:textId="77777777" w:rsidR="009166BD" w:rsidRPr="008F0F86" w:rsidRDefault="009166BD">
            <w:pPr>
              <w:rPr>
                <w:rFonts w:ascii="Arial" w:hAnsi="Arial" w:cs="Arial"/>
                <w:sz w:val="18"/>
                <w:szCs w:val="18"/>
              </w:rPr>
            </w:pPr>
            <w:r w:rsidRPr="008F0F86">
              <w:rPr>
                <w:rFonts w:ascii="Arial" w:hAnsi="Arial" w:cs="Arial"/>
                <w:sz w:val="18"/>
                <w:szCs w:val="18"/>
              </w:rPr>
              <w:t>Mzdy na nevyčerpanú dovolenku</w:t>
            </w:r>
          </w:p>
        </w:tc>
        <w:tc>
          <w:tcPr>
            <w:tcW w:w="595" w:type="pct"/>
            <w:tcBorders>
              <w:top w:val="nil"/>
              <w:left w:val="nil"/>
              <w:bottom w:val="nil"/>
              <w:right w:val="nil"/>
            </w:tcBorders>
            <w:shd w:val="clear" w:color="auto" w:fill="auto"/>
            <w:vAlign w:val="bottom"/>
            <w:hideMark/>
          </w:tcPr>
          <w:p w14:paraId="6B795240" w14:textId="77777777" w:rsidR="009166BD" w:rsidRPr="008F0F86" w:rsidRDefault="009166BD">
            <w:pPr>
              <w:jc w:val="right"/>
              <w:rPr>
                <w:rFonts w:ascii="Arial" w:hAnsi="Arial" w:cs="Arial"/>
                <w:sz w:val="18"/>
                <w:szCs w:val="18"/>
              </w:rPr>
            </w:pPr>
            <w:r w:rsidRPr="008F0F86">
              <w:rPr>
                <w:rFonts w:ascii="Arial" w:hAnsi="Arial" w:cs="Arial"/>
                <w:sz w:val="18"/>
                <w:szCs w:val="18"/>
              </w:rPr>
              <w:t>505 546</w:t>
            </w:r>
          </w:p>
        </w:tc>
        <w:tc>
          <w:tcPr>
            <w:tcW w:w="595" w:type="pct"/>
            <w:tcBorders>
              <w:top w:val="nil"/>
              <w:left w:val="nil"/>
              <w:bottom w:val="nil"/>
              <w:right w:val="nil"/>
            </w:tcBorders>
            <w:shd w:val="clear" w:color="auto" w:fill="auto"/>
            <w:vAlign w:val="bottom"/>
            <w:hideMark/>
          </w:tcPr>
          <w:p w14:paraId="285558FD" w14:textId="77777777" w:rsidR="009166BD" w:rsidRPr="008F0F86" w:rsidRDefault="009166BD">
            <w:pPr>
              <w:jc w:val="right"/>
              <w:rPr>
                <w:rFonts w:ascii="Arial" w:hAnsi="Arial" w:cs="Arial"/>
                <w:sz w:val="18"/>
                <w:szCs w:val="18"/>
              </w:rPr>
            </w:pPr>
            <w:r w:rsidRPr="008F0F86">
              <w:rPr>
                <w:rFonts w:ascii="Arial" w:hAnsi="Arial" w:cs="Arial"/>
                <w:sz w:val="18"/>
                <w:szCs w:val="18"/>
              </w:rPr>
              <w:t>565 349</w:t>
            </w:r>
          </w:p>
        </w:tc>
        <w:tc>
          <w:tcPr>
            <w:tcW w:w="595" w:type="pct"/>
            <w:tcBorders>
              <w:top w:val="nil"/>
              <w:left w:val="nil"/>
              <w:bottom w:val="nil"/>
              <w:right w:val="nil"/>
            </w:tcBorders>
            <w:shd w:val="clear" w:color="auto" w:fill="auto"/>
            <w:vAlign w:val="bottom"/>
            <w:hideMark/>
          </w:tcPr>
          <w:p w14:paraId="6D439F93" w14:textId="77777777" w:rsidR="009166BD" w:rsidRPr="008F0F86" w:rsidRDefault="009166BD">
            <w:pPr>
              <w:jc w:val="right"/>
              <w:rPr>
                <w:rFonts w:ascii="Arial" w:hAnsi="Arial" w:cs="Arial"/>
                <w:sz w:val="18"/>
                <w:szCs w:val="18"/>
              </w:rPr>
            </w:pPr>
            <w:r w:rsidRPr="008F0F86">
              <w:rPr>
                <w:rFonts w:ascii="Arial" w:hAnsi="Arial" w:cs="Arial"/>
                <w:sz w:val="18"/>
                <w:szCs w:val="18"/>
              </w:rPr>
              <w:t>505 546</w:t>
            </w:r>
          </w:p>
        </w:tc>
        <w:tc>
          <w:tcPr>
            <w:tcW w:w="595" w:type="pct"/>
            <w:tcBorders>
              <w:top w:val="nil"/>
              <w:left w:val="nil"/>
              <w:bottom w:val="nil"/>
              <w:right w:val="nil"/>
            </w:tcBorders>
            <w:shd w:val="clear" w:color="auto" w:fill="auto"/>
            <w:vAlign w:val="bottom"/>
            <w:hideMark/>
          </w:tcPr>
          <w:p w14:paraId="564DB70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E742FE1" w14:textId="77777777" w:rsidR="009166BD" w:rsidRPr="008F0F86" w:rsidRDefault="009166BD">
            <w:pPr>
              <w:jc w:val="right"/>
              <w:rPr>
                <w:rFonts w:ascii="Arial" w:hAnsi="Arial" w:cs="Arial"/>
                <w:sz w:val="18"/>
                <w:szCs w:val="18"/>
              </w:rPr>
            </w:pPr>
            <w:r w:rsidRPr="008F0F86">
              <w:rPr>
                <w:rFonts w:ascii="Arial" w:hAnsi="Arial" w:cs="Arial"/>
                <w:sz w:val="18"/>
                <w:szCs w:val="18"/>
              </w:rPr>
              <w:t>565 349</w:t>
            </w:r>
          </w:p>
        </w:tc>
      </w:tr>
      <w:tr w:rsidR="009166BD" w:rsidRPr="008F0F86" w14:paraId="5D5FDF41" w14:textId="77777777" w:rsidTr="008F0F86">
        <w:trPr>
          <w:cantSplit/>
          <w:trHeight w:val="227"/>
        </w:trPr>
        <w:tc>
          <w:tcPr>
            <w:tcW w:w="2025" w:type="pct"/>
            <w:tcBorders>
              <w:top w:val="nil"/>
              <w:left w:val="nil"/>
              <w:bottom w:val="nil"/>
              <w:right w:val="nil"/>
            </w:tcBorders>
            <w:shd w:val="clear" w:color="auto" w:fill="auto"/>
            <w:vAlign w:val="bottom"/>
            <w:hideMark/>
          </w:tcPr>
          <w:p w14:paraId="1961B99C" w14:textId="77777777" w:rsidR="009166BD" w:rsidRPr="008F0F86" w:rsidRDefault="009166BD">
            <w:pPr>
              <w:rPr>
                <w:rFonts w:ascii="Arial" w:hAnsi="Arial" w:cs="Arial"/>
                <w:i/>
                <w:iCs/>
                <w:sz w:val="18"/>
                <w:szCs w:val="18"/>
              </w:rPr>
            </w:pPr>
            <w:r w:rsidRPr="008F0F86">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551A428E"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413 373</w:t>
            </w:r>
          </w:p>
        </w:tc>
        <w:tc>
          <w:tcPr>
            <w:tcW w:w="595" w:type="pct"/>
            <w:tcBorders>
              <w:top w:val="nil"/>
              <w:left w:val="nil"/>
              <w:bottom w:val="nil"/>
              <w:right w:val="nil"/>
            </w:tcBorders>
            <w:shd w:val="clear" w:color="auto" w:fill="auto"/>
            <w:noWrap/>
            <w:vAlign w:val="bottom"/>
            <w:hideMark/>
          </w:tcPr>
          <w:p w14:paraId="6B7813DB"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498 985</w:t>
            </w:r>
          </w:p>
        </w:tc>
        <w:tc>
          <w:tcPr>
            <w:tcW w:w="595" w:type="pct"/>
            <w:tcBorders>
              <w:top w:val="nil"/>
              <w:left w:val="nil"/>
              <w:bottom w:val="nil"/>
              <w:right w:val="nil"/>
            </w:tcBorders>
            <w:shd w:val="clear" w:color="auto" w:fill="auto"/>
            <w:noWrap/>
            <w:vAlign w:val="bottom"/>
            <w:hideMark/>
          </w:tcPr>
          <w:p w14:paraId="789EA354"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413 373</w:t>
            </w:r>
          </w:p>
        </w:tc>
        <w:tc>
          <w:tcPr>
            <w:tcW w:w="595" w:type="pct"/>
            <w:tcBorders>
              <w:top w:val="nil"/>
              <w:left w:val="nil"/>
              <w:bottom w:val="nil"/>
              <w:right w:val="nil"/>
            </w:tcBorders>
            <w:shd w:val="clear" w:color="auto" w:fill="auto"/>
            <w:noWrap/>
            <w:vAlign w:val="bottom"/>
            <w:hideMark/>
          </w:tcPr>
          <w:p w14:paraId="78ECC792"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EB12832"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498 985</w:t>
            </w:r>
          </w:p>
        </w:tc>
      </w:tr>
      <w:tr w:rsidR="009166BD" w:rsidRPr="008F0F86" w14:paraId="5BCD0493" w14:textId="77777777" w:rsidTr="008F0F86">
        <w:trPr>
          <w:cantSplit/>
          <w:trHeight w:val="227"/>
        </w:trPr>
        <w:tc>
          <w:tcPr>
            <w:tcW w:w="2025" w:type="pct"/>
            <w:tcBorders>
              <w:top w:val="nil"/>
              <w:left w:val="nil"/>
              <w:bottom w:val="nil"/>
              <w:right w:val="nil"/>
            </w:tcBorders>
            <w:shd w:val="clear" w:color="auto" w:fill="auto"/>
            <w:vAlign w:val="bottom"/>
            <w:hideMark/>
          </w:tcPr>
          <w:p w14:paraId="180F8314" w14:textId="77777777" w:rsidR="009166BD" w:rsidRPr="008F0F86" w:rsidRDefault="009166BD">
            <w:pPr>
              <w:rPr>
                <w:rFonts w:ascii="Arial" w:hAnsi="Arial" w:cs="Arial"/>
                <w:sz w:val="18"/>
                <w:szCs w:val="18"/>
              </w:rPr>
            </w:pPr>
            <w:r w:rsidRPr="008F0F86">
              <w:rPr>
                <w:rFonts w:ascii="Arial" w:hAnsi="Arial" w:cs="Arial"/>
                <w:sz w:val="18"/>
                <w:szCs w:val="18"/>
              </w:rPr>
              <w:t xml:space="preserve">Ostatné – </w:t>
            </w:r>
            <w:proofErr w:type="spellStart"/>
            <w:r w:rsidRPr="008F0F86">
              <w:rPr>
                <w:rFonts w:ascii="Arial" w:hAnsi="Arial" w:cs="Arial"/>
                <w:sz w:val="18"/>
                <w:szCs w:val="18"/>
              </w:rPr>
              <w:t>nevyfaktúrované</w:t>
            </w:r>
            <w:proofErr w:type="spellEnd"/>
            <w:r w:rsidRPr="008F0F86">
              <w:rPr>
                <w:rFonts w:ascii="Arial" w:hAnsi="Arial" w:cs="Arial"/>
                <w:sz w:val="18"/>
                <w:szCs w:val="18"/>
              </w:rPr>
              <w:t xml:space="preserve"> dodávky</w:t>
            </w:r>
          </w:p>
        </w:tc>
        <w:tc>
          <w:tcPr>
            <w:tcW w:w="595" w:type="pct"/>
            <w:tcBorders>
              <w:top w:val="nil"/>
              <w:left w:val="nil"/>
              <w:bottom w:val="nil"/>
              <w:right w:val="nil"/>
            </w:tcBorders>
            <w:shd w:val="clear" w:color="auto" w:fill="auto"/>
            <w:vAlign w:val="bottom"/>
            <w:hideMark/>
          </w:tcPr>
          <w:p w14:paraId="26245069" w14:textId="77777777" w:rsidR="009166BD" w:rsidRPr="008F0F86" w:rsidRDefault="009166BD">
            <w:pPr>
              <w:jc w:val="right"/>
              <w:rPr>
                <w:rFonts w:ascii="Arial" w:hAnsi="Arial" w:cs="Arial"/>
                <w:sz w:val="18"/>
                <w:szCs w:val="18"/>
              </w:rPr>
            </w:pPr>
            <w:r w:rsidRPr="008F0F86">
              <w:rPr>
                <w:rFonts w:ascii="Arial" w:hAnsi="Arial" w:cs="Arial"/>
                <w:sz w:val="18"/>
                <w:szCs w:val="18"/>
              </w:rPr>
              <w:t>413 373</w:t>
            </w:r>
          </w:p>
        </w:tc>
        <w:tc>
          <w:tcPr>
            <w:tcW w:w="595" w:type="pct"/>
            <w:tcBorders>
              <w:top w:val="nil"/>
              <w:left w:val="nil"/>
              <w:bottom w:val="nil"/>
              <w:right w:val="nil"/>
            </w:tcBorders>
            <w:shd w:val="clear" w:color="auto" w:fill="auto"/>
            <w:vAlign w:val="bottom"/>
            <w:hideMark/>
          </w:tcPr>
          <w:p w14:paraId="5A2DA42F" w14:textId="77777777" w:rsidR="009166BD" w:rsidRPr="008F0F86" w:rsidRDefault="009166BD">
            <w:pPr>
              <w:jc w:val="right"/>
              <w:rPr>
                <w:rFonts w:ascii="Arial" w:hAnsi="Arial" w:cs="Arial"/>
                <w:sz w:val="18"/>
                <w:szCs w:val="18"/>
              </w:rPr>
            </w:pPr>
            <w:r w:rsidRPr="008F0F86">
              <w:rPr>
                <w:rFonts w:ascii="Arial" w:hAnsi="Arial" w:cs="Arial"/>
                <w:sz w:val="18"/>
                <w:szCs w:val="18"/>
              </w:rPr>
              <w:t>498 985</w:t>
            </w:r>
          </w:p>
        </w:tc>
        <w:tc>
          <w:tcPr>
            <w:tcW w:w="595" w:type="pct"/>
            <w:tcBorders>
              <w:top w:val="nil"/>
              <w:left w:val="nil"/>
              <w:bottom w:val="nil"/>
              <w:right w:val="nil"/>
            </w:tcBorders>
            <w:shd w:val="clear" w:color="auto" w:fill="auto"/>
            <w:vAlign w:val="bottom"/>
            <w:hideMark/>
          </w:tcPr>
          <w:p w14:paraId="24008953" w14:textId="77777777" w:rsidR="009166BD" w:rsidRPr="008F0F86" w:rsidRDefault="009166BD">
            <w:pPr>
              <w:jc w:val="right"/>
              <w:rPr>
                <w:rFonts w:ascii="Arial" w:hAnsi="Arial" w:cs="Arial"/>
                <w:sz w:val="18"/>
                <w:szCs w:val="18"/>
              </w:rPr>
            </w:pPr>
            <w:r w:rsidRPr="008F0F86">
              <w:rPr>
                <w:rFonts w:ascii="Arial" w:hAnsi="Arial" w:cs="Arial"/>
                <w:sz w:val="18"/>
                <w:szCs w:val="18"/>
              </w:rPr>
              <w:t>413 373</w:t>
            </w:r>
          </w:p>
        </w:tc>
        <w:tc>
          <w:tcPr>
            <w:tcW w:w="595" w:type="pct"/>
            <w:tcBorders>
              <w:top w:val="nil"/>
              <w:left w:val="nil"/>
              <w:bottom w:val="nil"/>
              <w:right w:val="nil"/>
            </w:tcBorders>
            <w:shd w:val="clear" w:color="auto" w:fill="auto"/>
            <w:vAlign w:val="bottom"/>
            <w:hideMark/>
          </w:tcPr>
          <w:p w14:paraId="43A0FE5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24AD4A9" w14:textId="77777777" w:rsidR="009166BD" w:rsidRPr="008F0F86" w:rsidRDefault="009166BD">
            <w:pPr>
              <w:jc w:val="right"/>
              <w:rPr>
                <w:rFonts w:ascii="Arial" w:hAnsi="Arial" w:cs="Arial"/>
                <w:sz w:val="18"/>
                <w:szCs w:val="18"/>
              </w:rPr>
            </w:pPr>
            <w:r w:rsidRPr="008F0F86">
              <w:rPr>
                <w:rFonts w:ascii="Arial" w:hAnsi="Arial" w:cs="Arial"/>
                <w:sz w:val="18"/>
                <w:szCs w:val="18"/>
              </w:rPr>
              <w:t>498 985</w:t>
            </w:r>
          </w:p>
        </w:tc>
      </w:tr>
      <w:tr w:rsidR="009166BD" w:rsidRPr="008F0F86" w14:paraId="33DDA179" w14:textId="77777777" w:rsidTr="008F0F86">
        <w:trPr>
          <w:cantSplit/>
          <w:trHeight w:val="227"/>
        </w:trPr>
        <w:tc>
          <w:tcPr>
            <w:tcW w:w="2025" w:type="pct"/>
            <w:tcBorders>
              <w:top w:val="nil"/>
              <w:left w:val="nil"/>
              <w:bottom w:val="nil"/>
              <w:right w:val="nil"/>
            </w:tcBorders>
            <w:shd w:val="clear" w:color="auto" w:fill="auto"/>
            <w:vAlign w:val="bottom"/>
            <w:hideMark/>
          </w:tcPr>
          <w:p w14:paraId="76DBB5E6" w14:textId="77777777" w:rsidR="009166BD" w:rsidRPr="008F0F86" w:rsidRDefault="009166BD">
            <w:pPr>
              <w:rPr>
                <w:rFonts w:ascii="Arial" w:hAnsi="Arial" w:cs="Arial"/>
                <w:b/>
                <w:bCs/>
                <w:sz w:val="18"/>
                <w:szCs w:val="18"/>
              </w:rPr>
            </w:pPr>
            <w:r w:rsidRPr="008F0F86">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65DE378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19063E4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1 064 334</w:t>
            </w:r>
          </w:p>
        </w:tc>
        <w:tc>
          <w:tcPr>
            <w:tcW w:w="595" w:type="pct"/>
            <w:tcBorders>
              <w:top w:val="single" w:sz="4" w:space="0" w:color="auto"/>
              <w:left w:val="nil"/>
              <w:bottom w:val="double" w:sz="6" w:space="0" w:color="auto"/>
              <w:right w:val="nil"/>
            </w:tcBorders>
            <w:shd w:val="clear" w:color="auto" w:fill="auto"/>
            <w:noWrap/>
            <w:vAlign w:val="bottom"/>
            <w:hideMark/>
          </w:tcPr>
          <w:p w14:paraId="1F9098D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09434E0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76158D6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1 064 334</w:t>
            </w:r>
          </w:p>
        </w:tc>
      </w:tr>
    </w:tbl>
    <w:p w14:paraId="2365692E" w14:textId="2B704FAC" w:rsidR="00A729BB" w:rsidRPr="008F0F86" w:rsidRDefault="00A729BB" w:rsidP="00E66201">
      <w:pPr>
        <w:pStyle w:val="odstavec"/>
        <w:suppressAutoHyphens w:val="0"/>
        <w:rPr>
          <w:rFonts w:ascii="Arial" w:hAnsi="Arial" w:cs="Arial"/>
          <w:highlight w:val="yellow"/>
        </w:rPr>
      </w:pPr>
    </w:p>
    <w:p w14:paraId="1C84FC24" w14:textId="77777777" w:rsidR="00A729BB" w:rsidRPr="008F0F86" w:rsidRDefault="00A729BB" w:rsidP="00E66201">
      <w:pPr>
        <w:pStyle w:val="odstavec"/>
        <w:suppressAutoHyphens w:val="0"/>
        <w:rPr>
          <w:rFonts w:ascii="Arial" w:hAnsi="Arial" w:cs="Arial"/>
          <w:highlight w:val="yellow"/>
        </w:rPr>
      </w:pPr>
    </w:p>
    <w:bookmarkEnd w:id="46"/>
    <w:p w14:paraId="56E720E0" w14:textId="00BB696B" w:rsidR="007972C6" w:rsidRPr="008F0F86" w:rsidRDefault="007972C6" w:rsidP="002D051A">
      <w:pPr>
        <w:pStyle w:val="odstavec"/>
        <w:suppressAutoHyphens w:val="0"/>
        <w:rPr>
          <w:rFonts w:ascii="Arial" w:hAnsi="Arial" w:cs="Arial"/>
          <w:iCs w:val="0"/>
        </w:rPr>
      </w:pPr>
      <w:r w:rsidRPr="008F0F86">
        <w:rPr>
          <w:rFonts w:ascii="Arial" w:hAnsi="Arial" w:cs="Arial"/>
          <w:iCs w:val="0"/>
        </w:rPr>
        <w:t>Informácie za predchádzajúce účtovné obdobie sú uvedené v nasledujúcej tabuľke:</w:t>
      </w:r>
    </w:p>
    <w:p w14:paraId="55D23157" w14:textId="1BC6766D" w:rsidR="009166BD" w:rsidRPr="008F0F86" w:rsidRDefault="009166BD" w:rsidP="00886DC2">
      <w:pPr>
        <w:pStyle w:val="odstavec"/>
        <w:suppressAutoHyphens w:val="0"/>
        <w:rPr>
          <w:rFonts w:ascii="Arial" w:hAnsi="Arial" w:cs="Arial"/>
          <w:highlight w:val="yellow"/>
        </w:rPr>
      </w:pPr>
      <w:bookmarkStart w:id="48" w:name="FWT_T25b"/>
    </w:p>
    <w:tbl>
      <w:tblPr>
        <w:tblW w:w="9212" w:type="dxa"/>
        <w:tblInd w:w="426" w:type="dxa"/>
        <w:tblLayout w:type="fixed"/>
        <w:tblCellMar>
          <w:left w:w="28" w:type="dxa"/>
          <w:right w:w="28" w:type="dxa"/>
        </w:tblCellMar>
        <w:tblLook w:val="04A0" w:firstRow="1" w:lastRow="0" w:firstColumn="1" w:lastColumn="0" w:noHBand="0" w:noVBand="1"/>
      </w:tblPr>
      <w:tblGrid>
        <w:gridCol w:w="3732"/>
        <w:gridCol w:w="1096"/>
        <w:gridCol w:w="1096"/>
        <w:gridCol w:w="1096"/>
        <w:gridCol w:w="1096"/>
        <w:gridCol w:w="1096"/>
      </w:tblGrid>
      <w:tr w:rsidR="009166BD" w:rsidRPr="008F0F86" w14:paraId="48F6D336" w14:textId="77777777" w:rsidTr="008F0F86">
        <w:trPr>
          <w:cantSplit/>
          <w:trHeight w:val="227"/>
        </w:trPr>
        <w:tc>
          <w:tcPr>
            <w:tcW w:w="2025" w:type="pct"/>
            <w:tcBorders>
              <w:top w:val="nil"/>
              <w:left w:val="nil"/>
              <w:bottom w:val="single" w:sz="4" w:space="0" w:color="auto"/>
              <w:right w:val="nil"/>
            </w:tcBorders>
            <w:shd w:val="clear" w:color="auto" w:fill="auto"/>
            <w:vAlign w:val="bottom"/>
            <w:hideMark/>
          </w:tcPr>
          <w:p w14:paraId="7BBBB46A" w14:textId="77777777" w:rsidR="009166BD" w:rsidRPr="008F0F86" w:rsidRDefault="009166BD">
            <w:pPr>
              <w:jc w:val="center"/>
              <w:rPr>
                <w:rFonts w:ascii="Arial" w:hAnsi="Arial" w:cs="Arial"/>
                <w:b/>
                <w:bCs/>
                <w:sz w:val="18"/>
                <w:szCs w:val="18"/>
              </w:rPr>
            </w:pPr>
            <w:bookmarkStart w:id="49" w:name="RANGE!B32:G56"/>
            <w:r w:rsidRPr="008F0F86">
              <w:rPr>
                <w:rFonts w:ascii="Arial" w:hAnsi="Arial" w:cs="Arial"/>
                <w:b/>
                <w:bCs/>
                <w:sz w:val="18"/>
                <w:szCs w:val="18"/>
              </w:rPr>
              <w:t>Názov položky</w:t>
            </w:r>
            <w:bookmarkEnd w:id="49"/>
          </w:p>
        </w:tc>
        <w:tc>
          <w:tcPr>
            <w:tcW w:w="595" w:type="pct"/>
            <w:tcBorders>
              <w:top w:val="nil"/>
              <w:left w:val="nil"/>
              <w:bottom w:val="single" w:sz="4" w:space="0" w:color="auto"/>
              <w:right w:val="nil"/>
            </w:tcBorders>
            <w:shd w:val="clear" w:color="auto" w:fill="auto"/>
            <w:vAlign w:val="bottom"/>
            <w:hideMark/>
          </w:tcPr>
          <w:p w14:paraId="6B05303B"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1.1.2021</w:t>
            </w:r>
          </w:p>
        </w:tc>
        <w:tc>
          <w:tcPr>
            <w:tcW w:w="595" w:type="pct"/>
            <w:tcBorders>
              <w:top w:val="nil"/>
              <w:left w:val="nil"/>
              <w:bottom w:val="single" w:sz="4" w:space="0" w:color="auto"/>
              <w:right w:val="nil"/>
            </w:tcBorders>
            <w:shd w:val="clear" w:color="auto" w:fill="auto"/>
            <w:vAlign w:val="bottom"/>
            <w:hideMark/>
          </w:tcPr>
          <w:p w14:paraId="41182CA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5776388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6D631A1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0DEC9AA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5371631A" w14:textId="77777777" w:rsidTr="008F0F86">
        <w:trPr>
          <w:cantSplit/>
          <w:trHeight w:val="227"/>
        </w:trPr>
        <w:tc>
          <w:tcPr>
            <w:tcW w:w="2025" w:type="pct"/>
            <w:tcBorders>
              <w:top w:val="nil"/>
              <w:left w:val="nil"/>
              <w:bottom w:val="nil"/>
              <w:right w:val="nil"/>
            </w:tcBorders>
            <w:shd w:val="clear" w:color="auto" w:fill="auto"/>
            <w:vAlign w:val="bottom"/>
            <w:hideMark/>
          </w:tcPr>
          <w:p w14:paraId="40119BD4" w14:textId="77777777" w:rsidR="009166BD" w:rsidRPr="008F0F86" w:rsidRDefault="009166BD">
            <w:pPr>
              <w:rPr>
                <w:rFonts w:ascii="Arial" w:hAnsi="Arial" w:cs="Arial"/>
                <w:b/>
                <w:bCs/>
                <w:sz w:val="18"/>
                <w:szCs w:val="18"/>
              </w:rPr>
            </w:pPr>
            <w:r w:rsidRPr="008F0F86">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7E93EC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BDF3E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E79B72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6E74749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04A89BE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3F119A2A" w14:textId="77777777" w:rsidTr="008F0F86">
        <w:trPr>
          <w:cantSplit/>
          <w:trHeight w:val="227"/>
        </w:trPr>
        <w:tc>
          <w:tcPr>
            <w:tcW w:w="2025" w:type="pct"/>
            <w:tcBorders>
              <w:top w:val="nil"/>
              <w:left w:val="nil"/>
              <w:bottom w:val="nil"/>
              <w:right w:val="nil"/>
            </w:tcBorders>
            <w:shd w:val="clear" w:color="auto" w:fill="auto"/>
            <w:vAlign w:val="bottom"/>
            <w:hideMark/>
          </w:tcPr>
          <w:p w14:paraId="0054366F" w14:textId="77777777" w:rsidR="009166BD" w:rsidRPr="008F0F86" w:rsidRDefault="009166BD">
            <w:pPr>
              <w:rPr>
                <w:rFonts w:ascii="Arial" w:hAnsi="Arial" w:cs="Arial"/>
                <w:b/>
                <w:bCs/>
                <w:sz w:val="18"/>
                <w:szCs w:val="18"/>
              </w:rPr>
            </w:pPr>
            <w:r w:rsidRPr="008F0F86">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39B8E9D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512 514</w:t>
            </w:r>
          </w:p>
        </w:tc>
        <w:tc>
          <w:tcPr>
            <w:tcW w:w="595" w:type="pct"/>
            <w:tcBorders>
              <w:top w:val="single" w:sz="4" w:space="0" w:color="auto"/>
              <w:left w:val="nil"/>
              <w:bottom w:val="double" w:sz="6" w:space="0" w:color="auto"/>
              <w:right w:val="nil"/>
            </w:tcBorders>
            <w:shd w:val="clear" w:color="auto" w:fill="auto"/>
            <w:noWrap/>
            <w:vAlign w:val="bottom"/>
            <w:hideMark/>
          </w:tcPr>
          <w:p w14:paraId="05EF825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50685CC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434 652</w:t>
            </w:r>
          </w:p>
        </w:tc>
        <w:tc>
          <w:tcPr>
            <w:tcW w:w="595" w:type="pct"/>
            <w:tcBorders>
              <w:top w:val="single" w:sz="4" w:space="0" w:color="auto"/>
              <w:left w:val="nil"/>
              <w:bottom w:val="double" w:sz="6" w:space="0" w:color="auto"/>
              <w:right w:val="nil"/>
            </w:tcBorders>
            <w:shd w:val="clear" w:color="auto" w:fill="auto"/>
            <w:noWrap/>
            <w:vAlign w:val="bottom"/>
            <w:hideMark/>
          </w:tcPr>
          <w:p w14:paraId="4EBB62C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77 862</w:t>
            </w:r>
          </w:p>
        </w:tc>
        <w:tc>
          <w:tcPr>
            <w:tcW w:w="595" w:type="pct"/>
            <w:tcBorders>
              <w:top w:val="single" w:sz="4" w:space="0" w:color="auto"/>
              <w:left w:val="nil"/>
              <w:bottom w:val="double" w:sz="6" w:space="0" w:color="auto"/>
              <w:right w:val="nil"/>
            </w:tcBorders>
            <w:shd w:val="clear" w:color="auto" w:fill="auto"/>
            <w:noWrap/>
            <w:vAlign w:val="bottom"/>
            <w:hideMark/>
          </w:tcPr>
          <w:p w14:paraId="05CA5AF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r>
      <w:tr w:rsidR="009166BD" w:rsidRPr="008F0F86" w14:paraId="09775ECA" w14:textId="77777777" w:rsidTr="008F0F86">
        <w:trPr>
          <w:cantSplit/>
          <w:trHeight w:val="227"/>
        </w:trPr>
        <w:tc>
          <w:tcPr>
            <w:tcW w:w="2025" w:type="pct"/>
            <w:tcBorders>
              <w:top w:val="nil"/>
              <w:left w:val="nil"/>
              <w:bottom w:val="nil"/>
              <w:right w:val="nil"/>
            </w:tcBorders>
            <w:shd w:val="clear" w:color="auto" w:fill="auto"/>
            <w:vAlign w:val="bottom"/>
            <w:hideMark/>
          </w:tcPr>
          <w:p w14:paraId="21541992" w14:textId="77777777" w:rsidR="009166BD" w:rsidRPr="008F0F86" w:rsidRDefault="009166BD">
            <w:pPr>
              <w:rPr>
                <w:rFonts w:ascii="Arial" w:hAnsi="Arial" w:cs="Arial"/>
                <w:i/>
                <w:iCs/>
                <w:sz w:val="18"/>
                <w:szCs w:val="18"/>
              </w:rPr>
            </w:pPr>
            <w:r w:rsidRPr="008F0F86">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3265C77D"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361 898</w:t>
            </w:r>
          </w:p>
        </w:tc>
        <w:tc>
          <w:tcPr>
            <w:tcW w:w="595" w:type="pct"/>
            <w:tcBorders>
              <w:top w:val="nil"/>
              <w:left w:val="nil"/>
              <w:bottom w:val="nil"/>
              <w:right w:val="nil"/>
            </w:tcBorders>
            <w:shd w:val="clear" w:color="auto" w:fill="auto"/>
            <w:noWrap/>
            <w:vAlign w:val="bottom"/>
            <w:hideMark/>
          </w:tcPr>
          <w:p w14:paraId="05A2CAE6"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505 546</w:t>
            </w:r>
          </w:p>
        </w:tc>
        <w:tc>
          <w:tcPr>
            <w:tcW w:w="595" w:type="pct"/>
            <w:tcBorders>
              <w:top w:val="nil"/>
              <w:left w:val="nil"/>
              <w:bottom w:val="nil"/>
              <w:right w:val="nil"/>
            </w:tcBorders>
            <w:shd w:val="clear" w:color="auto" w:fill="auto"/>
            <w:noWrap/>
            <w:vAlign w:val="bottom"/>
            <w:hideMark/>
          </w:tcPr>
          <w:p w14:paraId="514E8DC7"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361 898</w:t>
            </w:r>
          </w:p>
        </w:tc>
        <w:tc>
          <w:tcPr>
            <w:tcW w:w="595" w:type="pct"/>
            <w:tcBorders>
              <w:top w:val="nil"/>
              <w:left w:val="nil"/>
              <w:bottom w:val="nil"/>
              <w:right w:val="nil"/>
            </w:tcBorders>
            <w:shd w:val="clear" w:color="auto" w:fill="auto"/>
            <w:noWrap/>
            <w:vAlign w:val="bottom"/>
            <w:hideMark/>
          </w:tcPr>
          <w:p w14:paraId="4DA1FC49"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A58530F"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505 546</w:t>
            </w:r>
          </w:p>
        </w:tc>
      </w:tr>
      <w:tr w:rsidR="009166BD" w:rsidRPr="008F0F86" w14:paraId="427E150D" w14:textId="77777777" w:rsidTr="008F0F86">
        <w:trPr>
          <w:cantSplit/>
          <w:trHeight w:val="227"/>
        </w:trPr>
        <w:tc>
          <w:tcPr>
            <w:tcW w:w="2025" w:type="pct"/>
            <w:tcBorders>
              <w:top w:val="nil"/>
              <w:left w:val="nil"/>
              <w:bottom w:val="nil"/>
              <w:right w:val="nil"/>
            </w:tcBorders>
            <w:shd w:val="clear" w:color="auto" w:fill="auto"/>
            <w:noWrap/>
            <w:vAlign w:val="bottom"/>
            <w:hideMark/>
          </w:tcPr>
          <w:p w14:paraId="437C13EB" w14:textId="77777777" w:rsidR="009166BD" w:rsidRPr="008F0F86" w:rsidRDefault="009166BD">
            <w:pPr>
              <w:rPr>
                <w:rFonts w:ascii="Arial" w:hAnsi="Arial" w:cs="Arial"/>
                <w:sz w:val="18"/>
                <w:szCs w:val="18"/>
              </w:rPr>
            </w:pPr>
            <w:r w:rsidRPr="008F0F86">
              <w:rPr>
                <w:rFonts w:ascii="Arial" w:hAnsi="Arial" w:cs="Arial"/>
                <w:sz w:val="18"/>
                <w:szCs w:val="18"/>
              </w:rPr>
              <w:t>Mzdy na nevyčerpanú dovolenku</w:t>
            </w:r>
          </w:p>
        </w:tc>
        <w:tc>
          <w:tcPr>
            <w:tcW w:w="595" w:type="pct"/>
            <w:tcBorders>
              <w:top w:val="nil"/>
              <w:left w:val="nil"/>
              <w:bottom w:val="nil"/>
              <w:right w:val="nil"/>
            </w:tcBorders>
            <w:shd w:val="clear" w:color="auto" w:fill="auto"/>
            <w:vAlign w:val="bottom"/>
            <w:hideMark/>
          </w:tcPr>
          <w:p w14:paraId="0A15027B" w14:textId="77777777" w:rsidR="009166BD" w:rsidRPr="008F0F86" w:rsidRDefault="009166BD">
            <w:pPr>
              <w:jc w:val="right"/>
              <w:rPr>
                <w:rFonts w:ascii="Arial" w:hAnsi="Arial" w:cs="Arial"/>
                <w:sz w:val="18"/>
                <w:szCs w:val="18"/>
              </w:rPr>
            </w:pPr>
            <w:r w:rsidRPr="008F0F86">
              <w:rPr>
                <w:rFonts w:ascii="Arial" w:hAnsi="Arial" w:cs="Arial"/>
                <w:sz w:val="18"/>
                <w:szCs w:val="18"/>
              </w:rPr>
              <w:t>361 898</w:t>
            </w:r>
          </w:p>
        </w:tc>
        <w:tc>
          <w:tcPr>
            <w:tcW w:w="595" w:type="pct"/>
            <w:tcBorders>
              <w:top w:val="nil"/>
              <w:left w:val="nil"/>
              <w:bottom w:val="nil"/>
              <w:right w:val="nil"/>
            </w:tcBorders>
            <w:shd w:val="clear" w:color="auto" w:fill="auto"/>
            <w:vAlign w:val="bottom"/>
            <w:hideMark/>
          </w:tcPr>
          <w:p w14:paraId="630CCF92" w14:textId="77777777" w:rsidR="009166BD" w:rsidRPr="008F0F86" w:rsidRDefault="009166BD">
            <w:pPr>
              <w:jc w:val="right"/>
              <w:rPr>
                <w:rFonts w:ascii="Arial" w:hAnsi="Arial" w:cs="Arial"/>
                <w:sz w:val="18"/>
                <w:szCs w:val="18"/>
              </w:rPr>
            </w:pPr>
            <w:r w:rsidRPr="008F0F86">
              <w:rPr>
                <w:rFonts w:ascii="Arial" w:hAnsi="Arial" w:cs="Arial"/>
                <w:sz w:val="18"/>
                <w:szCs w:val="18"/>
              </w:rPr>
              <w:t>505 546</w:t>
            </w:r>
          </w:p>
        </w:tc>
        <w:tc>
          <w:tcPr>
            <w:tcW w:w="595" w:type="pct"/>
            <w:tcBorders>
              <w:top w:val="nil"/>
              <w:left w:val="nil"/>
              <w:bottom w:val="nil"/>
              <w:right w:val="nil"/>
            </w:tcBorders>
            <w:shd w:val="clear" w:color="auto" w:fill="auto"/>
            <w:vAlign w:val="bottom"/>
            <w:hideMark/>
          </w:tcPr>
          <w:p w14:paraId="7D83F84A" w14:textId="77777777" w:rsidR="009166BD" w:rsidRPr="008F0F86" w:rsidRDefault="009166BD">
            <w:pPr>
              <w:jc w:val="right"/>
              <w:rPr>
                <w:rFonts w:ascii="Arial" w:hAnsi="Arial" w:cs="Arial"/>
                <w:sz w:val="18"/>
                <w:szCs w:val="18"/>
              </w:rPr>
            </w:pPr>
            <w:r w:rsidRPr="008F0F86">
              <w:rPr>
                <w:rFonts w:ascii="Arial" w:hAnsi="Arial" w:cs="Arial"/>
                <w:sz w:val="18"/>
                <w:szCs w:val="18"/>
              </w:rPr>
              <w:t>361 898</w:t>
            </w:r>
          </w:p>
        </w:tc>
        <w:tc>
          <w:tcPr>
            <w:tcW w:w="595" w:type="pct"/>
            <w:tcBorders>
              <w:top w:val="nil"/>
              <w:left w:val="nil"/>
              <w:bottom w:val="nil"/>
              <w:right w:val="nil"/>
            </w:tcBorders>
            <w:shd w:val="clear" w:color="auto" w:fill="auto"/>
            <w:vAlign w:val="bottom"/>
            <w:hideMark/>
          </w:tcPr>
          <w:p w14:paraId="4AD9306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0923EE6A" w14:textId="77777777" w:rsidR="009166BD" w:rsidRPr="008F0F86" w:rsidRDefault="009166BD">
            <w:pPr>
              <w:jc w:val="right"/>
              <w:rPr>
                <w:rFonts w:ascii="Arial" w:hAnsi="Arial" w:cs="Arial"/>
                <w:sz w:val="18"/>
                <w:szCs w:val="18"/>
              </w:rPr>
            </w:pPr>
            <w:r w:rsidRPr="008F0F86">
              <w:rPr>
                <w:rFonts w:ascii="Arial" w:hAnsi="Arial" w:cs="Arial"/>
                <w:sz w:val="18"/>
                <w:szCs w:val="18"/>
              </w:rPr>
              <w:t>505 546</w:t>
            </w:r>
          </w:p>
        </w:tc>
      </w:tr>
      <w:tr w:rsidR="009166BD" w:rsidRPr="008F0F86" w14:paraId="0D9BCAC4" w14:textId="77777777" w:rsidTr="008F0F86">
        <w:trPr>
          <w:cantSplit/>
          <w:trHeight w:val="227"/>
        </w:trPr>
        <w:tc>
          <w:tcPr>
            <w:tcW w:w="2025" w:type="pct"/>
            <w:tcBorders>
              <w:top w:val="nil"/>
              <w:left w:val="nil"/>
              <w:bottom w:val="nil"/>
              <w:right w:val="nil"/>
            </w:tcBorders>
            <w:shd w:val="clear" w:color="auto" w:fill="auto"/>
            <w:vAlign w:val="bottom"/>
            <w:hideMark/>
          </w:tcPr>
          <w:p w14:paraId="5CBE1142" w14:textId="77777777" w:rsidR="009166BD" w:rsidRPr="008F0F86" w:rsidRDefault="009166BD">
            <w:pPr>
              <w:rPr>
                <w:rFonts w:ascii="Arial" w:hAnsi="Arial" w:cs="Arial"/>
                <w:i/>
                <w:iCs/>
                <w:sz w:val="18"/>
                <w:szCs w:val="18"/>
              </w:rPr>
            </w:pPr>
            <w:r w:rsidRPr="008F0F86">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02A8F48F"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150 616</w:t>
            </w:r>
          </w:p>
        </w:tc>
        <w:tc>
          <w:tcPr>
            <w:tcW w:w="595" w:type="pct"/>
            <w:tcBorders>
              <w:top w:val="nil"/>
              <w:left w:val="nil"/>
              <w:bottom w:val="nil"/>
              <w:right w:val="nil"/>
            </w:tcBorders>
            <w:shd w:val="clear" w:color="auto" w:fill="auto"/>
            <w:noWrap/>
            <w:vAlign w:val="bottom"/>
            <w:hideMark/>
          </w:tcPr>
          <w:p w14:paraId="26BAD4CA"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413 373</w:t>
            </w:r>
          </w:p>
        </w:tc>
        <w:tc>
          <w:tcPr>
            <w:tcW w:w="595" w:type="pct"/>
            <w:tcBorders>
              <w:top w:val="nil"/>
              <w:left w:val="nil"/>
              <w:bottom w:val="nil"/>
              <w:right w:val="nil"/>
            </w:tcBorders>
            <w:shd w:val="clear" w:color="auto" w:fill="auto"/>
            <w:noWrap/>
            <w:vAlign w:val="bottom"/>
            <w:hideMark/>
          </w:tcPr>
          <w:p w14:paraId="6881FDC2"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72 754</w:t>
            </w:r>
          </w:p>
        </w:tc>
        <w:tc>
          <w:tcPr>
            <w:tcW w:w="595" w:type="pct"/>
            <w:tcBorders>
              <w:top w:val="nil"/>
              <w:left w:val="nil"/>
              <w:bottom w:val="nil"/>
              <w:right w:val="nil"/>
            </w:tcBorders>
            <w:shd w:val="clear" w:color="auto" w:fill="auto"/>
            <w:noWrap/>
            <w:vAlign w:val="bottom"/>
            <w:hideMark/>
          </w:tcPr>
          <w:p w14:paraId="5DF0EB0B"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77 862</w:t>
            </w:r>
          </w:p>
        </w:tc>
        <w:tc>
          <w:tcPr>
            <w:tcW w:w="595" w:type="pct"/>
            <w:tcBorders>
              <w:top w:val="nil"/>
              <w:left w:val="nil"/>
              <w:bottom w:val="nil"/>
              <w:right w:val="nil"/>
            </w:tcBorders>
            <w:shd w:val="clear" w:color="auto" w:fill="auto"/>
            <w:noWrap/>
            <w:vAlign w:val="bottom"/>
            <w:hideMark/>
          </w:tcPr>
          <w:p w14:paraId="7E75F097"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413 373</w:t>
            </w:r>
          </w:p>
        </w:tc>
      </w:tr>
      <w:tr w:rsidR="009166BD" w:rsidRPr="008F0F86" w14:paraId="55ABF740" w14:textId="77777777" w:rsidTr="008F0F86">
        <w:trPr>
          <w:cantSplit/>
          <w:trHeight w:val="227"/>
        </w:trPr>
        <w:tc>
          <w:tcPr>
            <w:tcW w:w="2025" w:type="pct"/>
            <w:tcBorders>
              <w:top w:val="nil"/>
              <w:left w:val="nil"/>
              <w:bottom w:val="nil"/>
              <w:right w:val="nil"/>
            </w:tcBorders>
            <w:shd w:val="clear" w:color="auto" w:fill="auto"/>
            <w:vAlign w:val="bottom"/>
            <w:hideMark/>
          </w:tcPr>
          <w:p w14:paraId="2CBE8910" w14:textId="77777777" w:rsidR="009166BD" w:rsidRPr="008F0F86" w:rsidRDefault="009166BD">
            <w:pPr>
              <w:rPr>
                <w:rFonts w:ascii="Arial" w:hAnsi="Arial" w:cs="Arial"/>
                <w:sz w:val="18"/>
                <w:szCs w:val="18"/>
              </w:rPr>
            </w:pPr>
            <w:r w:rsidRPr="008F0F86">
              <w:rPr>
                <w:rFonts w:ascii="Arial" w:hAnsi="Arial" w:cs="Arial"/>
                <w:sz w:val="18"/>
                <w:szCs w:val="18"/>
              </w:rPr>
              <w:t>Rezerva na daňové riziká</w:t>
            </w:r>
          </w:p>
        </w:tc>
        <w:tc>
          <w:tcPr>
            <w:tcW w:w="595" w:type="pct"/>
            <w:tcBorders>
              <w:top w:val="nil"/>
              <w:left w:val="nil"/>
              <w:bottom w:val="nil"/>
              <w:right w:val="nil"/>
            </w:tcBorders>
            <w:shd w:val="clear" w:color="auto" w:fill="auto"/>
            <w:vAlign w:val="bottom"/>
            <w:hideMark/>
          </w:tcPr>
          <w:p w14:paraId="249CE5B5" w14:textId="77777777" w:rsidR="009166BD" w:rsidRPr="008F0F86" w:rsidRDefault="009166BD">
            <w:pPr>
              <w:jc w:val="right"/>
              <w:rPr>
                <w:rFonts w:ascii="Arial" w:hAnsi="Arial" w:cs="Arial"/>
                <w:sz w:val="18"/>
                <w:szCs w:val="18"/>
              </w:rPr>
            </w:pPr>
            <w:r w:rsidRPr="008F0F86">
              <w:rPr>
                <w:rFonts w:ascii="Arial" w:hAnsi="Arial" w:cs="Arial"/>
                <w:sz w:val="18"/>
                <w:szCs w:val="18"/>
              </w:rPr>
              <w:t>108 669</w:t>
            </w:r>
          </w:p>
        </w:tc>
        <w:tc>
          <w:tcPr>
            <w:tcW w:w="595" w:type="pct"/>
            <w:tcBorders>
              <w:top w:val="nil"/>
              <w:left w:val="nil"/>
              <w:bottom w:val="nil"/>
              <w:right w:val="nil"/>
            </w:tcBorders>
            <w:shd w:val="clear" w:color="auto" w:fill="auto"/>
            <w:vAlign w:val="bottom"/>
            <w:hideMark/>
          </w:tcPr>
          <w:p w14:paraId="322521C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58CAA26" w14:textId="77777777" w:rsidR="009166BD" w:rsidRPr="008F0F86" w:rsidRDefault="009166BD">
            <w:pPr>
              <w:jc w:val="right"/>
              <w:rPr>
                <w:rFonts w:ascii="Arial" w:hAnsi="Arial" w:cs="Arial"/>
                <w:sz w:val="18"/>
                <w:szCs w:val="18"/>
              </w:rPr>
            </w:pPr>
            <w:r w:rsidRPr="008F0F86">
              <w:rPr>
                <w:rFonts w:ascii="Arial" w:hAnsi="Arial" w:cs="Arial"/>
                <w:sz w:val="18"/>
                <w:szCs w:val="18"/>
              </w:rPr>
              <w:t>30 807</w:t>
            </w:r>
          </w:p>
        </w:tc>
        <w:tc>
          <w:tcPr>
            <w:tcW w:w="595" w:type="pct"/>
            <w:tcBorders>
              <w:top w:val="nil"/>
              <w:left w:val="nil"/>
              <w:bottom w:val="nil"/>
              <w:right w:val="nil"/>
            </w:tcBorders>
            <w:shd w:val="clear" w:color="auto" w:fill="auto"/>
            <w:vAlign w:val="bottom"/>
            <w:hideMark/>
          </w:tcPr>
          <w:p w14:paraId="1068671F" w14:textId="77777777" w:rsidR="009166BD" w:rsidRPr="008F0F86" w:rsidRDefault="009166BD">
            <w:pPr>
              <w:jc w:val="right"/>
              <w:rPr>
                <w:rFonts w:ascii="Arial" w:hAnsi="Arial" w:cs="Arial"/>
                <w:sz w:val="18"/>
                <w:szCs w:val="18"/>
              </w:rPr>
            </w:pPr>
            <w:r w:rsidRPr="008F0F86">
              <w:rPr>
                <w:rFonts w:ascii="Arial" w:hAnsi="Arial" w:cs="Arial"/>
                <w:sz w:val="18"/>
                <w:szCs w:val="18"/>
              </w:rPr>
              <w:t>77 862</w:t>
            </w:r>
          </w:p>
        </w:tc>
        <w:tc>
          <w:tcPr>
            <w:tcW w:w="595" w:type="pct"/>
            <w:tcBorders>
              <w:top w:val="nil"/>
              <w:left w:val="nil"/>
              <w:bottom w:val="nil"/>
              <w:right w:val="nil"/>
            </w:tcBorders>
            <w:shd w:val="clear" w:color="auto" w:fill="auto"/>
            <w:vAlign w:val="bottom"/>
            <w:hideMark/>
          </w:tcPr>
          <w:p w14:paraId="1048D8A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7C2F31C5" w14:textId="77777777" w:rsidTr="008F0F86">
        <w:trPr>
          <w:cantSplit/>
          <w:trHeight w:val="227"/>
        </w:trPr>
        <w:tc>
          <w:tcPr>
            <w:tcW w:w="2025" w:type="pct"/>
            <w:tcBorders>
              <w:top w:val="nil"/>
              <w:left w:val="nil"/>
              <w:bottom w:val="nil"/>
              <w:right w:val="nil"/>
            </w:tcBorders>
            <w:shd w:val="clear" w:color="auto" w:fill="auto"/>
            <w:vAlign w:val="bottom"/>
            <w:hideMark/>
          </w:tcPr>
          <w:p w14:paraId="41392CC3" w14:textId="77777777" w:rsidR="009166BD" w:rsidRPr="008F0F86" w:rsidRDefault="009166BD">
            <w:pPr>
              <w:rPr>
                <w:rFonts w:ascii="Arial" w:hAnsi="Arial" w:cs="Arial"/>
                <w:sz w:val="18"/>
                <w:szCs w:val="18"/>
              </w:rPr>
            </w:pPr>
            <w:r w:rsidRPr="008F0F86">
              <w:rPr>
                <w:rFonts w:ascii="Arial" w:hAnsi="Arial" w:cs="Arial"/>
                <w:sz w:val="18"/>
                <w:szCs w:val="18"/>
              </w:rPr>
              <w:t xml:space="preserve">Ostatné – </w:t>
            </w:r>
            <w:proofErr w:type="spellStart"/>
            <w:r w:rsidRPr="008F0F86">
              <w:rPr>
                <w:rFonts w:ascii="Arial" w:hAnsi="Arial" w:cs="Arial"/>
                <w:sz w:val="18"/>
                <w:szCs w:val="18"/>
              </w:rPr>
              <w:t>nevyfaktúrované</w:t>
            </w:r>
            <w:proofErr w:type="spellEnd"/>
            <w:r w:rsidRPr="008F0F86">
              <w:rPr>
                <w:rFonts w:ascii="Arial" w:hAnsi="Arial" w:cs="Arial"/>
                <w:sz w:val="18"/>
                <w:szCs w:val="18"/>
              </w:rPr>
              <w:t xml:space="preserve"> dodávky</w:t>
            </w:r>
          </w:p>
        </w:tc>
        <w:tc>
          <w:tcPr>
            <w:tcW w:w="595" w:type="pct"/>
            <w:tcBorders>
              <w:top w:val="nil"/>
              <w:left w:val="nil"/>
              <w:bottom w:val="nil"/>
              <w:right w:val="nil"/>
            </w:tcBorders>
            <w:shd w:val="clear" w:color="auto" w:fill="auto"/>
            <w:vAlign w:val="bottom"/>
            <w:hideMark/>
          </w:tcPr>
          <w:p w14:paraId="49771EDD" w14:textId="77777777" w:rsidR="009166BD" w:rsidRPr="008F0F86" w:rsidRDefault="009166BD">
            <w:pPr>
              <w:jc w:val="right"/>
              <w:rPr>
                <w:rFonts w:ascii="Arial" w:hAnsi="Arial" w:cs="Arial"/>
                <w:sz w:val="18"/>
                <w:szCs w:val="18"/>
              </w:rPr>
            </w:pPr>
            <w:r w:rsidRPr="008F0F86">
              <w:rPr>
                <w:rFonts w:ascii="Arial" w:hAnsi="Arial" w:cs="Arial"/>
                <w:sz w:val="18"/>
                <w:szCs w:val="18"/>
              </w:rPr>
              <w:t>41 947</w:t>
            </w:r>
          </w:p>
        </w:tc>
        <w:tc>
          <w:tcPr>
            <w:tcW w:w="595" w:type="pct"/>
            <w:tcBorders>
              <w:top w:val="nil"/>
              <w:left w:val="nil"/>
              <w:bottom w:val="nil"/>
              <w:right w:val="nil"/>
            </w:tcBorders>
            <w:shd w:val="clear" w:color="auto" w:fill="auto"/>
            <w:vAlign w:val="bottom"/>
            <w:hideMark/>
          </w:tcPr>
          <w:p w14:paraId="79E7DEF2" w14:textId="77777777" w:rsidR="009166BD" w:rsidRPr="008F0F86" w:rsidRDefault="009166BD">
            <w:pPr>
              <w:jc w:val="right"/>
              <w:rPr>
                <w:rFonts w:ascii="Arial" w:hAnsi="Arial" w:cs="Arial"/>
                <w:sz w:val="18"/>
                <w:szCs w:val="18"/>
              </w:rPr>
            </w:pPr>
            <w:r w:rsidRPr="008F0F86">
              <w:rPr>
                <w:rFonts w:ascii="Arial" w:hAnsi="Arial" w:cs="Arial"/>
                <w:sz w:val="18"/>
                <w:szCs w:val="18"/>
              </w:rPr>
              <w:t>413 373</w:t>
            </w:r>
          </w:p>
        </w:tc>
        <w:tc>
          <w:tcPr>
            <w:tcW w:w="595" w:type="pct"/>
            <w:tcBorders>
              <w:top w:val="nil"/>
              <w:left w:val="nil"/>
              <w:bottom w:val="nil"/>
              <w:right w:val="nil"/>
            </w:tcBorders>
            <w:shd w:val="clear" w:color="auto" w:fill="auto"/>
            <w:vAlign w:val="bottom"/>
            <w:hideMark/>
          </w:tcPr>
          <w:p w14:paraId="4F60E1E0" w14:textId="77777777" w:rsidR="009166BD" w:rsidRPr="008F0F86" w:rsidRDefault="009166BD">
            <w:pPr>
              <w:jc w:val="right"/>
              <w:rPr>
                <w:rFonts w:ascii="Arial" w:hAnsi="Arial" w:cs="Arial"/>
                <w:sz w:val="18"/>
                <w:szCs w:val="18"/>
              </w:rPr>
            </w:pPr>
            <w:r w:rsidRPr="008F0F86">
              <w:rPr>
                <w:rFonts w:ascii="Arial" w:hAnsi="Arial" w:cs="Arial"/>
                <w:sz w:val="18"/>
                <w:szCs w:val="18"/>
              </w:rPr>
              <w:t>41 947</w:t>
            </w:r>
          </w:p>
        </w:tc>
        <w:tc>
          <w:tcPr>
            <w:tcW w:w="595" w:type="pct"/>
            <w:tcBorders>
              <w:top w:val="nil"/>
              <w:left w:val="nil"/>
              <w:bottom w:val="nil"/>
              <w:right w:val="nil"/>
            </w:tcBorders>
            <w:shd w:val="clear" w:color="auto" w:fill="auto"/>
            <w:vAlign w:val="bottom"/>
            <w:hideMark/>
          </w:tcPr>
          <w:p w14:paraId="52C620D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5E7E454" w14:textId="77777777" w:rsidR="009166BD" w:rsidRPr="008F0F86" w:rsidRDefault="009166BD">
            <w:pPr>
              <w:jc w:val="right"/>
              <w:rPr>
                <w:rFonts w:ascii="Arial" w:hAnsi="Arial" w:cs="Arial"/>
                <w:sz w:val="18"/>
                <w:szCs w:val="18"/>
              </w:rPr>
            </w:pPr>
            <w:r w:rsidRPr="008F0F86">
              <w:rPr>
                <w:rFonts w:ascii="Arial" w:hAnsi="Arial" w:cs="Arial"/>
                <w:sz w:val="18"/>
                <w:szCs w:val="18"/>
              </w:rPr>
              <w:t>413 373</w:t>
            </w:r>
          </w:p>
        </w:tc>
      </w:tr>
      <w:tr w:rsidR="009166BD" w:rsidRPr="008F0F86" w14:paraId="309C0CCA" w14:textId="77777777" w:rsidTr="008F0F86">
        <w:trPr>
          <w:cantSplit/>
          <w:trHeight w:val="227"/>
        </w:trPr>
        <w:tc>
          <w:tcPr>
            <w:tcW w:w="2025" w:type="pct"/>
            <w:tcBorders>
              <w:top w:val="nil"/>
              <w:left w:val="nil"/>
              <w:bottom w:val="nil"/>
              <w:right w:val="nil"/>
            </w:tcBorders>
            <w:shd w:val="clear" w:color="auto" w:fill="auto"/>
            <w:vAlign w:val="bottom"/>
            <w:hideMark/>
          </w:tcPr>
          <w:p w14:paraId="3C819F52" w14:textId="77777777" w:rsidR="009166BD" w:rsidRPr="008F0F86" w:rsidRDefault="009166BD">
            <w:pPr>
              <w:rPr>
                <w:rFonts w:ascii="Arial" w:hAnsi="Arial" w:cs="Arial"/>
                <w:b/>
                <w:bCs/>
                <w:sz w:val="18"/>
                <w:szCs w:val="18"/>
              </w:rPr>
            </w:pPr>
            <w:r w:rsidRPr="008F0F86">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53C9DA4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512 514</w:t>
            </w:r>
          </w:p>
        </w:tc>
        <w:tc>
          <w:tcPr>
            <w:tcW w:w="595" w:type="pct"/>
            <w:tcBorders>
              <w:top w:val="single" w:sz="4" w:space="0" w:color="auto"/>
              <w:left w:val="nil"/>
              <w:bottom w:val="double" w:sz="6" w:space="0" w:color="auto"/>
              <w:right w:val="nil"/>
            </w:tcBorders>
            <w:shd w:val="clear" w:color="auto" w:fill="auto"/>
            <w:noWrap/>
            <w:vAlign w:val="bottom"/>
            <w:hideMark/>
          </w:tcPr>
          <w:p w14:paraId="01C7358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c>
          <w:tcPr>
            <w:tcW w:w="595" w:type="pct"/>
            <w:tcBorders>
              <w:top w:val="single" w:sz="4" w:space="0" w:color="auto"/>
              <w:left w:val="nil"/>
              <w:bottom w:val="double" w:sz="6" w:space="0" w:color="auto"/>
              <w:right w:val="nil"/>
            </w:tcBorders>
            <w:shd w:val="clear" w:color="auto" w:fill="auto"/>
            <w:noWrap/>
            <w:vAlign w:val="bottom"/>
            <w:hideMark/>
          </w:tcPr>
          <w:p w14:paraId="525C3E5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434 652</w:t>
            </w:r>
          </w:p>
        </w:tc>
        <w:tc>
          <w:tcPr>
            <w:tcW w:w="595" w:type="pct"/>
            <w:tcBorders>
              <w:top w:val="single" w:sz="4" w:space="0" w:color="auto"/>
              <w:left w:val="nil"/>
              <w:bottom w:val="double" w:sz="6" w:space="0" w:color="auto"/>
              <w:right w:val="nil"/>
            </w:tcBorders>
            <w:shd w:val="clear" w:color="auto" w:fill="auto"/>
            <w:noWrap/>
            <w:vAlign w:val="bottom"/>
            <w:hideMark/>
          </w:tcPr>
          <w:p w14:paraId="37CFD34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77 862</w:t>
            </w:r>
          </w:p>
        </w:tc>
        <w:tc>
          <w:tcPr>
            <w:tcW w:w="595" w:type="pct"/>
            <w:tcBorders>
              <w:top w:val="single" w:sz="4" w:space="0" w:color="auto"/>
              <w:left w:val="nil"/>
              <w:bottom w:val="double" w:sz="6" w:space="0" w:color="auto"/>
              <w:right w:val="nil"/>
            </w:tcBorders>
            <w:shd w:val="clear" w:color="auto" w:fill="auto"/>
            <w:noWrap/>
            <w:vAlign w:val="bottom"/>
            <w:hideMark/>
          </w:tcPr>
          <w:p w14:paraId="3AE9A64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918 919</w:t>
            </w:r>
          </w:p>
        </w:tc>
      </w:tr>
    </w:tbl>
    <w:p w14:paraId="61A59080" w14:textId="4370B4BB" w:rsidR="00886DC2" w:rsidRPr="008F0F86" w:rsidRDefault="00886DC2" w:rsidP="00886DC2">
      <w:pPr>
        <w:pStyle w:val="odstavec"/>
        <w:suppressAutoHyphens w:val="0"/>
        <w:rPr>
          <w:rFonts w:ascii="Arial" w:hAnsi="Arial" w:cs="Arial"/>
          <w:highlight w:val="yellow"/>
        </w:rPr>
      </w:pPr>
    </w:p>
    <w:p w14:paraId="1A83F8F3" w14:textId="27B9ED38" w:rsidR="008F0F86" w:rsidRDefault="008F0F86">
      <w:pPr>
        <w:rPr>
          <w:rFonts w:ascii="Arial" w:hAnsi="Arial" w:cs="Arial"/>
          <w:bCs/>
          <w:iCs/>
          <w:sz w:val="20"/>
          <w:szCs w:val="20"/>
        </w:rPr>
      </w:pPr>
      <w:r>
        <w:rPr>
          <w:rFonts w:ascii="Arial" w:hAnsi="Arial" w:cs="Arial"/>
        </w:rPr>
        <w:br w:type="page"/>
      </w:r>
    </w:p>
    <w:bookmarkEnd w:id="48"/>
    <w:p w14:paraId="118A09F8" w14:textId="77777777" w:rsidR="007972C6" w:rsidRPr="008F0F86" w:rsidRDefault="007972C6" w:rsidP="008F0F86">
      <w:pPr>
        <w:pStyle w:val="Heading2"/>
        <w:rPr>
          <w:rFonts w:ascii="Arial" w:hAnsi="Arial"/>
        </w:rPr>
      </w:pPr>
      <w:r w:rsidRPr="008F0F86">
        <w:rPr>
          <w:rFonts w:ascii="Arial" w:hAnsi="Arial"/>
        </w:rPr>
        <w:lastRenderedPageBreak/>
        <w:t>Prijaté pôžičky</w:t>
      </w:r>
    </w:p>
    <w:p w14:paraId="238B55DD" w14:textId="77777777" w:rsidR="00943E52" w:rsidRPr="008F0F86" w:rsidRDefault="00943E52" w:rsidP="00943E52">
      <w:pPr>
        <w:pStyle w:val="odstavec"/>
        <w:keepLines/>
        <w:rPr>
          <w:rFonts w:ascii="Arial" w:hAnsi="Arial" w:cs="Arial"/>
        </w:rPr>
      </w:pPr>
      <w:bookmarkStart w:id="50" w:name="FWT_T31b"/>
      <w:r w:rsidRPr="008F0F86">
        <w:rPr>
          <w:rFonts w:ascii="Arial" w:hAnsi="Arial" w:cs="Arial"/>
        </w:rPr>
        <w:t>Prehľad prijatých pôžičiek je uvedený v nasledujúcej tabuľke:</w:t>
      </w:r>
    </w:p>
    <w:p w14:paraId="3369CFD6" w14:textId="29ED7395" w:rsidR="00943E52" w:rsidRPr="008F0F86" w:rsidRDefault="00943E52" w:rsidP="00943E52">
      <w:pPr>
        <w:pStyle w:val="odstavec"/>
        <w:keepLines/>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350"/>
        <w:gridCol w:w="590"/>
        <w:gridCol w:w="629"/>
        <w:gridCol w:w="976"/>
        <w:gridCol w:w="1166"/>
        <w:gridCol w:w="1167"/>
        <w:gridCol w:w="1167"/>
        <w:gridCol w:w="1167"/>
      </w:tblGrid>
      <w:tr w:rsidR="00943E52" w:rsidRPr="008F0F86" w14:paraId="16A8F1F0" w14:textId="77777777" w:rsidTr="008F0F86">
        <w:trPr>
          <w:cantSplit/>
          <w:trHeight w:val="170"/>
        </w:trPr>
        <w:tc>
          <w:tcPr>
            <w:tcW w:w="2350" w:type="dxa"/>
            <w:vMerge w:val="restart"/>
            <w:tcBorders>
              <w:top w:val="nil"/>
              <w:left w:val="nil"/>
              <w:bottom w:val="single" w:sz="4" w:space="0" w:color="000000"/>
              <w:right w:val="nil"/>
            </w:tcBorders>
            <w:shd w:val="clear" w:color="auto" w:fill="auto"/>
            <w:vAlign w:val="bottom"/>
            <w:hideMark/>
          </w:tcPr>
          <w:p w14:paraId="7D570254" w14:textId="77777777" w:rsidR="00943E52" w:rsidRPr="008F0F86" w:rsidRDefault="00943E52" w:rsidP="00541A50">
            <w:pPr>
              <w:keepLines/>
              <w:suppressAutoHyphens/>
              <w:jc w:val="center"/>
              <w:rPr>
                <w:rFonts w:ascii="Arial" w:hAnsi="Arial" w:cs="Arial"/>
                <w:b/>
                <w:bCs/>
                <w:sz w:val="18"/>
                <w:szCs w:val="18"/>
              </w:rPr>
            </w:pPr>
            <w:bookmarkStart w:id="51" w:name="RANGE!B29:I47"/>
            <w:r w:rsidRPr="008F0F86">
              <w:rPr>
                <w:rFonts w:ascii="Arial" w:hAnsi="Arial" w:cs="Arial"/>
                <w:b/>
                <w:bCs/>
                <w:sz w:val="18"/>
                <w:szCs w:val="18"/>
              </w:rPr>
              <w:t>Názov položky</w:t>
            </w:r>
            <w:bookmarkEnd w:id="51"/>
          </w:p>
        </w:tc>
        <w:tc>
          <w:tcPr>
            <w:tcW w:w="590" w:type="dxa"/>
            <w:vMerge w:val="restart"/>
            <w:tcBorders>
              <w:top w:val="nil"/>
              <w:left w:val="nil"/>
              <w:bottom w:val="single" w:sz="4" w:space="0" w:color="000000"/>
              <w:right w:val="nil"/>
            </w:tcBorders>
            <w:shd w:val="clear" w:color="auto" w:fill="auto"/>
            <w:vAlign w:val="bottom"/>
            <w:hideMark/>
          </w:tcPr>
          <w:p w14:paraId="0E015C8F" w14:textId="77777777"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Mena</w:t>
            </w:r>
          </w:p>
        </w:tc>
        <w:tc>
          <w:tcPr>
            <w:tcW w:w="629" w:type="dxa"/>
            <w:vMerge w:val="restart"/>
            <w:tcBorders>
              <w:top w:val="nil"/>
              <w:left w:val="nil"/>
              <w:bottom w:val="single" w:sz="4" w:space="0" w:color="000000"/>
              <w:right w:val="nil"/>
            </w:tcBorders>
            <w:shd w:val="clear" w:color="auto" w:fill="auto"/>
            <w:vAlign w:val="bottom"/>
            <w:hideMark/>
          </w:tcPr>
          <w:p w14:paraId="6548A028" w14:textId="77777777"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 xml:space="preserve">Úrok p. a. </w:t>
            </w:r>
            <w:r w:rsidRPr="008F0F86">
              <w:rPr>
                <w:rFonts w:ascii="Arial" w:hAnsi="Arial" w:cs="Arial"/>
                <w:b/>
                <w:bCs/>
                <w:sz w:val="18"/>
                <w:szCs w:val="18"/>
              </w:rPr>
              <w:br/>
              <w:t>v %</w:t>
            </w:r>
          </w:p>
        </w:tc>
        <w:tc>
          <w:tcPr>
            <w:tcW w:w="976" w:type="dxa"/>
            <w:vMerge w:val="restart"/>
            <w:tcBorders>
              <w:top w:val="nil"/>
              <w:left w:val="nil"/>
              <w:bottom w:val="single" w:sz="4" w:space="0" w:color="000000"/>
              <w:right w:val="nil"/>
            </w:tcBorders>
            <w:shd w:val="clear" w:color="auto" w:fill="auto"/>
            <w:vAlign w:val="bottom"/>
            <w:hideMark/>
          </w:tcPr>
          <w:p w14:paraId="2E34FFF0" w14:textId="77777777"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Dátum splatnosti</w:t>
            </w:r>
          </w:p>
        </w:tc>
        <w:tc>
          <w:tcPr>
            <w:tcW w:w="2333" w:type="dxa"/>
            <w:gridSpan w:val="2"/>
            <w:tcBorders>
              <w:top w:val="nil"/>
              <w:left w:val="nil"/>
              <w:bottom w:val="nil"/>
              <w:right w:val="nil"/>
            </w:tcBorders>
            <w:shd w:val="clear" w:color="auto" w:fill="auto"/>
            <w:vAlign w:val="bottom"/>
            <w:hideMark/>
          </w:tcPr>
          <w:p w14:paraId="424B791F" w14:textId="77777777"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 xml:space="preserve">Suma istiny </w:t>
            </w:r>
            <w:r w:rsidRPr="008F0F86">
              <w:rPr>
                <w:rFonts w:ascii="Arial" w:hAnsi="Arial" w:cs="Arial"/>
                <w:b/>
                <w:bCs/>
                <w:sz w:val="18"/>
                <w:szCs w:val="18"/>
              </w:rPr>
              <w:br/>
              <w:t>v príslušnej mene</w:t>
            </w:r>
          </w:p>
        </w:tc>
        <w:tc>
          <w:tcPr>
            <w:tcW w:w="2334" w:type="dxa"/>
            <w:gridSpan w:val="2"/>
            <w:tcBorders>
              <w:top w:val="nil"/>
              <w:left w:val="nil"/>
              <w:bottom w:val="nil"/>
              <w:right w:val="nil"/>
            </w:tcBorders>
            <w:shd w:val="clear" w:color="auto" w:fill="auto"/>
            <w:vAlign w:val="bottom"/>
            <w:hideMark/>
          </w:tcPr>
          <w:p w14:paraId="6472796B" w14:textId="77777777"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 xml:space="preserve">Suma istiny </w:t>
            </w:r>
            <w:r w:rsidRPr="008F0F86">
              <w:rPr>
                <w:rFonts w:ascii="Arial" w:hAnsi="Arial" w:cs="Arial"/>
                <w:b/>
                <w:bCs/>
                <w:sz w:val="18"/>
                <w:szCs w:val="18"/>
              </w:rPr>
              <w:br/>
              <w:t>v mene EUR</w:t>
            </w:r>
          </w:p>
        </w:tc>
      </w:tr>
      <w:tr w:rsidR="00943E52" w:rsidRPr="008F0F86" w14:paraId="37B1352A" w14:textId="77777777" w:rsidTr="008F0F86">
        <w:trPr>
          <w:cantSplit/>
          <w:trHeight w:val="170"/>
        </w:trPr>
        <w:tc>
          <w:tcPr>
            <w:tcW w:w="2350" w:type="dxa"/>
            <w:vMerge/>
            <w:tcBorders>
              <w:top w:val="nil"/>
              <w:left w:val="nil"/>
              <w:bottom w:val="single" w:sz="4" w:space="0" w:color="000000"/>
              <w:right w:val="nil"/>
            </w:tcBorders>
            <w:vAlign w:val="bottom"/>
            <w:hideMark/>
          </w:tcPr>
          <w:p w14:paraId="6A564586" w14:textId="77777777" w:rsidR="00943E52" w:rsidRPr="008F0F86" w:rsidRDefault="00943E52" w:rsidP="00541A50">
            <w:pPr>
              <w:keepLines/>
              <w:suppressAutoHyphens/>
              <w:rPr>
                <w:rFonts w:ascii="Arial" w:hAnsi="Arial" w:cs="Arial"/>
                <w:b/>
                <w:bCs/>
                <w:sz w:val="18"/>
                <w:szCs w:val="18"/>
              </w:rPr>
            </w:pPr>
          </w:p>
        </w:tc>
        <w:tc>
          <w:tcPr>
            <w:tcW w:w="590" w:type="dxa"/>
            <w:vMerge/>
            <w:tcBorders>
              <w:top w:val="nil"/>
              <w:left w:val="nil"/>
              <w:bottom w:val="single" w:sz="4" w:space="0" w:color="000000"/>
              <w:right w:val="nil"/>
            </w:tcBorders>
            <w:vAlign w:val="bottom"/>
            <w:hideMark/>
          </w:tcPr>
          <w:p w14:paraId="0AB60E82" w14:textId="77777777" w:rsidR="00943E52" w:rsidRPr="008F0F86" w:rsidRDefault="00943E52" w:rsidP="00541A50">
            <w:pPr>
              <w:keepLines/>
              <w:suppressAutoHyphens/>
              <w:rPr>
                <w:rFonts w:ascii="Arial" w:hAnsi="Arial" w:cs="Arial"/>
                <w:b/>
                <w:bCs/>
                <w:sz w:val="18"/>
                <w:szCs w:val="18"/>
              </w:rPr>
            </w:pPr>
          </w:p>
        </w:tc>
        <w:tc>
          <w:tcPr>
            <w:tcW w:w="629" w:type="dxa"/>
            <w:vMerge/>
            <w:tcBorders>
              <w:top w:val="nil"/>
              <w:left w:val="nil"/>
              <w:bottom w:val="single" w:sz="4" w:space="0" w:color="000000"/>
              <w:right w:val="nil"/>
            </w:tcBorders>
            <w:vAlign w:val="bottom"/>
            <w:hideMark/>
          </w:tcPr>
          <w:p w14:paraId="05574921" w14:textId="77777777" w:rsidR="00943E52" w:rsidRPr="008F0F86" w:rsidRDefault="00943E52" w:rsidP="00541A50">
            <w:pPr>
              <w:keepLines/>
              <w:suppressAutoHyphens/>
              <w:rPr>
                <w:rFonts w:ascii="Arial" w:hAnsi="Arial" w:cs="Arial"/>
                <w:b/>
                <w:bCs/>
                <w:sz w:val="18"/>
                <w:szCs w:val="18"/>
              </w:rPr>
            </w:pPr>
          </w:p>
        </w:tc>
        <w:tc>
          <w:tcPr>
            <w:tcW w:w="976" w:type="dxa"/>
            <w:vMerge/>
            <w:tcBorders>
              <w:top w:val="nil"/>
              <w:left w:val="nil"/>
              <w:bottom w:val="single" w:sz="4" w:space="0" w:color="000000"/>
              <w:right w:val="nil"/>
            </w:tcBorders>
            <w:vAlign w:val="bottom"/>
            <w:hideMark/>
          </w:tcPr>
          <w:p w14:paraId="009D1770" w14:textId="77777777" w:rsidR="00943E52" w:rsidRPr="008F0F86" w:rsidRDefault="00943E52" w:rsidP="00541A50">
            <w:pPr>
              <w:keepLines/>
              <w:suppressAutoHyphens/>
              <w:rPr>
                <w:rFonts w:ascii="Arial" w:hAnsi="Arial" w:cs="Arial"/>
                <w:b/>
                <w:bCs/>
                <w:sz w:val="18"/>
                <w:szCs w:val="18"/>
              </w:rPr>
            </w:pPr>
          </w:p>
        </w:tc>
        <w:tc>
          <w:tcPr>
            <w:tcW w:w="1166" w:type="dxa"/>
            <w:tcBorders>
              <w:top w:val="nil"/>
              <w:left w:val="nil"/>
              <w:bottom w:val="single" w:sz="4" w:space="0" w:color="auto"/>
              <w:right w:val="nil"/>
            </w:tcBorders>
            <w:shd w:val="clear" w:color="auto" w:fill="auto"/>
            <w:vAlign w:val="bottom"/>
            <w:hideMark/>
          </w:tcPr>
          <w:p w14:paraId="2598C9C1" w14:textId="5041156A"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k 31.12.2022</w:t>
            </w:r>
          </w:p>
        </w:tc>
        <w:tc>
          <w:tcPr>
            <w:tcW w:w="1167" w:type="dxa"/>
            <w:tcBorders>
              <w:top w:val="nil"/>
              <w:left w:val="nil"/>
              <w:bottom w:val="single" w:sz="4" w:space="0" w:color="auto"/>
              <w:right w:val="nil"/>
            </w:tcBorders>
            <w:shd w:val="clear" w:color="auto" w:fill="auto"/>
            <w:vAlign w:val="bottom"/>
            <w:hideMark/>
          </w:tcPr>
          <w:p w14:paraId="7180AF14" w14:textId="18A4F13C"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k 31.12.2021</w:t>
            </w:r>
          </w:p>
        </w:tc>
        <w:tc>
          <w:tcPr>
            <w:tcW w:w="1167" w:type="dxa"/>
            <w:tcBorders>
              <w:top w:val="nil"/>
              <w:left w:val="nil"/>
              <w:bottom w:val="single" w:sz="4" w:space="0" w:color="auto"/>
              <w:right w:val="nil"/>
            </w:tcBorders>
            <w:shd w:val="clear" w:color="auto" w:fill="auto"/>
            <w:vAlign w:val="bottom"/>
            <w:hideMark/>
          </w:tcPr>
          <w:p w14:paraId="70C97FEC" w14:textId="0403E69C"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k 31.12.2022</w:t>
            </w:r>
          </w:p>
        </w:tc>
        <w:tc>
          <w:tcPr>
            <w:tcW w:w="1167" w:type="dxa"/>
            <w:tcBorders>
              <w:top w:val="nil"/>
              <w:left w:val="nil"/>
              <w:bottom w:val="single" w:sz="4" w:space="0" w:color="auto"/>
              <w:right w:val="nil"/>
            </w:tcBorders>
            <w:shd w:val="clear" w:color="auto" w:fill="auto"/>
            <w:vAlign w:val="bottom"/>
            <w:hideMark/>
          </w:tcPr>
          <w:p w14:paraId="7D3D674F" w14:textId="4222B584" w:rsidR="00943E52" w:rsidRPr="008F0F86" w:rsidRDefault="00943E52" w:rsidP="00541A50">
            <w:pPr>
              <w:keepLines/>
              <w:suppressAutoHyphens/>
              <w:jc w:val="center"/>
              <w:rPr>
                <w:rFonts w:ascii="Arial" w:hAnsi="Arial" w:cs="Arial"/>
                <w:b/>
                <w:bCs/>
                <w:sz w:val="18"/>
                <w:szCs w:val="18"/>
              </w:rPr>
            </w:pPr>
            <w:r w:rsidRPr="008F0F86">
              <w:rPr>
                <w:rFonts w:ascii="Arial" w:hAnsi="Arial" w:cs="Arial"/>
                <w:b/>
                <w:bCs/>
                <w:sz w:val="18"/>
                <w:szCs w:val="18"/>
              </w:rPr>
              <w:t>k 31.12.2021</w:t>
            </w:r>
          </w:p>
        </w:tc>
      </w:tr>
      <w:tr w:rsidR="00943E52" w:rsidRPr="008F0F86" w14:paraId="1863A752" w14:textId="77777777" w:rsidTr="008F0F86">
        <w:trPr>
          <w:cantSplit/>
          <w:trHeight w:val="170"/>
        </w:trPr>
        <w:tc>
          <w:tcPr>
            <w:tcW w:w="2350" w:type="dxa"/>
            <w:tcBorders>
              <w:top w:val="nil"/>
              <w:left w:val="nil"/>
              <w:bottom w:val="nil"/>
              <w:right w:val="nil"/>
            </w:tcBorders>
            <w:shd w:val="clear" w:color="auto" w:fill="auto"/>
            <w:vAlign w:val="bottom"/>
            <w:hideMark/>
          </w:tcPr>
          <w:p w14:paraId="245162A7" w14:textId="77777777" w:rsidR="00943E52" w:rsidRPr="008F0F86" w:rsidRDefault="00943E52" w:rsidP="00541A50">
            <w:pPr>
              <w:keepLines/>
              <w:suppressAutoHyphens/>
              <w:rPr>
                <w:rFonts w:ascii="Arial" w:hAnsi="Arial" w:cs="Arial"/>
                <w:b/>
                <w:bCs/>
                <w:sz w:val="18"/>
                <w:szCs w:val="18"/>
              </w:rPr>
            </w:pPr>
            <w:r w:rsidRPr="008F0F86">
              <w:rPr>
                <w:rFonts w:ascii="Arial" w:hAnsi="Arial" w:cs="Arial"/>
                <w:b/>
                <w:bCs/>
                <w:sz w:val="18"/>
                <w:szCs w:val="18"/>
              </w:rPr>
              <w:t>Dlhodobé pôžičky, z toho:</w:t>
            </w:r>
          </w:p>
        </w:tc>
        <w:tc>
          <w:tcPr>
            <w:tcW w:w="590" w:type="dxa"/>
            <w:tcBorders>
              <w:top w:val="nil"/>
              <w:left w:val="nil"/>
              <w:bottom w:val="nil"/>
              <w:right w:val="nil"/>
            </w:tcBorders>
            <w:shd w:val="clear" w:color="auto" w:fill="auto"/>
            <w:noWrap/>
            <w:vAlign w:val="bottom"/>
            <w:hideMark/>
          </w:tcPr>
          <w:p w14:paraId="614264B3" w14:textId="77777777" w:rsidR="00943E52" w:rsidRPr="008F0F86" w:rsidRDefault="00943E52" w:rsidP="00541A50">
            <w:pPr>
              <w:keepLines/>
              <w:suppressAutoHyphens/>
              <w:rPr>
                <w:rFonts w:ascii="Arial" w:hAnsi="Arial" w:cs="Arial"/>
                <w:b/>
                <w:bCs/>
                <w:sz w:val="18"/>
                <w:szCs w:val="18"/>
              </w:rPr>
            </w:pPr>
          </w:p>
        </w:tc>
        <w:tc>
          <w:tcPr>
            <w:tcW w:w="629" w:type="dxa"/>
            <w:tcBorders>
              <w:top w:val="nil"/>
              <w:left w:val="nil"/>
              <w:bottom w:val="nil"/>
              <w:right w:val="nil"/>
            </w:tcBorders>
            <w:shd w:val="clear" w:color="auto" w:fill="auto"/>
            <w:noWrap/>
            <w:vAlign w:val="bottom"/>
            <w:hideMark/>
          </w:tcPr>
          <w:p w14:paraId="4B1E2488" w14:textId="77777777" w:rsidR="00943E52" w:rsidRPr="008F0F86" w:rsidRDefault="00943E52" w:rsidP="00541A50">
            <w:pPr>
              <w:keepLines/>
              <w:suppressAutoHyphens/>
              <w:rPr>
                <w:rFonts w:ascii="Arial" w:hAnsi="Arial" w:cs="Arial"/>
                <w:sz w:val="18"/>
                <w:szCs w:val="20"/>
              </w:rPr>
            </w:pPr>
          </w:p>
        </w:tc>
        <w:tc>
          <w:tcPr>
            <w:tcW w:w="976" w:type="dxa"/>
            <w:tcBorders>
              <w:top w:val="nil"/>
              <w:left w:val="nil"/>
              <w:bottom w:val="nil"/>
              <w:right w:val="nil"/>
            </w:tcBorders>
            <w:shd w:val="clear" w:color="auto" w:fill="auto"/>
            <w:noWrap/>
            <w:vAlign w:val="bottom"/>
            <w:hideMark/>
          </w:tcPr>
          <w:p w14:paraId="5E6C58C2" w14:textId="77777777" w:rsidR="00943E52" w:rsidRPr="008F0F86" w:rsidRDefault="00943E52" w:rsidP="00541A50">
            <w:pPr>
              <w:keepLines/>
              <w:suppressAutoHyphens/>
              <w:rPr>
                <w:rFonts w:ascii="Arial" w:hAnsi="Arial" w:cs="Arial"/>
                <w:sz w:val="18"/>
                <w:szCs w:val="20"/>
              </w:rPr>
            </w:pPr>
          </w:p>
        </w:tc>
        <w:tc>
          <w:tcPr>
            <w:tcW w:w="1166" w:type="dxa"/>
            <w:tcBorders>
              <w:top w:val="nil"/>
              <w:left w:val="nil"/>
              <w:bottom w:val="nil"/>
              <w:right w:val="nil"/>
            </w:tcBorders>
            <w:shd w:val="clear" w:color="auto" w:fill="auto"/>
            <w:noWrap/>
            <w:vAlign w:val="bottom"/>
            <w:hideMark/>
          </w:tcPr>
          <w:p w14:paraId="7D960521" w14:textId="77777777" w:rsidR="00943E52" w:rsidRPr="008F0F86" w:rsidRDefault="00943E52" w:rsidP="00541A50">
            <w:pPr>
              <w:keepLines/>
              <w:suppressAutoHyphens/>
              <w:rPr>
                <w:rFonts w:ascii="Arial" w:hAnsi="Arial" w:cs="Arial"/>
                <w:sz w:val="18"/>
                <w:szCs w:val="20"/>
              </w:rPr>
            </w:pPr>
          </w:p>
        </w:tc>
        <w:tc>
          <w:tcPr>
            <w:tcW w:w="1167" w:type="dxa"/>
            <w:tcBorders>
              <w:top w:val="nil"/>
              <w:left w:val="nil"/>
              <w:bottom w:val="nil"/>
              <w:right w:val="nil"/>
            </w:tcBorders>
            <w:shd w:val="clear" w:color="auto" w:fill="auto"/>
            <w:noWrap/>
            <w:vAlign w:val="bottom"/>
            <w:hideMark/>
          </w:tcPr>
          <w:p w14:paraId="7F4FD073" w14:textId="77777777" w:rsidR="00943E52" w:rsidRPr="008F0F86" w:rsidRDefault="00943E52" w:rsidP="00541A50">
            <w:pPr>
              <w:keepLines/>
              <w:suppressAutoHyphens/>
              <w:rPr>
                <w:rFonts w:ascii="Arial" w:hAnsi="Arial" w:cs="Arial"/>
                <w:sz w:val="18"/>
                <w:szCs w:val="20"/>
              </w:rPr>
            </w:pPr>
          </w:p>
        </w:tc>
        <w:tc>
          <w:tcPr>
            <w:tcW w:w="1167" w:type="dxa"/>
            <w:tcBorders>
              <w:top w:val="nil"/>
              <w:left w:val="nil"/>
              <w:bottom w:val="nil"/>
              <w:right w:val="nil"/>
            </w:tcBorders>
            <w:shd w:val="clear" w:color="auto" w:fill="auto"/>
            <w:noWrap/>
            <w:vAlign w:val="bottom"/>
            <w:hideMark/>
          </w:tcPr>
          <w:p w14:paraId="33FCC995" w14:textId="77777777" w:rsidR="00943E52" w:rsidRPr="008F0F86" w:rsidRDefault="00943E52" w:rsidP="00541A50">
            <w:pPr>
              <w:keepLines/>
              <w:suppressAutoHyphens/>
              <w:jc w:val="right"/>
              <w:rPr>
                <w:rFonts w:ascii="Arial" w:hAnsi="Arial" w:cs="Arial"/>
                <w:b/>
                <w:bCs/>
                <w:sz w:val="18"/>
                <w:szCs w:val="18"/>
              </w:rPr>
            </w:pPr>
            <w:r w:rsidRPr="008F0F86">
              <w:rPr>
                <w:rFonts w:ascii="Arial" w:hAnsi="Arial" w:cs="Arial"/>
                <w:b/>
                <w:bCs/>
                <w:sz w:val="18"/>
                <w:szCs w:val="18"/>
              </w:rPr>
              <w:t>15 700 000</w:t>
            </w:r>
          </w:p>
        </w:tc>
        <w:tc>
          <w:tcPr>
            <w:tcW w:w="1167" w:type="dxa"/>
            <w:tcBorders>
              <w:top w:val="nil"/>
              <w:left w:val="nil"/>
              <w:bottom w:val="nil"/>
              <w:right w:val="nil"/>
            </w:tcBorders>
            <w:shd w:val="clear" w:color="auto" w:fill="auto"/>
            <w:noWrap/>
            <w:vAlign w:val="bottom"/>
            <w:hideMark/>
          </w:tcPr>
          <w:p w14:paraId="03CE3213" w14:textId="77777777" w:rsidR="00943E52" w:rsidRPr="008F0F86" w:rsidRDefault="00943E52" w:rsidP="00541A50">
            <w:pPr>
              <w:keepLines/>
              <w:suppressAutoHyphens/>
              <w:jc w:val="right"/>
              <w:rPr>
                <w:rFonts w:ascii="Arial" w:hAnsi="Arial" w:cs="Arial"/>
                <w:b/>
                <w:bCs/>
                <w:sz w:val="18"/>
                <w:szCs w:val="18"/>
              </w:rPr>
            </w:pPr>
            <w:r w:rsidRPr="008F0F86">
              <w:rPr>
                <w:rFonts w:ascii="Arial" w:hAnsi="Arial" w:cs="Arial"/>
                <w:b/>
                <w:bCs/>
                <w:sz w:val="18"/>
                <w:szCs w:val="18"/>
              </w:rPr>
              <w:t>6 000 000</w:t>
            </w:r>
          </w:p>
        </w:tc>
      </w:tr>
      <w:tr w:rsidR="00943E52" w:rsidRPr="008F0F86" w14:paraId="2A7688C2" w14:textId="77777777" w:rsidTr="008F0F86">
        <w:trPr>
          <w:cantSplit/>
          <w:trHeight w:val="170"/>
        </w:trPr>
        <w:tc>
          <w:tcPr>
            <w:tcW w:w="2350" w:type="dxa"/>
            <w:tcBorders>
              <w:top w:val="nil"/>
              <w:left w:val="nil"/>
              <w:bottom w:val="nil"/>
              <w:right w:val="nil"/>
            </w:tcBorders>
            <w:shd w:val="clear" w:color="auto" w:fill="auto"/>
            <w:vAlign w:val="bottom"/>
            <w:hideMark/>
          </w:tcPr>
          <w:p w14:paraId="4216B2E8" w14:textId="77777777" w:rsidR="00943E52" w:rsidRPr="008F0F86" w:rsidRDefault="00943E52" w:rsidP="00541A50">
            <w:pPr>
              <w:keepLines/>
              <w:suppressAutoHyphens/>
              <w:rPr>
                <w:rFonts w:ascii="Arial" w:hAnsi="Arial" w:cs="Arial"/>
                <w:sz w:val="18"/>
                <w:szCs w:val="18"/>
              </w:rPr>
            </w:pPr>
            <w:r w:rsidRPr="008F0F86">
              <w:rPr>
                <w:rFonts w:ascii="Arial" w:hAnsi="Arial" w:cs="Arial"/>
                <w:sz w:val="18"/>
                <w:szCs w:val="18"/>
              </w:rPr>
              <w:t xml:space="preserve">Delta </w:t>
            </w:r>
            <w:proofErr w:type="spellStart"/>
            <w:r w:rsidRPr="008F0F86">
              <w:rPr>
                <w:rFonts w:ascii="Arial" w:hAnsi="Arial" w:cs="Arial"/>
                <w:sz w:val="18"/>
                <w:szCs w:val="18"/>
              </w:rPr>
              <w:t>Greentech</w:t>
            </w:r>
            <w:proofErr w:type="spellEnd"/>
            <w:r w:rsidRPr="008F0F86">
              <w:rPr>
                <w:rFonts w:ascii="Arial" w:hAnsi="Arial" w:cs="Arial"/>
                <w:sz w:val="18"/>
                <w:szCs w:val="18"/>
              </w:rPr>
              <w:t xml:space="preserve"> (</w:t>
            </w:r>
            <w:proofErr w:type="spellStart"/>
            <w:r w:rsidRPr="008F0F86">
              <w:rPr>
                <w:rFonts w:ascii="Arial" w:hAnsi="Arial" w:cs="Arial"/>
                <w:sz w:val="18"/>
                <w:szCs w:val="18"/>
              </w:rPr>
              <w:t>Netherlands</w:t>
            </w:r>
            <w:proofErr w:type="spellEnd"/>
            <w:r w:rsidRPr="008F0F86">
              <w:rPr>
                <w:rFonts w:ascii="Arial" w:hAnsi="Arial" w:cs="Arial"/>
                <w:sz w:val="18"/>
                <w:szCs w:val="18"/>
              </w:rPr>
              <w:t>) B.V.</w:t>
            </w:r>
          </w:p>
        </w:tc>
        <w:tc>
          <w:tcPr>
            <w:tcW w:w="590" w:type="dxa"/>
            <w:tcBorders>
              <w:top w:val="nil"/>
              <w:left w:val="nil"/>
              <w:bottom w:val="nil"/>
              <w:right w:val="nil"/>
            </w:tcBorders>
            <w:shd w:val="clear" w:color="auto" w:fill="auto"/>
            <w:noWrap/>
            <w:vAlign w:val="bottom"/>
            <w:hideMark/>
          </w:tcPr>
          <w:p w14:paraId="7BDA3802" w14:textId="77777777" w:rsidR="00943E52" w:rsidRPr="008F0F86" w:rsidRDefault="00943E52" w:rsidP="00541A50">
            <w:pPr>
              <w:keepLines/>
              <w:suppressAutoHyphens/>
              <w:jc w:val="center"/>
              <w:rPr>
                <w:rFonts w:ascii="Arial" w:hAnsi="Arial" w:cs="Arial"/>
                <w:sz w:val="18"/>
                <w:szCs w:val="18"/>
              </w:rPr>
            </w:pPr>
            <w:r w:rsidRPr="008F0F86">
              <w:rPr>
                <w:rFonts w:ascii="Arial" w:hAnsi="Arial" w:cs="Arial"/>
                <w:sz w:val="18"/>
                <w:szCs w:val="18"/>
              </w:rPr>
              <w:t>EUR</w:t>
            </w:r>
          </w:p>
        </w:tc>
        <w:tc>
          <w:tcPr>
            <w:tcW w:w="629" w:type="dxa"/>
            <w:tcBorders>
              <w:top w:val="nil"/>
              <w:left w:val="nil"/>
              <w:bottom w:val="nil"/>
              <w:right w:val="nil"/>
            </w:tcBorders>
            <w:shd w:val="clear" w:color="auto" w:fill="auto"/>
            <w:noWrap/>
            <w:vAlign w:val="bottom"/>
            <w:hideMark/>
          </w:tcPr>
          <w:p w14:paraId="7DA39ABC" w14:textId="77777777" w:rsidR="00943E52" w:rsidRPr="008F0F86" w:rsidRDefault="00943E52" w:rsidP="00541A50">
            <w:pPr>
              <w:keepLines/>
              <w:suppressAutoHyphens/>
              <w:jc w:val="center"/>
              <w:rPr>
                <w:rFonts w:ascii="Arial" w:hAnsi="Arial" w:cs="Arial"/>
                <w:sz w:val="18"/>
                <w:szCs w:val="18"/>
              </w:rPr>
            </w:pPr>
            <w:r w:rsidRPr="008F0F86">
              <w:rPr>
                <w:rFonts w:ascii="Arial" w:hAnsi="Arial" w:cs="Arial"/>
                <w:sz w:val="18"/>
                <w:szCs w:val="18"/>
              </w:rPr>
              <w:t>0,4</w:t>
            </w:r>
          </w:p>
        </w:tc>
        <w:tc>
          <w:tcPr>
            <w:tcW w:w="976" w:type="dxa"/>
            <w:tcBorders>
              <w:top w:val="nil"/>
              <w:left w:val="nil"/>
              <w:bottom w:val="nil"/>
              <w:right w:val="nil"/>
            </w:tcBorders>
            <w:shd w:val="clear" w:color="auto" w:fill="auto"/>
            <w:noWrap/>
            <w:vAlign w:val="bottom"/>
            <w:hideMark/>
          </w:tcPr>
          <w:p w14:paraId="087421CD"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31.07.2025</w:t>
            </w:r>
          </w:p>
        </w:tc>
        <w:tc>
          <w:tcPr>
            <w:tcW w:w="1166" w:type="dxa"/>
            <w:tcBorders>
              <w:top w:val="nil"/>
              <w:left w:val="nil"/>
              <w:bottom w:val="nil"/>
              <w:right w:val="nil"/>
            </w:tcBorders>
            <w:shd w:val="clear" w:color="auto" w:fill="auto"/>
            <w:vAlign w:val="bottom"/>
            <w:hideMark/>
          </w:tcPr>
          <w:p w14:paraId="6A41608E"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6 000 000</w:t>
            </w:r>
          </w:p>
        </w:tc>
        <w:tc>
          <w:tcPr>
            <w:tcW w:w="1167" w:type="dxa"/>
            <w:tcBorders>
              <w:top w:val="nil"/>
              <w:left w:val="nil"/>
              <w:bottom w:val="nil"/>
              <w:right w:val="nil"/>
            </w:tcBorders>
            <w:shd w:val="clear" w:color="auto" w:fill="auto"/>
            <w:vAlign w:val="bottom"/>
            <w:hideMark/>
          </w:tcPr>
          <w:p w14:paraId="6922126E"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6 000 000</w:t>
            </w:r>
          </w:p>
        </w:tc>
        <w:tc>
          <w:tcPr>
            <w:tcW w:w="1167" w:type="dxa"/>
            <w:tcBorders>
              <w:top w:val="nil"/>
              <w:left w:val="nil"/>
              <w:bottom w:val="nil"/>
              <w:right w:val="nil"/>
            </w:tcBorders>
            <w:shd w:val="clear" w:color="auto" w:fill="auto"/>
            <w:vAlign w:val="bottom"/>
            <w:hideMark/>
          </w:tcPr>
          <w:p w14:paraId="5B2A06E9"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6 000 000</w:t>
            </w:r>
          </w:p>
        </w:tc>
        <w:tc>
          <w:tcPr>
            <w:tcW w:w="1167" w:type="dxa"/>
            <w:tcBorders>
              <w:top w:val="nil"/>
              <w:left w:val="nil"/>
              <w:bottom w:val="nil"/>
              <w:right w:val="nil"/>
            </w:tcBorders>
            <w:shd w:val="clear" w:color="auto" w:fill="auto"/>
            <w:vAlign w:val="bottom"/>
            <w:hideMark/>
          </w:tcPr>
          <w:p w14:paraId="765809A2"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6 000 000</w:t>
            </w:r>
          </w:p>
        </w:tc>
      </w:tr>
      <w:tr w:rsidR="00943E52" w:rsidRPr="008F0F86" w14:paraId="5BBB0EAD" w14:textId="77777777" w:rsidTr="008F0F86">
        <w:trPr>
          <w:cantSplit/>
          <w:trHeight w:val="170"/>
        </w:trPr>
        <w:tc>
          <w:tcPr>
            <w:tcW w:w="2350" w:type="dxa"/>
            <w:tcBorders>
              <w:top w:val="nil"/>
              <w:left w:val="nil"/>
              <w:bottom w:val="nil"/>
              <w:right w:val="nil"/>
            </w:tcBorders>
            <w:shd w:val="clear" w:color="auto" w:fill="auto"/>
            <w:vAlign w:val="bottom"/>
            <w:hideMark/>
          </w:tcPr>
          <w:p w14:paraId="20694C86" w14:textId="77777777" w:rsidR="00943E52" w:rsidRPr="008F0F86" w:rsidRDefault="00943E52" w:rsidP="00541A50">
            <w:pPr>
              <w:keepLines/>
              <w:suppressAutoHyphens/>
              <w:rPr>
                <w:rFonts w:ascii="Arial" w:hAnsi="Arial" w:cs="Arial"/>
                <w:sz w:val="18"/>
                <w:szCs w:val="18"/>
              </w:rPr>
            </w:pPr>
            <w:proofErr w:type="spellStart"/>
            <w:r w:rsidRPr="008F0F86">
              <w:rPr>
                <w:rFonts w:ascii="Arial" w:hAnsi="Arial" w:cs="Arial"/>
                <w:sz w:val="18"/>
                <w:szCs w:val="18"/>
              </w:rPr>
              <w:t>Eltek</w:t>
            </w:r>
            <w:proofErr w:type="spellEnd"/>
            <w:r w:rsidRPr="008F0F86">
              <w:rPr>
                <w:rFonts w:ascii="Arial" w:hAnsi="Arial" w:cs="Arial"/>
                <w:sz w:val="18"/>
                <w:szCs w:val="18"/>
              </w:rPr>
              <w:t xml:space="preserve"> AS</w:t>
            </w:r>
          </w:p>
        </w:tc>
        <w:tc>
          <w:tcPr>
            <w:tcW w:w="590" w:type="dxa"/>
            <w:tcBorders>
              <w:top w:val="nil"/>
              <w:left w:val="nil"/>
              <w:bottom w:val="nil"/>
              <w:right w:val="nil"/>
            </w:tcBorders>
            <w:shd w:val="clear" w:color="auto" w:fill="auto"/>
            <w:noWrap/>
            <w:vAlign w:val="bottom"/>
            <w:hideMark/>
          </w:tcPr>
          <w:p w14:paraId="02A9868D" w14:textId="77777777" w:rsidR="00943E52" w:rsidRPr="008F0F86" w:rsidRDefault="00943E52" w:rsidP="00541A50">
            <w:pPr>
              <w:keepLines/>
              <w:suppressAutoHyphens/>
              <w:jc w:val="center"/>
              <w:rPr>
                <w:rFonts w:ascii="Arial" w:hAnsi="Arial" w:cs="Arial"/>
                <w:sz w:val="18"/>
                <w:szCs w:val="18"/>
              </w:rPr>
            </w:pPr>
            <w:r w:rsidRPr="008F0F86">
              <w:rPr>
                <w:rFonts w:ascii="Arial" w:hAnsi="Arial" w:cs="Arial"/>
                <w:sz w:val="18"/>
                <w:szCs w:val="18"/>
              </w:rPr>
              <w:t>EUR</w:t>
            </w:r>
          </w:p>
        </w:tc>
        <w:tc>
          <w:tcPr>
            <w:tcW w:w="629" w:type="dxa"/>
            <w:tcBorders>
              <w:top w:val="nil"/>
              <w:left w:val="nil"/>
              <w:bottom w:val="nil"/>
              <w:right w:val="nil"/>
            </w:tcBorders>
            <w:shd w:val="clear" w:color="auto" w:fill="auto"/>
            <w:noWrap/>
            <w:vAlign w:val="bottom"/>
            <w:hideMark/>
          </w:tcPr>
          <w:p w14:paraId="3C9B88D8" w14:textId="77777777" w:rsidR="00943E52" w:rsidRPr="008F0F86" w:rsidRDefault="00943E52" w:rsidP="00541A50">
            <w:pPr>
              <w:keepLines/>
              <w:suppressAutoHyphens/>
              <w:jc w:val="center"/>
              <w:rPr>
                <w:rFonts w:ascii="Arial" w:hAnsi="Arial" w:cs="Arial"/>
                <w:sz w:val="18"/>
                <w:szCs w:val="18"/>
              </w:rPr>
            </w:pPr>
            <w:r w:rsidRPr="008F0F86">
              <w:rPr>
                <w:rFonts w:ascii="Arial" w:hAnsi="Arial" w:cs="Arial"/>
                <w:sz w:val="18"/>
                <w:szCs w:val="18"/>
              </w:rPr>
              <w:t>0,2</w:t>
            </w:r>
          </w:p>
        </w:tc>
        <w:tc>
          <w:tcPr>
            <w:tcW w:w="976" w:type="dxa"/>
            <w:tcBorders>
              <w:top w:val="nil"/>
              <w:left w:val="nil"/>
              <w:bottom w:val="nil"/>
              <w:right w:val="nil"/>
            </w:tcBorders>
            <w:shd w:val="clear" w:color="auto" w:fill="auto"/>
            <w:noWrap/>
            <w:vAlign w:val="bottom"/>
            <w:hideMark/>
          </w:tcPr>
          <w:p w14:paraId="35DD9419"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15.06.2026</w:t>
            </w:r>
          </w:p>
        </w:tc>
        <w:tc>
          <w:tcPr>
            <w:tcW w:w="1166" w:type="dxa"/>
            <w:tcBorders>
              <w:top w:val="nil"/>
              <w:left w:val="nil"/>
              <w:bottom w:val="nil"/>
              <w:right w:val="nil"/>
            </w:tcBorders>
            <w:shd w:val="clear" w:color="auto" w:fill="auto"/>
            <w:vAlign w:val="bottom"/>
            <w:hideMark/>
          </w:tcPr>
          <w:p w14:paraId="10875475"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9 700 000</w:t>
            </w:r>
          </w:p>
        </w:tc>
        <w:tc>
          <w:tcPr>
            <w:tcW w:w="1167" w:type="dxa"/>
            <w:tcBorders>
              <w:top w:val="nil"/>
              <w:left w:val="nil"/>
              <w:bottom w:val="nil"/>
              <w:right w:val="nil"/>
            </w:tcBorders>
            <w:shd w:val="clear" w:color="auto" w:fill="auto"/>
            <w:vAlign w:val="bottom"/>
            <w:hideMark/>
          </w:tcPr>
          <w:p w14:paraId="32BFCA05" w14:textId="4411B9D7" w:rsidR="00943E52" w:rsidRPr="008F0F86" w:rsidRDefault="005E5231" w:rsidP="00541A50">
            <w:pPr>
              <w:keepLines/>
              <w:suppressAutoHyphens/>
              <w:jc w:val="right"/>
              <w:rPr>
                <w:rFonts w:ascii="Arial" w:hAnsi="Arial" w:cs="Arial"/>
                <w:sz w:val="18"/>
                <w:szCs w:val="18"/>
              </w:rPr>
            </w:pPr>
            <w:r w:rsidRPr="008F0F86">
              <w:rPr>
                <w:rFonts w:ascii="Arial" w:hAnsi="Arial" w:cs="Arial"/>
                <w:sz w:val="18"/>
                <w:szCs w:val="18"/>
              </w:rPr>
              <w:t>9 700 00</w:t>
            </w:r>
            <w:r w:rsidR="00943E52" w:rsidRPr="008F0F86">
              <w:rPr>
                <w:rFonts w:ascii="Arial" w:hAnsi="Arial" w:cs="Arial"/>
                <w:sz w:val="18"/>
                <w:szCs w:val="18"/>
              </w:rPr>
              <w:t>0</w:t>
            </w:r>
          </w:p>
        </w:tc>
        <w:tc>
          <w:tcPr>
            <w:tcW w:w="1167" w:type="dxa"/>
            <w:tcBorders>
              <w:top w:val="nil"/>
              <w:left w:val="nil"/>
              <w:bottom w:val="nil"/>
              <w:right w:val="nil"/>
            </w:tcBorders>
            <w:shd w:val="clear" w:color="auto" w:fill="auto"/>
            <w:vAlign w:val="bottom"/>
            <w:hideMark/>
          </w:tcPr>
          <w:p w14:paraId="02B60088" w14:textId="77777777" w:rsidR="00943E52" w:rsidRPr="008F0F86" w:rsidRDefault="00943E52" w:rsidP="00541A50">
            <w:pPr>
              <w:keepLines/>
              <w:suppressAutoHyphens/>
              <w:jc w:val="right"/>
              <w:rPr>
                <w:rFonts w:ascii="Arial" w:hAnsi="Arial" w:cs="Arial"/>
                <w:sz w:val="18"/>
                <w:szCs w:val="18"/>
              </w:rPr>
            </w:pPr>
            <w:r w:rsidRPr="008F0F86">
              <w:rPr>
                <w:rFonts w:ascii="Arial" w:hAnsi="Arial" w:cs="Arial"/>
                <w:sz w:val="18"/>
                <w:szCs w:val="18"/>
              </w:rPr>
              <w:t>9 700 000</w:t>
            </w:r>
          </w:p>
        </w:tc>
        <w:tc>
          <w:tcPr>
            <w:tcW w:w="1167" w:type="dxa"/>
            <w:tcBorders>
              <w:top w:val="nil"/>
              <w:left w:val="nil"/>
              <w:bottom w:val="nil"/>
              <w:right w:val="nil"/>
            </w:tcBorders>
            <w:shd w:val="clear" w:color="auto" w:fill="auto"/>
            <w:vAlign w:val="bottom"/>
            <w:hideMark/>
          </w:tcPr>
          <w:p w14:paraId="1B3F054D" w14:textId="1DC1407A" w:rsidR="00943E52" w:rsidRPr="008F0F86" w:rsidRDefault="005E5231" w:rsidP="00541A50">
            <w:pPr>
              <w:keepLines/>
              <w:suppressAutoHyphens/>
              <w:jc w:val="right"/>
              <w:rPr>
                <w:rFonts w:ascii="Arial" w:hAnsi="Arial" w:cs="Arial"/>
                <w:sz w:val="18"/>
                <w:szCs w:val="18"/>
              </w:rPr>
            </w:pPr>
            <w:r w:rsidRPr="008F0F86">
              <w:rPr>
                <w:rFonts w:ascii="Arial" w:hAnsi="Arial" w:cs="Arial"/>
                <w:sz w:val="18"/>
                <w:szCs w:val="18"/>
              </w:rPr>
              <w:t>9 700 00</w:t>
            </w:r>
            <w:r w:rsidR="00943E52" w:rsidRPr="008F0F86">
              <w:rPr>
                <w:rFonts w:ascii="Arial" w:hAnsi="Arial" w:cs="Arial"/>
                <w:sz w:val="18"/>
                <w:szCs w:val="18"/>
              </w:rPr>
              <w:t>0</w:t>
            </w:r>
          </w:p>
        </w:tc>
      </w:tr>
      <w:tr w:rsidR="00943E52" w:rsidRPr="008F0F86" w14:paraId="2A7B0E15" w14:textId="77777777" w:rsidTr="008F0F86">
        <w:trPr>
          <w:cantSplit/>
          <w:trHeight w:val="170"/>
        </w:trPr>
        <w:tc>
          <w:tcPr>
            <w:tcW w:w="2350" w:type="dxa"/>
            <w:tcBorders>
              <w:top w:val="nil"/>
              <w:left w:val="nil"/>
              <w:bottom w:val="nil"/>
              <w:right w:val="nil"/>
            </w:tcBorders>
            <w:shd w:val="clear" w:color="auto" w:fill="auto"/>
            <w:vAlign w:val="bottom"/>
            <w:hideMark/>
          </w:tcPr>
          <w:p w14:paraId="322EDA11" w14:textId="77777777" w:rsidR="00943E52" w:rsidRPr="008F0F86" w:rsidRDefault="00943E52" w:rsidP="00541A50">
            <w:pPr>
              <w:keepLines/>
              <w:suppressAutoHyphens/>
              <w:rPr>
                <w:rFonts w:ascii="Arial" w:hAnsi="Arial" w:cs="Arial"/>
                <w:b/>
                <w:bCs/>
                <w:sz w:val="18"/>
                <w:szCs w:val="18"/>
              </w:rPr>
            </w:pPr>
            <w:r w:rsidRPr="008F0F86">
              <w:rPr>
                <w:rFonts w:ascii="Arial" w:hAnsi="Arial" w:cs="Arial"/>
                <w:b/>
                <w:bCs/>
                <w:sz w:val="18"/>
                <w:szCs w:val="18"/>
              </w:rPr>
              <w:t>Spolu</w:t>
            </w:r>
          </w:p>
        </w:tc>
        <w:tc>
          <w:tcPr>
            <w:tcW w:w="590" w:type="dxa"/>
            <w:tcBorders>
              <w:top w:val="nil"/>
              <w:left w:val="nil"/>
              <w:bottom w:val="nil"/>
              <w:right w:val="nil"/>
            </w:tcBorders>
            <w:shd w:val="clear" w:color="auto" w:fill="auto"/>
            <w:noWrap/>
            <w:vAlign w:val="bottom"/>
            <w:hideMark/>
          </w:tcPr>
          <w:p w14:paraId="4A708223" w14:textId="77777777" w:rsidR="00943E52" w:rsidRPr="008F0F86" w:rsidRDefault="00943E52" w:rsidP="00541A50">
            <w:pPr>
              <w:keepLines/>
              <w:suppressAutoHyphens/>
              <w:rPr>
                <w:rFonts w:ascii="Arial" w:hAnsi="Arial" w:cs="Arial"/>
                <w:b/>
                <w:bCs/>
                <w:sz w:val="18"/>
                <w:szCs w:val="18"/>
              </w:rPr>
            </w:pPr>
          </w:p>
        </w:tc>
        <w:tc>
          <w:tcPr>
            <w:tcW w:w="629" w:type="dxa"/>
            <w:tcBorders>
              <w:top w:val="nil"/>
              <w:left w:val="nil"/>
              <w:bottom w:val="nil"/>
              <w:right w:val="nil"/>
            </w:tcBorders>
            <w:shd w:val="clear" w:color="auto" w:fill="auto"/>
            <w:noWrap/>
            <w:vAlign w:val="bottom"/>
            <w:hideMark/>
          </w:tcPr>
          <w:p w14:paraId="593D48E3" w14:textId="77777777" w:rsidR="00943E52" w:rsidRPr="008F0F86" w:rsidRDefault="00943E52" w:rsidP="00541A50">
            <w:pPr>
              <w:keepLines/>
              <w:suppressAutoHyphens/>
              <w:rPr>
                <w:rFonts w:ascii="Arial" w:hAnsi="Arial" w:cs="Arial"/>
                <w:sz w:val="18"/>
                <w:szCs w:val="20"/>
              </w:rPr>
            </w:pPr>
          </w:p>
        </w:tc>
        <w:tc>
          <w:tcPr>
            <w:tcW w:w="976" w:type="dxa"/>
            <w:tcBorders>
              <w:top w:val="nil"/>
              <w:left w:val="nil"/>
              <w:bottom w:val="nil"/>
              <w:right w:val="nil"/>
            </w:tcBorders>
            <w:shd w:val="clear" w:color="auto" w:fill="auto"/>
            <w:noWrap/>
            <w:vAlign w:val="bottom"/>
            <w:hideMark/>
          </w:tcPr>
          <w:p w14:paraId="1F2213F1" w14:textId="77777777" w:rsidR="00943E52" w:rsidRPr="008F0F86" w:rsidRDefault="00943E52" w:rsidP="00541A50">
            <w:pPr>
              <w:keepLines/>
              <w:suppressAutoHyphens/>
              <w:rPr>
                <w:rFonts w:ascii="Arial" w:hAnsi="Arial" w:cs="Arial"/>
                <w:sz w:val="18"/>
                <w:szCs w:val="20"/>
              </w:rPr>
            </w:pPr>
          </w:p>
        </w:tc>
        <w:tc>
          <w:tcPr>
            <w:tcW w:w="1166" w:type="dxa"/>
            <w:tcBorders>
              <w:top w:val="nil"/>
              <w:left w:val="nil"/>
              <w:bottom w:val="nil"/>
              <w:right w:val="nil"/>
            </w:tcBorders>
            <w:shd w:val="clear" w:color="auto" w:fill="auto"/>
            <w:noWrap/>
            <w:vAlign w:val="bottom"/>
            <w:hideMark/>
          </w:tcPr>
          <w:p w14:paraId="7963D878" w14:textId="77777777" w:rsidR="00943E52" w:rsidRPr="008F0F86" w:rsidRDefault="00943E52" w:rsidP="00541A50">
            <w:pPr>
              <w:keepLines/>
              <w:suppressAutoHyphens/>
              <w:rPr>
                <w:rFonts w:ascii="Arial" w:hAnsi="Arial" w:cs="Arial"/>
                <w:sz w:val="18"/>
                <w:szCs w:val="20"/>
              </w:rPr>
            </w:pPr>
          </w:p>
        </w:tc>
        <w:tc>
          <w:tcPr>
            <w:tcW w:w="1167" w:type="dxa"/>
            <w:tcBorders>
              <w:top w:val="nil"/>
              <w:left w:val="nil"/>
              <w:bottom w:val="nil"/>
              <w:right w:val="nil"/>
            </w:tcBorders>
            <w:shd w:val="clear" w:color="auto" w:fill="auto"/>
            <w:noWrap/>
            <w:vAlign w:val="bottom"/>
            <w:hideMark/>
          </w:tcPr>
          <w:p w14:paraId="06745E38" w14:textId="77777777" w:rsidR="00943E52" w:rsidRPr="008F0F86" w:rsidRDefault="00943E52" w:rsidP="00541A50">
            <w:pPr>
              <w:keepLines/>
              <w:suppressAutoHyphens/>
              <w:rPr>
                <w:rFonts w:ascii="Arial" w:hAnsi="Arial" w:cs="Arial"/>
                <w:sz w:val="18"/>
                <w:szCs w:val="20"/>
              </w:rPr>
            </w:pPr>
          </w:p>
        </w:tc>
        <w:tc>
          <w:tcPr>
            <w:tcW w:w="1167" w:type="dxa"/>
            <w:tcBorders>
              <w:top w:val="single" w:sz="4" w:space="0" w:color="auto"/>
              <w:left w:val="nil"/>
              <w:bottom w:val="double" w:sz="6" w:space="0" w:color="auto"/>
              <w:right w:val="nil"/>
            </w:tcBorders>
            <w:shd w:val="clear" w:color="auto" w:fill="auto"/>
            <w:noWrap/>
            <w:vAlign w:val="bottom"/>
            <w:hideMark/>
          </w:tcPr>
          <w:p w14:paraId="394F501A" w14:textId="77777777" w:rsidR="00943E52" w:rsidRPr="008F0F86" w:rsidRDefault="00943E52" w:rsidP="00541A50">
            <w:pPr>
              <w:keepLines/>
              <w:suppressAutoHyphens/>
              <w:jc w:val="right"/>
              <w:rPr>
                <w:rFonts w:ascii="Arial" w:hAnsi="Arial" w:cs="Arial"/>
                <w:b/>
                <w:bCs/>
                <w:sz w:val="18"/>
                <w:szCs w:val="18"/>
              </w:rPr>
            </w:pPr>
            <w:r w:rsidRPr="008F0F86">
              <w:rPr>
                <w:rFonts w:ascii="Arial" w:hAnsi="Arial" w:cs="Arial"/>
                <w:b/>
                <w:bCs/>
                <w:sz w:val="18"/>
                <w:szCs w:val="18"/>
              </w:rPr>
              <w:t>15 700 000</w:t>
            </w:r>
          </w:p>
        </w:tc>
        <w:tc>
          <w:tcPr>
            <w:tcW w:w="1167" w:type="dxa"/>
            <w:tcBorders>
              <w:top w:val="single" w:sz="4" w:space="0" w:color="auto"/>
              <w:left w:val="nil"/>
              <w:bottom w:val="double" w:sz="6" w:space="0" w:color="auto"/>
              <w:right w:val="nil"/>
            </w:tcBorders>
            <w:shd w:val="clear" w:color="auto" w:fill="auto"/>
            <w:noWrap/>
            <w:vAlign w:val="bottom"/>
            <w:hideMark/>
          </w:tcPr>
          <w:p w14:paraId="32C0D368" w14:textId="1C2E81E5" w:rsidR="00943E52" w:rsidRPr="008F0F86" w:rsidRDefault="005E5231" w:rsidP="00541A50">
            <w:pPr>
              <w:keepLines/>
              <w:suppressAutoHyphens/>
              <w:jc w:val="right"/>
              <w:rPr>
                <w:rFonts w:ascii="Arial" w:hAnsi="Arial" w:cs="Arial"/>
                <w:b/>
                <w:bCs/>
                <w:sz w:val="18"/>
                <w:szCs w:val="18"/>
              </w:rPr>
            </w:pPr>
            <w:r w:rsidRPr="008F0F86">
              <w:rPr>
                <w:rFonts w:ascii="Arial" w:hAnsi="Arial" w:cs="Arial"/>
                <w:b/>
                <w:bCs/>
                <w:sz w:val="18"/>
                <w:szCs w:val="18"/>
              </w:rPr>
              <w:t>15 7</w:t>
            </w:r>
            <w:r w:rsidR="00943E52" w:rsidRPr="008F0F86">
              <w:rPr>
                <w:rFonts w:ascii="Arial" w:hAnsi="Arial" w:cs="Arial"/>
                <w:b/>
                <w:bCs/>
                <w:sz w:val="18"/>
                <w:szCs w:val="18"/>
              </w:rPr>
              <w:t>00 000</w:t>
            </w:r>
          </w:p>
        </w:tc>
      </w:tr>
    </w:tbl>
    <w:p w14:paraId="396230E5" w14:textId="77777777" w:rsidR="00893A51" w:rsidRPr="008F0F86" w:rsidRDefault="00893A51" w:rsidP="00893A51">
      <w:pPr>
        <w:pStyle w:val="odstavec"/>
        <w:suppressAutoHyphens w:val="0"/>
        <w:rPr>
          <w:rFonts w:ascii="Arial" w:hAnsi="Arial" w:cs="Arial"/>
        </w:rPr>
      </w:pPr>
    </w:p>
    <w:p w14:paraId="20AB9551" w14:textId="718BFFB1" w:rsidR="00893A51" w:rsidRPr="008F0F86" w:rsidRDefault="00893A51" w:rsidP="00783E1D">
      <w:pPr>
        <w:pStyle w:val="odstavec"/>
        <w:suppressAutoHyphens w:val="0"/>
        <w:rPr>
          <w:rFonts w:ascii="Arial" w:hAnsi="Arial" w:cs="Arial"/>
        </w:rPr>
      </w:pPr>
    </w:p>
    <w:bookmarkEnd w:id="50"/>
    <w:p w14:paraId="3C77629E" w14:textId="77777777" w:rsidR="00284B57" w:rsidRPr="008F0F86" w:rsidRDefault="00284B57" w:rsidP="002D051A">
      <w:pPr>
        <w:pStyle w:val="odstavec"/>
        <w:suppressAutoHyphens w:val="0"/>
        <w:rPr>
          <w:rFonts w:ascii="Arial" w:hAnsi="Arial" w:cs="Arial"/>
        </w:rPr>
      </w:pPr>
    </w:p>
    <w:p w14:paraId="18CE8976" w14:textId="77777777" w:rsidR="00EF6154" w:rsidRPr="008F0F86" w:rsidRDefault="006739DD" w:rsidP="002D051A">
      <w:pPr>
        <w:pStyle w:val="Heading1"/>
        <w:suppressAutoHyphens w:val="0"/>
        <w:ind w:left="426" w:hanging="426"/>
        <w:rPr>
          <w:rFonts w:ascii="Arial" w:hAnsi="Arial"/>
          <w:sz w:val="20"/>
          <w:szCs w:val="20"/>
        </w:rPr>
      </w:pPr>
      <w:r w:rsidRPr="008F0F86">
        <w:rPr>
          <w:rFonts w:ascii="Arial" w:hAnsi="Arial"/>
          <w:sz w:val="20"/>
          <w:szCs w:val="20"/>
        </w:rPr>
        <w:t>INFORMÁCIE, KTORÉ DOPLŇUJÚ A VYSVETĽUJÚ POLOŽKY VÝKAZU ZISKOV A</w:t>
      </w:r>
      <w:r w:rsidR="00EF6154" w:rsidRPr="008F0F86">
        <w:rPr>
          <w:rFonts w:ascii="Arial" w:hAnsi="Arial"/>
          <w:sz w:val="20"/>
          <w:szCs w:val="20"/>
        </w:rPr>
        <w:t> </w:t>
      </w:r>
      <w:r w:rsidRPr="008F0F86">
        <w:rPr>
          <w:rFonts w:ascii="Arial" w:hAnsi="Arial"/>
          <w:sz w:val="20"/>
          <w:szCs w:val="20"/>
        </w:rPr>
        <w:t>STRÁT</w:t>
      </w:r>
    </w:p>
    <w:p w14:paraId="467C3056" w14:textId="77777777" w:rsidR="00EF6154" w:rsidRPr="008F0F86" w:rsidRDefault="00EF6154" w:rsidP="008F0F86">
      <w:pPr>
        <w:pStyle w:val="Heading2"/>
        <w:numPr>
          <w:ilvl w:val="1"/>
          <w:numId w:val="9"/>
        </w:numPr>
        <w:rPr>
          <w:rFonts w:ascii="Arial" w:hAnsi="Arial"/>
        </w:rPr>
      </w:pPr>
      <w:r w:rsidRPr="008F0F86">
        <w:rPr>
          <w:rFonts w:ascii="Arial" w:hAnsi="Arial"/>
        </w:rPr>
        <w:t>Čistý obrat</w:t>
      </w:r>
    </w:p>
    <w:p w14:paraId="25571D20" w14:textId="24733853" w:rsidR="00EF6154" w:rsidRPr="008F0F86" w:rsidRDefault="00EA772E" w:rsidP="002D051A">
      <w:pPr>
        <w:pStyle w:val="odstavec"/>
        <w:suppressAutoHyphens w:val="0"/>
        <w:rPr>
          <w:rFonts w:ascii="Arial" w:hAnsi="Arial" w:cs="Arial"/>
        </w:rPr>
      </w:pPr>
      <w:r w:rsidRPr="008F0F86">
        <w:rPr>
          <w:rFonts w:ascii="Arial" w:hAnsi="Arial" w:cs="Arial"/>
        </w:rPr>
        <w:t xml:space="preserve">Informácie </w:t>
      </w:r>
      <w:r w:rsidR="009044DB" w:rsidRPr="008F0F86">
        <w:rPr>
          <w:rFonts w:ascii="Arial" w:hAnsi="Arial" w:cs="Arial"/>
        </w:rPr>
        <w:t>o štruktúre čistého obratu Spoločnosti sú uvedené v nasledujúce tabuľke</w:t>
      </w:r>
      <w:r w:rsidR="00EF6154" w:rsidRPr="008F0F86">
        <w:rPr>
          <w:rFonts w:ascii="Arial" w:hAnsi="Arial" w:cs="Arial"/>
        </w:rPr>
        <w:t>:</w:t>
      </w:r>
    </w:p>
    <w:p w14:paraId="543981E7" w14:textId="77777777" w:rsidR="009166BD" w:rsidRPr="008F0F86" w:rsidRDefault="009166BD" w:rsidP="00EA772E">
      <w:pPr>
        <w:pStyle w:val="odstavec"/>
        <w:suppressAutoHyphens w:val="0"/>
        <w:rPr>
          <w:rFonts w:ascii="Arial" w:hAnsi="Arial" w:cs="Arial"/>
        </w:rPr>
      </w:pPr>
      <w:bookmarkStart w:id="52" w:name="FWT_T37"/>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88"/>
        <w:gridCol w:w="1413"/>
        <w:gridCol w:w="1411"/>
      </w:tblGrid>
      <w:tr w:rsidR="009166BD" w:rsidRPr="008F0F86" w14:paraId="37A15170" w14:textId="77777777" w:rsidTr="008F0F86">
        <w:trPr>
          <w:cantSplit/>
          <w:trHeight w:val="170"/>
        </w:trPr>
        <w:tc>
          <w:tcPr>
            <w:tcW w:w="3467" w:type="pct"/>
            <w:tcBorders>
              <w:top w:val="nil"/>
              <w:left w:val="nil"/>
              <w:bottom w:val="single" w:sz="4" w:space="0" w:color="auto"/>
              <w:right w:val="nil"/>
            </w:tcBorders>
            <w:shd w:val="clear" w:color="auto" w:fill="auto"/>
            <w:vAlign w:val="bottom"/>
            <w:hideMark/>
          </w:tcPr>
          <w:p w14:paraId="3D396BAF" w14:textId="77777777" w:rsidR="009166BD" w:rsidRPr="008F0F86" w:rsidRDefault="009166BD">
            <w:pPr>
              <w:jc w:val="center"/>
              <w:rPr>
                <w:rFonts w:ascii="Arial" w:hAnsi="Arial" w:cs="Arial"/>
                <w:b/>
                <w:bCs/>
                <w:sz w:val="18"/>
                <w:szCs w:val="18"/>
              </w:rPr>
            </w:pPr>
            <w:bookmarkStart w:id="53" w:name="RANGE!B4:D12"/>
            <w:r w:rsidRPr="008F0F86">
              <w:rPr>
                <w:rFonts w:ascii="Arial" w:hAnsi="Arial" w:cs="Arial"/>
                <w:b/>
                <w:bCs/>
                <w:sz w:val="18"/>
                <w:szCs w:val="18"/>
              </w:rPr>
              <w:t>Názov položky</w:t>
            </w:r>
            <w:bookmarkEnd w:id="53"/>
          </w:p>
        </w:tc>
        <w:tc>
          <w:tcPr>
            <w:tcW w:w="767" w:type="pct"/>
            <w:tcBorders>
              <w:top w:val="nil"/>
              <w:left w:val="nil"/>
              <w:bottom w:val="single" w:sz="4" w:space="0" w:color="auto"/>
              <w:right w:val="nil"/>
            </w:tcBorders>
            <w:shd w:val="clear" w:color="auto" w:fill="auto"/>
            <w:vAlign w:val="bottom"/>
            <w:hideMark/>
          </w:tcPr>
          <w:p w14:paraId="5EE5009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766" w:type="pct"/>
            <w:tcBorders>
              <w:top w:val="nil"/>
              <w:left w:val="nil"/>
              <w:bottom w:val="single" w:sz="4" w:space="0" w:color="auto"/>
              <w:right w:val="nil"/>
            </w:tcBorders>
            <w:shd w:val="clear" w:color="auto" w:fill="auto"/>
            <w:vAlign w:val="bottom"/>
            <w:hideMark/>
          </w:tcPr>
          <w:p w14:paraId="1253E5B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3C88B1CA" w14:textId="77777777" w:rsidTr="008F0F86">
        <w:trPr>
          <w:cantSplit/>
          <w:trHeight w:val="170"/>
        </w:trPr>
        <w:tc>
          <w:tcPr>
            <w:tcW w:w="3467" w:type="pct"/>
            <w:tcBorders>
              <w:top w:val="nil"/>
              <w:left w:val="nil"/>
              <w:bottom w:val="nil"/>
              <w:right w:val="nil"/>
            </w:tcBorders>
            <w:shd w:val="clear" w:color="auto" w:fill="auto"/>
            <w:vAlign w:val="bottom"/>
            <w:hideMark/>
          </w:tcPr>
          <w:p w14:paraId="42BDFDFE" w14:textId="77777777" w:rsidR="009166BD" w:rsidRPr="008F0F86" w:rsidRDefault="009166BD">
            <w:pPr>
              <w:rPr>
                <w:rFonts w:ascii="Arial" w:hAnsi="Arial" w:cs="Arial"/>
                <w:b/>
                <w:bCs/>
                <w:sz w:val="18"/>
                <w:szCs w:val="18"/>
              </w:rPr>
            </w:pPr>
            <w:r w:rsidRPr="008F0F86">
              <w:rPr>
                <w:rFonts w:ascii="Arial" w:hAnsi="Arial" w:cs="Arial"/>
                <w:b/>
                <w:bCs/>
                <w:sz w:val="18"/>
                <w:szCs w:val="18"/>
              </w:rPr>
              <w:t>Tržby za vlastné výkony a tovar, z toho:</w:t>
            </w:r>
          </w:p>
        </w:tc>
        <w:tc>
          <w:tcPr>
            <w:tcW w:w="767" w:type="pct"/>
            <w:tcBorders>
              <w:top w:val="nil"/>
              <w:left w:val="nil"/>
              <w:bottom w:val="single" w:sz="4" w:space="0" w:color="auto"/>
              <w:right w:val="nil"/>
            </w:tcBorders>
            <w:shd w:val="clear" w:color="auto" w:fill="auto"/>
            <w:noWrap/>
            <w:vAlign w:val="bottom"/>
            <w:hideMark/>
          </w:tcPr>
          <w:p w14:paraId="0DC5DDF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84 255 661</w:t>
            </w:r>
          </w:p>
        </w:tc>
        <w:tc>
          <w:tcPr>
            <w:tcW w:w="766" w:type="pct"/>
            <w:tcBorders>
              <w:top w:val="nil"/>
              <w:left w:val="nil"/>
              <w:bottom w:val="single" w:sz="4" w:space="0" w:color="auto"/>
              <w:right w:val="nil"/>
            </w:tcBorders>
            <w:shd w:val="clear" w:color="auto" w:fill="auto"/>
            <w:noWrap/>
            <w:vAlign w:val="bottom"/>
            <w:hideMark/>
          </w:tcPr>
          <w:p w14:paraId="7AE19E7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75 448 306</w:t>
            </w:r>
          </w:p>
        </w:tc>
      </w:tr>
      <w:tr w:rsidR="009166BD" w:rsidRPr="008F0F86" w14:paraId="4716ACE1" w14:textId="77777777" w:rsidTr="008F0F86">
        <w:trPr>
          <w:cantSplit/>
          <w:trHeight w:val="170"/>
        </w:trPr>
        <w:tc>
          <w:tcPr>
            <w:tcW w:w="3467" w:type="pct"/>
            <w:tcBorders>
              <w:top w:val="nil"/>
              <w:left w:val="nil"/>
              <w:bottom w:val="nil"/>
              <w:right w:val="nil"/>
            </w:tcBorders>
            <w:shd w:val="clear" w:color="auto" w:fill="auto"/>
            <w:vAlign w:val="bottom"/>
            <w:hideMark/>
          </w:tcPr>
          <w:p w14:paraId="631970B7" w14:textId="77777777" w:rsidR="009166BD" w:rsidRPr="008F0F86" w:rsidRDefault="009166BD">
            <w:pPr>
              <w:rPr>
                <w:rFonts w:ascii="Arial" w:hAnsi="Arial" w:cs="Arial"/>
                <w:sz w:val="18"/>
                <w:szCs w:val="18"/>
              </w:rPr>
            </w:pPr>
            <w:r w:rsidRPr="008F0F86">
              <w:rPr>
                <w:rFonts w:ascii="Arial" w:hAnsi="Arial" w:cs="Arial"/>
                <w:sz w:val="18"/>
                <w:szCs w:val="18"/>
              </w:rPr>
              <w:t>Tržby za vlastné výrobky</w:t>
            </w:r>
          </w:p>
        </w:tc>
        <w:tc>
          <w:tcPr>
            <w:tcW w:w="767" w:type="pct"/>
            <w:tcBorders>
              <w:top w:val="nil"/>
              <w:left w:val="nil"/>
              <w:bottom w:val="nil"/>
              <w:right w:val="nil"/>
            </w:tcBorders>
            <w:shd w:val="clear" w:color="auto" w:fill="auto"/>
            <w:vAlign w:val="bottom"/>
            <w:hideMark/>
          </w:tcPr>
          <w:p w14:paraId="6206109E" w14:textId="77777777" w:rsidR="009166BD" w:rsidRPr="008F0F86" w:rsidRDefault="009166BD">
            <w:pPr>
              <w:jc w:val="right"/>
              <w:rPr>
                <w:rFonts w:ascii="Arial" w:hAnsi="Arial" w:cs="Arial"/>
                <w:sz w:val="18"/>
                <w:szCs w:val="18"/>
              </w:rPr>
            </w:pPr>
            <w:r w:rsidRPr="008F0F86">
              <w:rPr>
                <w:rFonts w:ascii="Arial" w:hAnsi="Arial" w:cs="Arial"/>
                <w:sz w:val="18"/>
                <w:szCs w:val="18"/>
              </w:rPr>
              <w:t>78 410 624</w:t>
            </w:r>
          </w:p>
        </w:tc>
        <w:tc>
          <w:tcPr>
            <w:tcW w:w="766" w:type="pct"/>
            <w:tcBorders>
              <w:top w:val="nil"/>
              <w:left w:val="nil"/>
              <w:bottom w:val="nil"/>
              <w:right w:val="nil"/>
            </w:tcBorders>
            <w:shd w:val="clear" w:color="auto" w:fill="auto"/>
            <w:vAlign w:val="bottom"/>
            <w:hideMark/>
          </w:tcPr>
          <w:p w14:paraId="1DB86C12" w14:textId="77777777" w:rsidR="009166BD" w:rsidRPr="008F0F86" w:rsidRDefault="009166BD">
            <w:pPr>
              <w:jc w:val="right"/>
              <w:rPr>
                <w:rFonts w:ascii="Arial" w:hAnsi="Arial" w:cs="Arial"/>
                <w:sz w:val="18"/>
                <w:szCs w:val="18"/>
              </w:rPr>
            </w:pPr>
            <w:r w:rsidRPr="008F0F86">
              <w:rPr>
                <w:rFonts w:ascii="Arial" w:hAnsi="Arial" w:cs="Arial"/>
                <w:sz w:val="18"/>
                <w:szCs w:val="18"/>
              </w:rPr>
              <w:t>70 465 679</w:t>
            </w:r>
          </w:p>
        </w:tc>
      </w:tr>
      <w:tr w:rsidR="009166BD" w:rsidRPr="008F0F86" w14:paraId="28982C78" w14:textId="77777777" w:rsidTr="008F0F86">
        <w:trPr>
          <w:cantSplit/>
          <w:trHeight w:val="170"/>
        </w:trPr>
        <w:tc>
          <w:tcPr>
            <w:tcW w:w="3467" w:type="pct"/>
            <w:tcBorders>
              <w:top w:val="nil"/>
              <w:left w:val="nil"/>
              <w:bottom w:val="nil"/>
              <w:right w:val="nil"/>
            </w:tcBorders>
            <w:shd w:val="clear" w:color="auto" w:fill="auto"/>
            <w:vAlign w:val="bottom"/>
            <w:hideMark/>
          </w:tcPr>
          <w:p w14:paraId="4BF3125F" w14:textId="77777777" w:rsidR="009166BD" w:rsidRPr="008F0F86" w:rsidRDefault="009166BD">
            <w:pPr>
              <w:rPr>
                <w:rFonts w:ascii="Arial" w:hAnsi="Arial" w:cs="Arial"/>
                <w:sz w:val="18"/>
                <w:szCs w:val="18"/>
              </w:rPr>
            </w:pPr>
            <w:r w:rsidRPr="008F0F86">
              <w:rPr>
                <w:rFonts w:ascii="Arial" w:hAnsi="Arial" w:cs="Arial"/>
                <w:sz w:val="18"/>
                <w:szCs w:val="18"/>
              </w:rPr>
              <w:t>Tržby z predaja služieb</w:t>
            </w:r>
          </w:p>
        </w:tc>
        <w:tc>
          <w:tcPr>
            <w:tcW w:w="767" w:type="pct"/>
            <w:tcBorders>
              <w:top w:val="nil"/>
              <w:left w:val="nil"/>
              <w:bottom w:val="nil"/>
              <w:right w:val="nil"/>
            </w:tcBorders>
            <w:shd w:val="clear" w:color="auto" w:fill="auto"/>
            <w:vAlign w:val="bottom"/>
            <w:hideMark/>
          </w:tcPr>
          <w:p w14:paraId="4714B029" w14:textId="77777777" w:rsidR="009166BD" w:rsidRPr="008F0F86" w:rsidRDefault="009166BD">
            <w:pPr>
              <w:jc w:val="right"/>
              <w:rPr>
                <w:rFonts w:ascii="Arial" w:hAnsi="Arial" w:cs="Arial"/>
                <w:sz w:val="18"/>
                <w:szCs w:val="18"/>
              </w:rPr>
            </w:pPr>
            <w:r w:rsidRPr="008F0F86">
              <w:rPr>
                <w:rFonts w:ascii="Arial" w:hAnsi="Arial" w:cs="Arial"/>
                <w:sz w:val="18"/>
                <w:szCs w:val="18"/>
              </w:rPr>
              <w:t>5 845 037</w:t>
            </w:r>
          </w:p>
        </w:tc>
        <w:tc>
          <w:tcPr>
            <w:tcW w:w="766" w:type="pct"/>
            <w:tcBorders>
              <w:top w:val="nil"/>
              <w:left w:val="nil"/>
              <w:bottom w:val="nil"/>
              <w:right w:val="nil"/>
            </w:tcBorders>
            <w:shd w:val="clear" w:color="auto" w:fill="auto"/>
            <w:vAlign w:val="bottom"/>
            <w:hideMark/>
          </w:tcPr>
          <w:p w14:paraId="7FB6F313" w14:textId="77777777" w:rsidR="009166BD" w:rsidRPr="008F0F86" w:rsidRDefault="009166BD">
            <w:pPr>
              <w:jc w:val="right"/>
              <w:rPr>
                <w:rFonts w:ascii="Arial" w:hAnsi="Arial" w:cs="Arial"/>
                <w:sz w:val="18"/>
                <w:szCs w:val="18"/>
              </w:rPr>
            </w:pPr>
            <w:r w:rsidRPr="008F0F86">
              <w:rPr>
                <w:rFonts w:ascii="Arial" w:hAnsi="Arial" w:cs="Arial"/>
                <w:sz w:val="18"/>
                <w:szCs w:val="18"/>
              </w:rPr>
              <w:t>4 982 627</w:t>
            </w:r>
          </w:p>
        </w:tc>
      </w:tr>
      <w:tr w:rsidR="009166BD" w:rsidRPr="008F0F86" w14:paraId="124E4E68" w14:textId="77777777" w:rsidTr="008F0F86">
        <w:trPr>
          <w:cantSplit/>
          <w:trHeight w:val="170"/>
        </w:trPr>
        <w:tc>
          <w:tcPr>
            <w:tcW w:w="3467" w:type="pct"/>
            <w:tcBorders>
              <w:top w:val="nil"/>
              <w:left w:val="nil"/>
              <w:bottom w:val="nil"/>
              <w:right w:val="nil"/>
            </w:tcBorders>
            <w:shd w:val="clear" w:color="auto" w:fill="auto"/>
            <w:vAlign w:val="bottom"/>
            <w:hideMark/>
          </w:tcPr>
          <w:p w14:paraId="59B6F6E5" w14:textId="77777777" w:rsidR="009166BD" w:rsidRPr="008F0F86" w:rsidRDefault="009166BD">
            <w:pPr>
              <w:rPr>
                <w:rFonts w:ascii="Arial" w:hAnsi="Arial" w:cs="Arial"/>
                <w:b/>
                <w:bCs/>
                <w:sz w:val="18"/>
                <w:szCs w:val="18"/>
              </w:rPr>
            </w:pPr>
            <w:r w:rsidRPr="008F0F86">
              <w:rPr>
                <w:rFonts w:ascii="Arial" w:hAnsi="Arial" w:cs="Arial"/>
                <w:b/>
                <w:bCs/>
                <w:sz w:val="18"/>
                <w:szCs w:val="18"/>
              </w:rPr>
              <w:t>Iné výnosy súvisiace s bežnou činnosťou</w:t>
            </w:r>
          </w:p>
        </w:tc>
        <w:tc>
          <w:tcPr>
            <w:tcW w:w="767" w:type="pct"/>
            <w:tcBorders>
              <w:top w:val="nil"/>
              <w:left w:val="nil"/>
              <w:bottom w:val="nil"/>
              <w:right w:val="nil"/>
            </w:tcBorders>
            <w:shd w:val="clear" w:color="auto" w:fill="auto"/>
            <w:vAlign w:val="bottom"/>
            <w:hideMark/>
          </w:tcPr>
          <w:p w14:paraId="5B2AA188" w14:textId="77777777" w:rsidR="009166BD" w:rsidRPr="008F0F86" w:rsidRDefault="009166BD">
            <w:pPr>
              <w:jc w:val="right"/>
              <w:rPr>
                <w:rFonts w:ascii="Arial" w:hAnsi="Arial" w:cs="Arial"/>
                <w:sz w:val="18"/>
                <w:szCs w:val="18"/>
              </w:rPr>
            </w:pPr>
            <w:r w:rsidRPr="008F0F86">
              <w:rPr>
                <w:rFonts w:ascii="Arial" w:hAnsi="Arial" w:cs="Arial"/>
                <w:sz w:val="18"/>
                <w:szCs w:val="18"/>
              </w:rPr>
              <w:t>2 972 126</w:t>
            </w:r>
          </w:p>
        </w:tc>
        <w:tc>
          <w:tcPr>
            <w:tcW w:w="766" w:type="pct"/>
            <w:tcBorders>
              <w:top w:val="nil"/>
              <w:left w:val="nil"/>
              <w:bottom w:val="nil"/>
              <w:right w:val="nil"/>
            </w:tcBorders>
            <w:shd w:val="clear" w:color="auto" w:fill="auto"/>
            <w:vAlign w:val="bottom"/>
            <w:hideMark/>
          </w:tcPr>
          <w:p w14:paraId="0D83BF4B" w14:textId="77777777" w:rsidR="009166BD" w:rsidRPr="008F0F86" w:rsidRDefault="009166BD">
            <w:pPr>
              <w:jc w:val="right"/>
              <w:rPr>
                <w:rFonts w:ascii="Arial" w:hAnsi="Arial" w:cs="Arial"/>
                <w:sz w:val="18"/>
                <w:szCs w:val="18"/>
              </w:rPr>
            </w:pPr>
            <w:r w:rsidRPr="008F0F86">
              <w:rPr>
                <w:rFonts w:ascii="Arial" w:hAnsi="Arial" w:cs="Arial"/>
                <w:sz w:val="18"/>
                <w:szCs w:val="18"/>
              </w:rPr>
              <w:t>2 703 872</w:t>
            </w:r>
          </w:p>
        </w:tc>
      </w:tr>
      <w:tr w:rsidR="009166BD" w:rsidRPr="008F0F86" w14:paraId="6AFA5C88" w14:textId="77777777" w:rsidTr="008F0F86">
        <w:trPr>
          <w:cantSplit/>
          <w:trHeight w:val="170"/>
        </w:trPr>
        <w:tc>
          <w:tcPr>
            <w:tcW w:w="3467" w:type="pct"/>
            <w:tcBorders>
              <w:top w:val="nil"/>
              <w:left w:val="nil"/>
              <w:bottom w:val="nil"/>
              <w:right w:val="nil"/>
            </w:tcBorders>
            <w:shd w:val="clear" w:color="auto" w:fill="auto"/>
            <w:vAlign w:val="bottom"/>
            <w:hideMark/>
          </w:tcPr>
          <w:p w14:paraId="61229B0F" w14:textId="77777777" w:rsidR="009166BD" w:rsidRPr="008F0F86" w:rsidRDefault="009166BD">
            <w:pPr>
              <w:rPr>
                <w:rFonts w:ascii="Arial" w:hAnsi="Arial" w:cs="Arial"/>
                <w:b/>
                <w:bCs/>
                <w:sz w:val="18"/>
                <w:szCs w:val="18"/>
              </w:rPr>
            </w:pPr>
            <w:r w:rsidRPr="008F0F86">
              <w:rPr>
                <w:rFonts w:ascii="Arial" w:hAnsi="Arial" w:cs="Arial"/>
                <w:b/>
                <w:bCs/>
                <w:sz w:val="18"/>
                <w:szCs w:val="18"/>
              </w:rPr>
              <w:t>Čistý obrat celkom</w:t>
            </w:r>
          </w:p>
        </w:tc>
        <w:tc>
          <w:tcPr>
            <w:tcW w:w="767" w:type="pct"/>
            <w:tcBorders>
              <w:top w:val="single" w:sz="4" w:space="0" w:color="auto"/>
              <w:left w:val="nil"/>
              <w:bottom w:val="double" w:sz="6" w:space="0" w:color="auto"/>
              <w:right w:val="nil"/>
            </w:tcBorders>
            <w:shd w:val="clear" w:color="auto" w:fill="auto"/>
            <w:noWrap/>
            <w:vAlign w:val="bottom"/>
            <w:hideMark/>
          </w:tcPr>
          <w:p w14:paraId="07A37FE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87 227 787</w:t>
            </w:r>
          </w:p>
        </w:tc>
        <w:tc>
          <w:tcPr>
            <w:tcW w:w="766" w:type="pct"/>
            <w:tcBorders>
              <w:top w:val="single" w:sz="4" w:space="0" w:color="auto"/>
              <w:left w:val="nil"/>
              <w:bottom w:val="double" w:sz="6" w:space="0" w:color="auto"/>
              <w:right w:val="nil"/>
            </w:tcBorders>
            <w:shd w:val="clear" w:color="auto" w:fill="auto"/>
            <w:noWrap/>
            <w:vAlign w:val="bottom"/>
            <w:hideMark/>
          </w:tcPr>
          <w:p w14:paraId="266E27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78 152 178</w:t>
            </w:r>
          </w:p>
        </w:tc>
      </w:tr>
    </w:tbl>
    <w:p w14:paraId="71FA1508" w14:textId="2BE03AB8" w:rsidR="00161FD0" w:rsidRPr="008F0F86" w:rsidRDefault="00161FD0" w:rsidP="00EA772E">
      <w:pPr>
        <w:pStyle w:val="odstavec"/>
        <w:suppressAutoHyphens w:val="0"/>
        <w:rPr>
          <w:rFonts w:ascii="Arial" w:hAnsi="Arial" w:cs="Arial"/>
        </w:rPr>
      </w:pPr>
    </w:p>
    <w:p w14:paraId="78F998A9" w14:textId="77777777" w:rsidR="00161FD0" w:rsidRPr="008F0F86" w:rsidRDefault="00161FD0" w:rsidP="00EA772E">
      <w:pPr>
        <w:pStyle w:val="odstavec"/>
        <w:suppressAutoHyphens w:val="0"/>
        <w:rPr>
          <w:rFonts w:ascii="Arial" w:hAnsi="Arial" w:cs="Arial"/>
        </w:rPr>
      </w:pPr>
    </w:p>
    <w:bookmarkEnd w:id="52"/>
    <w:p w14:paraId="305C7260" w14:textId="77777777" w:rsidR="00EF6154" w:rsidRPr="008F0F86" w:rsidRDefault="00EF6154" w:rsidP="00253C6C">
      <w:pPr>
        <w:pStyle w:val="odstavec"/>
        <w:suppressAutoHyphens w:val="0"/>
        <w:rPr>
          <w:rFonts w:ascii="Arial" w:hAnsi="Arial" w:cs="Arial"/>
          <w:iCs w:val="0"/>
          <w:color w:val="00B050"/>
        </w:rPr>
      </w:pPr>
    </w:p>
    <w:p w14:paraId="659C9E65" w14:textId="77777777" w:rsidR="00EF6154" w:rsidRPr="008F0F86" w:rsidRDefault="00EF6154" w:rsidP="002D051A">
      <w:pPr>
        <w:pStyle w:val="Heading1"/>
        <w:numPr>
          <w:ilvl w:val="0"/>
          <w:numId w:val="0"/>
        </w:numPr>
        <w:suppressAutoHyphens w:val="0"/>
        <w:ind w:left="426"/>
        <w:rPr>
          <w:rFonts w:ascii="Arial" w:hAnsi="Arial"/>
          <w:sz w:val="20"/>
          <w:szCs w:val="20"/>
        </w:rPr>
      </w:pPr>
      <w:r w:rsidRPr="008F0F86">
        <w:rPr>
          <w:rFonts w:ascii="Arial" w:hAnsi="Arial"/>
          <w:sz w:val="20"/>
          <w:szCs w:val="20"/>
        </w:rPr>
        <w:t>VÝNOSY</w:t>
      </w:r>
    </w:p>
    <w:p w14:paraId="44757A82" w14:textId="77777777" w:rsidR="002A6B50" w:rsidRPr="008F0F86" w:rsidRDefault="00316173" w:rsidP="008F0F86">
      <w:pPr>
        <w:pStyle w:val="Heading2"/>
        <w:numPr>
          <w:ilvl w:val="1"/>
          <w:numId w:val="9"/>
        </w:numPr>
        <w:rPr>
          <w:rFonts w:ascii="Arial" w:hAnsi="Arial"/>
        </w:rPr>
      </w:pPr>
      <w:r w:rsidRPr="008F0F86">
        <w:rPr>
          <w:rFonts w:ascii="Arial" w:hAnsi="Arial"/>
        </w:rPr>
        <w:t>Tržby za vlastné výkony a tovar</w:t>
      </w:r>
    </w:p>
    <w:p w14:paraId="16EEA925" w14:textId="51C4C93B" w:rsidR="009044DB" w:rsidRPr="008F0F86" w:rsidRDefault="00316173" w:rsidP="002D051A">
      <w:pPr>
        <w:pStyle w:val="odstavec"/>
        <w:suppressAutoHyphens w:val="0"/>
        <w:rPr>
          <w:rFonts w:ascii="Arial" w:hAnsi="Arial" w:cs="Arial"/>
        </w:rPr>
      </w:pPr>
      <w:r w:rsidRPr="008F0F86">
        <w:rPr>
          <w:rFonts w:ascii="Arial" w:hAnsi="Arial" w:cs="Arial"/>
        </w:rPr>
        <w:t>Tržby za vlastné výkony a tovar podľa jednotlivých segmentov, t.</w:t>
      </w:r>
      <w:r w:rsidR="00B516E6" w:rsidRPr="008F0F86">
        <w:rPr>
          <w:rFonts w:ascii="Arial" w:hAnsi="Arial" w:cs="Arial"/>
        </w:rPr>
        <w:t xml:space="preserve"> </w:t>
      </w:r>
      <w:r w:rsidRPr="008F0F86">
        <w:rPr>
          <w:rFonts w:ascii="Arial" w:hAnsi="Arial" w:cs="Arial"/>
        </w:rPr>
        <w:t>j. podľa typov výrobkov</w:t>
      </w:r>
      <w:r w:rsidR="009044DB" w:rsidRPr="008F0F86">
        <w:rPr>
          <w:rFonts w:ascii="Arial" w:hAnsi="Arial" w:cs="Arial"/>
        </w:rPr>
        <w:t xml:space="preserve">, tovarov, </w:t>
      </w:r>
      <w:r w:rsidRPr="008F0F86">
        <w:rPr>
          <w:rFonts w:ascii="Arial" w:hAnsi="Arial" w:cs="Arial"/>
        </w:rPr>
        <w:t>služieb</w:t>
      </w:r>
      <w:r w:rsidR="009044DB" w:rsidRPr="008F0F86">
        <w:rPr>
          <w:rFonts w:ascii="Arial" w:hAnsi="Arial" w:cs="Arial"/>
        </w:rPr>
        <w:t xml:space="preserve"> a iných činností Spoločnosti</w:t>
      </w:r>
      <w:r w:rsidRPr="008F0F86">
        <w:rPr>
          <w:rFonts w:ascii="Arial" w:hAnsi="Arial" w:cs="Arial"/>
        </w:rPr>
        <w:t xml:space="preserve">, a podľa hlavných </w:t>
      </w:r>
      <w:r w:rsidR="009044DB" w:rsidRPr="008F0F86">
        <w:rPr>
          <w:rFonts w:ascii="Arial" w:hAnsi="Arial" w:cs="Arial"/>
        </w:rPr>
        <w:t>geografických oblastí odbytu</w:t>
      </w:r>
      <w:r w:rsidRPr="008F0F86">
        <w:rPr>
          <w:rFonts w:ascii="Arial" w:hAnsi="Arial" w:cs="Arial"/>
        </w:rPr>
        <w:t xml:space="preserve"> sú uvedené v</w:t>
      </w:r>
      <w:r w:rsidR="00B516E6" w:rsidRPr="008F0F86">
        <w:rPr>
          <w:rFonts w:ascii="Arial" w:hAnsi="Arial" w:cs="Arial"/>
        </w:rPr>
        <w:t xml:space="preserve"> </w:t>
      </w:r>
      <w:r w:rsidRPr="008F0F86">
        <w:rPr>
          <w:rFonts w:ascii="Arial" w:hAnsi="Arial" w:cs="Arial"/>
        </w:rPr>
        <w:t>nasledujúcej tabuľke:</w:t>
      </w:r>
    </w:p>
    <w:p w14:paraId="0D6D460F" w14:textId="77777777" w:rsidR="009166BD" w:rsidRPr="008F0F86" w:rsidRDefault="009166BD" w:rsidP="00253C6C">
      <w:pPr>
        <w:pStyle w:val="odstavec"/>
        <w:suppressAutoHyphens w:val="0"/>
        <w:rPr>
          <w:rFonts w:ascii="Arial" w:hAnsi="Arial" w:cs="Arial"/>
        </w:rPr>
      </w:pPr>
      <w:bookmarkStart w:id="54" w:name="FWT_T35"/>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240"/>
        <w:gridCol w:w="899"/>
        <w:gridCol w:w="899"/>
        <w:gridCol w:w="846"/>
        <w:gridCol w:w="846"/>
        <w:gridCol w:w="995"/>
        <w:gridCol w:w="1116"/>
        <w:gridCol w:w="1170"/>
        <w:gridCol w:w="1063"/>
        <w:gridCol w:w="138"/>
      </w:tblGrid>
      <w:tr w:rsidR="009166BD" w:rsidRPr="008F0F86" w14:paraId="03A1B0CB" w14:textId="77777777" w:rsidTr="008F0F86">
        <w:trPr>
          <w:gridAfter w:val="1"/>
          <w:wAfter w:w="76" w:type="pct"/>
          <w:cantSplit/>
          <w:trHeight w:val="276"/>
        </w:trPr>
        <w:tc>
          <w:tcPr>
            <w:tcW w:w="673" w:type="pct"/>
            <w:vMerge w:val="restart"/>
            <w:tcBorders>
              <w:top w:val="nil"/>
              <w:left w:val="nil"/>
              <w:bottom w:val="single" w:sz="4" w:space="0" w:color="000000"/>
              <w:right w:val="nil"/>
            </w:tcBorders>
            <w:shd w:val="clear" w:color="auto" w:fill="auto"/>
            <w:vAlign w:val="bottom"/>
            <w:hideMark/>
          </w:tcPr>
          <w:p w14:paraId="342560A0" w14:textId="77777777" w:rsidR="009166BD" w:rsidRPr="008F0F86" w:rsidRDefault="009166BD">
            <w:pPr>
              <w:jc w:val="center"/>
              <w:rPr>
                <w:rFonts w:ascii="Arial" w:hAnsi="Arial" w:cs="Arial"/>
                <w:b/>
                <w:bCs/>
                <w:sz w:val="18"/>
                <w:szCs w:val="18"/>
              </w:rPr>
            </w:pPr>
            <w:bookmarkStart w:id="55" w:name="RANGE!B3:J26"/>
            <w:r w:rsidRPr="008F0F86">
              <w:rPr>
                <w:rFonts w:ascii="Arial" w:hAnsi="Arial" w:cs="Arial"/>
                <w:b/>
                <w:bCs/>
                <w:sz w:val="18"/>
                <w:szCs w:val="18"/>
              </w:rPr>
              <w:t>Oblasť odbytu</w:t>
            </w:r>
            <w:bookmarkEnd w:id="55"/>
          </w:p>
        </w:tc>
        <w:tc>
          <w:tcPr>
            <w:tcW w:w="976" w:type="pct"/>
            <w:gridSpan w:val="2"/>
            <w:vMerge w:val="restart"/>
            <w:tcBorders>
              <w:top w:val="nil"/>
              <w:left w:val="nil"/>
              <w:bottom w:val="nil"/>
              <w:right w:val="nil"/>
            </w:tcBorders>
            <w:shd w:val="clear" w:color="auto" w:fill="auto"/>
            <w:vAlign w:val="bottom"/>
            <w:hideMark/>
          </w:tcPr>
          <w:p w14:paraId="18F8B64A" w14:textId="77777777" w:rsidR="009166BD" w:rsidRPr="008F0F86" w:rsidRDefault="009166BD">
            <w:pPr>
              <w:jc w:val="center"/>
              <w:rPr>
                <w:rFonts w:ascii="Arial" w:hAnsi="Arial" w:cs="Arial"/>
                <w:b/>
                <w:bCs/>
                <w:i/>
                <w:iCs/>
                <w:sz w:val="18"/>
                <w:szCs w:val="18"/>
              </w:rPr>
            </w:pPr>
            <w:r w:rsidRPr="008F0F86">
              <w:rPr>
                <w:rFonts w:ascii="Arial" w:hAnsi="Arial" w:cs="Arial"/>
                <w:b/>
                <w:bCs/>
                <w:i/>
                <w:iCs/>
                <w:sz w:val="18"/>
                <w:szCs w:val="18"/>
              </w:rPr>
              <w:t>Predaj služieb</w:t>
            </w:r>
          </w:p>
        </w:tc>
        <w:tc>
          <w:tcPr>
            <w:tcW w:w="917" w:type="pct"/>
            <w:gridSpan w:val="2"/>
            <w:vMerge w:val="restart"/>
            <w:tcBorders>
              <w:top w:val="nil"/>
              <w:left w:val="nil"/>
              <w:bottom w:val="nil"/>
              <w:right w:val="nil"/>
            </w:tcBorders>
            <w:shd w:val="clear" w:color="auto" w:fill="auto"/>
            <w:vAlign w:val="bottom"/>
            <w:hideMark/>
          </w:tcPr>
          <w:p w14:paraId="1875F865" w14:textId="77777777" w:rsidR="009166BD" w:rsidRPr="008F0F86" w:rsidRDefault="009166BD">
            <w:pPr>
              <w:jc w:val="center"/>
              <w:rPr>
                <w:rFonts w:ascii="Arial" w:hAnsi="Arial" w:cs="Arial"/>
                <w:b/>
                <w:bCs/>
                <w:i/>
                <w:iCs/>
                <w:sz w:val="18"/>
                <w:szCs w:val="18"/>
              </w:rPr>
            </w:pPr>
            <w:r w:rsidRPr="008F0F86">
              <w:rPr>
                <w:rFonts w:ascii="Arial" w:hAnsi="Arial" w:cs="Arial"/>
                <w:b/>
                <w:bCs/>
                <w:i/>
                <w:iCs/>
                <w:sz w:val="18"/>
                <w:szCs w:val="18"/>
              </w:rPr>
              <w:t>Predaj tovaru</w:t>
            </w:r>
          </w:p>
        </w:tc>
        <w:tc>
          <w:tcPr>
            <w:tcW w:w="1146" w:type="pct"/>
            <w:gridSpan w:val="2"/>
            <w:vMerge w:val="restart"/>
            <w:tcBorders>
              <w:top w:val="nil"/>
              <w:left w:val="nil"/>
              <w:bottom w:val="nil"/>
              <w:right w:val="nil"/>
            </w:tcBorders>
            <w:shd w:val="clear" w:color="auto" w:fill="auto"/>
            <w:vAlign w:val="bottom"/>
            <w:hideMark/>
          </w:tcPr>
          <w:p w14:paraId="00C7076C" w14:textId="77777777" w:rsidR="009166BD" w:rsidRPr="008F0F86" w:rsidRDefault="009166BD">
            <w:pPr>
              <w:jc w:val="center"/>
              <w:rPr>
                <w:rFonts w:ascii="Arial" w:hAnsi="Arial" w:cs="Arial"/>
                <w:b/>
                <w:bCs/>
                <w:i/>
                <w:iCs/>
                <w:sz w:val="18"/>
                <w:szCs w:val="18"/>
              </w:rPr>
            </w:pPr>
            <w:r w:rsidRPr="008F0F86">
              <w:rPr>
                <w:rFonts w:ascii="Arial" w:hAnsi="Arial" w:cs="Arial"/>
                <w:b/>
                <w:bCs/>
                <w:i/>
                <w:iCs/>
                <w:sz w:val="18"/>
                <w:szCs w:val="18"/>
              </w:rPr>
              <w:t>Predaj hotových výrobkov</w:t>
            </w:r>
          </w:p>
        </w:tc>
        <w:tc>
          <w:tcPr>
            <w:tcW w:w="1212" w:type="pct"/>
            <w:gridSpan w:val="2"/>
            <w:vMerge w:val="restart"/>
            <w:tcBorders>
              <w:top w:val="nil"/>
              <w:left w:val="nil"/>
              <w:bottom w:val="nil"/>
              <w:right w:val="nil"/>
            </w:tcBorders>
            <w:shd w:val="clear" w:color="auto" w:fill="auto"/>
            <w:vAlign w:val="bottom"/>
            <w:hideMark/>
          </w:tcPr>
          <w:p w14:paraId="6E746DB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Spolu</w:t>
            </w:r>
          </w:p>
        </w:tc>
      </w:tr>
      <w:tr w:rsidR="009166BD" w:rsidRPr="008F0F86" w14:paraId="6B24EAAF" w14:textId="77777777" w:rsidTr="008F0F86">
        <w:trPr>
          <w:cantSplit/>
          <w:trHeight w:val="170"/>
        </w:trPr>
        <w:tc>
          <w:tcPr>
            <w:tcW w:w="673" w:type="pct"/>
            <w:vMerge/>
            <w:tcBorders>
              <w:top w:val="nil"/>
              <w:left w:val="nil"/>
              <w:bottom w:val="single" w:sz="4" w:space="0" w:color="000000"/>
              <w:right w:val="nil"/>
            </w:tcBorders>
            <w:vAlign w:val="bottom"/>
            <w:hideMark/>
          </w:tcPr>
          <w:p w14:paraId="6D081A4F" w14:textId="77777777" w:rsidR="009166BD" w:rsidRPr="008F0F86" w:rsidRDefault="009166BD">
            <w:pPr>
              <w:rPr>
                <w:rFonts w:ascii="Arial" w:hAnsi="Arial" w:cs="Arial"/>
                <w:b/>
                <w:bCs/>
                <w:sz w:val="18"/>
                <w:szCs w:val="18"/>
              </w:rPr>
            </w:pPr>
          </w:p>
        </w:tc>
        <w:tc>
          <w:tcPr>
            <w:tcW w:w="976" w:type="pct"/>
            <w:gridSpan w:val="2"/>
            <w:vMerge/>
            <w:tcBorders>
              <w:top w:val="nil"/>
              <w:left w:val="nil"/>
              <w:bottom w:val="nil"/>
              <w:right w:val="nil"/>
            </w:tcBorders>
            <w:vAlign w:val="bottom"/>
            <w:hideMark/>
          </w:tcPr>
          <w:p w14:paraId="6AE63C3D" w14:textId="77777777" w:rsidR="009166BD" w:rsidRPr="008F0F86" w:rsidRDefault="009166BD">
            <w:pPr>
              <w:rPr>
                <w:rFonts w:ascii="Arial" w:hAnsi="Arial" w:cs="Arial"/>
                <w:b/>
                <w:bCs/>
                <w:i/>
                <w:iCs/>
                <w:sz w:val="18"/>
                <w:szCs w:val="18"/>
              </w:rPr>
            </w:pPr>
          </w:p>
        </w:tc>
        <w:tc>
          <w:tcPr>
            <w:tcW w:w="917" w:type="pct"/>
            <w:gridSpan w:val="2"/>
            <w:vMerge/>
            <w:tcBorders>
              <w:top w:val="nil"/>
              <w:left w:val="nil"/>
              <w:bottom w:val="nil"/>
              <w:right w:val="nil"/>
            </w:tcBorders>
            <w:vAlign w:val="bottom"/>
            <w:hideMark/>
          </w:tcPr>
          <w:p w14:paraId="1DA1CD99" w14:textId="77777777" w:rsidR="009166BD" w:rsidRPr="008F0F86" w:rsidRDefault="009166BD">
            <w:pPr>
              <w:rPr>
                <w:rFonts w:ascii="Arial" w:hAnsi="Arial" w:cs="Arial"/>
                <w:b/>
                <w:bCs/>
                <w:i/>
                <w:iCs/>
                <w:sz w:val="18"/>
                <w:szCs w:val="18"/>
              </w:rPr>
            </w:pPr>
          </w:p>
        </w:tc>
        <w:tc>
          <w:tcPr>
            <w:tcW w:w="1146" w:type="pct"/>
            <w:gridSpan w:val="2"/>
            <w:vMerge/>
            <w:tcBorders>
              <w:top w:val="nil"/>
              <w:left w:val="nil"/>
              <w:bottom w:val="nil"/>
              <w:right w:val="nil"/>
            </w:tcBorders>
            <w:vAlign w:val="bottom"/>
            <w:hideMark/>
          </w:tcPr>
          <w:p w14:paraId="63592D8A" w14:textId="77777777" w:rsidR="009166BD" w:rsidRPr="008F0F86" w:rsidRDefault="009166BD">
            <w:pPr>
              <w:rPr>
                <w:rFonts w:ascii="Arial" w:hAnsi="Arial" w:cs="Arial"/>
                <w:b/>
                <w:bCs/>
                <w:i/>
                <w:iCs/>
                <w:sz w:val="18"/>
                <w:szCs w:val="18"/>
              </w:rPr>
            </w:pPr>
          </w:p>
        </w:tc>
        <w:tc>
          <w:tcPr>
            <w:tcW w:w="1212" w:type="pct"/>
            <w:gridSpan w:val="2"/>
            <w:vMerge/>
            <w:tcBorders>
              <w:top w:val="nil"/>
              <w:left w:val="nil"/>
              <w:bottom w:val="nil"/>
              <w:right w:val="nil"/>
            </w:tcBorders>
            <w:vAlign w:val="bottom"/>
            <w:hideMark/>
          </w:tcPr>
          <w:p w14:paraId="6F34E17E" w14:textId="77777777" w:rsidR="009166BD" w:rsidRPr="008F0F86" w:rsidRDefault="009166BD">
            <w:pPr>
              <w:rPr>
                <w:rFonts w:ascii="Arial" w:hAnsi="Arial" w:cs="Arial"/>
                <w:b/>
                <w:bCs/>
                <w:sz w:val="18"/>
                <w:szCs w:val="18"/>
              </w:rPr>
            </w:pPr>
          </w:p>
        </w:tc>
        <w:tc>
          <w:tcPr>
            <w:tcW w:w="76" w:type="pct"/>
            <w:tcBorders>
              <w:top w:val="nil"/>
              <w:left w:val="nil"/>
              <w:bottom w:val="nil"/>
              <w:right w:val="nil"/>
            </w:tcBorders>
            <w:shd w:val="clear" w:color="auto" w:fill="auto"/>
            <w:noWrap/>
            <w:vAlign w:val="bottom"/>
            <w:hideMark/>
          </w:tcPr>
          <w:p w14:paraId="5ABBA139" w14:textId="77777777" w:rsidR="009166BD" w:rsidRPr="008F0F86" w:rsidRDefault="009166BD">
            <w:pPr>
              <w:jc w:val="center"/>
              <w:rPr>
                <w:rFonts w:ascii="Arial" w:hAnsi="Arial" w:cs="Arial"/>
                <w:b/>
                <w:bCs/>
                <w:sz w:val="18"/>
                <w:szCs w:val="18"/>
              </w:rPr>
            </w:pPr>
          </w:p>
        </w:tc>
      </w:tr>
      <w:tr w:rsidR="009166BD" w:rsidRPr="008F0F86" w14:paraId="3212099A" w14:textId="77777777" w:rsidTr="008F0F86">
        <w:trPr>
          <w:cantSplit/>
          <w:trHeight w:val="170"/>
        </w:trPr>
        <w:tc>
          <w:tcPr>
            <w:tcW w:w="673" w:type="pct"/>
            <w:vMerge/>
            <w:tcBorders>
              <w:top w:val="nil"/>
              <w:left w:val="nil"/>
              <w:bottom w:val="single" w:sz="4" w:space="0" w:color="000000"/>
              <w:right w:val="nil"/>
            </w:tcBorders>
            <w:vAlign w:val="bottom"/>
            <w:hideMark/>
          </w:tcPr>
          <w:p w14:paraId="024C39C2" w14:textId="77777777" w:rsidR="009166BD" w:rsidRPr="008F0F86" w:rsidRDefault="009166BD">
            <w:pPr>
              <w:rPr>
                <w:rFonts w:ascii="Arial" w:hAnsi="Arial" w:cs="Arial"/>
                <w:b/>
                <w:bCs/>
                <w:sz w:val="18"/>
                <w:szCs w:val="18"/>
              </w:rPr>
            </w:pPr>
          </w:p>
        </w:tc>
        <w:tc>
          <w:tcPr>
            <w:tcW w:w="488" w:type="pct"/>
            <w:tcBorders>
              <w:top w:val="nil"/>
              <w:left w:val="nil"/>
              <w:bottom w:val="single" w:sz="4" w:space="0" w:color="auto"/>
              <w:right w:val="nil"/>
            </w:tcBorders>
            <w:shd w:val="clear" w:color="auto" w:fill="auto"/>
            <w:vAlign w:val="bottom"/>
            <w:hideMark/>
          </w:tcPr>
          <w:p w14:paraId="4150767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488" w:type="pct"/>
            <w:tcBorders>
              <w:top w:val="nil"/>
              <w:left w:val="nil"/>
              <w:bottom w:val="single" w:sz="4" w:space="0" w:color="auto"/>
              <w:right w:val="nil"/>
            </w:tcBorders>
            <w:shd w:val="clear" w:color="auto" w:fill="auto"/>
            <w:vAlign w:val="bottom"/>
            <w:hideMark/>
          </w:tcPr>
          <w:p w14:paraId="46DD3C1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c>
          <w:tcPr>
            <w:tcW w:w="459" w:type="pct"/>
            <w:tcBorders>
              <w:top w:val="nil"/>
              <w:left w:val="nil"/>
              <w:bottom w:val="single" w:sz="4" w:space="0" w:color="auto"/>
              <w:right w:val="nil"/>
            </w:tcBorders>
            <w:shd w:val="clear" w:color="auto" w:fill="auto"/>
            <w:vAlign w:val="bottom"/>
            <w:hideMark/>
          </w:tcPr>
          <w:p w14:paraId="3056800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459" w:type="pct"/>
            <w:tcBorders>
              <w:top w:val="nil"/>
              <w:left w:val="nil"/>
              <w:bottom w:val="single" w:sz="4" w:space="0" w:color="auto"/>
              <w:right w:val="nil"/>
            </w:tcBorders>
            <w:shd w:val="clear" w:color="auto" w:fill="auto"/>
            <w:vAlign w:val="bottom"/>
            <w:hideMark/>
          </w:tcPr>
          <w:p w14:paraId="0179EE8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c>
          <w:tcPr>
            <w:tcW w:w="540" w:type="pct"/>
            <w:tcBorders>
              <w:top w:val="nil"/>
              <w:left w:val="nil"/>
              <w:bottom w:val="single" w:sz="4" w:space="0" w:color="auto"/>
              <w:right w:val="nil"/>
            </w:tcBorders>
            <w:shd w:val="clear" w:color="auto" w:fill="auto"/>
            <w:vAlign w:val="bottom"/>
            <w:hideMark/>
          </w:tcPr>
          <w:p w14:paraId="3DBF5E3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606" w:type="pct"/>
            <w:tcBorders>
              <w:top w:val="nil"/>
              <w:left w:val="nil"/>
              <w:bottom w:val="single" w:sz="4" w:space="0" w:color="auto"/>
              <w:right w:val="nil"/>
            </w:tcBorders>
            <w:shd w:val="clear" w:color="auto" w:fill="auto"/>
            <w:vAlign w:val="bottom"/>
            <w:hideMark/>
          </w:tcPr>
          <w:p w14:paraId="718D78C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c>
          <w:tcPr>
            <w:tcW w:w="635" w:type="pct"/>
            <w:tcBorders>
              <w:top w:val="nil"/>
              <w:left w:val="nil"/>
              <w:bottom w:val="single" w:sz="4" w:space="0" w:color="auto"/>
              <w:right w:val="nil"/>
            </w:tcBorders>
            <w:shd w:val="clear" w:color="auto" w:fill="auto"/>
            <w:vAlign w:val="bottom"/>
            <w:hideMark/>
          </w:tcPr>
          <w:p w14:paraId="5B5E928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576" w:type="pct"/>
            <w:tcBorders>
              <w:top w:val="nil"/>
              <w:left w:val="nil"/>
              <w:bottom w:val="single" w:sz="4" w:space="0" w:color="auto"/>
              <w:right w:val="nil"/>
            </w:tcBorders>
            <w:shd w:val="clear" w:color="auto" w:fill="auto"/>
            <w:vAlign w:val="bottom"/>
            <w:hideMark/>
          </w:tcPr>
          <w:p w14:paraId="5629109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c>
          <w:tcPr>
            <w:tcW w:w="76" w:type="pct"/>
            <w:vAlign w:val="bottom"/>
            <w:hideMark/>
          </w:tcPr>
          <w:p w14:paraId="006EB493" w14:textId="77777777" w:rsidR="009166BD" w:rsidRPr="008F0F86" w:rsidRDefault="009166BD">
            <w:pPr>
              <w:rPr>
                <w:rFonts w:ascii="Arial" w:hAnsi="Arial" w:cs="Arial"/>
                <w:sz w:val="18"/>
                <w:szCs w:val="20"/>
              </w:rPr>
            </w:pPr>
          </w:p>
        </w:tc>
      </w:tr>
      <w:tr w:rsidR="009166BD" w:rsidRPr="008F0F86" w14:paraId="38576D58" w14:textId="77777777" w:rsidTr="008F0F86">
        <w:trPr>
          <w:cantSplit/>
          <w:trHeight w:val="170"/>
        </w:trPr>
        <w:tc>
          <w:tcPr>
            <w:tcW w:w="673" w:type="pct"/>
            <w:tcBorders>
              <w:top w:val="nil"/>
              <w:left w:val="nil"/>
              <w:bottom w:val="nil"/>
              <w:right w:val="nil"/>
            </w:tcBorders>
            <w:shd w:val="clear" w:color="auto" w:fill="auto"/>
            <w:vAlign w:val="bottom"/>
            <w:hideMark/>
          </w:tcPr>
          <w:p w14:paraId="79071423" w14:textId="77777777" w:rsidR="009166BD" w:rsidRPr="008F0F86" w:rsidRDefault="009166BD">
            <w:pPr>
              <w:rPr>
                <w:rFonts w:ascii="Arial" w:hAnsi="Arial" w:cs="Arial"/>
                <w:sz w:val="18"/>
                <w:szCs w:val="18"/>
              </w:rPr>
            </w:pPr>
            <w:r w:rsidRPr="008F0F86">
              <w:rPr>
                <w:rFonts w:ascii="Arial" w:hAnsi="Arial" w:cs="Arial"/>
                <w:sz w:val="18"/>
                <w:szCs w:val="18"/>
              </w:rPr>
              <w:t>Slovensko</w:t>
            </w:r>
          </w:p>
        </w:tc>
        <w:tc>
          <w:tcPr>
            <w:tcW w:w="488" w:type="pct"/>
            <w:tcBorders>
              <w:top w:val="nil"/>
              <w:left w:val="nil"/>
              <w:bottom w:val="nil"/>
              <w:right w:val="nil"/>
            </w:tcBorders>
            <w:shd w:val="clear" w:color="auto" w:fill="auto"/>
            <w:vAlign w:val="bottom"/>
            <w:hideMark/>
          </w:tcPr>
          <w:p w14:paraId="1F9C7B17" w14:textId="77777777" w:rsidR="009166BD" w:rsidRPr="008F0F86" w:rsidRDefault="009166BD">
            <w:pPr>
              <w:jc w:val="right"/>
              <w:rPr>
                <w:rFonts w:ascii="Arial" w:hAnsi="Arial" w:cs="Arial"/>
                <w:sz w:val="18"/>
                <w:szCs w:val="18"/>
              </w:rPr>
            </w:pPr>
            <w:r w:rsidRPr="008F0F86">
              <w:rPr>
                <w:rFonts w:ascii="Arial" w:hAnsi="Arial" w:cs="Arial"/>
                <w:sz w:val="18"/>
                <w:szCs w:val="18"/>
              </w:rPr>
              <w:t>736 282</w:t>
            </w:r>
          </w:p>
        </w:tc>
        <w:tc>
          <w:tcPr>
            <w:tcW w:w="488" w:type="pct"/>
            <w:tcBorders>
              <w:top w:val="nil"/>
              <w:left w:val="nil"/>
              <w:bottom w:val="nil"/>
              <w:right w:val="nil"/>
            </w:tcBorders>
            <w:shd w:val="clear" w:color="auto" w:fill="auto"/>
            <w:vAlign w:val="bottom"/>
            <w:hideMark/>
          </w:tcPr>
          <w:p w14:paraId="512AE0AB" w14:textId="77777777" w:rsidR="009166BD" w:rsidRPr="008F0F86" w:rsidRDefault="009166BD">
            <w:pPr>
              <w:jc w:val="right"/>
              <w:rPr>
                <w:rFonts w:ascii="Arial" w:hAnsi="Arial" w:cs="Arial"/>
                <w:sz w:val="18"/>
                <w:szCs w:val="18"/>
              </w:rPr>
            </w:pPr>
            <w:r w:rsidRPr="008F0F86">
              <w:rPr>
                <w:rFonts w:ascii="Arial" w:hAnsi="Arial" w:cs="Arial"/>
                <w:sz w:val="18"/>
                <w:szCs w:val="18"/>
              </w:rPr>
              <w:t>723 101</w:t>
            </w:r>
          </w:p>
        </w:tc>
        <w:tc>
          <w:tcPr>
            <w:tcW w:w="459" w:type="pct"/>
            <w:tcBorders>
              <w:top w:val="nil"/>
              <w:left w:val="nil"/>
              <w:bottom w:val="nil"/>
              <w:right w:val="nil"/>
            </w:tcBorders>
            <w:shd w:val="clear" w:color="auto" w:fill="auto"/>
            <w:vAlign w:val="bottom"/>
            <w:hideMark/>
          </w:tcPr>
          <w:p w14:paraId="74F9EC9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59" w:type="pct"/>
            <w:tcBorders>
              <w:top w:val="nil"/>
              <w:left w:val="nil"/>
              <w:bottom w:val="nil"/>
              <w:right w:val="nil"/>
            </w:tcBorders>
            <w:shd w:val="clear" w:color="auto" w:fill="auto"/>
            <w:vAlign w:val="bottom"/>
            <w:hideMark/>
          </w:tcPr>
          <w:p w14:paraId="32F743D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52F24BDF" w14:textId="77777777" w:rsidR="009166BD" w:rsidRPr="008F0F86" w:rsidRDefault="009166BD">
            <w:pPr>
              <w:jc w:val="right"/>
              <w:rPr>
                <w:rFonts w:ascii="Arial" w:hAnsi="Arial" w:cs="Arial"/>
                <w:sz w:val="18"/>
                <w:szCs w:val="18"/>
              </w:rPr>
            </w:pPr>
            <w:r w:rsidRPr="008F0F86">
              <w:rPr>
                <w:rFonts w:ascii="Arial" w:hAnsi="Arial" w:cs="Arial"/>
                <w:sz w:val="18"/>
                <w:szCs w:val="18"/>
              </w:rPr>
              <w:t>1 773 605</w:t>
            </w:r>
          </w:p>
        </w:tc>
        <w:tc>
          <w:tcPr>
            <w:tcW w:w="606" w:type="pct"/>
            <w:tcBorders>
              <w:top w:val="nil"/>
              <w:left w:val="nil"/>
              <w:bottom w:val="nil"/>
              <w:right w:val="nil"/>
            </w:tcBorders>
            <w:shd w:val="clear" w:color="auto" w:fill="auto"/>
            <w:vAlign w:val="bottom"/>
            <w:hideMark/>
          </w:tcPr>
          <w:p w14:paraId="34558FC4" w14:textId="77777777" w:rsidR="009166BD" w:rsidRPr="008F0F86" w:rsidRDefault="009166BD">
            <w:pPr>
              <w:jc w:val="right"/>
              <w:rPr>
                <w:rFonts w:ascii="Arial" w:hAnsi="Arial" w:cs="Arial"/>
                <w:sz w:val="18"/>
                <w:szCs w:val="18"/>
              </w:rPr>
            </w:pPr>
            <w:r w:rsidRPr="008F0F86">
              <w:rPr>
                <w:rFonts w:ascii="Arial" w:hAnsi="Arial" w:cs="Arial"/>
                <w:sz w:val="18"/>
                <w:szCs w:val="18"/>
              </w:rPr>
              <w:t>1 457 411</w:t>
            </w:r>
          </w:p>
        </w:tc>
        <w:tc>
          <w:tcPr>
            <w:tcW w:w="635" w:type="pct"/>
            <w:tcBorders>
              <w:top w:val="nil"/>
              <w:left w:val="nil"/>
              <w:bottom w:val="nil"/>
              <w:right w:val="nil"/>
            </w:tcBorders>
            <w:shd w:val="clear" w:color="auto" w:fill="auto"/>
            <w:vAlign w:val="bottom"/>
            <w:hideMark/>
          </w:tcPr>
          <w:p w14:paraId="51791F4E" w14:textId="77777777" w:rsidR="009166BD" w:rsidRPr="008F0F86" w:rsidRDefault="009166BD">
            <w:pPr>
              <w:jc w:val="right"/>
              <w:rPr>
                <w:rFonts w:ascii="Arial" w:hAnsi="Arial" w:cs="Arial"/>
                <w:sz w:val="18"/>
                <w:szCs w:val="18"/>
              </w:rPr>
            </w:pPr>
            <w:r w:rsidRPr="008F0F86">
              <w:rPr>
                <w:rFonts w:ascii="Arial" w:hAnsi="Arial" w:cs="Arial"/>
                <w:sz w:val="18"/>
                <w:szCs w:val="18"/>
              </w:rPr>
              <w:t>2 509 887</w:t>
            </w:r>
          </w:p>
        </w:tc>
        <w:tc>
          <w:tcPr>
            <w:tcW w:w="576" w:type="pct"/>
            <w:tcBorders>
              <w:top w:val="nil"/>
              <w:left w:val="nil"/>
              <w:bottom w:val="nil"/>
              <w:right w:val="nil"/>
            </w:tcBorders>
            <w:shd w:val="clear" w:color="auto" w:fill="auto"/>
            <w:vAlign w:val="bottom"/>
            <w:hideMark/>
          </w:tcPr>
          <w:p w14:paraId="2EB2C9A8" w14:textId="77777777" w:rsidR="009166BD" w:rsidRPr="008F0F86" w:rsidRDefault="009166BD">
            <w:pPr>
              <w:jc w:val="right"/>
              <w:rPr>
                <w:rFonts w:ascii="Arial" w:hAnsi="Arial" w:cs="Arial"/>
                <w:sz w:val="18"/>
                <w:szCs w:val="18"/>
              </w:rPr>
            </w:pPr>
            <w:r w:rsidRPr="008F0F86">
              <w:rPr>
                <w:rFonts w:ascii="Arial" w:hAnsi="Arial" w:cs="Arial"/>
                <w:sz w:val="18"/>
                <w:szCs w:val="18"/>
              </w:rPr>
              <w:t>2 180 512</w:t>
            </w:r>
          </w:p>
        </w:tc>
        <w:tc>
          <w:tcPr>
            <w:tcW w:w="76" w:type="pct"/>
            <w:vAlign w:val="bottom"/>
            <w:hideMark/>
          </w:tcPr>
          <w:p w14:paraId="1BEEEF1A" w14:textId="77777777" w:rsidR="009166BD" w:rsidRPr="008F0F86" w:rsidRDefault="009166BD">
            <w:pPr>
              <w:rPr>
                <w:rFonts w:ascii="Arial" w:hAnsi="Arial" w:cs="Arial"/>
                <w:sz w:val="18"/>
                <w:szCs w:val="20"/>
              </w:rPr>
            </w:pPr>
          </w:p>
        </w:tc>
      </w:tr>
      <w:tr w:rsidR="009166BD" w:rsidRPr="008F0F86" w14:paraId="670F6690" w14:textId="77777777" w:rsidTr="008F0F86">
        <w:trPr>
          <w:cantSplit/>
          <w:trHeight w:val="170"/>
        </w:trPr>
        <w:tc>
          <w:tcPr>
            <w:tcW w:w="673" w:type="pct"/>
            <w:tcBorders>
              <w:top w:val="nil"/>
              <w:left w:val="nil"/>
              <w:bottom w:val="nil"/>
              <w:right w:val="nil"/>
            </w:tcBorders>
            <w:shd w:val="clear" w:color="auto" w:fill="auto"/>
            <w:vAlign w:val="bottom"/>
            <w:hideMark/>
          </w:tcPr>
          <w:p w14:paraId="0D0AABF4" w14:textId="77777777" w:rsidR="009166BD" w:rsidRPr="008F0F86" w:rsidRDefault="009166BD">
            <w:pPr>
              <w:rPr>
                <w:rFonts w:ascii="Arial" w:hAnsi="Arial" w:cs="Arial"/>
                <w:sz w:val="18"/>
                <w:szCs w:val="18"/>
              </w:rPr>
            </w:pPr>
            <w:r w:rsidRPr="008F0F86">
              <w:rPr>
                <w:rFonts w:ascii="Arial" w:hAnsi="Arial" w:cs="Arial"/>
                <w:sz w:val="18"/>
                <w:szCs w:val="18"/>
              </w:rPr>
              <w:t>Nórsko</w:t>
            </w:r>
          </w:p>
        </w:tc>
        <w:tc>
          <w:tcPr>
            <w:tcW w:w="488" w:type="pct"/>
            <w:tcBorders>
              <w:top w:val="nil"/>
              <w:left w:val="nil"/>
              <w:bottom w:val="nil"/>
              <w:right w:val="nil"/>
            </w:tcBorders>
            <w:shd w:val="clear" w:color="auto" w:fill="auto"/>
            <w:vAlign w:val="bottom"/>
            <w:hideMark/>
          </w:tcPr>
          <w:p w14:paraId="6D736117" w14:textId="77777777" w:rsidR="009166BD" w:rsidRPr="008F0F86" w:rsidRDefault="009166BD">
            <w:pPr>
              <w:jc w:val="right"/>
              <w:rPr>
                <w:rFonts w:ascii="Arial" w:hAnsi="Arial" w:cs="Arial"/>
                <w:sz w:val="18"/>
                <w:szCs w:val="18"/>
              </w:rPr>
            </w:pPr>
            <w:r w:rsidRPr="008F0F86">
              <w:rPr>
                <w:rFonts w:ascii="Arial" w:hAnsi="Arial" w:cs="Arial"/>
                <w:sz w:val="18"/>
                <w:szCs w:val="18"/>
              </w:rPr>
              <w:t>4 265 992</w:t>
            </w:r>
          </w:p>
        </w:tc>
        <w:tc>
          <w:tcPr>
            <w:tcW w:w="488" w:type="pct"/>
            <w:tcBorders>
              <w:top w:val="nil"/>
              <w:left w:val="nil"/>
              <w:bottom w:val="nil"/>
              <w:right w:val="nil"/>
            </w:tcBorders>
            <w:shd w:val="clear" w:color="auto" w:fill="auto"/>
            <w:vAlign w:val="bottom"/>
            <w:hideMark/>
          </w:tcPr>
          <w:p w14:paraId="7E60AB0F" w14:textId="77777777" w:rsidR="009166BD" w:rsidRPr="008F0F86" w:rsidRDefault="009166BD">
            <w:pPr>
              <w:jc w:val="right"/>
              <w:rPr>
                <w:rFonts w:ascii="Arial" w:hAnsi="Arial" w:cs="Arial"/>
                <w:sz w:val="18"/>
                <w:szCs w:val="18"/>
              </w:rPr>
            </w:pPr>
            <w:r w:rsidRPr="008F0F86">
              <w:rPr>
                <w:rFonts w:ascii="Arial" w:hAnsi="Arial" w:cs="Arial"/>
                <w:sz w:val="18"/>
                <w:szCs w:val="18"/>
              </w:rPr>
              <w:t>3 626 651</w:t>
            </w:r>
          </w:p>
        </w:tc>
        <w:tc>
          <w:tcPr>
            <w:tcW w:w="459" w:type="pct"/>
            <w:tcBorders>
              <w:top w:val="nil"/>
              <w:left w:val="nil"/>
              <w:bottom w:val="nil"/>
              <w:right w:val="nil"/>
            </w:tcBorders>
            <w:shd w:val="clear" w:color="auto" w:fill="auto"/>
            <w:vAlign w:val="bottom"/>
            <w:hideMark/>
          </w:tcPr>
          <w:p w14:paraId="5D8F5A7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59" w:type="pct"/>
            <w:tcBorders>
              <w:top w:val="nil"/>
              <w:left w:val="nil"/>
              <w:bottom w:val="nil"/>
              <w:right w:val="nil"/>
            </w:tcBorders>
            <w:shd w:val="clear" w:color="auto" w:fill="auto"/>
            <w:vAlign w:val="bottom"/>
            <w:hideMark/>
          </w:tcPr>
          <w:p w14:paraId="5F8E05A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67BDEFD" w14:textId="77777777" w:rsidR="009166BD" w:rsidRPr="008F0F86" w:rsidRDefault="009166BD">
            <w:pPr>
              <w:jc w:val="right"/>
              <w:rPr>
                <w:rFonts w:ascii="Arial" w:hAnsi="Arial" w:cs="Arial"/>
                <w:sz w:val="18"/>
                <w:szCs w:val="18"/>
              </w:rPr>
            </w:pPr>
            <w:r w:rsidRPr="008F0F86">
              <w:rPr>
                <w:rFonts w:ascii="Arial" w:hAnsi="Arial" w:cs="Arial"/>
                <w:sz w:val="18"/>
                <w:szCs w:val="18"/>
              </w:rPr>
              <w:t>65 805 408</w:t>
            </w:r>
          </w:p>
        </w:tc>
        <w:tc>
          <w:tcPr>
            <w:tcW w:w="606" w:type="pct"/>
            <w:tcBorders>
              <w:top w:val="nil"/>
              <w:left w:val="nil"/>
              <w:bottom w:val="nil"/>
              <w:right w:val="nil"/>
            </w:tcBorders>
            <w:shd w:val="clear" w:color="auto" w:fill="auto"/>
            <w:vAlign w:val="bottom"/>
            <w:hideMark/>
          </w:tcPr>
          <w:p w14:paraId="39266B66" w14:textId="77777777" w:rsidR="009166BD" w:rsidRPr="008F0F86" w:rsidRDefault="009166BD">
            <w:pPr>
              <w:jc w:val="right"/>
              <w:rPr>
                <w:rFonts w:ascii="Arial" w:hAnsi="Arial" w:cs="Arial"/>
                <w:sz w:val="18"/>
                <w:szCs w:val="18"/>
              </w:rPr>
            </w:pPr>
            <w:r w:rsidRPr="008F0F86">
              <w:rPr>
                <w:rFonts w:ascii="Arial" w:hAnsi="Arial" w:cs="Arial"/>
                <w:sz w:val="18"/>
                <w:szCs w:val="18"/>
              </w:rPr>
              <w:t>54 557 642</w:t>
            </w:r>
          </w:p>
        </w:tc>
        <w:tc>
          <w:tcPr>
            <w:tcW w:w="635" w:type="pct"/>
            <w:tcBorders>
              <w:top w:val="nil"/>
              <w:left w:val="nil"/>
              <w:bottom w:val="nil"/>
              <w:right w:val="nil"/>
            </w:tcBorders>
            <w:shd w:val="clear" w:color="auto" w:fill="auto"/>
            <w:vAlign w:val="bottom"/>
            <w:hideMark/>
          </w:tcPr>
          <w:p w14:paraId="11F2F994" w14:textId="77777777" w:rsidR="009166BD" w:rsidRPr="008F0F86" w:rsidRDefault="009166BD">
            <w:pPr>
              <w:jc w:val="right"/>
              <w:rPr>
                <w:rFonts w:ascii="Arial" w:hAnsi="Arial" w:cs="Arial"/>
                <w:sz w:val="18"/>
                <w:szCs w:val="18"/>
              </w:rPr>
            </w:pPr>
            <w:r w:rsidRPr="008F0F86">
              <w:rPr>
                <w:rFonts w:ascii="Arial" w:hAnsi="Arial" w:cs="Arial"/>
                <w:sz w:val="18"/>
                <w:szCs w:val="18"/>
              </w:rPr>
              <w:t>70 071 400</w:t>
            </w:r>
          </w:p>
        </w:tc>
        <w:tc>
          <w:tcPr>
            <w:tcW w:w="576" w:type="pct"/>
            <w:tcBorders>
              <w:top w:val="nil"/>
              <w:left w:val="nil"/>
              <w:bottom w:val="nil"/>
              <w:right w:val="nil"/>
            </w:tcBorders>
            <w:shd w:val="clear" w:color="auto" w:fill="auto"/>
            <w:vAlign w:val="bottom"/>
            <w:hideMark/>
          </w:tcPr>
          <w:p w14:paraId="315D6E38" w14:textId="77777777" w:rsidR="009166BD" w:rsidRPr="008F0F86" w:rsidRDefault="009166BD">
            <w:pPr>
              <w:jc w:val="right"/>
              <w:rPr>
                <w:rFonts w:ascii="Arial" w:hAnsi="Arial" w:cs="Arial"/>
                <w:sz w:val="18"/>
                <w:szCs w:val="18"/>
              </w:rPr>
            </w:pPr>
            <w:r w:rsidRPr="008F0F86">
              <w:rPr>
                <w:rFonts w:ascii="Arial" w:hAnsi="Arial" w:cs="Arial"/>
                <w:sz w:val="18"/>
                <w:szCs w:val="18"/>
              </w:rPr>
              <w:t>58 184 293</w:t>
            </w:r>
          </w:p>
        </w:tc>
        <w:tc>
          <w:tcPr>
            <w:tcW w:w="76" w:type="pct"/>
            <w:vAlign w:val="bottom"/>
            <w:hideMark/>
          </w:tcPr>
          <w:p w14:paraId="685A30CF" w14:textId="77777777" w:rsidR="009166BD" w:rsidRPr="008F0F86" w:rsidRDefault="009166BD">
            <w:pPr>
              <w:rPr>
                <w:rFonts w:ascii="Arial" w:hAnsi="Arial" w:cs="Arial"/>
                <w:sz w:val="18"/>
                <w:szCs w:val="20"/>
              </w:rPr>
            </w:pPr>
          </w:p>
        </w:tc>
      </w:tr>
      <w:tr w:rsidR="009166BD" w:rsidRPr="008F0F86" w14:paraId="7C8AB56A" w14:textId="77777777" w:rsidTr="008F0F86">
        <w:trPr>
          <w:cantSplit/>
          <w:trHeight w:val="170"/>
        </w:trPr>
        <w:tc>
          <w:tcPr>
            <w:tcW w:w="673" w:type="pct"/>
            <w:tcBorders>
              <w:top w:val="nil"/>
              <w:left w:val="nil"/>
              <w:bottom w:val="nil"/>
              <w:right w:val="nil"/>
            </w:tcBorders>
            <w:shd w:val="clear" w:color="auto" w:fill="auto"/>
            <w:vAlign w:val="bottom"/>
            <w:hideMark/>
          </w:tcPr>
          <w:p w14:paraId="54DE9BB2" w14:textId="77777777" w:rsidR="009166BD" w:rsidRPr="008F0F86" w:rsidRDefault="009166BD">
            <w:pPr>
              <w:rPr>
                <w:rFonts w:ascii="Arial" w:hAnsi="Arial" w:cs="Arial"/>
                <w:sz w:val="18"/>
                <w:szCs w:val="18"/>
              </w:rPr>
            </w:pPr>
            <w:r w:rsidRPr="008F0F86">
              <w:rPr>
                <w:rFonts w:ascii="Arial" w:hAnsi="Arial" w:cs="Arial"/>
                <w:sz w:val="18"/>
                <w:szCs w:val="18"/>
              </w:rPr>
              <w:t>Iné</w:t>
            </w:r>
          </w:p>
        </w:tc>
        <w:tc>
          <w:tcPr>
            <w:tcW w:w="488" w:type="pct"/>
            <w:tcBorders>
              <w:top w:val="nil"/>
              <w:left w:val="nil"/>
              <w:bottom w:val="nil"/>
              <w:right w:val="nil"/>
            </w:tcBorders>
            <w:shd w:val="clear" w:color="auto" w:fill="auto"/>
            <w:vAlign w:val="bottom"/>
            <w:hideMark/>
          </w:tcPr>
          <w:p w14:paraId="7B07DF64" w14:textId="77777777" w:rsidR="009166BD" w:rsidRPr="008F0F86" w:rsidRDefault="009166BD">
            <w:pPr>
              <w:jc w:val="right"/>
              <w:rPr>
                <w:rFonts w:ascii="Arial" w:hAnsi="Arial" w:cs="Arial"/>
                <w:sz w:val="18"/>
                <w:szCs w:val="18"/>
              </w:rPr>
            </w:pPr>
            <w:r w:rsidRPr="008F0F86">
              <w:rPr>
                <w:rFonts w:ascii="Arial" w:hAnsi="Arial" w:cs="Arial"/>
                <w:sz w:val="18"/>
                <w:szCs w:val="18"/>
              </w:rPr>
              <w:t>842 764</w:t>
            </w:r>
          </w:p>
        </w:tc>
        <w:tc>
          <w:tcPr>
            <w:tcW w:w="488" w:type="pct"/>
            <w:tcBorders>
              <w:top w:val="nil"/>
              <w:left w:val="nil"/>
              <w:bottom w:val="nil"/>
              <w:right w:val="nil"/>
            </w:tcBorders>
            <w:shd w:val="clear" w:color="auto" w:fill="auto"/>
            <w:vAlign w:val="bottom"/>
            <w:hideMark/>
          </w:tcPr>
          <w:p w14:paraId="7811F676" w14:textId="77777777" w:rsidR="009166BD" w:rsidRPr="008F0F86" w:rsidRDefault="009166BD">
            <w:pPr>
              <w:jc w:val="right"/>
              <w:rPr>
                <w:rFonts w:ascii="Arial" w:hAnsi="Arial" w:cs="Arial"/>
                <w:sz w:val="18"/>
                <w:szCs w:val="18"/>
              </w:rPr>
            </w:pPr>
            <w:r w:rsidRPr="008F0F86">
              <w:rPr>
                <w:rFonts w:ascii="Arial" w:hAnsi="Arial" w:cs="Arial"/>
                <w:sz w:val="18"/>
                <w:szCs w:val="18"/>
              </w:rPr>
              <w:t>632 875</w:t>
            </w:r>
          </w:p>
        </w:tc>
        <w:tc>
          <w:tcPr>
            <w:tcW w:w="459" w:type="pct"/>
            <w:tcBorders>
              <w:top w:val="nil"/>
              <w:left w:val="nil"/>
              <w:bottom w:val="nil"/>
              <w:right w:val="nil"/>
            </w:tcBorders>
            <w:shd w:val="clear" w:color="auto" w:fill="auto"/>
            <w:vAlign w:val="bottom"/>
            <w:hideMark/>
          </w:tcPr>
          <w:p w14:paraId="642905E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59" w:type="pct"/>
            <w:tcBorders>
              <w:top w:val="nil"/>
              <w:left w:val="nil"/>
              <w:bottom w:val="nil"/>
              <w:right w:val="nil"/>
            </w:tcBorders>
            <w:shd w:val="clear" w:color="auto" w:fill="auto"/>
            <w:vAlign w:val="bottom"/>
            <w:hideMark/>
          </w:tcPr>
          <w:p w14:paraId="14D349B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08BF4461" w14:textId="77777777" w:rsidR="009166BD" w:rsidRPr="008F0F86" w:rsidRDefault="009166BD">
            <w:pPr>
              <w:jc w:val="right"/>
              <w:rPr>
                <w:rFonts w:ascii="Arial" w:hAnsi="Arial" w:cs="Arial"/>
                <w:sz w:val="18"/>
                <w:szCs w:val="18"/>
              </w:rPr>
            </w:pPr>
            <w:r w:rsidRPr="008F0F86">
              <w:rPr>
                <w:rFonts w:ascii="Arial" w:hAnsi="Arial" w:cs="Arial"/>
                <w:sz w:val="18"/>
                <w:szCs w:val="18"/>
              </w:rPr>
              <w:t>10 831 610</w:t>
            </w:r>
          </w:p>
        </w:tc>
        <w:tc>
          <w:tcPr>
            <w:tcW w:w="606" w:type="pct"/>
            <w:tcBorders>
              <w:top w:val="nil"/>
              <w:left w:val="nil"/>
              <w:bottom w:val="nil"/>
              <w:right w:val="nil"/>
            </w:tcBorders>
            <w:shd w:val="clear" w:color="auto" w:fill="auto"/>
            <w:vAlign w:val="bottom"/>
            <w:hideMark/>
          </w:tcPr>
          <w:p w14:paraId="2CAEE361" w14:textId="77777777" w:rsidR="009166BD" w:rsidRPr="008F0F86" w:rsidRDefault="009166BD">
            <w:pPr>
              <w:jc w:val="right"/>
              <w:rPr>
                <w:rFonts w:ascii="Arial" w:hAnsi="Arial" w:cs="Arial"/>
                <w:sz w:val="18"/>
                <w:szCs w:val="18"/>
              </w:rPr>
            </w:pPr>
            <w:r w:rsidRPr="008F0F86">
              <w:rPr>
                <w:rFonts w:ascii="Arial" w:hAnsi="Arial" w:cs="Arial"/>
                <w:sz w:val="18"/>
                <w:szCs w:val="18"/>
              </w:rPr>
              <w:t>14 450 626</w:t>
            </w:r>
          </w:p>
        </w:tc>
        <w:tc>
          <w:tcPr>
            <w:tcW w:w="635" w:type="pct"/>
            <w:tcBorders>
              <w:top w:val="nil"/>
              <w:left w:val="nil"/>
              <w:bottom w:val="nil"/>
              <w:right w:val="nil"/>
            </w:tcBorders>
            <w:shd w:val="clear" w:color="auto" w:fill="auto"/>
            <w:vAlign w:val="bottom"/>
            <w:hideMark/>
          </w:tcPr>
          <w:p w14:paraId="4C55C52C" w14:textId="77777777" w:rsidR="009166BD" w:rsidRPr="008F0F86" w:rsidRDefault="009166BD">
            <w:pPr>
              <w:jc w:val="right"/>
              <w:rPr>
                <w:rFonts w:ascii="Arial" w:hAnsi="Arial" w:cs="Arial"/>
                <w:sz w:val="18"/>
                <w:szCs w:val="18"/>
              </w:rPr>
            </w:pPr>
            <w:r w:rsidRPr="008F0F86">
              <w:rPr>
                <w:rFonts w:ascii="Arial" w:hAnsi="Arial" w:cs="Arial"/>
                <w:sz w:val="18"/>
                <w:szCs w:val="18"/>
              </w:rPr>
              <w:t>11 674 374</w:t>
            </w:r>
          </w:p>
        </w:tc>
        <w:tc>
          <w:tcPr>
            <w:tcW w:w="576" w:type="pct"/>
            <w:tcBorders>
              <w:top w:val="nil"/>
              <w:left w:val="nil"/>
              <w:bottom w:val="nil"/>
              <w:right w:val="nil"/>
            </w:tcBorders>
            <w:shd w:val="clear" w:color="auto" w:fill="auto"/>
            <w:vAlign w:val="bottom"/>
            <w:hideMark/>
          </w:tcPr>
          <w:p w14:paraId="117A0706" w14:textId="77777777" w:rsidR="009166BD" w:rsidRPr="008F0F86" w:rsidRDefault="009166BD">
            <w:pPr>
              <w:jc w:val="right"/>
              <w:rPr>
                <w:rFonts w:ascii="Arial" w:hAnsi="Arial" w:cs="Arial"/>
                <w:sz w:val="18"/>
                <w:szCs w:val="18"/>
              </w:rPr>
            </w:pPr>
            <w:r w:rsidRPr="008F0F86">
              <w:rPr>
                <w:rFonts w:ascii="Arial" w:hAnsi="Arial" w:cs="Arial"/>
                <w:sz w:val="18"/>
                <w:szCs w:val="18"/>
              </w:rPr>
              <w:t>15 083 501</w:t>
            </w:r>
          </w:p>
        </w:tc>
        <w:tc>
          <w:tcPr>
            <w:tcW w:w="76" w:type="pct"/>
            <w:vAlign w:val="bottom"/>
            <w:hideMark/>
          </w:tcPr>
          <w:p w14:paraId="116C2316" w14:textId="77777777" w:rsidR="009166BD" w:rsidRPr="008F0F86" w:rsidRDefault="009166BD">
            <w:pPr>
              <w:rPr>
                <w:rFonts w:ascii="Arial" w:hAnsi="Arial" w:cs="Arial"/>
                <w:sz w:val="18"/>
                <w:szCs w:val="20"/>
              </w:rPr>
            </w:pPr>
          </w:p>
        </w:tc>
      </w:tr>
      <w:tr w:rsidR="009166BD" w:rsidRPr="008F0F86" w14:paraId="7E385A22" w14:textId="77777777" w:rsidTr="008F0F86">
        <w:trPr>
          <w:cantSplit/>
          <w:trHeight w:val="170"/>
        </w:trPr>
        <w:tc>
          <w:tcPr>
            <w:tcW w:w="673" w:type="pct"/>
            <w:tcBorders>
              <w:top w:val="nil"/>
              <w:left w:val="nil"/>
              <w:bottom w:val="nil"/>
              <w:right w:val="nil"/>
            </w:tcBorders>
            <w:shd w:val="clear" w:color="auto" w:fill="auto"/>
            <w:vAlign w:val="bottom"/>
            <w:hideMark/>
          </w:tcPr>
          <w:p w14:paraId="7EF8B52D" w14:textId="77777777" w:rsidR="009166BD" w:rsidRPr="008F0F86" w:rsidRDefault="009166BD">
            <w:pPr>
              <w:rPr>
                <w:rFonts w:ascii="Arial" w:hAnsi="Arial" w:cs="Arial"/>
                <w:b/>
                <w:bCs/>
                <w:sz w:val="18"/>
                <w:szCs w:val="18"/>
              </w:rPr>
            </w:pPr>
            <w:r w:rsidRPr="008F0F86">
              <w:rPr>
                <w:rFonts w:ascii="Arial" w:hAnsi="Arial" w:cs="Arial"/>
                <w:b/>
                <w:bCs/>
                <w:sz w:val="18"/>
                <w:szCs w:val="18"/>
              </w:rPr>
              <w:t>Spolu</w:t>
            </w:r>
          </w:p>
        </w:tc>
        <w:tc>
          <w:tcPr>
            <w:tcW w:w="488" w:type="pct"/>
            <w:tcBorders>
              <w:top w:val="single" w:sz="4" w:space="0" w:color="auto"/>
              <w:left w:val="nil"/>
              <w:bottom w:val="double" w:sz="6" w:space="0" w:color="auto"/>
              <w:right w:val="nil"/>
            </w:tcBorders>
            <w:shd w:val="clear" w:color="auto" w:fill="auto"/>
            <w:noWrap/>
            <w:vAlign w:val="bottom"/>
            <w:hideMark/>
          </w:tcPr>
          <w:p w14:paraId="264B7DF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5 845 038</w:t>
            </w:r>
          </w:p>
        </w:tc>
        <w:tc>
          <w:tcPr>
            <w:tcW w:w="488" w:type="pct"/>
            <w:tcBorders>
              <w:top w:val="single" w:sz="4" w:space="0" w:color="auto"/>
              <w:left w:val="nil"/>
              <w:bottom w:val="double" w:sz="6" w:space="0" w:color="auto"/>
              <w:right w:val="nil"/>
            </w:tcBorders>
            <w:shd w:val="clear" w:color="auto" w:fill="auto"/>
            <w:noWrap/>
            <w:vAlign w:val="bottom"/>
            <w:hideMark/>
          </w:tcPr>
          <w:p w14:paraId="392CB8C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4 982 627</w:t>
            </w:r>
          </w:p>
        </w:tc>
        <w:tc>
          <w:tcPr>
            <w:tcW w:w="459" w:type="pct"/>
            <w:tcBorders>
              <w:top w:val="single" w:sz="4" w:space="0" w:color="auto"/>
              <w:left w:val="nil"/>
              <w:bottom w:val="double" w:sz="6" w:space="0" w:color="auto"/>
              <w:right w:val="nil"/>
            </w:tcBorders>
            <w:shd w:val="clear" w:color="auto" w:fill="auto"/>
            <w:noWrap/>
            <w:vAlign w:val="bottom"/>
            <w:hideMark/>
          </w:tcPr>
          <w:p w14:paraId="03B8DB9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459" w:type="pct"/>
            <w:tcBorders>
              <w:top w:val="single" w:sz="4" w:space="0" w:color="auto"/>
              <w:left w:val="nil"/>
              <w:bottom w:val="double" w:sz="6" w:space="0" w:color="auto"/>
              <w:right w:val="nil"/>
            </w:tcBorders>
            <w:shd w:val="clear" w:color="auto" w:fill="auto"/>
            <w:noWrap/>
            <w:vAlign w:val="bottom"/>
            <w:hideMark/>
          </w:tcPr>
          <w:p w14:paraId="65CE20E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40" w:type="pct"/>
            <w:tcBorders>
              <w:top w:val="single" w:sz="4" w:space="0" w:color="auto"/>
              <w:left w:val="nil"/>
              <w:bottom w:val="double" w:sz="6" w:space="0" w:color="auto"/>
              <w:right w:val="nil"/>
            </w:tcBorders>
            <w:shd w:val="clear" w:color="auto" w:fill="auto"/>
            <w:noWrap/>
            <w:vAlign w:val="bottom"/>
            <w:hideMark/>
          </w:tcPr>
          <w:p w14:paraId="2FD021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78 410 623</w:t>
            </w:r>
          </w:p>
        </w:tc>
        <w:tc>
          <w:tcPr>
            <w:tcW w:w="606" w:type="pct"/>
            <w:tcBorders>
              <w:top w:val="single" w:sz="4" w:space="0" w:color="auto"/>
              <w:left w:val="nil"/>
              <w:bottom w:val="double" w:sz="6" w:space="0" w:color="auto"/>
              <w:right w:val="nil"/>
            </w:tcBorders>
            <w:shd w:val="clear" w:color="auto" w:fill="auto"/>
            <w:noWrap/>
            <w:vAlign w:val="bottom"/>
            <w:hideMark/>
          </w:tcPr>
          <w:p w14:paraId="5EA0C83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70 465 679</w:t>
            </w:r>
          </w:p>
        </w:tc>
        <w:tc>
          <w:tcPr>
            <w:tcW w:w="635" w:type="pct"/>
            <w:tcBorders>
              <w:top w:val="single" w:sz="4" w:space="0" w:color="auto"/>
              <w:left w:val="nil"/>
              <w:bottom w:val="double" w:sz="6" w:space="0" w:color="auto"/>
              <w:right w:val="nil"/>
            </w:tcBorders>
            <w:shd w:val="clear" w:color="auto" w:fill="auto"/>
            <w:noWrap/>
            <w:vAlign w:val="bottom"/>
            <w:hideMark/>
          </w:tcPr>
          <w:p w14:paraId="592ECF9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84 255 661</w:t>
            </w:r>
          </w:p>
        </w:tc>
        <w:tc>
          <w:tcPr>
            <w:tcW w:w="576" w:type="pct"/>
            <w:tcBorders>
              <w:top w:val="single" w:sz="4" w:space="0" w:color="auto"/>
              <w:left w:val="nil"/>
              <w:bottom w:val="double" w:sz="6" w:space="0" w:color="auto"/>
              <w:right w:val="nil"/>
            </w:tcBorders>
            <w:shd w:val="clear" w:color="auto" w:fill="auto"/>
            <w:noWrap/>
            <w:vAlign w:val="bottom"/>
            <w:hideMark/>
          </w:tcPr>
          <w:p w14:paraId="73DE77E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75 448 306</w:t>
            </w:r>
          </w:p>
        </w:tc>
        <w:tc>
          <w:tcPr>
            <w:tcW w:w="76" w:type="pct"/>
            <w:vAlign w:val="bottom"/>
            <w:hideMark/>
          </w:tcPr>
          <w:p w14:paraId="38AA7431" w14:textId="77777777" w:rsidR="009166BD" w:rsidRPr="008F0F86" w:rsidRDefault="009166BD">
            <w:pPr>
              <w:rPr>
                <w:rFonts w:ascii="Arial" w:hAnsi="Arial" w:cs="Arial"/>
                <w:sz w:val="18"/>
                <w:szCs w:val="20"/>
              </w:rPr>
            </w:pPr>
          </w:p>
        </w:tc>
      </w:tr>
    </w:tbl>
    <w:p w14:paraId="14CF57D4" w14:textId="113DDDA9" w:rsidR="00161FD0" w:rsidRPr="008F0F86" w:rsidRDefault="00161FD0" w:rsidP="00253C6C">
      <w:pPr>
        <w:pStyle w:val="odstavec"/>
        <w:suppressAutoHyphens w:val="0"/>
        <w:rPr>
          <w:rFonts w:ascii="Arial" w:hAnsi="Arial" w:cs="Arial"/>
        </w:rPr>
      </w:pPr>
    </w:p>
    <w:p w14:paraId="44457775" w14:textId="2E779678" w:rsidR="00161FD0" w:rsidRPr="008F0F86" w:rsidRDefault="00161FD0" w:rsidP="00253C6C">
      <w:pPr>
        <w:pStyle w:val="odstavec"/>
        <w:suppressAutoHyphens w:val="0"/>
        <w:rPr>
          <w:rFonts w:ascii="Arial" w:hAnsi="Arial" w:cs="Arial"/>
        </w:rPr>
      </w:pPr>
    </w:p>
    <w:bookmarkEnd w:id="54"/>
    <w:p w14:paraId="72A7AEF8" w14:textId="77777777" w:rsidR="002A6B50" w:rsidRPr="008F0F86" w:rsidRDefault="00316173" w:rsidP="008F0F86">
      <w:pPr>
        <w:pStyle w:val="Heading2"/>
        <w:rPr>
          <w:rFonts w:ascii="Arial" w:hAnsi="Arial"/>
        </w:rPr>
      </w:pPr>
      <w:r w:rsidRPr="008F0F86">
        <w:rPr>
          <w:rFonts w:ascii="Arial" w:hAnsi="Arial"/>
        </w:rPr>
        <w:t>Zm</w:t>
      </w:r>
      <w:r w:rsidR="00F316C5" w:rsidRPr="008F0F86">
        <w:rPr>
          <w:rFonts w:ascii="Arial" w:hAnsi="Arial"/>
        </w:rPr>
        <w:t>ena stavu zásob vlastnej výroby</w:t>
      </w:r>
    </w:p>
    <w:p w14:paraId="4AFABB3B" w14:textId="273ECA46" w:rsidR="00943E52" w:rsidRPr="008F0F86" w:rsidRDefault="00943E52" w:rsidP="00253C6C">
      <w:pPr>
        <w:pStyle w:val="odstavec"/>
        <w:suppressAutoHyphens w:val="0"/>
        <w:rPr>
          <w:rFonts w:ascii="Arial" w:hAnsi="Arial" w:cs="Arial"/>
        </w:rPr>
      </w:pPr>
      <w:bookmarkStart w:id="56" w:name="FWT_T36"/>
      <w:r w:rsidRPr="008F0F86">
        <w:rPr>
          <w:rFonts w:ascii="Arial" w:hAnsi="Arial" w:cs="Arial"/>
        </w:rPr>
        <w:t xml:space="preserve">Zmena stavu zásob vlastnej výroby vo výkaze ziskov a strát predstavuje zníženie  výšku </w:t>
      </w:r>
      <w:r w:rsidRPr="008F0F86">
        <w:rPr>
          <w:rFonts w:ascii="Arial" w:hAnsi="Arial" w:cs="Arial"/>
          <w:b/>
          <w:bCs w:val="0"/>
          <w:sz w:val="18"/>
          <w:szCs w:val="18"/>
        </w:rPr>
        <w:t>8 217 976</w:t>
      </w:r>
      <w:r w:rsidRPr="008F0F86">
        <w:rPr>
          <w:rFonts w:ascii="Arial" w:hAnsi="Arial" w:cs="Arial"/>
        </w:rPr>
        <w:t xml:space="preserve">EUR. Vychádzajúc zo súvahových položiek dosahuje zníženie výšku </w:t>
      </w:r>
      <w:r w:rsidRPr="008F0F86">
        <w:rPr>
          <w:rFonts w:ascii="Arial" w:hAnsi="Arial" w:cs="Arial"/>
          <w:b/>
          <w:bCs w:val="0"/>
          <w:sz w:val="18"/>
          <w:szCs w:val="18"/>
        </w:rPr>
        <w:t xml:space="preserve">8 217 976 </w:t>
      </w:r>
      <w:r w:rsidRPr="008F0F86">
        <w:rPr>
          <w:rFonts w:ascii="Arial" w:hAnsi="Arial" w:cs="Arial"/>
        </w:rPr>
        <w:t>EUR, ako je to uvedené</w:t>
      </w:r>
    </w:p>
    <w:p w14:paraId="661D74AA" w14:textId="47596168" w:rsidR="009166BD" w:rsidRPr="008F0F86" w:rsidRDefault="009166BD" w:rsidP="00253C6C">
      <w:pPr>
        <w:pStyle w:val="odstavec"/>
        <w:suppressAutoHyphens w:val="0"/>
        <w:rPr>
          <w:rFonts w:ascii="Arial" w:hAnsi="Arial" w:cs="Arial"/>
        </w:rPr>
      </w:pPr>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75"/>
        <w:gridCol w:w="1188"/>
        <w:gridCol w:w="1188"/>
        <w:gridCol w:w="1188"/>
        <w:gridCol w:w="1188"/>
        <w:gridCol w:w="1185"/>
      </w:tblGrid>
      <w:tr w:rsidR="009166BD" w:rsidRPr="008F0F86" w14:paraId="17929726" w14:textId="77777777" w:rsidTr="008F0F86">
        <w:trPr>
          <w:cantSplit/>
          <w:trHeight w:val="170"/>
        </w:trPr>
        <w:tc>
          <w:tcPr>
            <w:tcW w:w="1777" w:type="pct"/>
            <w:vMerge w:val="restart"/>
            <w:tcBorders>
              <w:top w:val="nil"/>
              <w:left w:val="nil"/>
              <w:bottom w:val="single" w:sz="4" w:space="0" w:color="000000"/>
              <w:right w:val="nil"/>
            </w:tcBorders>
            <w:shd w:val="clear" w:color="auto" w:fill="auto"/>
            <w:vAlign w:val="bottom"/>
            <w:hideMark/>
          </w:tcPr>
          <w:p w14:paraId="13119067" w14:textId="77777777" w:rsidR="009166BD" w:rsidRPr="008F0F86" w:rsidRDefault="009166BD">
            <w:pPr>
              <w:jc w:val="center"/>
              <w:rPr>
                <w:rFonts w:ascii="Arial" w:hAnsi="Arial" w:cs="Arial"/>
                <w:b/>
                <w:bCs/>
                <w:sz w:val="18"/>
                <w:szCs w:val="18"/>
              </w:rPr>
            </w:pPr>
            <w:bookmarkStart w:id="57" w:name="RANGE!B4:G14"/>
            <w:r w:rsidRPr="008F0F86">
              <w:rPr>
                <w:rFonts w:ascii="Arial" w:hAnsi="Arial" w:cs="Arial"/>
                <w:b/>
                <w:bCs/>
                <w:sz w:val="18"/>
                <w:szCs w:val="18"/>
              </w:rPr>
              <w:t>Názov položky</w:t>
            </w:r>
            <w:bookmarkEnd w:id="57"/>
          </w:p>
        </w:tc>
        <w:tc>
          <w:tcPr>
            <w:tcW w:w="645" w:type="pct"/>
            <w:vMerge w:val="restart"/>
            <w:tcBorders>
              <w:top w:val="nil"/>
              <w:left w:val="nil"/>
              <w:bottom w:val="single" w:sz="4" w:space="0" w:color="000000"/>
              <w:right w:val="nil"/>
            </w:tcBorders>
            <w:shd w:val="clear" w:color="auto" w:fill="auto"/>
            <w:vAlign w:val="bottom"/>
            <w:hideMark/>
          </w:tcPr>
          <w:p w14:paraId="23DD6F7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c>
          <w:tcPr>
            <w:tcW w:w="645" w:type="pct"/>
            <w:vMerge w:val="restart"/>
            <w:tcBorders>
              <w:top w:val="nil"/>
              <w:left w:val="nil"/>
              <w:bottom w:val="single" w:sz="4" w:space="0" w:color="000000"/>
              <w:right w:val="nil"/>
            </w:tcBorders>
            <w:shd w:val="clear" w:color="auto" w:fill="auto"/>
            <w:vAlign w:val="bottom"/>
            <w:hideMark/>
          </w:tcPr>
          <w:p w14:paraId="010952D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c>
          <w:tcPr>
            <w:tcW w:w="645" w:type="pct"/>
            <w:vMerge w:val="restart"/>
            <w:tcBorders>
              <w:top w:val="nil"/>
              <w:left w:val="nil"/>
              <w:bottom w:val="single" w:sz="4" w:space="0" w:color="000000"/>
              <w:right w:val="nil"/>
            </w:tcBorders>
            <w:shd w:val="clear" w:color="auto" w:fill="auto"/>
            <w:vAlign w:val="bottom"/>
            <w:hideMark/>
          </w:tcPr>
          <w:p w14:paraId="5DBACCB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1.1.2021</w:t>
            </w:r>
          </w:p>
        </w:tc>
        <w:tc>
          <w:tcPr>
            <w:tcW w:w="1289" w:type="pct"/>
            <w:gridSpan w:val="2"/>
            <w:tcBorders>
              <w:top w:val="nil"/>
              <w:left w:val="nil"/>
              <w:bottom w:val="nil"/>
              <w:right w:val="nil"/>
            </w:tcBorders>
            <w:shd w:val="clear" w:color="auto" w:fill="auto"/>
            <w:vAlign w:val="bottom"/>
            <w:hideMark/>
          </w:tcPr>
          <w:p w14:paraId="624BF8B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xml:space="preserve">Zmena stavu vnútroorganizačných zásob </w:t>
            </w:r>
          </w:p>
        </w:tc>
      </w:tr>
      <w:tr w:rsidR="009166BD" w:rsidRPr="008F0F86" w14:paraId="149D5A17" w14:textId="77777777" w:rsidTr="008F0F86">
        <w:trPr>
          <w:cantSplit/>
          <w:trHeight w:val="170"/>
        </w:trPr>
        <w:tc>
          <w:tcPr>
            <w:tcW w:w="1777" w:type="pct"/>
            <w:vMerge/>
            <w:tcBorders>
              <w:top w:val="nil"/>
              <w:left w:val="nil"/>
              <w:bottom w:val="single" w:sz="4" w:space="0" w:color="000000"/>
              <w:right w:val="nil"/>
            </w:tcBorders>
            <w:vAlign w:val="bottom"/>
            <w:hideMark/>
          </w:tcPr>
          <w:p w14:paraId="6DBD4586" w14:textId="77777777" w:rsidR="009166BD" w:rsidRPr="008F0F86" w:rsidRDefault="009166BD">
            <w:pPr>
              <w:rPr>
                <w:rFonts w:ascii="Arial" w:hAnsi="Arial" w:cs="Arial"/>
                <w:b/>
                <w:bCs/>
                <w:sz w:val="18"/>
                <w:szCs w:val="18"/>
              </w:rPr>
            </w:pPr>
          </w:p>
        </w:tc>
        <w:tc>
          <w:tcPr>
            <w:tcW w:w="645" w:type="pct"/>
            <w:vMerge/>
            <w:tcBorders>
              <w:top w:val="nil"/>
              <w:left w:val="nil"/>
              <w:bottom w:val="single" w:sz="4" w:space="0" w:color="000000"/>
              <w:right w:val="nil"/>
            </w:tcBorders>
            <w:vAlign w:val="bottom"/>
            <w:hideMark/>
          </w:tcPr>
          <w:p w14:paraId="112112C7" w14:textId="77777777" w:rsidR="009166BD" w:rsidRPr="008F0F86" w:rsidRDefault="009166BD">
            <w:pPr>
              <w:rPr>
                <w:rFonts w:ascii="Arial" w:hAnsi="Arial" w:cs="Arial"/>
                <w:b/>
                <w:bCs/>
                <w:sz w:val="18"/>
                <w:szCs w:val="18"/>
              </w:rPr>
            </w:pPr>
          </w:p>
        </w:tc>
        <w:tc>
          <w:tcPr>
            <w:tcW w:w="645" w:type="pct"/>
            <w:vMerge/>
            <w:tcBorders>
              <w:top w:val="nil"/>
              <w:left w:val="nil"/>
              <w:bottom w:val="single" w:sz="4" w:space="0" w:color="000000"/>
              <w:right w:val="nil"/>
            </w:tcBorders>
            <w:vAlign w:val="bottom"/>
            <w:hideMark/>
          </w:tcPr>
          <w:p w14:paraId="3CDA21C1" w14:textId="77777777" w:rsidR="009166BD" w:rsidRPr="008F0F86" w:rsidRDefault="009166BD">
            <w:pPr>
              <w:rPr>
                <w:rFonts w:ascii="Arial" w:hAnsi="Arial" w:cs="Arial"/>
                <w:b/>
                <w:bCs/>
                <w:sz w:val="18"/>
                <w:szCs w:val="18"/>
              </w:rPr>
            </w:pPr>
          </w:p>
        </w:tc>
        <w:tc>
          <w:tcPr>
            <w:tcW w:w="645" w:type="pct"/>
            <w:vMerge/>
            <w:tcBorders>
              <w:top w:val="nil"/>
              <w:left w:val="nil"/>
              <w:bottom w:val="single" w:sz="4" w:space="0" w:color="000000"/>
              <w:right w:val="nil"/>
            </w:tcBorders>
            <w:vAlign w:val="bottom"/>
            <w:hideMark/>
          </w:tcPr>
          <w:p w14:paraId="174DAB34" w14:textId="77777777" w:rsidR="009166BD" w:rsidRPr="008F0F86" w:rsidRDefault="009166BD">
            <w:pPr>
              <w:rPr>
                <w:rFonts w:ascii="Arial" w:hAnsi="Arial" w:cs="Arial"/>
                <w:b/>
                <w:bCs/>
                <w:sz w:val="18"/>
                <w:szCs w:val="18"/>
              </w:rPr>
            </w:pPr>
          </w:p>
        </w:tc>
        <w:tc>
          <w:tcPr>
            <w:tcW w:w="645" w:type="pct"/>
            <w:tcBorders>
              <w:top w:val="nil"/>
              <w:left w:val="nil"/>
              <w:bottom w:val="single" w:sz="4" w:space="0" w:color="auto"/>
              <w:right w:val="nil"/>
            </w:tcBorders>
            <w:shd w:val="clear" w:color="auto" w:fill="auto"/>
            <w:vAlign w:val="bottom"/>
            <w:hideMark/>
          </w:tcPr>
          <w:p w14:paraId="19ADA55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644" w:type="pct"/>
            <w:tcBorders>
              <w:top w:val="nil"/>
              <w:left w:val="nil"/>
              <w:bottom w:val="single" w:sz="4" w:space="0" w:color="auto"/>
              <w:right w:val="nil"/>
            </w:tcBorders>
            <w:shd w:val="clear" w:color="auto" w:fill="auto"/>
            <w:vAlign w:val="bottom"/>
            <w:hideMark/>
          </w:tcPr>
          <w:p w14:paraId="35ABA31D"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64817D56" w14:textId="77777777" w:rsidTr="008F0F86">
        <w:trPr>
          <w:cantSplit/>
          <w:trHeight w:val="170"/>
        </w:trPr>
        <w:tc>
          <w:tcPr>
            <w:tcW w:w="1777" w:type="pct"/>
            <w:tcBorders>
              <w:top w:val="nil"/>
              <w:left w:val="nil"/>
              <w:bottom w:val="nil"/>
              <w:right w:val="nil"/>
            </w:tcBorders>
            <w:shd w:val="clear" w:color="auto" w:fill="auto"/>
            <w:vAlign w:val="bottom"/>
            <w:hideMark/>
          </w:tcPr>
          <w:p w14:paraId="7395F3ED" w14:textId="77777777" w:rsidR="009166BD" w:rsidRPr="008F0F86" w:rsidRDefault="009166BD">
            <w:pPr>
              <w:rPr>
                <w:rFonts w:ascii="Arial" w:hAnsi="Arial" w:cs="Arial"/>
                <w:sz w:val="18"/>
                <w:szCs w:val="18"/>
              </w:rPr>
            </w:pPr>
            <w:r w:rsidRPr="008F0F86">
              <w:rPr>
                <w:rFonts w:ascii="Arial" w:hAnsi="Arial" w:cs="Arial"/>
                <w:sz w:val="18"/>
                <w:szCs w:val="18"/>
              </w:rPr>
              <w:t>Nedokončená výroba a polotovary vlastnej výroby</w:t>
            </w:r>
          </w:p>
        </w:tc>
        <w:tc>
          <w:tcPr>
            <w:tcW w:w="645" w:type="pct"/>
            <w:tcBorders>
              <w:top w:val="nil"/>
              <w:left w:val="nil"/>
              <w:bottom w:val="nil"/>
              <w:right w:val="nil"/>
            </w:tcBorders>
            <w:shd w:val="clear" w:color="auto" w:fill="auto"/>
            <w:noWrap/>
            <w:vAlign w:val="bottom"/>
            <w:hideMark/>
          </w:tcPr>
          <w:p w14:paraId="5ABBC78D" w14:textId="77777777" w:rsidR="009166BD" w:rsidRPr="008F0F86" w:rsidRDefault="009166BD">
            <w:pPr>
              <w:jc w:val="right"/>
              <w:rPr>
                <w:rFonts w:ascii="Arial" w:hAnsi="Arial" w:cs="Arial"/>
                <w:sz w:val="18"/>
                <w:szCs w:val="18"/>
              </w:rPr>
            </w:pPr>
            <w:r w:rsidRPr="008F0F86">
              <w:rPr>
                <w:rFonts w:ascii="Arial" w:hAnsi="Arial" w:cs="Arial"/>
                <w:sz w:val="18"/>
                <w:szCs w:val="18"/>
              </w:rPr>
              <w:t>1 787 483</w:t>
            </w:r>
          </w:p>
        </w:tc>
        <w:tc>
          <w:tcPr>
            <w:tcW w:w="645" w:type="pct"/>
            <w:tcBorders>
              <w:top w:val="nil"/>
              <w:left w:val="nil"/>
              <w:bottom w:val="nil"/>
              <w:right w:val="nil"/>
            </w:tcBorders>
            <w:shd w:val="clear" w:color="auto" w:fill="auto"/>
            <w:noWrap/>
            <w:vAlign w:val="bottom"/>
            <w:hideMark/>
          </w:tcPr>
          <w:p w14:paraId="70E3612F" w14:textId="77777777" w:rsidR="009166BD" w:rsidRPr="008F0F86" w:rsidRDefault="009166BD">
            <w:pPr>
              <w:jc w:val="right"/>
              <w:rPr>
                <w:rFonts w:ascii="Arial" w:hAnsi="Arial" w:cs="Arial"/>
                <w:sz w:val="18"/>
                <w:szCs w:val="18"/>
              </w:rPr>
            </w:pPr>
            <w:r w:rsidRPr="008F0F86">
              <w:rPr>
                <w:rFonts w:ascii="Arial" w:hAnsi="Arial" w:cs="Arial"/>
                <w:sz w:val="18"/>
                <w:szCs w:val="18"/>
              </w:rPr>
              <w:t>607 503</w:t>
            </w:r>
          </w:p>
        </w:tc>
        <w:tc>
          <w:tcPr>
            <w:tcW w:w="645" w:type="pct"/>
            <w:tcBorders>
              <w:top w:val="nil"/>
              <w:left w:val="nil"/>
              <w:bottom w:val="nil"/>
              <w:right w:val="nil"/>
            </w:tcBorders>
            <w:shd w:val="clear" w:color="auto" w:fill="auto"/>
            <w:vAlign w:val="bottom"/>
            <w:hideMark/>
          </w:tcPr>
          <w:p w14:paraId="5E1436AB" w14:textId="77777777" w:rsidR="009166BD" w:rsidRPr="008F0F86" w:rsidRDefault="009166BD">
            <w:pPr>
              <w:jc w:val="right"/>
              <w:rPr>
                <w:rFonts w:ascii="Arial" w:hAnsi="Arial" w:cs="Arial"/>
                <w:sz w:val="18"/>
                <w:szCs w:val="18"/>
              </w:rPr>
            </w:pPr>
            <w:r w:rsidRPr="008F0F86">
              <w:rPr>
                <w:rFonts w:ascii="Arial" w:hAnsi="Arial" w:cs="Arial"/>
                <w:sz w:val="18"/>
                <w:szCs w:val="18"/>
              </w:rPr>
              <w:t>675 601</w:t>
            </w:r>
          </w:p>
        </w:tc>
        <w:tc>
          <w:tcPr>
            <w:tcW w:w="645" w:type="pct"/>
            <w:tcBorders>
              <w:top w:val="nil"/>
              <w:left w:val="nil"/>
              <w:bottom w:val="nil"/>
              <w:right w:val="nil"/>
            </w:tcBorders>
            <w:shd w:val="clear" w:color="auto" w:fill="auto"/>
            <w:noWrap/>
            <w:vAlign w:val="bottom"/>
            <w:hideMark/>
          </w:tcPr>
          <w:p w14:paraId="48821BDB" w14:textId="77777777" w:rsidR="009166BD" w:rsidRPr="008F0F86" w:rsidRDefault="009166BD">
            <w:pPr>
              <w:jc w:val="right"/>
              <w:rPr>
                <w:rFonts w:ascii="Arial" w:hAnsi="Arial" w:cs="Arial"/>
                <w:sz w:val="18"/>
                <w:szCs w:val="18"/>
              </w:rPr>
            </w:pPr>
            <w:r w:rsidRPr="008F0F86">
              <w:rPr>
                <w:rFonts w:ascii="Arial" w:hAnsi="Arial" w:cs="Arial"/>
                <w:sz w:val="18"/>
                <w:szCs w:val="18"/>
              </w:rPr>
              <w:t>1 179 980</w:t>
            </w:r>
          </w:p>
        </w:tc>
        <w:tc>
          <w:tcPr>
            <w:tcW w:w="644" w:type="pct"/>
            <w:tcBorders>
              <w:top w:val="nil"/>
              <w:left w:val="nil"/>
              <w:bottom w:val="nil"/>
              <w:right w:val="nil"/>
            </w:tcBorders>
            <w:shd w:val="clear" w:color="auto" w:fill="auto"/>
            <w:noWrap/>
            <w:vAlign w:val="bottom"/>
            <w:hideMark/>
          </w:tcPr>
          <w:p w14:paraId="42738350" w14:textId="77777777" w:rsidR="009166BD" w:rsidRPr="008F0F86" w:rsidRDefault="009166BD">
            <w:pPr>
              <w:jc w:val="right"/>
              <w:rPr>
                <w:rFonts w:ascii="Arial" w:hAnsi="Arial" w:cs="Arial"/>
                <w:sz w:val="18"/>
                <w:szCs w:val="18"/>
              </w:rPr>
            </w:pPr>
            <w:r w:rsidRPr="008F0F86">
              <w:rPr>
                <w:rFonts w:ascii="Arial" w:hAnsi="Arial" w:cs="Arial"/>
                <w:sz w:val="18"/>
                <w:szCs w:val="18"/>
              </w:rPr>
              <w:t>-68 098</w:t>
            </w:r>
          </w:p>
        </w:tc>
      </w:tr>
      <w:tr w:rsidR="009166BD" w:rsidRPr="008F0F86" w14:paraId="50DEEA46" w14:textId="77777777" w:rsidTr="008F0F86">
        <w:trPr>
          <w:cantSplit/>
          <w:trHeight w:val="170"/>
        </w:trPr>
        <w:tc>
          <w:tcPr>
            <w:tcW w:w="1777" w:type="pct"/>
            <w:tcBorders>
              <w:top w:val="nil"/>
              <w:left w:val="nil"/>
              <w:bottom w:val="nil"/>
              <w:right w:val="nil"/>
            </w:tcBorders>
            <w:shd w:val="clear" w:color="auto" w:fill="auto"/>
            <w:vAlign w:val="bottom"/>
            <w:hideMark/>
          </w:tcPr>
          <w:p w14:paraId="56B22DF3" w14:textId="77777777" w:rsidR="009166BD" w:rsidRPr="008F0F86" w:rsidRDefault="009166BD">
            <w:pPr>
              <w:rPr>
                <w:rFonts w:ascii="Arial" w:hAnsi="Arial" w:cs="Arial"/>
                <w:sz w:val="18"/>
                <w:szCs w:val="18"/>
              </w:rPr>
            </w:pPr>
            <w:r w:rsidRPr="008F0F86">
              <w:rPr>
                <w:rFonts w:ascii="Arial" w:hAnsi="Arial" w:cs="Arial"/>
                <w:sz w:val="18"/>
                <w:szCs w:val="18"/>
              </w:rPr>
              <w:t>Výrobky</w:t>
            </w:r>
          </w:p>
        </w:tc>
        <w:tc>
          <w:tcPr>
            <w:tcW w:w="645" w:type="pct"/>
            <w:tcBorders>
              <w:top w:val="nil"/>
              <w:left w:val="nil"/>
              <w:bottom w:val="nil"/>
              <w:right w:val="nil"/>
            </w:tcBorders>
            <w:shd w:val="clear" w:color="auto" w:fill="auto"/>
            <w:noWrap/>
            <w:vAlign w:val="bottom"/>
            <w:hideMark/>
          </w:tcPr>
          <w:p w14:paraId="0C9997BA" w14:textId="77777777" w:rsidR="009166BD" w:rsidRPr="008F0F86" w:rsidRDefault="009166BD">
            <w:pPr>
              <w:jc w:val="right"/>
              <w:rPr>
                <w:rFonts w:ascii="Arial" w:hAnsi="Arial" w:cs="Arial"/>
                <w:sz w:val="18"/>
                <w:szCs w:val="18"/>
              </w:rPr>
            </w:pPr>
            <w:r w:rsidRPr="008F0F86">
              <w:rPr>
                <w:rFonts w:ascii="Arial" w:hAnsi="Arial" w:cs="Arial"/>
                <w:sz w:val="18"/>
                <w:szCs w:val="18"/>
              </w:rPr>
              <w:t>7 786 239</w:t>
            </w:r>
          </w:p>
        </w:tc>
        <w:tc>
          <w:tcPr>
            <w:tcW w:w="645" w:type="pct"/>
            <w:tcBorders>
              <w:top w:val="nil"/>
              <w:left w:val="nil"/>
              <w:bottom w:val="nil"/>
              <w:right w:val="nil"/>
            </w:tcBorders>
            <w:shd w:val="clear" w:color="auto" w:fill="auto"/>
            <w:noWrap/>
            <w:vAlign w:val="bottom"/>
            <w:hideMark/>
          </w:tcPr>
          <w:p w14:paraId="7B5E62E1" w14:textId="77777777" w:rsidR="009166BD" w:rsidRPr="008F0F86" w:rsidRDefault="009166BD">
            <w:pPr>
              <w:jc w:val="right"/>
              <w:rPr>
                <w:rFonts w:ascii="Arial" w:hAnsi="Arial" w:cs="Arial"/>
                <w:sz w:val="18"/>
                <w:szCs w:val="18"/>
              </w:rPr>
            </w:pPr>
            <w:r w:rsidRPr="008F0F86">
              <w:rPr>
                <w:rFonts w:ascii="Arial" w:hAnsi="Arial" w:cs="Arial"/>
                <w:sz w:val="18"/>
                <w:szCs w:val="18"/>
              </w:rPr>
              <w:t>748 243</w:t>
            </w:r>
          </w:p>
        </w:tc>
        <w:tc>
          <w:tcPr>
            <w:tcW w:w="645" w:type="pct"/>
            <w:tcBorders>
              <w:top w:val="nil"/>
              <w:left w:val="nil"/>
              <w:bottom w:val="nil"/>
              <w:right w:val="nil"/>
            </w:tcBorders>
            <w:shd w:val="clear" w:color="auto" w:fill="auto"/>
            <w:vAlign w:val="bottom"/>
            <w:hideMark/>
          </w:tcPr>
          <w:p w14:paraId="6F04474C" w14:textId="77777777" w:rsidR="009166BD" w:rsidRPr="008F0F86" w:rsidRDefault="009166BD">
            <w:pPr>
              <w:jc w:val="right"/>
              <w:rPr>
                <w:rFonts w:ascii="Arial" w:hAnsi="Arial" w:cs="Arial"/>
                <w:sz w:val="18"/>
                <w:szCs w:val="18"/>
              </w:rPr>
            </w:pPr>
            <w:r w:rsidRPr="008F0F86">
              <w:rPr>
                <w:rFonts w:ascii="Arial" w:hAnsi="Arial" w:cs="Arial"/>
                <w:sz w:val="18"/>
                <w:szCs w:val="18"/>
              </w:rPr>
              <w:t>588 194</w:t>
            </w:r>
          </w:p>
        </w:tc>
        <w:tc>
          <w:tcPr>
            <w:tcW w:w="645" w:type="pct"/>
            <w:tcBorders>
              <w:top w:val="nil"/>
              <w:left w:val="nil"/>
              <w:bottom w:val="nil"/>
              <w:right w:val="nil"/>
            </w:tcBorders>
            <w:shd w:val="clear" w:color="auto" w:fill="auto"/>
            <w:noWrap/>
            <w:vAlign w:val="bottom"/>
            <w:hideMark/>
          </w:tcPr>
          <w:p w14:paraId="12302EAA" w14:textId="77777777" w:rsidR="009166BD" w:rsidRPr="008F0F86" w:rsidRDefault="009166BD">
            <w:pPr>
              <w:jc w:val="right"/>
              <w:rPr>
                <w:rFonts w:ascii="Arial" w:hAnsi="Arial" w:cs="Arial"/>
                <w:sz w:val="18"/>
                <w:szCs w:val="18"/>
              </w:rPr>
            </w:pPr>
            <w:r w:rsidRPr="008F0F86">
              <w:rPr>
                <w:rFonts w:ascii="Arial" w:hAnsi="Arial" w:cs="Arial"/>
                <w:sz w:val="18"/>
                <w:szCs w:val="18"/>
              </w:rPr>
              <w:t>7 037 996</w:t>
            </w:r>
          </w:p>
        </w:tc>
        <w:tc>
          <w:tcPr>
            <w:tcW w:w="644" w:type="pct"/>
            <w:tcBorders>
              <w:top w:val="nil"/>
              <w:left w:val="nil"/>
              <w:bottom w:val="nil"/>
              <w:right w:val="nil"/>
            </w:tcBorders>
            <w:shd w:val="clear" w:color="auto" w:fill="auto"/>
            <w:noWrap/>
            <w:vAlign w:val="bottom"/>
            <w:hideMark/>
          </w:tcPr>
          <w:p w14:paraId="5D7AF391" w14:textId="77777777" w:rsidR="009166BD" w:rsidRPr="008F0F86" w:rsidRDefault="009166BD">
            <w:pPr>
              <w:jc w:val="right"/>
              <w:rPr>
                <w:rFonts w:ascii="Arial" w:hAnsi="Arial" w:cs="Arial"/>
                <w:sz w:val="18"/>
                <w:szCs w:val="18"/>
              </w:rPr>
            </w:pPr>
            <w:r w:rsidRPr="008F0F86">
              <w:rPr>
                <w:rFonts w:ascii="Arial" w:hAnsi="Arial" w:cs="Arial"/>
                <w:sz w:val="18"/>
                <w:szCs w:val="18"/>
              </w:rPr>
              <w:t>160 049</w:t>
            </w:r>
          </w:p>
        </w:tc>
      </w:tr>
      <w:tr w:rsidR="009166BD" w:rsidRPr="008F0F86" w14:paraId="6B08DCF4" w14:textId="77777777" w:rsidTr="008F0F86">
        <w:trPr>
          <w:cantSplit/>
          <w:trHeight w:val="170"/>
        </w:trPr>
        <w:tc>
          <w:tcPr>
            <w:tcW w:w="1777" w:type="pct"/>
            <w:tcBorders>
              <w:top w:val="nil"/>
              <w:left w:val="nil"/>
              <w:bottom w:val="nil"/>
              <w:right w:val="nil"/>
            </w:tcBorders>
            <w:shd w:val="clear" w:color="auto" w:fill="auto"/>
            <w:vAlign w:val="bottom"/>
            <w:hideMark/>
          </w:tcPr>
          <w:p w14:paraId="12CE6F27" w14:textId="77777777" w:rsidR="009166BD" w:rsidRPr="008F0F86" w:rsidRDefault="009166BD">
            <w:pPr>
              <w:rPr>
                <w:rFonts w:ascii="Arial" w:hAnsi="Arial" w:cs="Arial"/>
                <w:sz w:val="18"/>
                <w:szCs w:val="18"/>
              </w:rPr>
            </w:pPr>
            <w:r w:rsidRPr="008F0F86">
              <w:rPr>
                <w:rFonts w:ascii="Arial" w:hAnsi="Arial" w:cs="Arial"/>
                <w:sz w:val="18"/>
                <w:szCs w:val="18"/>
              </w:rPr>
              <w:t>Zvieratá</w:t>
            </w:r>
          </w:p>
        </w:tc>
        <w:tc>
          <w:tcPr>
            <w:tcW w:w="645" w:type="pct"/>
            <w:tcBorders>
              <w:top w:val="nil"/>
              <w:left w:val="nil"/>
              <w:bottom w:val="nil"/>
              <w:right w:val="nil"/>
            </w:tcBorders>
            <w:shd w:val="clear" w:color="auto" w:fill="auto"/>
            <w:noWrap/>
            <w:vAlign w:val="bottom"/>
            <w:hideMark/>
          </w:tcPr>
          <w:p w14:paraId="148AD7F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45" w:type="pct"/>
            <w:tcBorders>
              <w:top w:val="nil"/>
              <w:left w:val="nil"/>
              <w:bottom w:val="nil"/>
              <w:right w:val="nil"/>
            </w:tcBorders>
            <w:shd w:val="clear" w:color="auto" w:fill="auto"/>
            <w:noWrap/>
            <w:vAlign w:val="bottom"/>
            <w:hideMark/>
          </w:tcPr>
          <w:p w14:paraId="2D8C5D2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45" w:type="pct"/>
            <w:tcBorders>
              <w:top w:val="nil"/>
              <w:left w:val="nil"/>
              <w:bottom w:val="nil"/>
              <w:right w:val="nil"/>
            </w:tcBorders>
            <w:shd w:val="clear" w:color="auto" w:fill="auto"/>
            <w:vAlign w:val="bottom"/>
            <w:hideMark/>
          </w:tcPr>
          <w:p w14:paraId="7CDD5D2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45" w:type="pct"/>
            <w:tcBorders>
              <w:top w:val="nil"/>
              <w:left w:val="nil"/>
              <w:bottom w:val="nil"/>
              <w:right w:val="nil"/>
            </w:tcBorders>
            <w:shd w:val="clear" w:color="auto" w:fill="auto"/>
            <w:noWrap/>
            <w:vAlign w:val="bottom"/>
            <w:hideMark/>
          </w:tcPr>
          <w:p w14:paraId="534B9AC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644" w:type="pct"/>
            <w:tcBorders>
              <w:top w:val="nil"/>
              <w:left w:val="nil"/>
              <w:bottom w:val="nil"/>
              <w:right w:val="nil"/>
            </w:tcBorders>
            <w:shd w:val="clear" w:color="auto" w:fill="auto"/>
            <w:noWrap/>
            <w:vAlign w:val="bottom"/>
            <w:hideMark/>
          </w:tcPr>
          <w:p w14:paraId="167D96A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5AACD0D2" w14:textId="77777777" w:rsidTr="008F0F86">
        <w:trPr>
          <w:cantSplit/>
          <w:trHeight w:val="170"/>
        </w:trPr>
        <w:tc>
          <w:tcPr>
            <w:tcW w:w="1777" w:type="pct"/>
            <w:tcBorders>
              <w:top w:val="nil"/>
              <w:left w:val="nil"/>
              <w:bottom w:val="nil"/>
              <w:right w:val="nil"/>
            </w:tcBorders>
            <w:shd w:val="clear" w:color="auto" w:fill="auto"/>
            <w:vAlign w:val="bottom"/>
            <w:hideMark/>
          </w:tcPr>
          <w:p w14:paraId="4E117281" w14:textId="77777777" w:rsidR="009166BD" w:rsidRPr="008F0F86" w:rsidRDefault="009166BD">
            <w:pPr>
              <w:rPr>
                <w:rFonts w:ascii="Arial" w:hAnsi="Arial" w:cs="Arial"/>
                <w:b/>
                <w:bCs/>
                <w:sz w:val="18"/>
                <w:szCs w:val="18"/>
              </w:rPr>
            </w:pPr>
            <w:r w:rsidRPr="008F0F86">
              <w:rPr>
                <w:rFonts w:ascii="Arial" w:hAnsi="Arial" w:cs="Arial"/>
                <w:b/>
                <w:bCs/>
                <w:sz w:val="18"/>
                <w:szCs w:val="18"/>
              </w:rPr>
              <w:t>Spolu</w:t>
            </w:r>
          </w:p>
        </w:tc>
        <w:tc>
          <w:tcPr>
            <w:tcW w:w="645" w:type="pct"/>
            <w:tcBorders>
              <w:top w:val="single" w:sz="4" w:space="0" w:color="auto"/>
              <w:left w:val="nil"/>
              <w:bottom w:val="double" w:sz="6" w:space="0" w:color="auto"/>
              <w:right w:val="nil"/>
            </w:tcBorders>
            <w:shd w:val="clear" w:color="auto" w:fill="auto"/>
            <w:noWrap/>
            <w:vAlign w:val="bottom"/>
            <w:hideMark/>
          </w:tcPr>
          <w:p w14:paraId="0E628E1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9 573 722</w:t>
            </w:r>
          </w:p>
        </w:tc>
        <w:tc>
          <w:tcPr>
            <w:tcW w:w="645" w:type="pct"/>
            <w:tcBorders>
              <w:top w:val="single" w:sz="4" w:space="0" w:color="auto"/>
              <w:left w:val="nil"/>
              <w:bottom w:val="double" w:sz="6" w:space="0" w:color="auto"/>
              <w:right w:val="nil"/>
            </w:tcBorders>
            <w:shd w:val="clear" w:color="auto" w:fill="auto"/>
            <w:noWrap/>
            <w:vAlign w:val="bottom"/>
            <w:hideMark/>
          </w:tcPr>
          <w:p w14:paraId="75F0D56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1 355 746</w:t>
            </w:r>
          </w:p>
        </w:tc>
        <w:tc>
          <w:tcPr>
            <w:tcW w:w="645" w:type="pct"/>
            <w:tcBorders>
              <w:top w:val="single" w:sz="4" w:space="0" w:color="auto"/>
              <w:left w:val="nil"/>
              <w:bottom w:val="double" w:sz="6" w:space="0" w:color="auto"/>
              <w:right w:val="nil"/>
            </w:tcBorders>
            <w:shd w:val="clear" w:color="auto" w:fill="auto"/>
            <w:noWrap/>
            <w:vAlign w:val="bottom"/>
            <w:hideMark/>
          </w:tcPr>
          <w:p w14:paraId="333899B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1 263 795</w:t>
            </w:r>
          </w:p>
        </w:tc>
        <w:tc>
          <w:tcPr>
            <w:tcW w:w="645" w:type="pct"/>
            <w:tcBorders>
              <w:top w:val="single" w:sz="4" w:space="0" w:color="auto"/>
              <w:left w:val="nil"/>
              <w:bottom w:val="double" w:sz="6" w:space="0" w:color="auto"/>
              <w:right w:val="nil"/>
            </w:tcBorders>
            <w:shd w:val="clear" w:color="auto" w:fill="auto"/>
            <w:noWrap/>
            <w:vAlign w:val="bottom"/>
            <w:hideMark/>
          </w:tcPr>
          <w:p w14:paraId="1D6E5A6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8 217 976</w:t>
            </w:r>
          </w:p>
        </w:tc>
        <w:tc>
          <w:tcPr>
            <w:tcW w:w="644" w:type="pct"/>
            <w:tcBorders>
              <w:top w:val="single" w:sz="4" w:space="0" w:color="auto"/>
              <w:left w:val="nil"/>
              <w:bottom w:val="double" w:sz="6" w:space="0" w:color="auto"/>
              <w:right w:val="nil"/>
            </w:tcBorders>
            <w:shd w:val="clear" w:color="auto" w:fill="auto"/>
            <w:noWrap/>
            <w:vAlign w:val="bottom"/>
            <w:hideMark/>
          </w:tcPr>
          <w:p w14:paraId="2D8ECF2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91 951</w:t>
            </w:r>
          </w:p>
        </w:tc>
      </w:tr>
      <w:tr w:rsidR="009166BD" w:rsidRPr="008F0F86" w14:paraId="518CDBE3" w14:textId="77777777" w:rsidTr="008F0F86">
        <w:trPr>
          <w:cantSplit/>
          <w:trHeight w:val="170"/>
        </w:trPr>
        <w:tc>
          <w:tcPr>
            <w:tcW w:w="1777" w:type="pct"/>
            <w:tcBorders>
              <w:top w:val="nil"/>
              <w:left w:val="nil"/>
              <w:bottom w:val="nil"/>
              <w:right w:val="nil"/>
            </w:tcBorders>
            <w:shd w:val="clear" w:color="auto" w:fill="auto"/>
            <w:vAlign w:val="bottom"/>
            <w:hideMark/>
          </w:tcPr>
          <w:p w14:paraId="3C59159A" w14:textId="77777777" w:rsidR="009166BD" w:rsidRPr="008F0F86" w:rsidRDefault="009166BD">
            <w:pPr>
              <w:rPr>
                <w:rFonts w:ascii="Arial" w:hAnsi="Arial" w:cs="Arial"/>
                <w:b/>
                <w:bCs/>
                <w:sz w:val="18"/>
                <w:szCs w:val="18"/>
              </w:rPr>
            </w:pPr>
            <w:r w:rsidRPr="008F0F86">
              <w:rPr>
                <w:rFonts w:ascii="Arial" w:hAnsi="Arial" w:cs="Arial"/>
                <w:b/>
                <w:bCs/>
                <w:sz w:val="18"/>
                <w:szCs w:val="18"/>
              </w:rPr>
              <w:t>Zmena stavu vnútroorganizačných zásob vo výkaze ziskov a strát</w:t>
            </w:r>
          </w:p>
        </w:tc>
        <w:tc>
          <w:tcPr>
            <w:tcW w:w="645" w:type="pct"/>
            <w:tcBorders>
              <w:top w:val="nil"/>
              <w:left w:val="nil"/>
              <w:bottom w:val="nil"/>
              <w:right w:val="nil"/>
            </w:tcBorders>
            <w:shd w:val="clear" w:color="auto" w:fill="auto"/>
            <w:noWrap/>
            <w:vAlign w:val="bottom"/>
            <w:hideMark/>
          </w:tcPr>
          <w:p w14:paraId="409E7D54" w14:textId="77777777" w:rsidR="009166BD" w:rsidRPr="008F0F86" w:rsidRDefault="009166BD">
            <w:pPr>
              <w:rPr>
                <w:rFonts w:ascii="Arial" w:hAnsi="Arial" w:cs="Arial"/>
                <w:b/>
                <w:bCs/>
                <w:sz w:val="18"/>
                <w:szCs w:val="18"/>
              </w:rPr>
            </w:pPr>
          </w:p>
        </w:tc>
        <w:tc>
          <w:tcPr>
            <w:tcW w:w="645" w:type="pct"/>
            <w:tcBorders>
              <w:top w:val="nil"/>
              <w:left w:val="nil"/>
              <w:bottom w:val="nil"/>
              <w:right w:val="nil"/>
            </w:tcBorders>
            <w:shd w:val="clear" w:color="auto" w:fill="auto"/>
            <w:noWrap/>
            <w:vAlign w:val="bottom"/>
            <w:hideMark/>
          </w:tcPr>
          <w:p w14:paraId="1B3AC4D4" w14:textId="77777777" w:rsidR="009166BD" w:rsidRPr="008F0F86" w:rsidRDefault="009166BD">
            <w:pPr>
              <w:jc w:val="right"/>
              <w:rPr>
                <w:rFonts w:ascii="Arial" w:hAnsi="Arial" w:cs="Arial"/>
                <w:sz w:val="18"/>
                <w:szCs w:val="20"/>
              </w:rPr>
            </w:pPr>
          </w:p>
        </w:tc>
        <w:tc>
          <w:tcPr>
            <w:tcW w:w="645" w:type="pct"/>
            <w:tcBorders>
              <w:top w:val="nil"/>
              <w:left w:val="nil"/>
              <w:bottom w:val="nil"/>
              <w:right w:val="nil"/>
            </w:tcBorders>
            <w:shd w:val="clear" w:color="auto" w:fill="auto"/>
            <w:noWrap/>
            <w:vAlign w:val="bottom"/>
            <w:hideMark/>
          </w:tcPr>
          <w:p w14:paraId="389DAD2B" w14:textId="77777777" w:rsidR="009166BD" w:rsidRPr="008F0F86" w:rsidRDefault="009166BD">
            <w:pPr>
              <w:jc w:val="right"/>
              <w:rPr>
                <w:rFonts w:ascii="Arial" w:hAnsi="Arial" w:cs="Arial"/>
                <w:sz w:val="18"/>
                <w:szCs w:val="20"/>
              </w:rPr>
            </w:pPr>
          </w:p>
        </w:tc>
        <w:tc>
          <w:tcPr>
            <w:tcW w:w="645" w:type="pct"/>
            <w:tcBorders>
              <w:top w:val="single" w:sz="4" w:space="0" w:color="auto"/>
              <w:left w:val="nil"/>
              <w:bottom w:val="double" w:sz="6" w:space="0" w:color="auto"/>
              <w:right w:val="nil"/>
            </w:tcBorders>
            <w:shd w:val="clear" w:color="auto" w:fill="auto"/>
            <w:noWrap/>
            <w:vAlign w:val="bottom"/>
            <w:hideMark/>
          </w:tcPr>
          <w:p w14:paraId="14090E4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8 217 976</w:t>
            </w:r>
          </w:p>
        </w:tc>
        <w:tc>
          <w:tcPr>
            <w:tcW w:w="644" w:type="pct"/>
            <w:tcBorders>
              <w:top w:val="single" w:sz="4" w:space="0" w:color="auto"/>
              <w:left w:val="nil"/>
              <w:bottom w:val="double" w:sz="6" w:space="0" w:color="auto"/>
              <w:right w:val="nil"/>
            </w:tcBorders>
            <w:shd w:val="clear" w:color="auto" w:fill="auto"/>
            <w:noWrap/>
            <w:vAlign w:val="bottom"/>
            <w:hideMark/>
          </w:tcPr>
          <w:p w14:paraId="3A75BAD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91 951</w:t>
            </w:r>
          </w:p>
        </w:tc>
      </w:tr>
    </w:tbl>
    <w:p w14:paraId="7A1EC96F" w14:textId="77777777" w:rsidR="008F0F86" w:rsidRDefault="008F0F86">
      <w:pPr>
        <w:rPr>
          <w:rFonts w:ascii="Arial" w:hAnsi="Arial" w:cs="Arial"/>
          <w:bCs/>
          <w:iCs/>
          <w:sz w:val="20"/>
          <w:szCs w:val="20"/>
        </w:rPr>
      </w:pPr>
      <w:r>
        <w:rPr>
          <w:rFonts w:ascii="Arial" w:hAnsi="Arial" w:cs="Arial"/>
        </w:rPr>
        <w:br w:type="page"/>
      </w:r>
    </w:p>
    <w:bookmarkEnd w:id="56"/>
    <w:p w14:paraId="198B5ECA" w14:textId="77777777" w:rsidR="002A6B50" w:rsidRPr="008F0F86" w:rsidRDefault="00316173" w:rsidP="008F0F86">
      <w:pPr>
        <w:pStyle w:val="Heading2"/>
        <w:rPr>
          <w:rFonts w:ascii="Arial" w:hAnsi="Arial"/>
        </w:rPr>
      </w:pPr>
      <w:r w:rsidRPr="008F0F86">
        <w:rPr>
          <w:rFonts w:ascii="Arial" w:hAnsi="Arial"/>
        </w:rPr>
        <w:lastRenderedPageBreak/>
        <w:t>Ostatné</w:t>
      </w:r>
      <w:r w:rsidR="00F316C5" w:rsidRPr="008F0F86">
        <w:rPr>
          <w:rFonts w:ascii="Arial" w:hAnsi="Arial"/>
        </w:rPr>
        <w:t xml:space="preserve"> výnosy z</w:t>
      </w:r>
      <w:r w:rsidR="009044DB" w:rsidRPr="008F0F86">
        <w:rPr>
          <w:rFonts w:ascii="Arial" w:hAnsi="Arial"/>
        </w:rPr>
        <w:t> </w:t>
      </w:r>
      <w:r w:rsidR="00F316C5" w:rsidRPr="008F0F86">
        <w:rPr>
          <w:rFonts w:ascii="Arial" w:hAnsi="Arial"/>
        </w:rPr>
        <w:t>hospodárskej</w:t>
      </w:r>
      <w:r w:rsidR="009044DB" w:rsidRPr="008F0F86">
        <w:rPr>
          <w:rFonts w:ascii="Arial" w:hAnsi="Arial"/>
        </w:rPr>
        <w:t xml:space="preserve"> a</w:t>
      </w:r>
      <w:r w:rsidR="00C11172" w:rsidRPr="008F0F86">
        <w:rPr>
          <w:rFonts w:ascii="Arial" w:hAnsi="Arial"/>
        </w:rPr>
        <w:t xml:space="preserve"> finančnej</w:t>
      </w:r>
      <w:r w:rsidR="00F316C5" w:rsidRPr="008F0F86">
        <w:rPr>
          <w:rFonts w:ascii="Arial" w:hAnsi="Arial"/>
        </w:rPr>
        <w:t xml:space="preserve"> činnosti</w:t>
      </w:r>
    </w:p>
    <w:p w14:paraId="6BA3D9A6" w14:textId="15FFE57F" w:rsidR="005C1E64" w:rsidRPr="008F0F86" w:rsidRDefault="00C244D9" w:rsidP="002D051A">
      <w:pPr>
        <w:pStyle w:val="odstavec"/>
        <w:suppressAutoHyphens w:val="0"/>
        <w:rPr>
          <w:rFonts w:ascii="Arial" w:hAnsi="Arial" w:cs="Arial"/>
        </w:rPr>
      </w:pPr>
      <w:r w:rsidRPr="008F0F86">
        <w:rPr>
          <w:rFonts w:ascii="Arial" w:hAnsi="Arial" w:cs="Arial"/>
        </w:rPr>
        <w:t xml:space="preserve">Informácie o výnosoch pri aktivácii nákladov a o výnosoch z hospodárskej </w:t>
      </w:r>
      <w:r w:rsidR="009044DB" w:rsidRPr="008F0F86">
        <w:rPr>
          <w:rFonts w:ascii="Arial" w:hAnsi="Arial" w:cs="Arial"/>
        </w:rPr>
        <w:t>a</w:t>
      </w:r>
      <w:r w:rsidRPr="008F0F86">
        <w:rPr>
          <w:rFonts w:ascii="Arial" w:hAnsi="Arial" w:cs="Arial"/>
        </w:rPr>
        <w:t xml:space="preserve"> finančnej činnosti sú uvedené nižšie:</w:t>
      </w:r>
    </w:p>
    <w:p w14:paraId="576596FE" w14:textId="77777777" w:rsidR="009166BD" w:rsidRPr="008F0F86" w:rsidRDefault="009166BD" w:rsidP="001B6F2D">
      <w:pPr>
        <w:pStyle w:val="odstavec"/>
        <w:suppressAutoHyphens w:val="0"/>
        <w:rPr>
          <w:rFonts w:ascii="Arial" w:hAnsi="Arial" w:cs="Arial"/>
        </w:rPr>
      </w:pPr>
      <w:bookmarkStart w:id="58" w:name="FWT_T38"/>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88"/>
        <w:gridCol w:w="1413"/>
        <w:gridCol w:w="1411"/>
      </w:tblGrid>
      <w:tr w:rsidR="009166BD" w:rsidRPr="008F0F86" w14:paraId="2E216F73" w14:textId="77777777" w:rsidTr="008F0F86">
        <w:trPr>
          <w:cantSplit/>
          <w:trHeight w:val="227"/>
        </w:trPr>
        <w:tc>
          <w:tcPr>
            <w:tcW w:w="3467" w:type="pct"/>
            <w:tcBorders>
              <w:top w:val="nil"/>
              <w:left w:val="nil"/>
              <w:bottom w:val="single" w:sz="4" w:space="0" w:color="auto"/>
              <w:right w:val="nil"/>
            </w:tcBorders>
            <w:shd w:val="clear" w:color="auto" w:fill="auto"/>
            <w:vAlign w:val="bottom"/>
            <w:hideMark/>
          </w:tcPr>
          <w:p w14:paraId="6F5E7526" w14:textId="77777777" w:rsidR="009166BD" w:rsidRPr="008F0F86" w:rsidRDefault="009166BD">
            <w:pPr>
              <w:jc w:val="center"/>
              <w:rPr>
                <w:rFonts w:ascii="Arial" w:hAnsi="Arial" w:cs="Arial"/>
                <w:b/>
                <w:bCs/>
                <w:sz w:val="18"/>
                <w:szCs w:val="18"/>
              </w:rPr>
            </w:pPr>
            <w:bookmarkStart w:id="59" w:name="RANGE!B4:D31"/>
            <w:r w:rsidRPr="008F0F86">
              <w:rPr>
                <w:rFonts w:ascii="Arial" w:hAnsi="Arial" w:cs="Arial"/>
                <w:b/>
                <w:bCs/>
                <w:sz w:val="18"/>
                <w:szCs w:val="18"/>
              </w:rPr>
              <w:t>Názov položky</w:t>
            </w:r>
            <w:bookmarkEnd w:id="59"/>
          </w:p>
        </w:tc>
        <w:tc>
          <w:tcPr>
            <w:tcW w:w="767" w:type="pct"/>
            <w:tcBorders>
              <w:top w:val="nil"/>
              <w:left w:val="nil"/>
              <w:bottom w:val="nil"/>
              <w:right w:val="nil"/>
            </w:tcBorders>
            <w:shd w:val="clear" w:color="auto" w:fill="auto"/>
            <w:vAlign w:val="bottom"/>
            <w:hideMark/>
          </w:tcPr>
          <w:p w14:paraId="15C11BB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766" w:type="pct"/>
            <w:tcBorders>
              <w:top w:val="nil"/>
              <w:left w:val="nil"/>
              <w:bottom w:val="nil"/>
              <w:right w:val="nil"/>
            </w:tcBorders>
            <w:shd w:val="clear" w:color="auto" w:fill="auto"/>
            <w:vAlign w:val="bottom"/>
            <w:hideMark/>
          </w:tcPr>
          <w:p w14:paraId="2C50AD9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56F73367" w14:textId="77777777" w:rsidTr="008F0F86">
        <w:trPr>
          <w:cantSplit/>
          <w:trHeight w:val="227"/>
        </w:trPr>
        <w:tc>
          <w:tcPr>
            <w:tcW w:w="3467" w:type="pct"/>
            <w:tcBorders>
              <w:top w:val="nil"/>
              <w:left w:val="nil"/>
              <w:bottom w:val="nil"/>
              <w:right w:val="nil"/>
            </w:tcBorders>
            <w:shd w:val="clear" w:color="auto" w:fill="auto"/>
            <w:vAlign w:val="bottom"/>
            <w:hideMark/>
          </w:tcPr>
          <w:p w14:paraId="53BD5B94" w14:textId="77777777" w:rsidR="009166BD" w:rsidRPr="008F0F86" w:rsidRDefault="009166BD">
            <w:pPr>
              <w:rPr>
                <w:rFonts w:ascii="Arial" w:hAnsi="Arial" w:cs="Arial"/>
                <w:b/>
                <w:bCs/>
                <w:sz w:val="18"/>
                <w:szCs w:val="18"/>
              </w:rPr>
            </w:pPr>
            <w:r w:rsidRPr="008F0F86">
              <w:rPr>
                <w:rFonts w:ascii="Arial" w:hAnsi="Arial" w:cs="Arial"/>
                <w:b/>
                <w:bCs/>
                <w:sz w:val="18"/>
                <w:szCs w:val="18"/>
              </w:rPr>
              <w:t xml:space="preserve">Významné položky pri aktivácii nákladov, z toho: </w:t>
            </w:r>
          </w:p>
        </w:tc>
        <w:tc>
          <w:tcPr>
            <w:tcW w:w="767" w:type="pct"/>
            <w:tcBorders>
              <w:top w:val="single" w:sz="4" w:space="0" w:color="auto"/>
              <w:left w:val="nil"/>
              <w:bottom w:val="double" w:sz="6" w:space="0" w:color="auto"/>
              <w:right w:val="nil"/>
            </w:tcBorders>
            <w:shd w:val="clear" w:color="auto" w:fill="auto"/>
            <w:noWrap/>
            <w:vAlign w:val="bottom"/>
            <w:hideMark/>
          </w:tcPr>
          <w:p w14:paraId="226F1D9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66" w:type="pct"/>
            <w:tcBorders>
              <w:top w:val="single" w:sz="4" w:space="0" w:color="auto"/>
              <w:left w:val="nil"/>
              <w:bottom w:val="double" w:sz="6" w:space="0" w:color="auto"/>
              <w:right w:val="nil"/>
            </w:tcBorders>
            <w:shd w:val="clear" w:color="auto" w:fill="auto"/>
            <w:noWrap/>
            <w:vAlign w:val="bottom"/>
            <w:hideMark/>
          </w:tcPr>
          <w:p w14:paraId="1BCE5DF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74253B52" w14:textId="77777777" w:rsidTr="008F0F86">
        <w:trPr>
          <w:cantSplit/>
          <w:trHeight w:val="227"/>
        </w:trPr>
        <w:tc>
          <w:tcPr>
            <w:tcW w:w="3467" w:type="pct"/>
            <w:tcBorders>
              <w:top w:val="nil"/>
              <w:left w:val="nil"/>
              <w:bottom w:val="nil"/>
              <w:right w:val="nil"/>
            </w:tcBorders>
            <w:shd w:val="clear" w:color="auto" w:fill="auto"/>
            <w:vAlign w:val="bottom"/>
            <w:hideMark/>
          </w:tcPr>
          <w:p w14:paraId="29711BA9"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významné položky výnosov z hospodárskej činnosti, z toho:</w:t>
            </w:r>
          </w:p>
        </w:tc>
        <w:tc>
          <w:tcPr>
            <w:tcW w:w="767" w:type="pct"/>
            <w:tcBorders>
              <w:top w:val="single" w:sz="4" w:space="0" w:color="auto"/>
              <w:left w:val="nil"/>
              <w:bottom w:val="double" w:sz="6" w:space="0" w:color="auto"/>
              <w:right w:val="nil"/>
            </w:tcBorders>
            <w:shd w:val="clear" w:color="auto" w:fill="auto"/>
            <w:noWrap/>
            <w:vAlign w:val="bottom"/>
            <w:hideMark/>
          </w:tcPr>
          <w:p w14:paraId="733EFE1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2 972 126</w:t>
            </w:r>
          </w:p>
        </w:tc>
        <w:tc>
          <w:tcPr>
            <w:tcW w:w="766" w:type="pct"/>
            <w:tcBorders>
              <w:top w:val="single" w:sz="4" w:space="0" w:color="auto"/>
              <w:left w:val="nil"/>
              <w:bottom w:val="double" w:sz="6" w:space="0" w:color="auto"/>
              <w:right w:val="nil"/>
            </w:tcBorders>
            <w:shd w:val="clear" w:color="auto" w:fill="auto"/>
            <w:noWrap/>
            <w:vAlign w:val="bottom"/>
            <w:hideMark/>
          </w:tcPr>
          <w:p w14:paraId="52A7383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2 703 872</w:t>
            </w:r>
          </w:p>
        </w:tc>
      </w:tr>
      <w:tr w:rsidR="009166BD" w:rsidRPr="008F0F86" w14:paraId="5D4AD91D" w14:textId="77777777" w:rsidTr="008F0F86">
        <w:trPr>
          <w:cantSplit/>
          <w:trHeight w:val="227"/>
        </w:trPr>
        <w:tc>
          <w:tcPr>
            <w:tcW w:w="3467" w:type="pct"/>
            <w:tcBorders>
              <w:top w:val="nil"/>
              <w:left w:val="nil"/>
              <w:bottom w:val="nil"/>
              <w:right w:val="nil"/>
            </w:tcBorders>
            <w:shd w:val="clear" w:color="auto" w:fill="auto"/>
            <w:vAlign w:val="bottom"/>
            <w:hideMark/>
          </w:tcPr>
          <w:p w14:paraId="5361BDB6" w14:textId="77777777" w:rsidR="009166BD" w:rsidRPr="008F0F86" w:rsidRDefault="009166BD">
            <w:pPr>
              <w:rPr>
                <w:rFonts w:ascii="Arial" w:hAnsi="Arial" w:cs="Arial"/>
                <w:sz w:val="18"/>
                <w:szCs w:val="18"/>
              </w:rPr>
            </w:pPr>
            <w:r w:rsidRPr="008F0F86">
              <w:rPr>
                <w:rFonts w:ascii="Arial" w:hAnsi="Arial" w:cs="Arial"/>
                <w:sz w:val="18"/>
                <w:szCs w:val="18"/>
              </w:rPr>
              <w:t>Predaj materiálu</w:t>
            </w:r>
          </w:p>
        </w:tc>
        <w:tc>
          <w:tcPr>
            <w:tcW w:w="767" w:type="pct"/>
            <w:tcBorders>
              <w:top w:val="nil"/>
              <w:left w:val="nil"/>
              <w:bottom w:val="nil"/>
              <w:right w:val="nil"/>
            </w:tcBorders>
            <w:shd w:val="clear" w:color="auto" w:fill="auto"/>
            <w:vAlign w:val="bottom"/>
            <w:hideMark/>
          </w:tcPr>
          <w:p w14:paraId="67B7D1F2" w14:textId="77777777" w:rsidR="009166BD" w:rsidRPr="008F0F86" w:rsidRDefault="009166BD">
            <w:pPr>
              <w:jc w:val="right"/>
              <w:rPr>
                <w:rFonts w:ascii="Arial" w:hAnsi="Arial" w:cs="Arial"/>
                <w:sz w:val="18"/>
                <w:szCs w:val="18"/>
              </w:rPr>
            </w:pPr>
            <w:r w:rsidRPr="008F0F86">
              <w:rPr>
                <w:rFonts w:ascii="Arial" w:hAnsi="Arial" w:cs="Arial"/>
                <w:sz w:val="18"/>
                <w:szCs w:val="18"/>
              </w:rPr>
              <w:t>2 798 955</w:t>
            </w:r>
          </w:p>
        </w:tc>
        <w:tc>
          <w:tcPr>
            <w:tcW w:w="766" w:type="pct"/>
            <w:tcBorders>
              <w:top w:val="nil"/>
              <w:left w:val="nil"/>
              <w:bottom w:val="nil"/>
              <w:right w:val="nil"/>
            </w:tcBorders>
            <w:shd w:val="clear" w:color="auto" w:fill="auto"/>
            <w:vAlign w:val="bottom"/>
            <w:hideMark/>
          </w:tcPr>
          <w:p w14:paraId="11FE2129" w14:textId="77777777" w:rsidR="009166BD" w:rsidRPr="008F0F86" w:rsidRDefault="009166BD">
            <w:pPr>
              <w:jc w:val="right"/>
              <w:rPr>
                <w:rFonts w:ascii="Arial" w:hAnsi="Arial" w:cs="Arial"/>
                <w:sz w:val="18"/>
                <w:szCs w:val="18"/>
              </w:rPr>
            </w:pPr>
            <w:r w:rsidRPr="008F0F86">
              <w:rPr>
                <w:rFonts w:ascii="Arial" w:hAnsi="Arial" w:cs="Arial"/>
                <w:sz w:val="18"/>
                <w:szCs w:val="18"/>
              </w:rPr>
              <w:t>2 612 366</w:t>
            </w:r>
          </w:p>
        </w:tc>
      </w:tr>
      <w:tr w:rsidR="009166BD" w:rsidRPr="008F0F86" w14:paraId="3B0E7878" w14:textId="77777777" w:rsidTr="008F0F86">
        <w:trPr>
          <w:cantSplit/>
          <w:trHeight w:val="227"/>
        </w:trPr>
        <w:tc>
          <w:tcPr>
            <w:tcW w:w="3467" w:type="pct"/>
            <w:tcBorders>
              <w:top w:val="nil"/>
              <w:left w:val="nil"/>
              <w:bottom w:val="nil"/>
              <w:right w:val="nil"/>
            </w:tcBorders>
            <w:shd w:val="clear" w:color="auto" w:fill="auto"/>
            <w:vAlign w:val="bottom"/>
            <w:hideMark/>
          </w:tcPr>
          <w:p w14:paraId="377FBA5C" w14:textId="77777777" w:rsidR="009166BD" w:rsidRPr="008F0F86" w:rsidRDefault="009166BD">
            <w:pPr>
              <w:rPr>
                <w:rFonts w:ascii="Arial" w:hAnsi="Arial" w:cs="Arial"/>
                <w:sz w:val="18"/>
                <w:szCs w:val="18"/>
              </w:rPr>
            </w:pPr>
            <w:r w:rsidRPr="008F0F86">
              <w:rPr>
                <w:rFonts w:ascii="Arial" w:hAnsi="Arial" w:cs="Arial"/>
                <w:sz w:val="18"/>
                <w:szCs w:val="18"/>
              </w:rPr>
              <w:t>Ostatné</w:t>
            </w:r>
          </w:p>
        </w:tc>
        <w:tc>
          <w:tcPr>
            <w:tcW w:w="767" w:type="pct"/>
            <w:tcBorders>
              <w:top w:val="nil"/>
              <w:left w:val="nil"/>
              <w:bottom w:val="nil"/>
              <w:right w:val="nil"/>
            </w:tcBorders>
            <w:shd w:val="clear" w:color="auto" w:fill="auto"/>
            <w:vAlign w:val="bottom"/>
            <w:hideMark/>
          </w:tcPr>
          <w:p w14:paraId="3A1D1D49" w14:textId="77777777" w:rsidR="009166BD" w:rsidRPr="008F0F86" w:rsidRDefault="009166BD">
            <w:pPr>
              <w:jc w:val="right"/>
              <w:rPr>
                <w:rFonts w:ascii="Arial" w:hAnsi="Arial" w:cs="Arial"/>
                <w:sz w:val="18"/>
                <w:szCs w:val="18"/>
              </w:rPr>
            </w:pPr>
            <w:r w:rsidRPr="008F0F86">
              <w:rPr>
                <w:rFonts w:ascii="Arial" w:hAnsi="Arial" w:cs="Arial"/>
                <w:sz w:val="18"/>
                <w:szCs w:val="18"/>
              </w:rPr>
              <w:t>173 171</w:t>
            </w:r>
          </w:p>
        </w:tc>
        <w:tc>
          <w:tcPr>
            <w:tcW w:w="766" w:type="pct"/>
            <w:tcBorders>
              <w:top w:val="nil"/>
              <w:left w:val="nil"/>
              <w:bottom w:val="nil"/>
              <w:right w:val="nil"/>
            </w:tcBorders>
            <w:shd w:val="clear" w:color="auto" w:fill="auto"/>
            <w:vAlign w:val="bottom"/>
            <w:hideMark/>
          </w:tcPr>
          <w:p w14:paraId="09F94666" w14:textId="77777777" w:rsidR="009166BD" w:rsidRPr="008F0F86" w:rsidRDefault="009166BD">
            <w:pPr>
              <w:jc w:val="right"/>
              <w:rPr>
                <w:rFonts w:ascii="Arial" w:hAnsi="Arial" w:cs="Arial"/>
                <w:sz w:val="18"/>
                <w:szCs w:val="18"/>
              </w:rPr>
            </w:pPr>
            <w:r w:rsidRPr="008F0F86">
              <w:rPr>
                <w:rFonts w:ascii="Arial" w:hAnsi="Arial" w:cs="Arial"/>
                <w:sz w:val="18"/>
                <w:szCs w:val="18"/>
              </w:rPr>
              <w:t>91 506</w:t>
            </w:r>
          </w:p>
        </w:tc>
      </w:tr>
      <w:tr w:rsidR="009166BD" w:rsidRPr="008F0F86" w14:paraId="49D27A5D" w14:textId="77777777" w:rsidTr="008F0F86">
        <w:trPr>
          <w:cantSplit/>
          <w:trHeight w:val="227"/>
        </w:trPr>
        <w:tc>
          <w:tcPr>
            <w:tcW w:w="3467" w:type="pct"/>
            <w:tcBorders>
              <w:top w:val="nil"/>
              <w:left w:val="nil"/>
              <w:bottom w:val="nil"/>
              <w:right w:val="nil"/>
            </w:tcBorders>
            <w:shd w:val="clear" w:color="auto" w:fill="auto"/>
            <w:vAlign w:val="bottom"/>
            <w:hideMark/>
          </w:tcPr>
          <w:p w14:paraId="35305D06" w14:textId="77777777" w:rsidR="009166BD" w:rsidRPr="008F0F86" w:rsidRDefault="009166BD">
            <w:pPr>
              <w:rPr>
                <w:rFonts w:ascii="Arial" w:hAnsi="Arial" w:cs="Arial"/>
                <w:b/>
                <w:bCs/>
                <w:sz w:val="18"/>
                <w:szCs w:val="18"/>
              </w:rPr>
            </w:pPr>
            <w:r w:rsidRPr="008F0F86">
              <w:rPr>
                <w:rFonts w:ascii="Arial" w:hAnsi="Arial" w:cs="Arial"/>
                <w:b/>
                <w:bCs/>
                <w:sz w:val="18"/>
                <w:szCs w:val="18"/>
              </w:rPr>
              <w:t>Finančné výnosy, z toho:</w:t>
            </w:r>
          </w:p>
        </w:tc>
        <w:tc>
          <w:tcPr>
            <w:tcW w:w="767" w:type="pct"/>
            <w:tcBorders>
              <w:top w:val="single" w:sz="4" w:space="0" w:color="auto"/>
              <w:left w:val="nil"/>
              <w:bottom w:val="double" w:sz="6" w:space="0" w:color="auto"/>
              <w:right w:val="nil"/>
            </w:tcBorders>
            <w:shd w:val="clear" w:color="auto" w:fill="auto"/>
            <w:noWrap/>
            <w:vAlign w:val="bottom"/>
            <w:hideMark/>
          </w:tcPr>
          <w:p w14:paraId="1B6D8952"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48 422</w:t>
            </w:r>
          </w:p>
        </w:tc>
        <w:tc>
          <w:tcPr>
            <w:tcW w:w="766" w:type="pct"/>
            <w:tcBorders>
              <w:top w:val="single" w:sz="4" w:space="0" w:color="auto"/>
              <w:left w:val="nil"/>
              <w:bottom w:val="double" w:sz="6" w:space="0" w:color="auto"/>
              <w:right w:val="nil"/>
            </w:tcBorders>
            <w:shd w:val="clear" w:color="auto" w:fill="auto"/>
            <w:noWrap/>
            <w:vAlign w:val="bottom"/>
            <w:hideMark/>
          </w:tcPr>
          <w:p w14:paraId="5439D5F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1 920</w:t>
            </w:r>
          </w:p>
        </w:tc>
      </w:tr>
      <w:tr w:rsidR="009166BD" w:rsidRPr="008F0F86" w14:paraId="70C57A59" w14:textId="77777777" w:rsidTr="008F0F86">
        <w:trPr>
          <w:cantSplit/>
          <w:trHeight w:val="227"/>
        </w:trPr>
        <w:tc>
          <w:tcPr>
            <w:tcW w:w="3467" w:type="pct"/>
            <w:tcBorders>
              <w:top w:val="nil"/>
              <w:left w:val="nil"/>
              <w:bottom w:val="nil"/>
              <w:right w:val="nil"/>
            </w:tcBorders>
            <w:shd w:val="clear" w:color="auto" w:fill="auto"/>
            <w:vAlign w:val="bottom"/>
            <w:hideMark/>
          </w:tcPr>
          <w:p w14:paraId="2AAD1183" w14:textId="77777777" w:rsidR="009166BD" w:rsidRPr="008F0F86" w:rsidRDefault="009166BD">
            <w:pPr>
              <w:rPr>
                <w:rFonts w:ascii="Arial" w:hAnsi="Arial" w:cs="Arial"/>
                <w:i/>
                <w:iCs/>
                <w:sz w:val="18"/>
                <w:szCs w:val="18"/>
              </w:rPr>
            </w:pPr>
            <w:r w:rsidRPr="008F0F86">
              <w:rPr>
                <w:rFonts w:ascii="Arial" w:hAnsi="Arial" w:cs="Arial"/>
                <w:i/>
                <w:iCs/>
                <w:sz w:val="18"/>
                <w:szCs w:val="18"/>
              </w:rPr>
              <w:t>Kurzové zisky, z toho:</w:t>
            </w:r>
          </w:p>
        </w:tc>
        <w:tc>
          <w:tcPr>
            <w:tcW w:w="767" w:type="pct"/>
            <w:tcBorders>
              <w:top w:val="nil"/>
              <w:left w:val="nil"/>
              <w:bottom w:val="nil"/>
              <w:right w:val="nil"/>
            </w:tcBorders>
            <w:shd w:val="clear" w:color="auto" w:fill="auto"/>
            <w:noWrap/>
            <w:vAlign w:val="bottom"/>
            <w:hideMark/>
          </w:tcPr>
          <w:p w14:paraId="4C858C41" w14:textId="77777777" w:rsidR="009166BD" w:rsidRPr="008F0F86" w:rsidRDefault="009166BD">
            <w:pPr>
              <w:jc w:val="right"/>
              <w:rPr>
                <w:rFonts w:ascii="Arial" w:hAnsi="Arial" w:cs="Arial"/>
                <w:sz w:val="18"/>
                <w:szCs w:val="18"/>
              </w:rPr>
            </w:pPr>
            <w:r w:rsidRPr="008F0F86">
              <w:rPr>
                <w:rFonts w:ascii="Arial" w:hAnsi="Arial" w:cs="Arial"/>
                <w:sz w:val="18"/>
                <w:szCs w:val="18"/>
              </w:rPr>
              <w:t>48 422</w:t>
            </w:r>
          </w:p>
        </w:tc>
        <w:tc>
          <w:tcPr>
            <w:tcW w:w="766" w:type="pct"/>
            <w:tcBorders>
              <w:top w:val="nil"/>
              <w:left w:val="nil"/>
              <w:bottom w:val="nil"/>
              <w:right w:val="nil"/>
            </w:tcBorders>
            <w:shd w:val="clear" w:color="auto" w:fill="auto"/>
            <w:noWrap/>
            <w:vAlign w:val="bottom"/>
            <w:hideMark/>
          </w:tcPr>
          <w:p w14:paraId="3A628643" w14:textId="77777777" w:rsidR="009166BD" w:rsidRPr="008F0F86" w:rsidRDefault="009166BD">
            <w:pPr>
              <w:jc w:val="right"/>
              <w:rPr>
                <w:rFonts w:ascii="Arial" w:hAnsi="Arial" w:cs="Arial"/>
                <w:sz w:val="18"/>
                <w:szCs w:val="18"/>
              </w:rPr>
            </w:pPr>
            <w:r w:rsidRPr="008F0F86">
              <w:rPr>
                <w:rFonts w:ascii="Arial" w:hAnsi="Arial" w:cs="Arial"/>
                <w:sz w:val="18"/>
                <w:szCs w:val="18"/>
              </w:rPr>
              <w:t>1 920</w:t>
            </w:r>
          </w:p>
        </w:tc>
      </w:tr>
    </w:tbl>
    <w:p w14:paraId="31ECE212" w14:textId="7CB21892" w:rsidR="00161FD0" w:rsidRPr="008F0F86" w:rsidRDefault="00161FD0" w:rsidP="001B6F2D">
      <w:pPr>
        <w:pStyle w:val="odstavec"/>
        <w:suppressAutoHyphens w:val="0"/>
        <w:rPr>
          <w:rFonts w:ascii="Arial" w:hAnsi="Arial" w:cs="Arial"/>
        </w:rPr>
      </w:pPr>
    </w:p>
    <w:bookmarkEnd w:id="58"/>
    <w:p w14:paraId="3A099796" w14:textId="77777777" w:rsidR="009044DB" w:rsidRPr="008F0F86" w:rsidRDefault="009044DB" w:rsidP="002D051A">
      <w:pPr>
        <w:pStyle w:val="odstavec"/>
        <w:suppressAutoHyphens w:val="0"/>
        <w:rPr>
          <w:rFonts w:ascii="Arial" w:hAnsi="Arial" w:cs="Arial"/>
          <w:iCs w:val="0"/>
          <w:color w:val="00B050"/>
        </w:rPr>
      </w:pPr>
    </w:p>
    <w:p w14:paraId="1D092AC3" w14:textId="77777777" w:rsidR="002A6B50" w:rsidRPr="008F0F86" w:rsidRDefault="00316173" w:rsidP="002D051A">
      <w:pPr>
        <w:pStyle w:val="Heading1"/>
        <w:numPr>
          <w:ilvl w:val="0"/>
          <w:numId w:val="0"/>
        </w:numPr>
        <w:suppressAutoHyphens w:val="0"/>
        <w:ind w:left="426"/>
        <w:rPr>
          <w:rFonts w:ascii="Arial" w:hAnsi="Arial"/>
          <w:sz w:val="20"/>
          <w:szCs w:val="20"/>
        </w:rPr>
      </w:pPr>
      <w:r w:rsidRPr="008F0F86">
        <w:rPr>
          <w:rFonts w:ascii="Arial" w:hAnsi="Arial"/>
          <w:sz w:val="20"/>
          <w:szCs w:val="20"/>
        </w:rPr>
        <w:t>NÁKLADY</w:t>
      </w:r>
    </w:p>
    <w:p w14:paraId="03BA4972" w14:textId="77777777" w:rsidR="002078E2" w:rsidRPr="008F0F86" w:rsidRDefault="002078E2" w:rsidP="008F0F86">
      <w:pPr>
        <w:pStyle w:val="Heading2"/>
        <w:rPr>
          <w:rFonts w:ascii="Arial" w:hAnsi="Arial"/>
        </w:rPr>
      </w:pPr>
      <w:r w:rsidRPr="008F0F86">
        <w:rPr>
          <w:rFonts w:ascii="Arial" w:hAnsi="Arial"/>
        </w:rPr>
        <w:t>Náklady z hospodárskej a finančnej činnosti</w:t>
      </w:r>
    </w:p>
    <w:p w14:paraId="0ECA6E54" w14:textId="613170ED" w:rsidR="005C1E64" w:rsidRPr="008F0F86" w:rsidRDefault="002078E2" w:rsidP="002D051A">
      <w:pPr>
        <w:pStyle w:val="odstavec"/>
        <w:suppressAutoHyphens w:val="0"/>
        <w:rPr>
          <w:rFonts w:ascii="Arial" w:hAnsi="Arial" w:cs="Arial"/>
        </w:rPr>
      </w:pPr>
      <w:r w:rsidRPr="008F0F86">
        <w:rPr>
          <w:rFonts w:ascii="Arial" w:hAnsi="Arial" w:cs="Arial"/>
        </w:rPr>
        <w:t xml:space="preserve">Prehľad nákladov Spoločnosti </w:t>
      </w:r>
      <w:r w:rsidR="00D870B8" w:rsidRPr="008F0F86">
        <w:rPr>
          <w:rFonts w:ascii="Arial" w:hAnsi="Arial" w:cs="Arial"/>
        </w:rPr>
        <w:t xml:space="preserve">z hospodárskej a finančnej činnosti </w:t>
      </w:r>
      <w:r w:rsidR="001B6F2D" w:rsidRPr="008F0F86">
        <w:rPr>
          <w:rFonts w:ascii="Arial" w:hAnsi="Arial" w:cs="Arial"/>
        </w:rPr>
        <w:t>(</w:t>
      </w:r>
      <w:r w:rsidRPr="008F0F86">
        <w:rPr>
          <w:rFonts w:ascii="Arial" w:hAnsi="Arial" w:cs="Arial"/>
        </w:rPr>
        <w:t>okrem osobný</w:t>
      </w:r>
      <w:r w:rsidR="00884911" w:rsidRPr="008F0F86">
        <w:rPr>
          <w:rFonts w:ascii="Arial" w:hAnsi="Arial" w:cs="Arial"/>
        </w:rPr>
        <w:t>ch</w:t>
      </w:r>
      <w:r w:rsidRPr="008F0F86">
        <w:rPr>
          <w:rFonts w:ascii="Arial" w:hAnsi="Arial" w:cs="Arial"/>
        </w:rPr>
        <w:t xml:space="preserve"> nákladov</w:t>
      </w:r>
      <w:r w:rsidR="001B6F2D" w:rsidRPr="008F0F86">
        <w:rPr>
          <w:rFonts w:ascii="Arial" w:hAnsi="Arial" w:cs="Arial"/>
        </w:rPr>
        <w:t>)</w:t>
      </w:r>
      <w:r w:rsidR="00C244D9" w:rsidRPr="008F0F86">
        <w:rPr>
          <w:rFonts w:ascii="Arial" w:hAnsi="Arial" w:cs="Arial"/>
        </w:rPr>
        <w:t xml:space="preserve"> </w:t>
      </w:r>
      <w:r w:rsidR="00316173" w:rsidRPr="008F0F86">
        <w:rPr>
          <w:rFonts w:ascii="Arial" w:hAnsi="Arial" w:cs="Arial"/>
        </w:rPr>
        <w:t>je uvedený v nasledujúcej tabuľke:</w:t>
      </w:r>
    </w:p>
    <w:p w14:paraId="48580908" w14:textId="77777777" w:rsidR="009166BD" w:rsidRPr="008F0F86" w:rsidRDefault="009166BD" w:rsidP="00BD3A85">
      <w:pPr>
        <w:pStyle w:val="odstavec"/>
        <w:suppressAutoHyphens w:val="0"/>
        <w:rPr>
          <w:rFonts w:ascii="Arial" w:hAnsi="Arial" w:cs="Arial"/>
        </w:rPr>
      </w:pPr>
      <w:bookmarkStart w:id="60" w:name="FWT_T40"/>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79"/>
        <w:gridCol w:w="1422"/>
        <w:gridCol w:w="1411"/>
      </w:tblGrid>
      <w:tr w:rsidR="009166BD" w:rsidRPr="008F0F86" w14:paraId="47FC0215" w14:textId="77777777" w:rsidTr="008F0F86">
        <w:trPr>
          <w:cantSplit/>
          <w:trHeight w:val="227"/>
        </w:trPr>
        <w:tc>
          <w:tcPr>
            <w:tcW w:w="3462" w:type="pct"/>
            <w:tcBorders>
              <w:top w:val="nil"/>
              <w:left w:val="nil"/>
              <w:bottom w:val="single" w:sz="4" w:space="0" w:color="auto"/>
              <w:right w:val="nil"/>
            </w:tcBorders>
            <w:shd w:val="clear" w:color="auto" w:fill="auto"/>
            <w:vAlign w:val="bottom"/>
            <w:hideMark/>
          </w:tcPr>
          <w:p w14:paraId="745F53EA" w14:textId="77777777" w:rsidR="009166BD" w:rsidRPr="008F0F86" w:rsidRDefault="009166BD">
            <w:pPr>
              <w:jc w:val="center"/>
              <w:rPr>
                <w:rFonts w:ascii="Arial" w:hAnsi="Arial" w:cs="Arial"/>
                <w:b/>
                <w:bCs/>
                <w:sz w:val="18"/>
                <w:szCs w:val="18"/>
              </w:rPr>
            </w:pPr>
            <w:bookmarkStart w:id="61" w:name="RANGE!B3:D52"/>
            <w:r w:rsidRPr="008F0F86">
              <w:rPr>
                <w:rFonts w:ascii="Arial" w:hAnsi="Arial" w:cs="Arial"/>
                <w:b/>
                <w:bCs/>
                <w:sz w:val="18"/>
                <w:szCs w:val="18"/>
              </w:rPr>
              <w:t>Názov položky</w:t>
            </w:r>
            <w:bookmarkEnd w:id="61"/>
          </w:p>
        </w:tc>
        <w:tc>
          <w:tcPr>
            <w:tcW w:w="772" w:type="pct"/>
            <w:tcBorders>
              <w:top w:val="nil"/>
              <w:left w:val="nil"/>
              <w:bottom w:val="nil"/>
              <w:right w:val="nil"/>
            </w:tcBorders>
            <w:shd w:val="clear" w:color="auto" w:fill="auto"/>
            <w:vAlign w:val="bottom"/>
            <w:hideMark/>
          </w:tcPr>
          <w:p w14:paraId="08233A5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766" w:type="pct"/>
            <w:tcBorders>
              <w:top w:val="nil"/>
              <w:left w:val="nil"/>
              <w:bottom w:val="nil"/>
              <w:right w:val="nil"/>
            </w:tcBorders>
            <w:shd w:val="clear" w:color="auto" w:fill="auto"/>
            <w:vAlign w:val="bottom"/>
            <w:hideMark/>
          </w:tcPr>
          <w:p w14:paraId="4A80BDBE"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0FA8ACC1" w14:textId="77777777" w:rsidTr="008F0F86">
        <w:trPr>
          <w:cantSplit/>
          <w:trHeight w:val="227"/>
        </w:trPr>
        <w:tc>
          <w:tcPr>
            <w:tcW w:w="3462" w:type="pct"/>
            <w:tcBorders>
              <w:top w:val="nil"/>
              <w:left w:val="nil"/>
              <w:bottom w:val="nil"/>
              <w:right w:val="nil"/>
            </w:tcBorders>
            <w:shd w:val="clear" w:color="auto" w:fill="auto"/>
            <w:vAlign w:val="bottom"/>
            <w:hideMark/>
          </w:tcPr>
          <w:p w14:paraId="29E8B43A" w14:textId="77777777" w:rsidR="009166BD" w:rsidRPr="008F0F86" w:rsidRDefault="009166BD">
            <w:pPr>
              <w:rPr>
                <w:rFonts w:ascii="Arial" w:hAnsi="Arial" w:cs="Arial"/>
                <w:b/>
                <w:bCs/>
                <w:sz w:val="18"/>
                <w:szCs w:val="18"/>
              </w:rPr>
            </w:pPr>
            <w:r w:rsidRPr="008F0F86">
              <w:rPr>
                <w:rFonts w:ascii="Arial" w:hAnsi="Arial" w:cs="Arial"/>
                <w:b/>
                <w:bCs/>
                <w:sz w:val="18"/>
                <w:szCs w:val="18"/>
              </w:rPr>
              <w:t>Náklady za poskytnuté služby, z toho:</w:t>
            </w:r>
          </w:p>
        </w:tc>
        <w:tc>
          <w:tcPr>
            <w:tcW w:w="772" w:type="pct"/>
            <w:tcBorders>
              <w:top w:val="single" w:sz="4" w:space="0" w:color="auto"/>
              <w:left w:val="nil"/>
              <w:bottom w:val="double" w:sz="6" w:space="0" w:color="auto"/>
              <w:right w:val="nil"/>
            </w:tcBorders>
            <w:shd w:val="clear" w:color="auto" w:fill="auto"/>
            <w:noWrap/>
            <w:vAlign w:val="bottom"/>
            <w:hideMark/>
          </w:tcPr>
          <w:p w14:paraId="5F56CB5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6 397 351</w:t>
            </w:r>
          </w:p>
        </w:tc>
        <w:tc>
          <w:tcPr>
            <w:tcW w:w="766" w:type="pct"/>
            <w:tcBorders>
              <w:top w:val="single" w:sz="4" w:space="0" w:color="auto"/>
              <w:left w:val="nil"/>
              <w:bottom w:val="double" w:sz="6" w:space="0" w:color="auto"/>
              <w:right w:val="nil"/>
            </w:tcBorders>
            <w:shd w:val="clear" w:color="auto" w:fill="auto"/>
            <w:noWrap/>
            <w:vAlign w:val="bottom"/>
            <w:hideMark/>
          </w:tcPr>
          <w:p w14:paraId="1FC2CFC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4 755 449</w:t>
            </w:r>
          </w:p>
        </w:tc>
      </w:tr>
      <w:tr w:rsidR="009166BD" w:rsidRPr="008F0F86" w14:paraId="08FA23A3" w14:textId="77777777" w:rsidTr="008F0F86">
        <w:trPr>
          <w:cantSplit/>
          <w:trHeight w:val="227"/>
        </w:trPr>
        <w:tc>
          <w:tcPr>
            <w:tcW w:w="3462" w:type="pct"/>
            <w:tcBorders>
              <w:top w:val="nil"/>
              <w:left w:val="nil"/>
              <w:bottom w:val="nil"/>
              <w:right w:val="nil"/>
            </w:tcBorders>
            <w:shd w:val="clear" w:color="auto" w:fill="auto"/>
            <w:vAlign w:val="bottom"/>
            <w:hideMark/>
          </w:tcPr>
          <w:p w14:paraId="54F81DD6" w14:textId="77777777" w:rsidR="009166BD" w:rsidRPr="008F0F86" w:rsidRDefault="009166BD">
            <w:pPr>
              <w:rPr>
                <w:rFonts w:ascii="Arial" w:hAnsi="Arial" w:cs="Arial"/>
                <w:i/>
                <w:iCs/>
                <w:sz w:val="18"/>
                <w:szCs w:val="18"/>
              </w:rPr>
            </w:pPr>
            <w:r w:rsidRPr="008F0F86">
              <w:rPr>
                <w:rFonts w:ascii="Arial" w:hAnsi="Arial" w:cs="Arial"/>
                <w:i/>
                <w:iCs/>
                <w:sz w:val="18"/>
                <w:szCs w:val="18"/>
              </w:rPr>
              <w:t>Náklady voči audítorovi, audítorskej spoločnosti, z toho:</w:t>
            </w:r>
          </w:p>
        </w:tc>
        <w:tc>
          <w:tcPr>
            <w:tcW w:w="772" w:type="pct"/>
            <w:tcBorders>
              <w:top w:val="nil"/>
              <w:left w:val="nil"/>
              <w:bottom w:val="nil"/>
              <w:right w:val="nil"/>
            </w:tcBorders>
            <w:shd w:val="clear" w:color="auto" w:fill="auto"/>
            <w:noWrap/>
            <w:vAlign w:val="bottom"/>
            <w:hideMark/>
          </w:tcPr>
          <w:p w14:paraId="4D9D7DA6" w14:textId="17B8B937" w:rsidR="009166BD" w:rsidRPr="008F0F86" w:rsidRDefault="009674D2">
            <w:pPr>
              <w:jc w:val="right"/>
              <w:rPr>
                <w:rFonts w:ascii="Arial" w:hAnsi="Arial" w:cs="Arial"/>
                <w:i/>
                <w:iCs/>
                <w:sz w:val="18"/>
                <w:szCs w:val="18"/>
              </w:rPr>
            </w:pPr>
            <w:r w:rsidRPr="008F0F86">
              <w:rPr>
                <w:rFonts w:ascii="Arial" w:hAnsi="Arial" w:cs="Arial"/>
                <w:i/>
                <w:iCs/>
                <w:sz w:val="18"/>
                <w:szCs w:val="18"/>
              </w:rPr>
              <w:t>30 000</w:t>
            </w:r>
          </w:p>
        </w:tc>
        <w:tc>
          <w:tcPr>
            <w:tcW w:w="766" w:type="pct"/>
            <w:tcBorders>
              <w:top w:val="nil"/>
              <w:left w:val="nil"/>
              <w:bottom w:val="nil"/>
              <w:right w:val="nil"/>
            </w:tcBorders>
            <w:shd w:val="clear" w:color="auto" w:fill="auto"/>
            <w:noWrap/>
            <w:vAlign w:val="bottom"/>
            <w:hideMark/>
          </w:tcPr>
          <w:p w14:paraId="2DEA1A27"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25 500</w:t>
            </w:r>
          </w:p>
        </w:tc>
      </w:tr>
      <w:tr w:rsidR="009166BD" w:rsidRPr="008F0F86" w14:paraId="29244D7D" w14:textId="77777777" w:rsidTr="008F0F86">
        <w:trPr>
          <w:cantSplit/>
          <w:trHeight w:val="227"/>
        </w:trPr>
        <w:tc>
          <w:tcPr>
            <w:tcW w:w="3462" w:type="pct"/>
            <w:tcBorders>
              <w:top w:val="nil"/>
              <w:left w:val="nil"/>
              <w:bottom w:val="nil"/>
              <w:right w:val="nil"/>
            </w:tcBorders>
            <w:shd w:val="clear" w:color="auto" w:fill="auto"/>
            <w:vAlign w:val="bottom"/>
            <w:hideMark/>
          </w:tcPr>
          <w:p w14:paraId="7F35D30B" w14:textId="77777777" w:rsidR="009166BD" w:rsidRPr="008F0F86" w:rsidRDefault="009166BD">
            <w:pPr>
              <w:rPr>
                <w:rFonts w:ascii="Arial" w:hAnsi="Arial" w:cs="Arial"/>
                <w:sz w:val="18"/>
                <w:szCs w:val="18"/>
              </w:rPr>
            </w:pPr>
            <w:r w:rsidRPr="008F0F86">
              <w:rPr>
                <w:rFonts w:ascii="Arial" w:hAnsi="Arial" w:cs="Arial"/>
                <w:sz w:val="18"/>
                <w:szCs w:val="18"/>
              </w:rPr>
              <w:t>náklady za overenie individuálnej účtovnej závierky</w:t>
            </w:r>
          </w:p>
        </w:tc>
        <w:tc>
          <w:tcPr>
            <w:tcW w:w="772" w:type="pct"/>
            <w:tcBorders>
              <w:top w:val="nil"/>
              <w:left w:val="nil"/>
              <w:bottom w:val="nil"/>
              <w:right w:val="nil"/>
            </w:tcBorders>
            <w:shd w:val="clear" w:color="auto" w:fill="auto"/>
            <w:vAlign w:val="bottom"/>
            <w:hideMark/>
          </w:tcPr>
          <w:p w14:paraId="4EEE3AFE" w14:textId="24A63D9C" w:rsidR="009166BD" w:rsidRPr="008F0F86" w:rsidRDefault="009674D2">
            <w:pPr>
              <w:jc w:val="right"/>
              <w:rPr>
                <w:rFonts w:ascii="Arial" w:hAnsi="Arial" w:cs="Arial"/>
                <w:sz w:val="18"/>
                <w:szCs w:val="18"/>
              </w:rPr>
            </w:pPr>
            <w:r w:rsidRPr="008F0F86">
              <w:rPr>
                <w:rFonts w:ascii="Arial" w:hAnsi="Arial" w:cs="Arial"/>
                <w:sz w:val="18"/>
                <w:szCs w:val="18"/>
              </w:rPr>
              <w:t>30 000</w:t>
            </w:r>
          </w:p>
        </w:tc>
        <w:tc>
          <w:tcPr>
            <w:tcW w:w="766" w:type="pct"/>
            <w:tcBorders>
              <w:top w:val="nil"/>
              <w:left w:val="nil"/>
              <w:bottom w:val="nil"/>
              <w:right w:val="nil"/>
            </w:tcBorders>
            <w:shd w:val="clear" w:color="auto" w:fill="auto"/>
            <w:vAlign w:val="bottom"/>
            <w:hideMark/>
          </w:tcPr>
          <w:p w14:paraId="2459EEA1" w14:textId="77777777" w:rsidR="009166BD" w:rsidRPr="008F0F86" w:rsidRDefault="009166BD">
            <w:pPr>
              <w:jc w:val="right"/>
              <w:rPr>
                <w:rFonts w:ascii="Arial" w:hAnsi="Arial" w:cs="Arial"/>
                <w:sz w:val="18"/>
                <w:szCs w:val="18"/>
              </w:rPr>
            </w:pPr>
            <w:r w:rsidRPr="008F0F86">
              <w:rPr>
                <w:rFonts w:ascii="Arial" w:hAnsi="Arial" w:cs="Arial"/>
                <w:sz w:val="18"/>
                <w:szCs w:val="18"/>
              </w:rPr>
              <w:t>25 500</w:t>
            </w:r>
          </w:p>
        </w:tc>
      </w:tr>
      <w:tr w:rsidR="009166BD" w:rsidRPr="008F0F86" w14:paraId="3BD191CF" w14:textId="77777777" w:rsidTr="008F0F86">
        <w:trPr>
          <w:cantSplit/>
          <w:trHeight w:val="227"/>
        </w:trPr>
        <w:tc>
          <w:tcPr>
            <w:tcW w:w="3462" w:type="pct"/>
            <w:tcBorders>
              <w:top w:val="nil"/>
              <w:left w:val="nil"/>
              <w:bottom w:val="nil"/>
              <w:right w:val="nil"/>
            </w:tcBorders>
            <w:shd w:val="clear" w:color="auto" w:fill="auto"/>
            <w:vAlign w:val="bottom"/>
            <w:hideMark/>
          </w:tcPr>
          <w:p w14:paraId="39163D0E" w14:textId="77777777" w:rsidR="009166BD" w:rsidRPr="008F0F86" w:rsidRDefault="009166BD">
            <w:pPr>
              <w:rPr>
                <w:rFonts w:ascii="Arial" w:hAnsi="Arial" w:cs="Arial"/>
                <w:i/>
                <w:iCs/>
                <w:sz w:val="18"/>
                <w:szCs w:val="18"/>
              </w:rPr>
            </w:pPr>
            <w:r w:rsidRPr="008F0F86">
              <w:rPr>
                <w:rFonts w:ascii="Arial" w:hAnsi="Arial" w:cs="Arial"/>
                <w:i/>
                <w:iCs/>
                <w:sz w:val="18"/>
                <w:szCs w:val="18"/>
              </w:rPr>
              <w:t>Ostatné významné položky nákladov za poskytnuté služby, z toho:</w:t>
            </w:r>
          </w:p>
        </w:tc>
        <w:tc>
          <w:tcPr>
            <w:tcW w:w="772" w:type="pct"/>
            <w:tcBorders>
              <w:top w:val="nil"/>
              <w:left w:val="nil"/>
              <w:bottom w:val="nil"/>
              <w:right w:val="nil"/>
            </w:tcBorders>
            <w:shd w:val="clear" w:color="auto" w:fill="auto"/>
            <w:noWrap/>
            <w:vAlign w:val="bottom"/>
            <w:hideMark/>
          </w:tcPr>
          <w:p w14:paraId="25311602"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6 365 776</w:t>
            </w:r>
          </w:p>
        </w:tc>
        <w:tc>
          <w:tcPr>
            <w:tcW w:w="766" w:type="pct"/>
            <w:tcBorders>
              <w:top w:val="nil"/>
              <w:left w:val="nil"/>
              <w:bottom w:val="nil"/>
              <w:right w:val="nil"/>
            </w:tcBorders>
            <w:shd w:val="clear" w:color="auto" w:fill="auto"/>
            <w:noWrap/>
            <w:vAlign w:val="bottom"/>
            <w:hideMark/>
          </w:tcPr>
          <w:p w14:paraId="67261A73"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4 729 949</w:t>
            </w:r>
          </w:p>
        </w:tc>
      </w:tr>
      <w:tr w:rsidR="009166BD" w:rsidRPr="008F0F86" w14:paraId="58ECB634" w14:textId="77777777" w:rsidTr="008F0F86">
        <w:trPr>
          <w:cantSplit/>
          <w:trHeight w:val="227"/>
        </w:trPr>
        <w:tc>
          <w:tcPr>
            <w:tcW w:w="3462" w:type="pct"/>
            <w:tcBorders>
              <w:top w:val="nil"/>
              <w:left w:val="nil"/>
              <w:bottom w:val="nil"/>
              <w:right w:val="nil"/>
            </w:tcBorders>
            <w:shd w:val="clear" w:color="auto" w:fill="auto"/>
            <w:vAlign w:val="bottom"/>
            <w:hideMark/>
          </w:tcPr>
          <w:p w14:paraId="4DEC7F72" w14:textId="77777777" w:rsidR="009166BD" w:rsidRPr="008F0F86" w:rsidRDefault="009166BD">
            <w:pPr>
              <w:rPr>
                <w:rFonts w:ascii="Arial" w:hAnsi="Arial" w:cs="Arial"/>
                <w:sz w:val="18"/>
                <w:szCs w:val="18"/>
              </w:rPr>
            </w:pPr>
            <w:r w:rsidRPr="008F0F86">
              <w:rPr>
                <w:rFonts w:ascii="Arial" w:hAnsi="Arial" w:cs="Arial"/>
                <w:sz w:val="18"/>
                <w:szCs w:val="18"/>
              </w:rPr>
              <w:t>Nájomné</w:t>
            </w:r>
          </w:p>
        </w:tc>
        <w:tc>
          <w:tcPr>
            <w:tcW w:w="772" w:type="pct"/>
            <w:tcBorders>
              <w:top w:val="nil"/>
              <w:left w:val="nil"/>
              <w:bottom w:val="nil"/>
              <w:right w:val="nil"/>
            </w:tcBorders>
            <w:shd w:val="clear" w:color="auto" w:fill="auto"/>
            <w:vAlign w:val="bottom"/>
            <w:hideMark/>
          </w:tcPr>
          <w:p w14:paraId="04E20BE3" w14:textId="11998F5E" w:rsidR="009166BD" w:rsidRPr="008F0F86" w:rsidRDefault="00CF7501">
            <w:pPr>
              <w:jc w:val="right"/>
              <w:rPr>
                <w:rFonts w:ascii="Arial" w:hAnsi="Arial" w:cs="Arial"/>
                <w:sz w:val="18"/>
                <w:szCs w:val="18"/>
              </w:rPr>
            </w:pPr>
            <w:r>
              <w:rPr>
                <w:rFonts w:ascii="Arial" w:hAnsi="Arial" w:cs="Arial"/>
                <w:sz w:val="18"/>
                <w:szCs w:val="18"/>
              </w:rPr>
              <w:t>91 951</w:t>
            </w:r>
          </w:p>
        </w:tc>
        <w:tc>
          <w:tcPr>
            <w:tcW w:w="766" w:type="pct"/>
            <w:tcBorders>
              <w:top w:val="nil"/>
              <w:left w:val="nil"/>
              <w:bottom w:val="nil"/>
              <w:right w:val="nil"/>
            </w:tcBorders>
            <w:shd w:val="clear" w:color="auto" w:fill="auto"/>
            <w:vAlign w:val="bottom"/>
            <w:hideMark/>
          </w:tcPr>
          <w:p w14:paraId="6EEEC446" w14:textId="77777777" w:rsidR="009166BD" w:rsidRPr="008F0F86" w:rsidRDefault="009166BD">
            <w:pPr>
              <w:jc w:val="right"/>
              <w:rPr>
                <w:rFonts w:ascii="Arial" w:hAnsi="Arial" w:cs="Arial"/>
                <w:sz w:val="18"/>
                <w:szCs w:val="18"/>
              </w:rPr>
            </w:pPr>
            <w:r w:rsidRPr="008F0F86">
              <w:rPr>
                <w:rFonts w:ascii="Arial" w:hAnsi="Arial" w:cs="Arial"/>
                <w:sz w:val="18"/>
                <w:szCs w:val="18"/>
              </w:rPr>
              <w:t>63 174</w:t>
            </w:r>
          </w:p>
        </w:tc>
      </w:tr>
      <w:tr w:rsidR="009166BD" w:rsidRPr="008F0F86" w14:paraId="3E9CD377" w14:textId="77777777" w:rsidTr="008F0F86">
        <w:trPr>
          <w:cantSplit/>
          <w:trHeight w:val="227"/>
        </w:trPr>
        <w:tc>
          <w:tcPr>
            <w:tcW w:w="3462" w:type="pct"/>
            <w:tcBorders>
              <w:top w:val="nil"/>
              <w:left w:val="nil"/>
              <w:bottom w:val="nil"/>
              <w:right w:val="nil"/>
            </w:tcBorders>
            <w:shd w:val="clear" w:color="auto" w:fill="auto"/>
            <w:vAlign w:val="bottom"/>
            <w:hideMark/>
          </w:tcPr>
          <w:p w14:paraId="0C16BDA3" w14:textId="77777777" w:rsidR="009166BD" w:rsidRPr="008F0F86" w:rsidRDefault="009166BD">
            <w:pPr>
              <w:rPr>
                <w:rFonts w:ascii="Arial" w:hAnsi="Arial" w:cs="Arial"/>
                <w:sz w:val="18"/>
                <w:szCs w:val="18"/>
              </w:rPr>
            </w:pPr>
            <w:proofErr w:type="spellStart"/>
            <w:r w:rsidRPr="008F0F86">
              <w:rPr>
                <w:rFonts w:ascii="Arial" w:hAnsi="Arial" w:cs="Arial"/>
                <w:sz w:val="18"/>
                <w:szCs w:val="18"/>
              </w:rPr>
              <w:t>Právné</w:t>
            </w:r>
            <w:proofErr w:type="spellEnd"/>
            <w:r w:rsidRPr="008F0F86">
              <w:rPr>
                <w:rFonts w:ascii="Arial" w:hAnsi="Arial" w:cs="Arial"/>
                <w:sz w:val="18"/>
                <w:szCs w:val="18"/>
              </w:rPr>
              <w:t>, ekonomické a iné poradenstvo</w:t>
            </w:r>
          </w:p>
        </w:tc>
        <w:tc>
          <w:tcPr>
            <w:tcW w:w="772" w:type="pct"/>
            <w:tcBorders>
              <w:top w:val="nil"/>
              <w:left w:val="nil"/>
              <w:bottom w:val="nil"/>
              <w:right w:val="nil"/>
            </w:tcBorders>
            <w:shd w:val="clear" w:color="auto" w:fill="auto"/>
            <w:vAlign w:val="bottom"/>
            <w:hideMark/>
          </w:tcPr>
          <w:p w14:paraId="5F75DA66" w14:textId="77777777" w:rsidR="009166BD" w:rsidRPr="008F0F86" w:rsidRDefault="009166BD">
            <w:pPr>
              <w:jc w:val="right"/>
              <w:rPr>
                <w:rFonts w:ascii="Arial" w:hAnsi="Arial" w:cs="Arial"/>
                <w:sz w:val="18"/>
                <w:szCs w:val="18"/>
              </w:rPr>
            </w:pPr>
            <w:r w:rsidRPr="008F0F86">
              <w:rPr>
                <w:rFonts w:ascii="Arial" w:hAnsi="Arial" w:cs="Arial"/>
                <w:sz w:val="18"/>
                <w:szCs w:val="18"/>
              </w:rPr>
              <w:t>12 420</w:t>
            </w:r>
          </w:p>
        </w:tc>
        <w:tc>
          <w:tcPr>
            <w:tcW w:w="766" w:type="pct"/>
            <w:tcBorders>
              <w:top w:val="nil"/>
              <w:left w:val="nil"/>
              <w:bottom w:val="nil"/>
              <w:right w:val="nil"/>
            </w:tcBorders>
            <w:shd w:val="clear" w:color="auto" w:fill="auto"/>
            <w:vAlign w:val="bottom"/>
            <w:hideMark/>
          </w:tcPr>
          <w:p w14:paraId="47486022" w14:textId="77777777" w:rsidR="009166BD" w:rsidRPr="008F0F86" w:rsidRDefault="009166BD">
            <w:pPr>
              <w:jc w:val="right"/>
              <w:rPr>
                <w:rFonts w:ascii="Arial" w:hAnsi="Arial" w:cs="Arial"/>
                <w:sz w:val="18"/>
                <w:szCs w:val="18"/>
              </w:rPr>
            </w:pPr>
            <w:r w:rsidRPr="008F0F86">
              <w:rPr>
                <w:rFonts w:ascii="Arial" w:hAnsi="Arial" w:cs="Arial"/>
                <w:sz w:val="18"/>
                <w:szCs w:val="18"/>
              </w:rPr>
              <w:t>25 476</w:t>
            </w:r>
          </w:p>
        </w:tc>
      </w:tr>
      <w:tr w:rsidR="009166BD" w:rsidRPr="008F0F86" w14:paraId="3E3BECFA" w14:textId="77777777" w:rsidTr="008F0F86">
        <w:trPr>
          <w:cantSplit/>
          <w:trHeight w:val="227"/>
        </w:trPr>
        <w:tc>
          <w:tcPr>
            <w:tcW w:w="3462" w:type="pct"/>
            <w:tcBorders>
              <w:top w:val="nil"/>
              <w:left w:val="nil"/>
              <w:bottom w:val="nil"/>
              <w:right w:val="nil"/>
            </w:tcBorders>
            <w:shd w:val="clear" w:color="auto" w:fill="auto"/>
            <w:vAlign w:val="bottom"/>
            <w:hideMark/>
          </w:tcPr>
          <w:p w14:paraId="21695147" w14:textId="77777777" w:rsidR="009166BD" w:rsidRPr="008F0F86" w:rsidRDefault="009166BD">
            <w:pPr>
              <w:rPr>
                <w:rFonts w:ascii="Arial" w:hAnsi="Arial" w:cs="Arial"/>
                <w:sz w:val="18"/>
                <w:szCs w:val="18"/>
              </w:rPr>
            </w:pPr>
            <w:r w:rsidRPr="008F0F86">
              <w:rPr>
                <w:rFonts w:ascii="Arial" w:hAnsi="Arial" w:cs="Arial"/>
                <w:sz w:val="18"/>
                <w:szCs w:val="18"/>
              </w:rPr>
              <w:t>Náklady na telekomunikačné služby</w:t>
            </w:r>
          </w:p>
        </w:tc>
        <w:tc>
          <w:tcPr>
            <w:tcW w:w="772" w:type="pct"/>
            <w:tcBorders>
              <w:top w:val="nil"/>
              <w:left w:val="nil"/>
              <w:bottom w:val="nil"/>
              <w:right w:val="nil"/>
            </w:tcBorders>
            <w:shd w:val="clear" w:color="auto" w:fill="auto"/>
            <w:vAlign w:val="bottom"/>
            <w:hideMark/>
          </w:tcPr>
          <w:p w14:paraId="605FCA7C" w14:textId="77777777" w:rsidR="009166BD" w:rsidRPr="008F0F86" w:rsidRDefault="009166BD">
            <w:pPr>
              <w:jc w:val="right"/>
              <w:rPr>
                <w:rFonts w:ascii="Arial" w:hAnsi="Arial" w:cs="Arial"/>
                <w:sz w:val="18"/>
                <w:szCs w:val="18"/>
              </w:rPr>
            </w:pPr>
            <w:r w:rsidRPr="008F0F86">
              <w:rPr>
                <w:rFonts w:ascii="Arial" w:hAnsi="Arial" w:cs="Arial"/>
                <w:sz w:val="18"/>
                <w:szCs w:val="18"/>
              </w:rPr>
              <w:t>18 127</w:t>
            </w:r>
          </w:p>
        </w:tc>
        <w:tc>
          <w:tcPr>
            <w:tcW w:w="766" w:type="pct"/>
            <w:tcBorders>
              <w:top w:val="nil"/>
              <w:left w:val="nil"/>
              <w:bottom w:val="nil"/>
              <w:right w:val="nil"/>
            </w:tcBorders>
            <w:shd w:val="clear" w:color="auto" w:fill="auto"/>
            <w:vAlign w:val="bottom"/>
            <w:hideMark/>
          </w:tcPr>
          <w:p w14:paraId="55E7F201" w14:textId="77777777" w:rsidR="009166BD" w:rsidRPr="008F0F86" w:rsidRDefault="009166BD">
            <w:pPr>
              <w:jc w:val="right"/>
              <w:rPr>
                <w:rFonts w:ascii="Arial" w:hAnsi="Arial" w:cs="Arial"/>
                <w:sz w:val="18"/>
                <w:szCs w:val="18"/>
              </w:rPr>
            </w:pPr>
            <w:r w:rsidRPr="008F0F86">
              <w:rPr>
                <w:rFonts w:ascii="Arial" w:hAnsi="Arial" w:cs="Arial"/>
                <w:sz w:val="18"/>
                <w:szCs w:val="18"/>
              </w:rPr>
              <w:t>13 239</w:t>
            </w:r>
          </w:p>
        </w:tc>
      </w:tr>
      <w:tr w:rsidR="009166BD" w:rsidRPr="008F0F86" w14:paraId="5CD625A5" w14:textId="77777777" w:rsidTr="008F0F86">
        <w:trPr>
          <w:cantSplit/>
          <w:trHeight w:val="227"/>
        </w:trPr>
        <w:tc>
          <w:tcPr>
            <w:tcW w:w="3462" w:type="pct"/>
            <w:tcBorders>
              <w:top w:val="nil"/>
              <w:left w:val="nil"/>
              <w:bottom w:val="nil"/>
              <w:right w:val="nil"/>
            </w:tcBorders>
            <w:shd w:val="clear" w:color="auto" w:fill="auto"/>
            <w:vAlign w:val="bottom"/>
            <w:hideMark/>
          </w:tcPr>
          <w:p w14:paraId="54F1A2AF" w14:textId="77777777" w:rsidR="009166BD" w:rsidRPr="008F0F86" w:rsidRDefault="009166BD">
            <w:pPr>
              <w:rPr>
                <w:rFonts w:ascii="Arial" w:hAnsi="Arial" w:cs="Arial"/>
                <w:sz w:val="18"/>
                <w:szCs w:val="18"/>
              </w:rPr>
            </w:pPr>
            <w:r w:rsidRPr="008F0F86">
              <w:rPr>
                <w:rFonts w:ascii="Arial" w:hAnsi="Arial" w:cs="Arial"/>
                <w:sz w:val="18"/>
                <w:szCs w:val="18"/>
              </w:rPr>
              <w:t>Personálny leasing</w:t>
            </w:r>
          </w:p>
        </w:tc>
        <w:tc>
          <w:tcPr>
            <w:tcW w:w="772" w:type="pct"/>
            <w:tcBorders>
              <w:top w:val="nil"/>
              <w:left w:val="nil"/>
              <w:bottom w:val="nil"/>
              <w:right w:val="nil"/>
            </w:tcBorders>
            <w:shd w:val="clear" w:color="auto" w:fill="auto"/>
            <w:vAlign w:val="bottom"/>
            <w:hideMark/>
          </w:tcPr>
          <w:p w14:paraId="54FAED0A" w14:textId="6E9B5B5E" w:rsidR="009166BD" w:rsidRPr="008F0F86" w:rsidRDefault="00CF7501">
            <w:pPr>
              <w:jc w:val="right"/>
              <w:rPr>
                <w:rFonts w:ascii="Arial" w:hAnsi="Arial" w:cs="Arial"/>
                <w:sz w:val="18"/>
                <w:szCs w:val="18"/>
              </w:rPr>
            </w:pPr>
            <w:r>
              <w:rPr>
                <w:rFonts w:ascii="Arial" w:hAnsi="Arial" w:cs="Arial"/>
                <w:sz w:val="18"/>
                <w:szCs w:val="18"/>
              </w:rPr>
              <w:t>2 605 778</w:t>
            </w:r>
          </w:p>
        </w:tc>
        <w:tc>
          <w:tcPr>
            <w:tcW w:w="766" w:type="pct"/>
            <w:tcBorders>
              <w:top w:val="nil"/>
              <w:left w:val="nil"/>
              <w:bottom w:val="nil"/>
              <w:right w:val="nil"/>
            </w:tcBorders>
            <w:shd w:val="clear" w:color="auto" w:fill="auto"/>
            <w:vAlign w:val="bottom"/>
            <w:hideMark/>
          </w:tcPr>
          <w:p w14:paraId="39646DD4" w14:textId="77777777" w:rsidR="009166BD" w:rsidRPr="008F0F86" w:rsidRDefault="009166BD">
            <w:pPr>
              <w:jc w:val="right"/>
              <w:rPr>
                <w:rFonts w:ascii="Arial" w:hAnsi="Arial" w:cs="Arial"/>
                <w:sz w:val="18"/>
                <w:szCs w:val="18"/>
              </w:rPr>
            </w:pPr>
            <w:r w:rsidRPr="008F0F86">
              <w:rPr>
                <w:rFonts w:ascii="Arial" w:hAnsi="Arial" w:cs="Arial"/>
                <w:sz w:val="18"/>
                <w:szCs w:val="18"/>
              </w:rPr>
              <w:t>1 478 183</w:t>
            </w:r>
          </w:p>
        </w:tc>
      </w:tr>
      <w:tr w:rsidR="009166BD" w:rsidRPr="008F0F86" w14:paraId="41E496D3" w14:textId="77777777" w:rsidTr="008F0F86">
        <w:trPr>
          <w:cantSplit/>
          <w:trHeight w:val="227"/>
        </w:trPr>
        <w:tc>
          <w:tcPr>
            <w:tcW w:w="3462" w:type="pct"/>
            <w:tcBorders>
              <w:top w:val="nil"/>
              <w:left w:val="nil"/>
              <w:bottom w:val="nil"/>
              <w:right w:val="nil"/>
            </w:tcBorders>
            <w:shd w:val="clear" w:color="auto" w:fill="auto"/>
            <w:vAlign w:val="bottom"/>
            <w:hideMark/>
          </w:tcPr>
          <w:p w14:paraId="1E6F1DA9" w14:textId="77777777" w:rsidR="009166BD" w:rsidRPr="008F0F86" w:rsidRDefault="009166BD">
            <w:pPr>
              <w:rPr>
                <w:rFonts w:ascii="Arial" w:hAnsi="Arial" w:cs="Arial"/>
                <w:sz w:val="18"/>
                <w:szCs w:val="18"/>
              </w:rPr>
            </w:pPr>
            <w:r w:rsidRPr="008F0F86">
              <w:rPr>
                <w:rFonts w:ascii="Arial" w:hAnsi="Arial" w:cs="Arial"/>
                <w:sz w:val="18"/>
                <w:szCs w:val="18"/>
              </w:rPr>
              <w:t>Náklady na školenie</w:t>
            </w:r>
          </w:p>
        </w:tc>
        <w:tc>
          <w:tcPr>
            <w:tcW w:w="772" w:type="pct"/>
            <w:tcBorders>
              <w:top w:val="nil"/>
              <w:left w:val="nil"/>
              <w:bottom w:val="nil"/>
              <w:right w:val="nil"/>
            </w:tcBorders>
            <w:shd w:val="clear" w:color="auto" w:fill="auto"/>
            <w:vAlign w:val="bottom"/>
            <w:hideMark/>
          </w:tcPr>
          <w:p w14:paraId="27D19365" w14:textId="77777777" w:rsidR="009166BD" w:rsidRPr="008F0F86" w:rsidRDefault="009166BD">
            <w:pPr>
              <w:jc w:val="right"/>
              <w:rPr>
                <w:rFonts w:ascii="Arial" w:hAnsi="Arial" w:cs="Arial"/>
                <w:sz w:val="18"/>
                <w:szCs w:val="18"/>
              </w:rPr>
            </w:pPr>
            <w:r w:rsidRPr="008F0F86">
              <w:rPr>
                <w:rFonts w:ascii="Arial" w:hAnsi="Arial" w:cs="Arial"/>
                <w:sz w:val="18"/>
                <w:szCs w:val="18"/>
              </w:rPr>
              <w:t>14 455</w:t>
            </w:r>
          </w:p>
        </w:tc>
        <w:tc>
          <w:tcPr>
            <w:tcW w:w="766" w:type="pct"/>
            <w:tcBorders>
              <w:top w:val="nil"/>
              <w:left w:val="nil"/>
              <w:bottom w:val="nil"/>
              <w:right w:val="nil"/>
            </w:tcBorders>
            <w:shd w:val="clear" w:color="auto" w:fill="auto"/>
            <w:vAlign w:val="bottom"/>
            <w:hideMark/>
          </w:tcPr>
          <w:p w14:paraId="2E10499B" w14:textId="77777777" w:rsidR="009166BD" w:rsidRPr="008F0F86" w:rsidRDefault="009166BD">
            <w:pPr>
              <w:jc w:val="right"/>
              <w:rPr>
                <w:rFonts w:ascii="Arial" w:hAnsi="Arial" w:cs="Arial"/>
                <w:sz w:val="18"/>
                <w:szCs w:val="18"/>
              </w:rPr>
            </w:pPr>
            <w:r w:rsidRPr="008F0F86">
              <w:rPr>
                <w:rFonts w:ascii="Arial" w:hAnsi="Arial" w:cs="Arial"/>
                <w:sz w:val="18"/>
                <w:szCs w:val="18"/>
              </w:rPr>
              <w:t>13 570</w:t>
            </w:r>
          </w:p>
        </w:tc>
      </w:tr>
      <w:tr w:rsidR="009166BD" w:rsidRPr="008F0F86" w14:paraId="5FDF4C19" w14:textId="77777777" w:rsidTr="008F0F86">
        <w:trPr>
          <w:cantSplit/>
          <w:trHeight w:val="227"/>
        </w:trPr>
        <w:tc>
          <w:tcPr>
            <w:tcW w:w="3462" w:type="pct"/>
            <w:tcBorders>
              <w:top w:val="nil"/>
              <w:left w:val="nil"/>
              <w:bottom w:val="nil"/>
              <w:right w:val="nil"/>
            </w:tcBorders>
            <w:shd w:val="clear" w:color="auto" w:fill="auto"/>
            <w:vAlign w:val="bottom"/>
            <w:hideMark/>
          </w:tcPr>
          <w:p w14:paraId="797AFC7C" w14:textId="77777777" w:rsidR="009166BD" w:rsidRPr="008F0F86" w:rsidRDefault="009166BD">
            <w:pPr>
              <w:rPr>
                <w:rFonts w:ascii="Arial" w:hAnsi="Arial" w:cs="Arial"/>
                <w:sz w:val="18"/>
                <w:szCs w:val="18"/>
              </w:rPr>
            </w:pPr>
            <w:r w:rsidRPr="008F0F86">
              <w:rPr>
                <w:rFonts w:ascii="Arial" w:hAnsi="Arial" w:cs="Arial"/>
                <w:sz w:val="18"/>
                <w:szCs w:val="18"/>
              </w:rPr>
              <w:t>Cestovné a stravné</w:t>
            </w:r>
          </w:p>
        </w:tc>
        <w:tc>
          <w:tcPr>
            <w:tcW w:w="772" w:type="pct"/>
            <w:tcBorders>
              <w:top w:val="nil"/>
              <w:left w:val="nil"/>
              <w:bottom w:val="nil"/>
              <w:right w:val="nil"/>
            </w:tcBorders>
            <w:shd w:val="clear" w:color="auto" w:fill="auto"/>
            <w:vAlign w:val="bottom"/>
            <w:hideMark/>
          </w:tcPr>
          <w:p w14:paraId="7E350719" w14:textId="77777777" w:rsidR="009166BD" w:rsidRPr="008F0F86" w:rsidRDefault="009166BD">
            <w:pPr>
              <w:jc w:val="right"/>
              <w:rPr>
                <w:rFonts w:ascii="Arial" w:hAnsi="Arial" w:cs="Arial"/>
                <w:sz w:val="18"/>
                <w:szCs w:val="18"/>
              </w:rPr>
            </w:pPr>
            <w:r w:rsidRPr="008F0F86">
              <w:rPr>
                <w:rFonts w:ascii="Arial" w:hAnsi="Arial" w:cs="Arial"/>
                <w:sz w:val="18"/>
                <w:szCs w:val="18"/>
              </w:rPr>
              <w:t>112 308</w:t>
            </w:r>
          </w:p>
        </w:tc>
        <w:tc>
          <w:tcPr>
            <w:tcW w:w="766" w:type="pct"/>
            <w:tcBorders>
              <w:top w:val="nil"/>
              <w:left w:val="nil"/>
              <w:bottom w:val="nil"/>
              <w:right w:val="nil"/>
            </w:tcBorders>
            <w:shd w:val="clear" w:color="auto" w:fill="auto"/>
            <w:vAlign w:val="bottom"/>
            <w:hideMark/>
          </w:tcPr>
          <w:p w14:paraId="535E3335" w14:textId="77777777" w:rsidR="009166BD" w:rsidRPr="008F0F86" w:rsidRDefault="009166BD">
            <w:pPr>
              <w:jc w:val="right"/>
              <w:rPr>
                <w:rFonts w:ascii="Arial" w:hAnsi="Arial" w:cs="Arial"/>
                <w:sz w:val="18"/>
                <w:szCs w:val="18"/>
              </w:rPr>
            </w:pPr>
            <w:r w:rsidRPr="008F0F86">
              <w:rPr>
                <w:rFonts w:ascii="Arial" w:hAnsi="Arial" w:cs="Arial"/>
                <w:sz w:val="18"/>
                <w:szCs w:val="18"/>
              </w:rPr>
              <w:t>17 935</w:t>
            </w:r>
          </w:p>
        </w:tc>
      </w:tr>
      <w:tr w:rsidR="009166BD" w:rsidRPr="008F0F86" w14:paraId="3C6AAEC6" w14:textId="77777777" w:rsidTr="008F0F86">
        <w:trPr>
          <w:cantSplit/>
          <w:trHeight w:val="227"/>
        </w:trPr>
        <w:tc>
          <w:tcPr>
            <w:tcW w:w="3462" w:type="pct"/>
            <w:tcBorders>
              <w:top w:val="nil"/>
              <w:left w:val="nil"/>
              <w:bottom w:val="nil"/>
              <w:right w:val="nil"/>
            </w:tcBorders>
            <w:shd w:val="clear" w:color="auto" w:fill="auto"/>
            <w:vAlign w:val="bottom"/>
            <w:hideMark/>
          </w:tcPr>
          <w:p w14:paraId="14773EBD" w14:textId="77777777" w:rsidR="009166BD" w:rsidRPr="008F0F86" w:rsidRDefault="009166BD">
            <w:pPr>
              <w:rPr>
                <w:rFonts w:ascii="Arial" w:hAnsi="Arial" w:cs="Arial"/>
                <w:sz w:val="18"/>
                <w:szCs w:val="18"/>
              </w:rPr>
            </w:pPr>
            <w:r w:rsidRPr="008F0F86">
              <w:rPr>
                <w:rFonts w:ascii="Arial" w:hAnsi="Arial" w:cs="Arial"/>
                <w:sz w:val="18"/>
                <w:szCs w:val="18"/>
              </w:rPr>
              <w:t>Opravy a udržiavanie</w:t>
            </w:r>
          </w:p>
        </w:tc>
        <w:tc>
          <w:tcPr>
            <w:tcW w:w="772" w:type="pct"/>
            <w:tcBorders>
              <w:top w:val="nil"/>
              <w:left w:val="nil"/>
              <w:bottom w:val="nil"/>
              <w:right w:val="nil"/>
            </w:tcBorders>
            <w:shd w:val="clear" w:color="auto" w:fill="auto"/>
            <w:vAlign w:val="bottom"/>
            <w:hideMark/>
          </w:tcPr>
          <w:p w14:paraId="3DAEA277" w14:textId="77777777" w:rsidR="009166BD" w:rsidRPr="008F0F86" w:rsidRDefault="009166BD">
            <w:pPr>
              <w:jc w:val="right"/>
              <w:rPr>
                <w:rFonts w:ascii="Arial" w:hAnsi="Arial" w:cs="Arial"/>
                <w:sz w:val="18"/>
                <w:szCs w:val="18"/>
              </w:rPr>
            </w:pPr>
            <w:r w:rsidRPr="008F0F86">
              <w:rPr>
                <w:rFonts w:ascii="Arial" w:hAnsi="Arial" w:cs="Arial"/>
                <w:sz w:val="18"/>
                <w:szCs w:val="18"/>
              </w:rPr>
              <w:t>575 903</w:t>
            </w:r>
          </w:p>
        </w:tc>
        <w:tc>
          <w:tcPr>
            <w:tcW w:w="766" w:type="pct"/>
            <w:tcBorders>
              <w:top w:val="nil"/>
              <w:left w:val="nil"/>
              <w:bottom w:val="nil"/>
              <w:right w:val="nil"/>
            </w:tcBorders>
            <w:shd w:val="clear" w:color="auto" w:fill="auto"/>
            <w:vAlign w:val="bottom"/>
            <w:hideMark/>
          </w:tcPr>
          <w:p w14:paraId="6F9B85D8" w14:textId="77777777" w:rsidR="009166BD" w:rsidRPr="008F0F86" w:rsidRDefault="009166BD">
            <w:pPr>
              <w:jc w:val="right"/>
              <w:rPr>
                <w:rFonts w:ascii="Arial" w:hAnsi="Arial" w:cs="Arial"/>
                <w:sz w:val="18"/>
                <w:szCs w:val="18"/>
              </w:rPr>
            </w:pPr>
            <w:r w:rsidRPr="008F0F86">
              <w:rPr>
                <w:rFonts w:ascii="Arial" w:hAnsi="Arial" w:cs="Arial"/>
                <w:sz w:val="18"/>
                <w:szCs w:val="18"/>
              </w:rPr>
              <w:t>299 811</w:t>
            </w:r>
          </w:p>
        </w:tc>
      </w:tr>
      <w:tr w:rsidR="009166BD" w:rsidRPr="008F0F86" w14:paraId="7F5E25E4" w14:textId="77777777" w:rsidTr="008F0F86">
        <w:trPr>
          <w:cantSplit/>
          <w:trHeight w:val="227"/>
        </w:trPr>
        <w:tc>
          <w:tcPr>
            <w:tcW w:w="3462" w:type="pct"/>
            <w:tcBorders>
              <w:top w:val="nil"/>
              <w:left w:val="nil"/>
              <w:bottom w:val="nil"/>
              <w:right w:val="nil"/>
            </w:tcBorders>
            <w:shd w:val="clear" w:color="auto" w:fill="auto"/>
            <w:vAlign w:val="bottom"/>
            <w:hideMark/>
          </w:tcPr>
          <w:p w14:paraId="63BFACC8" w14:textId="77777777" w:rsidR="009166BD" w:rsidRPr="008F0F86" w:rsidRDefault="009166BD">
            <w:pPr>
              <w:rPr>
                <w:rFonts w:ascii="Arial" w:hAnsi="Arial" w:cs="Arial"/>
                <w:sz w:val="18"/>
                <w:szCs w:val="18"/>
              </w:rPr>
            </w:pPr>
            <w:r w:rsidRPr="008F0F86">
              <w:rPr>
                <w:rFonts w:ascii="Arial" w:hAnsi="Arial" w:cs="Arial"/>
                <w:sz w:val="18"/>
                <w:szCs w:val="18"/>
              </w:rPr>
              <w:t>Reprezentačné</w:t>
            </w:r>
          </w:p>
        </w:tc>
        <w:tc>
          <w:tcPr>
            <w:tcW w:w="772" w:type="pct"/>
            <w:tcBorders>
              <w:top w:val="nil"/>
              <w:left w:val="nil"/>
              <w:bottom w:val="nil"/>
              <w:right w:val="nil"/>
            </w:tcBorders>
            <w:shd w:val="clear" w:color="auto" w:fill="auto"/>
            <w:vAlign w:val="bottom"/>
            <w:hideMark/>
          </w:tcPr>
          <w:p w14:paraId="4B54601A" w14:textId="77777777" w:rsidR="009166BD" w:rsidRPr="008F0F86" w:rsidRDefault="009166BD">
            <w:pPr>
              <w:jc w:val="right"/>
              <w:rPr>
                <w:rFonts w:ascii="Arial" w:hAnsi="Arial" w:cs="Arial"/>
                <w:sz w:val="18"/>
                <w:szCs w:val="18"/>
              </w:rPr>
            </w:pPr>
            <w:r w:rsidRPr="008F0F86">
              <w:rPr>
                <w:rFonts w:ascii="Arial" w:hAnsi="Arial" w:cs="Arial"/>
                <w:sz w:val="18"/>
                <w:szCs w:val="18"/>
              </w:rPr>
              <w:t>3 140</w:t>
            </w:r>
          </w:p>
        </w:tc>
        <w:tc>
          <w:tcPr>
            <w:tcW w:w="766" w:type="pct"/>
            <w:tcBorders>
              <w:top w:val="nil"/>
              <w:left w:val="nil"/>
              <w:bottom w:val="nil"/>
              <w:right w:val="nil"/>
            </w:tcBorders>
            <w:shd w:val="clear" w:color="auto" w:fill="auto"/>
            <w:vAlign w:val="bottom"/>
            <w:hideMark/>
          </w:tcPr>
          <w:p w14:paraId="7EF7B16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6D23B0D5" w14:textId="77777777" w:rsidTr="008F0F86">
        <w:trPr>
          <w:cantSplit/>
          <w:trHeight w:val="227"/>
        </w:trPr>
        <w:tc>
          <w:tcPr>
            <w:tcW w:w="3462" w:type="pct"/>
            <w:tcBorders>
              <w:top w:val="nil"/>
              <w:left w:val="nil"/>
              <w:bottom w:val="nil"/>
              <w:right w:val="nil"/>
            </w:tcBorders>
            <w:shd w:val="clear" w:color="auto" w:fill="auto"/>
            <w:vAlign w:val="bottom"/>
            <w:hideMark/>
          </w:tcPr>
          <w:p w14:paraId="59E09BBB" w14:textId="77777777" w:rsidR="009166BD" w:rsidRPr="008F0F86" w:rsidRDefault="009166BD">
            <w:pPr>
              <w:rPr>
                <w:rFonts w:ascii="Arial" w:hAnsi="Arial" w:cs="Arial"/>
                <w:sz w:val="18"/>
                <w:szCs w:val="18"/>
              </w:rPr>
            </w:pPr>
            <w:r w:rsidRPr="008F0F86">
              <w:rPr>
                <w:rFonts w:ascii="Arial" w:hAnsi="Arial" w:cs="Arial"/>
                <w:sz w:val="18"/>
                <w:szCs w:val="18"/>
              </w:rPr>
              <w:t>Reklama</w:t>
            </w:r>
          </w:p>
        </w:tc>
        <w:tc>
          <w:tcPr>
            <w:tcW w:w="772" w:type="pct"/>
            <w:tcBorders>
              <w:top w:val="nil"/>
              <w:left w:val="nil"/>
              <w:bottom w:val="nil"/>
              <w:right w:val="nil"/>
            </w:tcBorders>
            <w:shd w:val="clear" w:color="auto" w:fill="auto"/>
            <w:vAlign w:val="bottom"/>
            <w:hideMark/>
          </w:tcPr>
          <w:p w14:paraId="18C3312C" w14:textId="77777777" w:rsidR="009166BD" w:rsidRPr="008F0F86" w:rsidRDefault="009166BD">
            <w:pPr>
              <w:jc w:val="right"/>
              <w:rPr>
                <w:rFonts w:ascii="Arial" w:hAnsi="Arial" w:cs="Arial"/>
                <w:sz w:val="18"/>
                <w:szCs w:val="18"/>
              </w:rPr>
            </w:pPr>
            <w:r w:rsidRPr="008F0F86">
              <w:rPr>
                <w:rFonts w:ascii="Arial" w:hAnsi="Arial" w:cs="Arial"/>
                <w:sz w:val="18"/>
                <w:szCs w:val="18"/>
              </w:rPr>
              <w:t>14 227</w:t>
            </w:r>
          </w:p>
        </w:tc>
        <w:tc>
          <w:tcPr>
            <w:tcW w:w="766" w:type="pct"/>
            <w:tcBorders>
              <w:top w:val="nil"/>
              <w:left w:val="nil"/>
              <w:bottom w:val="nil"/>
              <w:right w:val="nil"/>
            </w:tcBorders>
            <w:shd w:val="clear" w:color="auto" w:fill="auto"/>
            <w:vAlign w:val="bottom"/>
            <w:hideMark/>
          </w:tcPr>
          <w:p w14:paraId="13422F77" w14:textId="77777777" w:rsidR="009166BD" w:rsidRPr="008F0F86" w:rsidRDefault="009166BD">
            <w:pPr>
              <w:jc w:val="right"/>
              <w:rPr>
                <w:rFonts w:ascii="Arial" w:hAnsi="Arial" w:cs="Arial"/>
                <w:sz w:val="18"/>
                <w:szCs w:val="18"/>
              </w:rPr>
            </w:pPr>
            <w:r w:rsidRPr="008F0F86">
              <w:rPr>
                <w:rFonts w:ascii="Arial" w:hAnsi="Arial" w:cs="Arial"/>
                <w:sz w:val="18"/>
                <w:szCs w:val="18"/>
              </w:rPr>
              <w:t>963</w:t>
            </w:r>
          </w:p>
        </w:tc>
      </w:tr>
      <w:tr w:rsidR="009166BD" w:rsidRPr="008F0F86" w14:paraId="24597EAD" w14:textId="77777777" w:rsidTr="008F0F86">
        <w:trPr>
          <w:cantSplit/>
          <w:trHeight w:val="227"/>
        </w:trPr>
        <w:tc>
          <w:tcPr>
            <w:tcW w:w="3462" w:type="pct"/>
            <w:tcBorders>
              <w:top w:val="nil"/>
              <w:left w:val="nil"/>
              <w:bottom w:val="nil"/>
              <w:right w:val="nil"/>
            </w:tcBorders>
            <w:shd w:val="clear" w:color="auto" w:fill="auto"/>
            <w:vAlign w:val="bottom"/>
            <w:hideMark/>
          </w:tcPr>
          <w:p w14:paraId="0D43DBF6" w14:textId="77777777" w:rsidR="009166BD" w:rsidRPr="008F0F86" w:rsidRDefault="009166BD">
            <w:pPr>
              <w:rPr>
                <w:rFonts w:ascii="Arial" w:hAnsi="Arial" w:cs="Arial"/>
                <w:sz w:val="18"/>
                <w:szCs w:val="18"/>
              </w:rPr>
            </w:pPr>
            <w:r w:rsidRPr="008F0F86">
              <w:rPr>
                <w:rFonts w:ascii="Arial" w:hAnsi="Arial" w:cs="Arial"/>
                <w:sz w:val="18"/>
                <w:szCs w:val="18"/>
              </w:rPr>
              <w:t>Preprava</w:t>
            </w:r>
          </w:p>
        </w:tc>
        <w:tc>
          <w:tcPr>
            <w:tcW w:w="772" w:type="pct"/>
            <w:tcBorders>
              <w:top w:val="nil"/>
              <w:left w:val="nil"/>
              <w:bottom w:val="nil"/>
              <w:right w:val="nil"/>
            </w:tcBorders>
            <w:shd w:val="clear" w:color="auto" w:fill="auto"/>
            <w:vAlign w:val="bottom"/>
            <w:hideMark/>
          </w:tcPr>
          <w:p w14:paraId="7F5A1427" w14:textId="77777777" w:rsidR="009166BD" w:rsidRPr="008F0F86" w:rsidRDefault="009166BD">
            <w:pPr>
              <w:jc w:val="right"/>
              <w:rPr>
                <w:rFonts w:ascii="Arial" w:hAnsi="Arial" w:cs="Arial"/>
                <w:sz w:val="18"/>
                <w:szCs w:val="18"/>
              </w:rPr>
            </w:pPr>
            <w:r w:rsidRPr="008F0F86">
              <w:rPr>
                <w:rFonts w:ascii="Arial" w:hAnsi="Arial" w:cs="Arial"/>
                <w:sz w:val="18"/>
                <w:szCs w:val="18"/>
              </w:rPr>
              <w:t>1 770 720</w:t>
            </w:r>
          </w:p>
        </w:tc>
        <w:tc>
          <w:tcPr>
            <w:tcW w:w="766" w:type="pct"/>
            <w:tcBorders>
              <w:top w:val="nil"/>
              <w:left w:val="nil"/>
              <w:bottom w:val="nil"/>
              <w:right w:val="nil"/>
            </w:tcBorders>
            <w:shd w:val="clear" w:color="auto" w:fill="auto"/>
            <w:vAlign w:val="bottom"/>
            <w:hideMark/>
          </w:tcPr>
          <w:p w14:paraId="3DC40751" w14:textId="77777777" w:rsidR="009166BD" w:rsidRPr="008F0F86" w:rsidRDefault="009166BD">
            <w:pPr>
              <w:jc w:val="right"/>
              <w:rPr>
                <w:rFonts w:ascii="Arial" w:hAnsi="Arial" w:cs="Arial"/>
                <w:sz w:val="18"/>
                <w:szCs w:val="18"/>
              </w:rPr>
            </w:pPr>
            <w:r w:rsidRPr="008F0F86">
              <w:rPr>
                <w:rFonts w:ascii="Arial" w:hAnsi="Arial" w:cs="Arial"/>
                <w:sz w:val="18"/>
                <w:szCs w:val="18"/>
              </w:rPr>
              <w:t>1 719 814</w:t>
            </w:r>
          </w:p>
        </w:tc>
      </w:tr>
      <w:tr w:rsidR="009166BD" w:rsidRPr="008F0F86" w14:paraId="0D543AFC" w14:textId="77777777" w:rsidTr="008F0F86">
        <w:trPr>
          <w:cantSplit/>
          <w:trHeight w:val="227"/>
        </w:trPr>
        <w:tc>
          <w:tcPr>
            <w:tcW w:w="3462" w:type="pct"/>
            <w:tcBorders>
              <w:top w:val="nil"/>
              <w:left w:val="nil"/>
              <w:bottom w:val="nil"/>
              <w:right w:val="nil"/>
            </w:tcBorders>
            <w:shd w:val="clear" w:color="auto" w:fill="auto"/>
            <w:vAlign w:val="bottom"/>
            <w:hideMark/>
          </w:tcPr>
          <w:p w14:paraId="185D7AEE" w14:textId="77777777" w:rsidR="009166BD" w:rsidRPr="008F0F86" w:rsidRDefault="009166BD">
            <w:pPr>
              <w:rPr>
                <w:rFonts w:ascii="Arial" w:hAnsi="Arial" w:cs="Arial"/>
                <w:sz w:val="18"/>
                <w:szCs w:val="18"/>
              </w:rPr>
            </w:pPr>
            <w:r w:rsidRPr="008F0F86">
              <w:rPr>
                <w:rFonts w:ascii="Arial" w:hAnsi="Arial" w:cs="Arial"/>
                <w:sz w:val="18"/>
                <w:szCs w:val="18"/>
              </w:rPr>
              <w:t>Strážna služba</w:t>
            </w:r>
          </w:p>
        </w:tc>
        <w:tc>
          <w:tcPr>
            <w:tcW w:w="772" w:type="pct"/>
            <w:tcBorders>
              <w:top w:val="nil"/>
              <w:left w:val="nil"/>
              <w:bottom w:val="nil"/>
              <w:right w:val="nil"/>
            </w:tcBorders>
            <w:shd w:val="clear" w:color="auto" w:fill="auto"/>
            <w:vAlign w:val="bottom"/>
            <w:hideMark/>
          </w:tcPr>
          <w:p w14:paraId="5541CC42" w14:textId="77777777" w:rsidR="009166BD" w:rsidRPr="008F0F86" w:rsidRDefault="009166BD">
            <w:pPr>
              <w:jc w:val="right"/>
              <w:rPr>
                <w:rFonts w:ascii="Arial" w:hAnsi="Arial" w:cs="Arial"/>
                <w:sz w:val="18"/>
                <w:szCs w:val="18"/>
              </w:rPr>
            </w:pPr>
            <w:r w:rsidRPr="008F0F86">
              <w:rPr>
                <w:rFonts w:ascii="Arial" w:hAnsi="Arial" w:cs="Arial"/>
                <w:sz w:val="18"/>
                <w:szCs w:val="18"/>
              </w:rPr>
              <w:t>136 975</w:t>
            </w:r>
          </w:p>
        </w:tc>
        <w:tc>
          <w:tcPr>
            <w:tcW w:w="766" w:type="pct"/>
            <w:tcBorders>
              <w:top w:val="nil"/>
              <w:left w:val="nil"/>
              <w:bottom w:val="nil"/>
              <w:right w:val="nil"/>
            </w:tcBorders>
            <w:shd w:val="clear" w:color="auto" w:fill="auto"/>
            <w:vAlign w:val="bottom"/>
            <w:hideMark/>
          </w:tcPr>
          <w:p w14:paraId="5845EAF9" w14:textId="77777777" w:rsidR="009166BD" w:rsidRPr="008F0F86" w:rsidRDefault="009166BD">
            <w:pPr>
              <w:jc w:val="right"/>
              <w:rPr>
                <w:rFonts w:ascii="Arial" w:hAnsi="Arial" w:cs="Arial"/>
                <w:sz w:val="18"/>
                <w:szCs w:val="18"/>
              </w:rPr>
            </w:pPr>
            <w:r w:rsidRPr="008F0F86">
              <w:rPr>
                <w:rFonts w:ascii="Arial" w:hAnsi="Arial" w:cs="Arial"/>
                <w:sz w:val="18"/>
                <w:szCs w:val="18"/>
              </w:rPr>
              <w:t>191 939</w:t>
            </w:r>
          </w:p>
        </w:tc>
      </w:tr>
      <w:tr w:rsidR="009166BD" w:rsidRPr="008F0F86" w14:paraId="4286D0F0" w14:textId="77777777" w:rsidTr="008F0F86">
        <w:trPr>
          <w:cantSplit/>
          <w:trHeight w:val="227"/>
        </w:trPr>
        <w:tc>
          <w:tcPr>
            <w:tcW w:w="3462" w:type="pct"/>
            <w:tcBorders>
              <w:top w:val="nil"/>
              <w:left w:val="nil"/>
              <w:bottom w:val="nil"/>
              <w:right w:val="nil"/>
            </w:tcBorders>
            <w:shd w:val="clear" w:color="auto" w:fill="auto"/>
            <w:vAlign w:val="bottom"/>
            <w:hideMark/>
          </w:tcPr>
          <w:p w14:paraId="736797EE" w14:textId="77777777" w:rsidR="009166BD" w:rsidRPr="008F0F86" w:rsidRDefault="009166BD">
            <w:pPr>
              <w:rPr>
                <w:rFonts w:ascii="Arial" w:hAnsi="Arial" w:cs="Arial"/>
                <w:sz w:val="18"/>
                <w:szCs w:val="18"/>
              </w:rPr>
            </w:pPr>
            <w:r w:rsidRPr="008F0F86">
              <w:rPr>
                <w:rFonts w:ascii="Arial" w:hAnsi="Arial" w:cs="Arial"/>
                <w:sz w:val="18"/>
                <w:szCs w:val="18"/>
              </w:rPr>
              <w:t>Náklady na IT služby</w:t>
            </w:r>
          </w:p>
        </w:tc>
        <w:tc>
          <w:tcPr>
            <w:tcW w:w="772" w:type="pct"/>
            <w:tcBorders>
              <w:top w:val="nil"/>
              <w:left w:val="nil"/>
              <w:bottom w:val="nil"/>
              <w:right w:val="nil"/>
            </w:tcBorders>
            <w:shd w:val="clear" w:color="auto" w:fill="auto"/>
            <w:vAlign w:val="bottom"/>
            <w:hideMark/>
          </w:tcPr>
          <w:p w14:paraId="683C831D" w14:textId="77777777" w:rsidR="009166BD" w:rsidRPr="008F0F86" w:rsidRDefault="009166BD">
            <w:pPr>
              <w:jc w:val="right"/>
              <w:rPr>
                <w:rFonts w:ascii="Arial" w:hAnsi="Arial" w:cs="Arial"/>
                <w:sz w:val="18"/>
                <w:szCs w:val="18"/>
              </w:rPr>
            </w:pPr>
            <w:r w:rsidRPr="008F0F86">
              <w:rPr>
                <w:rFonts w:ascii="Arial" w:hAnsi="Arial" w:cs="Arial"/>
                <w:sz w:val="18"/>
                <w:szCs w:val="18"/>
              </w:rPr>
              <w:t>281 430</w:t>
            </w:r>
          </w:p>
        </w:tc>
        <w:tc>
          <w:tcPr>
            <w:tcW w:w="766" w:type="pct"/>
            <w:tcBorders>
              <w:top w:val="nil"/>
              <w:left w:val="nil"/>
              <w:bottom w:val="nil"/>
              <w:right w:val="nil"/>
            </w:tcBorders>
            <w:shd w:val="clear" w:color="auto" w:fill="auto"/>
            <w:vAlign w:val="bottom"/>
            <w:hideMark/>
          </w:tcPr>
          <w:p w14:paraId="747EE0E6" w14:textId="77777777" w:rsidR="009166BD" w:rsidRPr="008F0F86" w:rsidRDefault="009166BD">
            <w:pPr>
              <w:jc w:val="right"/>
              <w:rPr>
                <w:rFonts w:ascii="Arial" w:hAnsi="Arial" w:cs="Arial"/>
                <w:sz w:val="18"/>
                <w:szCs w:val="18"/>
              </w:rPr>
            </w:pPr>
            <w:r w:rsidRPr="008F0F86">
              <w:rPr>
                <w:rFonts w:ascii="Arial" w:hAnsi="Arial" w:cs="Arial"/>
                <w:sz w:val="18"/>
                <w:szCs w:val="18"/>
              </w:rPr>
              <w:t>326 119</w:t>
            </w:r>
          </w:p>
        </w:tc>
      </w:tr>
      <w:tr w:rsidR="009166BD" w:rsidRPr="008F0F86" w14:paraId="5F4CF380" w14:textId="77777777" w:rsidTr="008F0F86">
        <w:trPr>
          <w:cantSplit/>
          <w:trHeight w:val="227"/>
        </w:trPr>
        <w:tc>
          <w:tcPr>
            <w:tcW w:w="3462" w:type="pct"/>
            <w:tcBorders>
              <w:top w:val="nil"/>
              <w:left w:val="nil"/>
              <w:bottom w:val="nil"/>
              <w:right w:val="nil"/>
            </w:tcBorders>
            <w:shd w:val="clear" w:color="auto" w:fill="auto"/>
            <w:vAlign w:val="bottom"/>
            <w:hideMark/>
          </w:tcPr>
          <w:p w14:paraId="490A6AEB" w14:textId="77777777" w:rsidR="009166BD" w:rsidRPr="008F0F86" w:rsidRDefault="009166BD">
            <w:pPr>
              <w:rPr>
                <w:rFonts w:ascii="Arial" w:hAnsi="Arial" w:cs="Arial"/>
                <w:sz w:val="18"/>
                <w:szCs w:val="18"/>
              </w:rPr>
            </w:pPr>
            <w:r w:rsidRPr="008F0F86">
              <w:rPr>
                <w:rFonts w:ascii="Arial" w:hAnsi="Arial" w:cs="Arial"/>
                <w:sz w:val="18"/>
                <w:szCs w:val="18"/>
              </w:rPr>
              <w:t>Ostatné</w:t>
            </w:r>
          </w:p>
        </w:tc>
        <w:tc>
          <w:tcPr>
            <w:tcW w:w="772" w:type="pct"/>
            <w:tcBorders>
              <w:top w:val="nil"/>
              <w:left w:val="nil"/>
              <w:bottom w:val="nil"/>
              <w:right w:val="nil"/>
            </w:tcBorders>
            <w:shd w:val="clear" w:color="auto" w:fill="auto"/>
            <w:vAlign w:val="bottom"/>
            <w:hideMark/>
          </w:tcPr>
          <w:p w14:paraId="2FB48A25" w14:textId="18966037" w:rsidR="009166BD" w:rsidRPr="008F0F86" w:rsidRDefault="009674D2">
            <w:pPr>
              <w:jc w:val="right"/>
              <w:rPr>
                <w:rFonts w:ascii="Arial" w:hAnsi="Arial" w:cs="Arial"/>
                <w:sz w:val="18"/>
                <w:szCs w:val="18"/>
              </w:rPr>
            </w:pPr>
            <w:r w:rsidRPr="008F0F86">
              <w:rPr>
                <w:rFonts w:ascii="Arial" w:hAnsi="Arial" w:cs="Arial"/>
                <w:sz w:val="18"/>
                <w:szCs w:val="18"/>
              </w:rPr>
              <w:t>729 917</w:t>
            </w:r>
          </w:p>
        </w:tc>
        <w:tc>
          <w:tcPr>
            <w:tcW w:w="766" w:type="pct"/>
            <w:tcBorders>
              <w:top w:val="nil"/>
              <w:left w:val="nil"/>
              <w:bottom w:val="nil"/>
              <w:right w:val="nil"/>
            </w:tcBorders>
            <w:shd w:val="clear" w:color="auto" w:fill="auto"/>
            <w:vAlign w:val="bottom"/>
            <w:hideMark/>
          </w:tcPr>
          <w:p w14:paraId="3C247FF0" w14:textId="77777777" w:rsidR="009166BD" w:rsidRPr="008F0F86" w:rsidRDefault="009166BD">
            <w:pPr>
              <w:jc w:val="right"/>
              <w:rPr>
                <w:rFonts w:ascii="Arial" w:hAnsi="Arial" w:cs="Arial"/>
                <w:sz w:val="18"/>
                <w:szCs w:val="18"/>
              </w:rPr>
            </w:pPr>
            <w:r w:rsidRPr="008F0F86">
              <w:rPr>
                <w:rFonts w:ascii="Arial" w:hAnsi="Arial" w:cs="Arial"/>
                <w:sz w:val="18"/>
                <w:szCs w:val="18"/>
              </w:rPr>
              <w:t>579 726</w:t>
            </w:r>
          </w:p>
        </w:tc>
      </w:tr>
      <w:tr w:rsidR="009166BD" w:rsidRPr="008F0F86" w14:paraId="2022F50B" w14:textId="77777777" w:rsidTr="008F0F86">
        <w:trPr>
          <w:cantSplit/>
          <w:trHeight w:val="227"/>
        </w:trPr>
        <w:tc>
          <w:tcPr>
            <w:tcW w:w="3462" w:type="pct"/>
            <w:tcBorders>
              <w:top w:val="nil"/>
              <w:left w:val="nil"/>
              <w:bottom w:val="nil"/>
              <w:right w:val="nil"/>
            </w:tcBorders>
            <w:shd w:val="clear" w:color="auto" w:fill="auto"/>
            <w:vAlign w:val="bottom"/>
            <w:hideMark/>
          </w:tcPr>
          <w:p w14:paraId="63F1ED12" w14:textId="77777777" w:rsidR="009166BD" w:rsidRPr="008F0F86" w:rsidRDefault="009166BD">
            <w:pPr>
              <w:rPr>
                <w:rFonts w:ascii="Arial" w:hAnsi="Arial" w:cs="Arial"/>
                <w:b/>
                <w:bCs/>
                <w:sz w:val="18"/>
                <w:szCs w:val="18"/>
              </w:rPr>
            </w:pPr>
            <w:r w:rsidRPr="008F0F86">
              <w:rPr>
                <w:rFonts w:ascii="Arial" w:hAnsi="Arial" w:cs="Arial"/>
                <w:b/>
                <w:bCs/>
                <w:sz w:val="18"/>
                <w:szCs w:val="18"/>
              </w:rPr>
              <w:t>Ostatné významné položky nákladov z hospodárskej činnosti, z toho:</w:t>
            </w:r>
          </w:p>
        </w:tc>
        <w:tc>
          <w:tcPr>
            <w:tcW w:w="772" w:type="pct"/>
            <w:tcBorders>
              <w:top w:val="single" w:sz="4" w:space="0" w:color="auto"/>
              <w:left w:val="nil"/>
              <w:bottom w:val="double" w:sz="6" w:space="0" w:color="auto"/>
              <w:right w:val="nil"/>
            </w:tcBorders>
            <w:shd w:val="clear" w:color="auto" w:fill="auto"/>
            <w:noWrap/>
            <w:vAlign w:val="bottom"/>
            <w:hideMark/>
          </w:tcPr>
          <w:p w14:paraId="5320AEF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2 969 279</w:t>
            </w:r>
          </w:p>
        </w:tc>
        <w:tc>
          <w:tcPr>
            <w:tcW w:w="766" w:type="pct"/>
            <w:tcBorders>
              <w:top w:val="single" w:sz="4" w:space="0" w:color="auto"/>
              <w:left w:val="nil"/>
              <w:bottom w:val="double" w:sz="6" w:space="0" w:color="auto"/>
              <w:right w:val="nil"/>
            </w:tcBorders>
            <w:shd w:val="clear" w:color="auto" w:fill="auto"/>
            <w:noWrap/>
            <w:vAlign w:val="bottom"/>
            <w:hideMark/>
          </w:tcPr>
          <w:p w14:paraId="27E53B5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2 569 197</w:t>
            </w:r>
          </w:p>
        </w:tc>
      </w:tr>
      <w:tr w:rsidR="009166BD" w:rsidRPr="008F0F86" w14:paraId="1229F25D" w14:textId="77777777" w:rsidTr="008F0F86">
        <w:trPr>
          <w:cantSplit/>
          <w:trHeight w:val="227"/>
        </w:trPr>
        <w:tc>
          <w:tcPr>
            <w:tcW w:w="3462" w:type="pct"/>
            <w:tcBorders>
              <w:top w:val="nil"/>
              <w:left w:val="nil"/>
              <w:bottom w:val="nil"/>
              <w:right w:val="nil"/>
            </w:tcBorders>
            <w:shd w:val="clear" w:color="auto" w:fill="auto"/>
            <w:vAlign w:val="bottom"/>
            <w:hideMark/>
          </w:tcPr>
          <w:p w14:paraId="781F5872" w14:textId="77777777" w:rsidR="009166BD" w:rsidRPr="008F0F86" w:rsidRDefault="009166BD">
            <w:pPr>
              <w:rPr>
                <w:rFonts w:ascii="Arial" w:hAnsi="Arial" w:cs="Arial"/>
                <w:sz w:val="18"/>
                <w:szCs w:val="18"/>
              </w:rPr>
            </w:pPr>
            <w:r w:rsidRPr="008F0F86">
              <w:rPr>
                <w:rFonts w:ascii="Arial" w:hAnsi="Arial" w:cs="Arial"/>
                <w:sz w:val="18"/>
                <w:szCs w:val="18"/>
              </w:rPr>
              <w:t>Predaj materiálu</w:t>
            </w:r>
          </w:p>
        </w:tc>
        <w:tc>
          <w:tcPr>
            <w:tcW w:w="772" w:type="pct"/>
            <w:tcBorders>
              <w:top w:val="nil"/>
              <w:left w:val="nil"/>
              <w:bottom w:val="nil"/>
              <w:right w:val="nil"/>
            </w:tcBorders>
            <w:shd w:val="clear" w:color="auto" w:fill="auto"/>
            <w:vAlign w:val="bottom"/>
            <w:hideMark/>
          </w:tcPr>
          <w:p w14:paraId="6591091E" w14:textId="77777777" w:rsidR="009166BD" w:rsidRPr="008F0F86" w:rsidRDefault="009166BD">
            <w:pPr>
              <w:jc w:val="right"/>
              <w:rPr>
                <w:rFonts w:ascii="Arial" w:hAnsi="Arial" w:cs="Arial"/>
                <w:sz w:val="18"/>
                <w:szCs w:val="18"/>
              </w:rPr>
            </w:pPr>
            <w:r w:rsidRPr="008F0F86">
              <w:rPr>
                <w:rFonts w:ascii="Arial" w:hAnsi="Arial" w:cs="Arial"/>
                <w:sz w:val="18"/>
                <w:szCs w:val="18"/>
              </w:rPr>
              <w:t>2 711 476</w:t>
            </w:r>
          </w:p>
        </w:tc>
        <w:tc>
          <w:tcPr>
            <w:tcW w:w="766" w:type="pct"/>
            <w:tcBorders>
              <w:top w:val="nil"/>
              <w:left w:val="nil"/>
              <w:bottom w:val="nil"/>
              <w:right w:val="nil"/>
            </w:tcBorders>
            <w:shd w:val="clear" w:color="auto" w:fill="auto"/>
            <w:vAlign w:val="bottom"/>
            <w:hideMark/>
          </w:tcPr>
          <w:p w14:paraId="0817BFE9" w14:textId="77777777" w:rsidR="009166BD" w:rsidRPr="008F0F86" w:rsidRDefault="009166BD">
            <w:pPr>
              <w:jc w:val="right"/>
              <w:rPr>
                <w:rFonts w:ascii="Arial" w:hAnsi="Arial" w:cs="Arial"/>
                <w:sz w:val="18"/>
                <w:szCs w:val="18"/>
              </w:rPr>
            </w:pPr>
            <w:r w:rsidRPr="008F0F86">
              <w:rPr>
                <w:rFonts w:ascii="Arial" w:hAnsi="Arial" w:cs="Arial"/>
                <w:sz w:val="18"/>
                <w:szCs w:val="18"/>
              </w:rPr>
              <w:t>2 378 154</w:t>
            </w:r>
          </w:p>
        </w:tc>
      </w:tr>
      <w:tr w:rsidR="009166BD" w:rsidRPr="008F0F86" w14:paraId="5CACF650" w14:textId="77777777" w:rsidTr="008F0F86">
        <w:trPr>
          <w:cantSplit/>
          <w:trHeight w:val="227"/>
        </w:trPr>
        <w:tc>
          <w:tcPr>
            <w:tcW w:w="3462" w:type="pct"/>
            <w:tcBorders>
              <w:top w:val="nil"/>
              <w:left w:val="nil"/>
              <w:bottom w:val="nil"/>
              <w:right w:val="nil"/>
            </w:tcBorders>
            <w:shd w:val="clear" w:color="auto" w:fill="auto"/>
            <w:vAlign w:val="bottom"/>
            <w:hideMark/>
          </w:tcPr>
          <w:p w14:paraId="6E438D69" w14:textId="77777777" w:rsidR="009166BD" w:rsidRPr="008F0F86" w:rsidRDefault="009166BD">
            <w:pPr>
              <w:rPr>
                <w:rFonts w:ascii="Arial" w:hAnsi="Arial" w:cs="Arial"/>
                <w:sz w:val="18"/>
                <w:szCs w:val="18"/>
              </w:rPr>
            </w:pPr>
            <w:r w:rsidRPr="008F0F86">
              <w:rPr>
                <w:rFonts w:ascii="Arial" w:hAnsi="Arial" w:cs="Arial"/>
                <w:sz w:val="18"/>
                <w:szCs w:val="18"/>
              </w:rPr>
              <w:t>Manká a škody</w:t>
            </w:r>
          </w:p>
        </w:tc>
        <w:tc>
          <w:tcPr>
            <w:tcW w:w="772" w:type="pct"/>
            <w:tcBorders>
              <w:top w:val="nil"/>
              <w:left w:val="nil"/>
              <w:bottom w:val="nil"/>
              <w:right w:val="nil"/>
            </w:tcBorders>
            <w:shd w:val="clear" w:color="auto" w:fill="auto"/>
            <w:vAlign w:val="bottom"/>
            <w:hideMark/>
          </w:tcPr>
          <w:p w14:paraId="3094D4C1" w14:textId="77777777" w:rsidR="009166BD" w:rsidRPr="008F0F86" w:rsidRDefault="009166BD">
            <w:pPr>
              <w:jc w:val="right"/>
              <w:rPr>
                <w:rFonts w:ascii="Arial" w:hAnsi="Arial" w:cs="Arial"/>
                <w:sz w:val="18"/>
                <w:szCs w:val="18"/>
              </w:rPr>
            </w:pPr>
            <w:r w:rsidRPr="008F0F86">
              <w:rPr>
                <w:rFonts w:ascii="Arial" w:hAnsi="Arial" w:cs="Arial"/>
                <w:sz w:val="18"/>
                <w:szCs w:val="18"/>
              </w:rPr>
              <w:t>181 000</w:t>
            </w:r>
          </w:p>
        </w:tc>
        <w:tc>
          <w:tcPr>
            <w:tcW w:w="766" w:type="pct"/>
            <w:tcBorders>
              <w:top w:val="nil"/>
              <w:left w:val="nil"/>
              <w:bottom w:val="nil"/>
              <w:right w:val="nil"/>
            </w:tcBorders>
            <w:shd w:val="clear" w:color="auto" w:fill="auto"/>
            <w:vAlign w:val="bottom"/>
            <w:hideMark/>
          </w:tcPr>
          <w:p w14:paraId="58B2C142" w14:textId="77777777" w:rsidR="009166BD" w:rsidRPr="008F0F86" w:rsidRDefault="009166BD">
            <w:pPr>
              <w:jc w:val="right"/>
              <w:rPr>
                <w:rFonts w:ascii="Arial" w:hAnsi="Arial" w:cs="Arial"/>
                <w:sz w:val="18"/>
                <w:szCs w:val="18"/>
              </w:rPr>
            </w:pPr>
            <w:r w:rsidRPr="008F0F86">
              <w:rPr>
                <w:rFonts w:ascii="Arial" w:hAnsi="Arial" w:cs="Arial"/>
                <w:sz w:val="18"/>
                <w:szCs w:val="18"/>
              </w:rPr>
              <w:t>136 230</w:t>
            </w:r>
          </w:p>
        </w:tc>
      </w:tr>
      <w:tr w:rsidR="009166BD" w:rsidRPr="008F0F86" w14:paraId="5E52B8CE" w14:textId="77777777" w:rsidTr="008F0F86">
        <w:trPr>
          <w:cantSplit/>
          <w:trHeight w:val="227"/>
        </w:trPr>
        <w:tc>
          <w:tcPr>
            <w:tcW w:w="3462" w:type="pct"/>
            <w:tcBorders>
              <w:top w:val="nil"/>
              <w:left w:val="nil"/>
              <w:bottom w:val="nil"/>
              <w:right w:val="nil"/>
            </w:tcBorders>
            <w:shd w:val="clear" w:color="auto" w:fill="auto"/>
            <w:vAlign w:val="bottom"/>
            <w:hideMark/>
          </w:tcPr>
          <w:p w14:paraId="37565D78" w14:textId="77777777" w:rsidR="009166BD" w:rsidRPr="008F0F86" w:rsidRDefault="009166BD">
            <w:pPr>
              <w:rPr>
                <w:rFonts w:ascii="Arial" w:hAnsi="Arial" w:cs="Arial"/>
                <w:sz w:val="18"/>
                <w:szCs w:val="18"/>
              </w:rPr>
            </w:pPr>
            <w:r w:rsidRPr="008F0F86">
              <w:rPr>
                <w:rFonts w:ascii="Arial" w:hAnsi="Arial" w:cs="Arial"/>
                <w:sz w:val="18"/>
                <w:szCs w:val="18"/>
              </w:rPr>
              <w:t>Ostatné</w:t>
            </w:r>
          </w:p>
        </w:tc>
        <w:tc>
          <w:tcPr>
            <w:tcW w:w="772" w:type="pct"/>
            <w:tcBorders>
              <w:top w:val="nil"/>
              <w:left w:val="nil"/>
              <w:bottom w:val="nil"/>
              <w:right w:val="nil"/>
            </w:tcBorders>
            <w:shd w:val="clear" w:color="auto" w:fill="auto"/>
            <w:vAlign w:val="bottom"/>
            <w:hideMark/>
          </w:tcPr>
          <w:p w14:paraId="074C9E96" w14:textId="77777777" w:rsidR="009166BD" w:rsidRPr="008F0F86" w:rsidRDefault="009166BD">
            <w:pPr>
              <w:jc w:val="right"/>
              <w:rPr>
                <w:rFonts w:ascii="Arial" w:hAnsi="Arial" w:cs="Arial"/>
                <w:sz w:val="18"/>
                <w:szCs w:val="18"/>
              </w:rPr>
            </w:pPr>
            <w:r w:rsidRPr="008F0F86">
              <w:rPr>
                <w:rFonts w:ascii="Arial" w:hAnsi="Arial" w:cs="Arial"/>
                <w:sz w:val="18"/>
                <w:szCs w:val="18"/>
              </w:rPr>
              <w:t>76 803</w:t>
            </w:r>
          </w:p>
        </w:tc>
        <w:tc>
          <w:tcPr>
            <w:tcW w:w="766" w:type="pct"/>
            <w:tcBorders>
              <w:top w:val="nil"/>
              <w:left w:val="nil"/>
              <w:bottom w:val="nil"/>
              <w:right w:val="nil"/>
            </w:tcBorders>
            <w:shd w:val="clear" w:color="auto" w:fill="auto"/>
            <w:vAlign w:val="bottom"/>
            <w:hideMark/>
          </w:tcPr>
          <w:p w14:paraId="216C99BD" w14:textId="77777777" w:rsidR="009166BD" w:rsidRPr="008F0F86" w:rsidRDefault="009166BD">
            <w:pPr>
              <w:jc w:val="right"/>
              <w:rPr>
                <w:rFonts w:ascii="Arial" w:hAnsi="Arial" w:cs="Arial"/>
                <w:sz w:val="18"/>
                <w:szCs w:val="18"/>
              </w:rPr>
            </w:pPr>
            <w:r w:rsidRPr="008F0F86">
              <w:rPr>
                <w:rFonts w:ascii="Arial" w:hAnsi="Arial" w:cs="Arial"/>
                <w:sz w:val="18"/>
                <w:szCs w:val="18"/>
              </w:rPr>
              <w:t>54 813</w:t>
            </w:r>
          </w:p>
        </w:tc>
      </w:tr>
      <w:tr w:rsidR="009166BD" w:rsidRPr="008F0F86" w14:paraId="5CDD3165" w14:textId="77777777" w:rsidTr="008F0F86">
        <w:trPr>
          <w:cantSplit/>
          <w:trHeight w:val="227"/>
        </w:trPr>
        <w:tc>
          <w:tcPr>
            <w:tcW w:w="3462" w:type="pct"/>
            <w:tcBorders>
              <w:top w:val="nil"/>
              <w:left w:val="nil"/>
              <w:bottom w:val="nil"/>
              <w:right w:val="nil"/>
            </w:tcBorders>
            <w:shd w:val="clear" w:color="auto" w:fill="auto"/>
            <w:vAlign w:val="bottom"/>
            <w:hideMark/>
          </w:tcPr>
          <w:p w14:paraId="2688AC2D" w14:textId="77777777" w:rsidR="009166BD" w:rsidRPr="008F0F86" w:rsidRDefault="009166BD">
            <w:pPr>
              <w:rPr>
                <w:rFonts w:ascii="Arial" w:hAnsi="Arial" w:cs="Arial"/>
                <w:b/>
                <w:bCs/>
                <w:sz w:val="18"/>
                <w:szCs w:val="18"/>
              </w:rPr>
            </w:pPr>
            <w:r w:rsidRPr="008F0F86">
              <w:rPr>
                <w:rFonts w:ascii="Arial" w:hAnsi="Arial" w:cs="Arial"/>
                <w:b/>
                <w:bCs/>
                <w:sz w:val="18"/>
                <w:szCs w:val="18"/>
              </w:rPr>
              <w:t>Finančné náklady, z toho:</w:t>
            </w:r>
          </w:p>
        </w:tc>
        <w:tc>
          <w:tcPr>
            <w:tcW w:w="772" w:type="pct"/>
            <w:tcBorders>
              <w:top w:val="single" w:sz="4" w:space="0" w:color="auto"/>
              <w:left w:val="nil"/>
              <w:bottom w:val="double" w:sz="6" w:space="0" w:color="auto"/>
              <w:right w:val="nil"/>
            </w:tcBorders>
            <w:shd w:val="clear" w:color="auto" w:fill="auto"/>
            <w:noWrap/>
            <w:vAlign w:val="bottom"/>
            <w:hideMark/>
          </w:tcPr>
          <w:p w14:paraId="6441FF0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235 576</w:t>
            </w:r>
          </w:p>
        </w:tc>
        <w:tc>
          <w:tcPr>
            <w:tcW w:w="766" w:type="pct"/>
            <w:tcBorders>
              <w:top w:val="single" w:sz="4" w:space="0" w:color="auto"/>
              <w:left w:val="nil"/>
              <w:bottom w:val="double" w:sz="6" w:space="0" w:color="auto"/>
              <w:right w:val="nil"/>
            </w:tcBorders>
            <w:shd w:val="clear" w:color="auto" w:fill="auto"/>
            <w:noWrap/>
            <w:vAlign w:val="bottom"/>
            <w:hideMark/>
          </w:tcPr>
          <w:p w14:paraId="52E2AB9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219 826</w:t>
            </w:r>
          </w:p>
        </w:tc>
      </w:tr>
      <w:tr w:rsidR="009166BD" w:rsidRPr="008F0F86" w14:paraId="4EC25560" w14:textId="77777777" w:rsidTr="008F0F86">
        <w:trPr>
          <w:cantSplit/>
          <w:trHeight w:val="227"/>
        </w:trPr>
        <w:tc>
          <w:tcPr>
            <w:tcW w:w="3462" w:type="pct"/>
            <w:tcBorders>
              <w:top w:val="nil"/>
              <w:left w:val="nil"/>
              <w:bottom w:val="nil"/>
              <w:right w:val="nil"/>
            </w:tcBorders>
            <w:shd w:val="clear" w:color="auto" w:fill="auto"/>
            <w:vAlign w:val="bottom"/>
            <w:hideMark/>
          </w:tcPr>
          <w:p w14:paraId="2CBCC75C" w14:textId="77777777" w:rsidR="009166BD" w:rsidRPr="008F0F86" w:rsidRDefault="009166BD">
            <w:pPr>
              <w:rPr>
                <w:rFonts w:ascii="Arial" w:hAnsi="Arial" w:cs="Arial"/>
                <w:i/>
                <w:iCs/>
                <w:sz w:val="18"/>
                <w:szCs w:val="18"/>
              </w:rPr>
            </w:pPr>
            <w:r w:rsidRPr="008F0F86">
              <w:rPr>
                <w:rFonts w:ascii="Arial" w:hAnsi="Arial" w:cs="Arial"/>
                <w:i/>
                <w:iCs/>
                <w:sz w:val="18"/>
                <w:szCs w:val="18"/>
              </w:rPr>
              <w:t>Kurzové straty, z toho:</w:t>
            </w:r>
          </w:p>
        </w:tc>
        <w:tc>
          <w:tcPr>
            <w:tcW w:w="772" w:type="pct"/>
            <w:tcBorders>
              <w:top w:val="nil"/>
              <w:left w:val="nil"/>
              <w:bottom w:val="nil"/>
              <w:right w:val="nil"/>
            </w:tcBorders>
            <w:shd w:val="clear" w:color="auto" w:fill="auto"/>
            <w:noWrap/>
            <w:vAlign w:val="bottom"/>
            <w:hideMark/>
          </w:tcPr>
          <w:p w14:paraId="6138DBD4" w14:textId="77777777" w:rsidR="009166BD" w:rsidRPr="008F0F86" w:rsidRDefault="009166BD">
            <w:pPr>
              <w:jc w:val="right"/>
              <w:rPr>
                <w:rFonts w:ascii="Arial" w:hAnsi="Arial" w:cs="Arial"/>
                <w:sz w:val="18"/>
                <w:szCs w:val="18"/>
              </w:rPr>
            </w:pPr>
            <w:r w:rsidRPr="008F0F86">
              <w:rPr>
                <w:rFonts w:ascii="Arial" w:hAnsi="Arial" w:cs="Arial"/>
                <w:sz w:val="18"/>
                <w:szCs w:val="18"/>
              </w:rPr>
              <w:t>119 165</w:t>
            </w:r>
          </w:p>
        </w:tc>
        <w:tc>
          <w:tcPr>
            <w:tcW w:w="766" w:type="pct"/>
            <w:tcBorders>
              <w:top w:val="nil"/>
              <w:left w:val="nil"/>
              <w:bottom w:val="nil"/>
              <w:right w:val="nil"/>
            </w:tcBorders>
            <w:shd w:val="clear" w:color="auto" w:fill="auto"/>
            <w:noWrap/>
            <w:vAlign w:val="bottom"/>
            <w:hideMark/>
          </w:tcPr>
          <w:p w14:paraId="5D5631D3" w14:textId="77777777" w:rsidR="009166BD" w:rsidRPr="008F0F86" w:rsidRDefault="009166BD">
            <w:pPr>
              <w:jc w:val="right"/>
              <w:rPr>
                <w:rFonts w:ascii="Arial" w:hAnsi="Arial" w:cs="Arial"/>
                <w:sz w:val="18"/>
                <w:szCs w:val="18"/>
              </w:rPr>
            </w:pPr>
            <w:r w:rsidRPr="008F0F86">
              <w:rPr>
                <w:rFonts w:ascii="Arial" w:hAnsi="Arial" w:cs="Arial"/>
                <w:sz w:val="18"/>
                <w:szCs w:val="18"/>
              </w:rPr>
              <w:t>147 687</w:t>
            </w:r>
          </w:p>
        </w:tc>
      </w:tr>
      <w:tr w:rsidR="009166BD" w:rsidRPr="008F0F86" w14:paraId="52D716CB" w14:textId="77777777" w:rsidTr="008F0F86">
        <w:trPr>
          <w:cantSplit/>
          <w:trHeight w:val="227"/>
        </w:trPr>
        <w:tc>
          <w:tcPr>
            <w:tcW w:w="3462" w:type="pct"/>
            <w:tcBorders>
              <w:top w:val="nil"/>
              <w:left w:val="nil"/>
              <w:bottom w:val="nil"/>
              <w:right w:val="nil"/>
            </w:tcBorders>
            <w:shd w:val="clear" w:color="auto" w:fill="auto"/>
            <w:vAlign w:val="bottom"/>
            <w:hideMark/>
          </w:tcPr>
          <w:p w14:paraId="10522908" w14:textId="77777777" w:rsidR="009166BD" w:rsidRPr="008F0F86" w:rsidRDefault="009166BD">
            <w:pPr>
              <w:rPr>
                <w:rFonts w:ascii="Arial" w:hAnsi="Arial" w:cs="Arial"/>
                <w:sz w:val="18"/>
                <w:szCs w:val="18"/>
              </w:rPr>
            </w:pPr>
            <w:r w:rsidRPr="008F0F86">
              <w:rPr>
                <w:rFonts w:ascii="Arial" w:hAnsi="Arial" w:cs="Arial"/>
                <w:sz w:val="18"/>
                <w:szCs w:val="18"/>
              </w:rPr>
              <w:t>kurzové straty ku dňu, ku ktorému sa zostavuje účtovná závierka</w:t>
            </w:r>
          </w:p>
        </w:tc>
        <w:tc>
          <w:tcPr>
            <w:tcW w:w="772" w:type="pct"/>
            <w:tcBorders>
              <w:top w:val="nil"/>
              <w:left w:val="nil"/>
              <w:bottom w:val="nil"/>
              <w:right w:val="nil"/>
            </w:tcBorders>
            <w:shd w:val="clear" w:color="auto" w:fill="auto"/>
            <w:vAlign w:val="bottom"/>
            <w:hideMark/>
          </w:tcPr>
          <w:p w14:paraId="3AFCD3A0" w14:textId="77777777" w:rsidR="009166BD" w:rsidRPr="008F0F86" w:rsidRDefault="009166BD">
            <w:pPr>
              <w:jc w:val="right"/>
              <w:rPr>
                <w:rFonts w:ascii="Arial" w:hAnsi="Arial" w:cs="Arial"/>
                <w:sz w:val="18"/>
                <w:szCs w:val="18"/>
              </w:rPr>
            </w:pPr>
            <w:r w:rsidRPr="008F0F86">
              <w:rPr>
                <w:rFonts w:ascii="Arial" w:hAnsi="Arial" w:cs="Arial"/>
                <w:sz w:val="18"/>
                <w:szCs w:val="18"/>
              </w:rPr>
              <w:t>119 165</w:t>
            </w:r>
          </w:p>
        </w:tc>
        <w:tc>
          <w:tcPr>
            <w:tcW w:w="766" w:type="pct"/>
            <w:tcBorders>
              <w:top w:val="nil"/>
              <w:left w:val="nil"/>
              <w:bottom w:val="nil"/>
              <w:right w:val="nil"/>
            </w:tcBorders>
            <w:shd w:val="clear" w:color="auto" w:fill="auto"/>
            <w:vAlign w:val="bottom"/>
            <w:hideMark/>
          </w:tcPr>
          <w:p w14:paraId="104F720D" w14:textId="77777777" w:rsidR="009166BD" w:rsidRPr="008F0F86" w:rsidRDefault="009166BD">
            <w:pPr>
              <w:jc w:val="right"/>
              <w:rPr>
                <w:rFonts w:ascii="Arial" w:hAnsi="Arial" w:cs="Arial"/>
                <w:sz w:val="18"/>
                <w:szCs w:val="18"/>
              </w:rPr>
            </w:pPr>
            <w:r w:rsidRPr="008F0F86">
              <w:rPr>
                <w:rFonts w:ascii="Arial" w:hAnsi="Arial" w:cs="Arial"/>
                <w:sz w:val="18"/>
                <w:szCs w:val="18"/>
              </w:rPr>
              <w:t>147 687</w:t>
            </w:r>
          </w:p>
        </w:tc>
      </w:tr>
      <w:tr w:rsidR="009166BD" w:rsidRPr="008F0F86" w14:paraId="329B7038" w14:textId="77777777" w:rsidTr="008F0F86">
        <w:trPr>
          <w:cantSplit/>
          <w:trHeight w:val="227"/>
        </w:trPr>
        <w:tc>
          <w:tcPr>
            <w:tcW w:w="3462" w:type="pct"/>
            <w:tcBorders>
              <w:top w:val="nil"/>
              <w:left w:val="nil"/>
              <w:bottom w:val="nil"/>
              <w:right w:val="nil"/>
            </w:tcBorders>
            <w:shd w:val="clear" w:color="auto" w:fill="auto"/>
            <w:vAlign w:val="bottom"/>
            <w:hideMark/>
          </w:tcPr>
          <w:p w14:paraId="60576FD1" w14:textId="77777777" w:rsidR="009166BD" w:rsidRPr="008F0F86" w:rsidRDefault="009166BD">
            <w:pPr>
              <w:rPr>
                <w:rFonts w:ascii="Arial" w:hAnsi="Arial" w:cs="Arial"/>
                <w:i/>
                <w:iCs/>
                <w:sz w:val="18"/>
                <w:szCs w:val="18"/>
              </w:rPr>
            </w:pPr>
            <w:r w:rsidRPr="008F0F86">
              <w:rPr>
                <w:rFonts w:ascii="Arial" w:hAnsi="Arial" w:cs="Arial"/>
                <w:i/>
                <w:iCs/>
                <w:sz w:val="18"/>
                <w:szCs w:val="18"/>
              </w:rPr>
              <w:t>Ostatné významné položky finančných nákladov, z toho:</w:t>
            </w:r>
          </w:p>
        </w:tc>
        <w:tc>
          <w:tcPr>
            <w:tcW w:w="772" w:type="pct"/>
            <w:tcBorders>
              <w:top w:val="nil"/>
              <w:left w:val="nil"/>
              <w:bottom w:val="nil"/>
              <w:right w:val="nil"/>
            </w:tcBorders>
            <w:shd w:val="clear" w:color="auto" w:fill="auto"/>
            <w:noWrap/>
            <w:vAlign w:val="bottom"/>
            <w:hideMark/>
          </w:tcPr>
          <w:p w14:paraId="1569A009"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116 411</w:t>
            </w:r>
          </w:p>
        </w:tc>
        <w:tc>
          <w:tcPr>
            <w:tcW w:w="766" w:type="pct"/>
            <w:tcBorders>
              <w:top w:val="nil"/>
              <w:left w:val="nil"/>
              <w:bottom w:val="nil"/>
              <w:right w:val="nil"/>
            </w:tcBorders>
            <w:shd w:val="clear" w:color="auto" w:fill="auto"/>
            <w:noWrap/>
            <w:vAlign w:val="bottom"/>
            <w:hideMark/>
          </w:tcPr>
          <w:p w14:paraId="102D3D75" w14:textId="77777777" w:rsidR="009166BD" w:rsidRPr="008F0F86" w:rsidRDefault="009166BD">
            <w:pPr>
              <w:jc w:val="right"/>
              <w:rPr>
                <w:rFonts w:ascii="Arial" w:hAnsi="Arial" w:cs="Arial"/>
                <w:i/>
                <w:iCs/>
                <w:sz w:val="18"/>
                <w:szCs w:val="18"/>
              </w:rPr>
            </w:pPr>
            <w:r w:rsidRPr="008F0F86">
              <w:rPr>
                <w:rFonts w:ascii="Arial" w:hAnsi="Arial" w:cs="Arial"/>
                <w:i/>
                <w:iCs/>
                <w:sz w:val="18"/>
                <w:szCs w:val="18"/>
              </w:rPr>
              <w:t>72 139</w:t>
            </w:r>
          </w:p>
        </w:tc>
      </w:tr>
      <w:tr w:rsidR="009166BD" w:rsidRPr="008F0F86" w14:paraId="7DF0EDF6" w14:textId="77777777" w:rsidTr="008F0F86">
        <w:trPr>
          <w:cantSplit/>
          <w:trHeight w:val="227"/>
        </w:trPr>
        <w:tc>
          <w:tcPr>
            <w:tcW w:w="3462" w:type="pct"/>
            <w:tcBorders>
              <w:top w:val="nil"/>
              <w:left w:val="nil"/>
              <w:bottom w:val="nil"/>
              <w:right w:val="nil"/>
            </w:tcBorders>
            <w:shd w:val="clear" w:color="auto" w:fill="auto"/>
            <w:vAlign w:val="bottom"/>
            <w:hideMark/>
          </w:tcPr>
          <w:p w14:paraId="102CEF76" w14:textId="77777777" w:rsidR="009166BD" w:rsidRPr="008F0F86" w:rsidRDefault="009166BD">
            <w:pPr>
              <w:rPr>
                <w:rFonts w:ascii="Arial" w:hAnsi="Arial" w:cs="Arial"/>
                <w:sz w:val="18"/>
                <w:szCs w:val="18"/>
              </w:rPr>
            </w:pPr>
            <w:r w:rsidRPr="008F0F86">
              <w:rPr>
                <w:rFonts w:ascii="Arial" w:hAnsi="Arial" w:cs="Arial"/>
                <w:sz w:val="18"/>
                <w:szCs w:val="18"/>
              </w:rPr>
              <w:t>Nákladové úroky platené Skupine</w:t>
            </w:r>
          </w:p>
        </w:tc>
        <w:tc>
          <w:tcPr>
            <w:tcW w:w="772" w:type="pct"/>
            <w:tcBorders>
              <w:top w:val="nil"/>
              <w:left w:val="nil"/>
              <w:bottom w:val="nil"/>
              <w:right w:val="nil"/>
            </w:tcBorders>
            <w:shd w:val="clear" w:color="auto" w:fill="auto"/>
            <w:vAlign w:val="bottom"/>
            <w:hideMark/>
          </w:tcPr>
          <w:p w14:paraId="26EB308D" w14:textId="77777777" w:rsidR="009166BD" w:rsidRPr="008F0F86" w:rsidRDefault="009166BD">
            <w:pPr>
              <w:jc w:val="right"/>
              <w:rPr>
                <w:rFonts w:ascii="Arial" w:hAnsi="Arial" w:cs="Arial"/>
                <w:sz w:val="18"/>
                <w:szCs w:val="18"/>
              </w:rPr>
            </w:pPr>
            <w:r w:rsidRPr="008F0F86">
              <w:rPr>
                <w:rFonts w:ascii="Arial" w:hAnsi="Arial" w:cs="Arial"/>
                <w:sz w:val="18"/>
                <w:szCs w:val="18"/>
              </w:rPr>
              <w:t>100 694</w:t>
            </w:r>
          </w:p>
        </w:tc>
        <w:tc>
          <w:tcPr>
            <w:tcW w:w="766" w:type="pct"/>
            <w:tcBorders>
              <w:top w:val="nil"/>
              <w:left w:val="nil"/>
              <w:bottom w:val="nil"/>
              <w:right w:val="nil"/>
            </w:tcBorders>
            <w:shd w:val="clear" w:color="auto" w:fill="auto"/>
            <w:vAlign w:val="bottom"/>
            <w:hideMark/>
          </w:tcPr>
          <w:p w14:paraId="27B24AEB" w14:textId="77777777" w:rsidR="009166BD" w:rsidRPr="008F0F86" w:rsidRDefault="009166BD">
            <w:pPr>
              <w:jc w:val="right"/>
              <w:rPr>
                <w:rFonts w:ascii="Arial" w:hAnsi="Arial" w:cs="Arial"/>
                <w:sz w:val="18"/>
                <w:szCs w:val="18"/>
              </w:rPr>
            </w:pPr>
            <w:r w:rsidRPr="008F0F86">
              <w:rPr>
                <w:rFonts w:ascii="Arial" w:hAnsi="Arial" w:cs="Arial"/>
                <w:sz w:val="18"/>
                <w:szCs w:val="18"/>
              </w:rPr>
              <w:t>56 020</w:t>
            </w:r>
          </w:p>
        </w:tc>
      </w:tr>
      <w:tr w:rsidR="009166BD" w:rsidRPr="008F0F86" w14:paraId="3F6BCCB8" w14:textId="77777777" w:rsidTr="008F0F86">
        <w:trPr>
          <w:cantSplit/>
          <w:trHeight w:val="227"/>
        </w:trPr>
        <w:tc>
          <w:tcPr>
            <w:tcW w:w="3462" w:type="pct"/>
            <w:tcBorders>
              <w:top w:val="nil"/>
              <w:left w:val="nil"/>
              <w:bottom w:val="nil"/>
              <w:right w:val="nil"/>
            </w:tcBorders>
            <w:shd w:val="clear" w:color="auto" w:fill="auto"/>
            <w:vAlign w:val="bottom"/>
            <w:hideMark/>
          </w:tcPr>
          <w:p w14:paraId="61B1C293" w14:textId="77777777" w:rsidR="009166BD" w:rsidRPr="008F0F86" w:rsidRDefault="009166BD">
            <w:pPr>
              <w:rPr>
                <w:rFonts w:ascii="Arial" w:hAnsi="Arial" w:cs="Arial"/>
                <w:sz w:val="18"/>
                <w:szCs w:val="18"/>
              </w:rPr>
            </w:pPr>
            <w:r w:rsidRPr="008F0F86">
              <w:rPr>
                <w:rFonts w:ascii="Arial" w:hAnsi="Arial" w:cs="Arial"/>
                <w:sz w:val="18"/>
                <w:szCs w:val="18"/>
              </w:rPr>
              <w:t>Bankové poplatky</w:t>
            </w:r>
          </w:p>
        </w:tc>
        <w:tc>
          <w:tcPr>
            <w:tcW w:w="772" w:type="pct"/>
            <w:tcBorders>
              <w:top w:val="nil"/>
              <w:left w:val="nil"/>
              <w:bottom w:val="nil"/>
              <w:right w:val="nil"/>
            </w:tcBorders>
            <w:shd w:val="clear" w:color="auto" w:fill="auto"/>
            <w:vAlign w:val="bottom"/>
            <w:hideMark/>
          </w:tcPr>
          <w:p w14:paraId="7B827803" w14:textId="77777777" w:rsidR="009166BD" w:rsidRPr="008F0F86" w:rsidRDefault="009166BD">
            <w:pPr>
              <w:jc w:val="right"/>
              <w:rPr>
                <w:rFonts w:ascii="Arial" w:hAnsi="Arial" w:cs="Arial"/>
                <w:sz w:val="18"/>
                <w:szCs w:val="18"/>
              </w:rPr>
            </w:pPr>
            <w:r w:rsidRPr="008F0F86">
              <w:rPr>
                <w:rFonts w:ascii="Arial" w:hAnsi="Arial" w:cs="Arial"/>
                <w:sz w:val="18"/>
                <w:szCs w:val="18"/>
              </w:rPr>
              <w:t>15 717</w:t>
            </w:r>
          </w:p>
        </w:tc>
        <w:tc>
          <w:tcPr>
            <w:tcW w:w="766" w:type="pct"/>
            <w:tcBorders>
              <w:top w:val="nil"/>
              <w:left w:val="nil"/>
              <w:bottom w:val="nil"/>
              <w:right w:val="nil"/>
            </w:tcBorders>
            <w:shd w:val="clear" w:color="auto" w:fill="auto"/>
            <w:vAlign w:val="bottom"/>
            <w:hideMark/>
          </w:tcPr>
          <w:p w14:paraId="5742F988" w14:textId="77777777" w:rsidR="009166BD" w:rsidRPr="008F0F86" w:rsidRDefault="009166BD">
            <w:pPr>
              <w:jc w:val="right"/>
              <w:rPr>
                <w:rFonts w:ascii="Arial" w:hAnsi="Arial" w:cs="Arial"/>
                <w:sz w:val="18"/>
                <w:szCs w:val="18"/>
              </w:rPr>
            </w:pPr>
            <w:r w:rsidRPr="008F0F86">
              <w:rPr>
                <w:rFonts w:ascii="Arial" w:hAnsi="Arial" w:cs="Arial"/>
                <w:sz w:val="18"/>
                <w:szCs w:val="18"/>
              </w:rPr>
              <w:t>16 119</w:t>
            </w:r>
          </w:p>
        </w:tc>
      </w:tr>
    </w:tbl>
    <w:p w14:paraId="42AC1FAA" w14:textId="125E57B9" w:rsidR="005C6382" w:rsidRPr="008F0F86" w:rsidRDefault="005C6382" w:rsidP="00BD3A85">
      <w:pPr>
        <w:pStyle w:val="odstavec"/>
        <w:suppressAutoHyphens w:val="0"/>
        <w:rPr>
          <w:rFonts w:ascii="Arial" w:hAnsi="Arial" w:cs="Arial"/>
        </w:rPr>
      </w:pPr>
    </w:p>
    <w:p w14:paraId="6630542A" w14:textId="57A6199C" w:rsidR="005C6382" w:rsidRPr="008F0F86" w:rsidRDefault="005C6382" w:rsidP="00BD3A85">
      <w:pPr>
        <w:pStyle w:val="odstavec"/>
        <w:suppressAutoHyphens w:val="0"/>
        <w:rPr>
          <w:rFonts w:ascii="Arial" w:hAnsi="Arial" w:cs="Arial"/>
        </w:rPr>
      </w:pPr>
    </w:p>
    <w:p w14:paraId="18AC5F6F" w14:textId="0A228E81" w:rsidR="008F0F86" w:rsidRDefault="008F0F86">
      <w:pPr>
        <w:rPr>
          <w:rFonts w:ascii="Arial" w:hAnsi="Arial" w:cs="Arial"/>
          <w:bCs/>
          <w:iCs/>
          <w:sz w:val="20"/>
          <w:szCs w:val="20"/>
        </w:rPr>
      </w:pPr>
      <w:r>
        <w:rPr>
          <w:rFonts w:ascii="Arial" w:hAnsi="Arial" w:cs="Arial"/>
        </w:rPr>
        <w:br w:type="page"/>
      </w:r>
    </w:p>
    <w:bookmarkEnd w:id="60"/>
    <w:p w14:paraId="5074C90D" w14:textId="77777777" w:rsidR="002078E2" w:rsidRPr="008F0F86" w:rsidRDefault="002078E2" w:rsidP="008F0F86">
      <w:pPr>
        <w:pStyle w:val="Heading2"/>
        <w:rPr>
          <w:rFonts w:ascii="Arial" w:hAnsi="Arial"/>
        </w:rPr>
      </w:pPr>
      <w:r w:rsidRPr="008F0F86">
        <w:rPr>
          <w:rFonts w:ascii="Arial" w:hAnsi="Arial"/>
        </w:rPr>
        <w:lastRenderedPageBreak/>
        <w:t>Osobné náklady</w:t>
      </w:r>
    </w:p>
    <w:p w14:paraId="2B51CA38" w14:textId="076B718D" w:rsidR="00D870B8" w:rsidRPr="008F0F86" w:rsidRDefault="005C1E64" w:rsidP="002D051A">
      <w:pPr>
        <w:pStyle w:val="odstavec"/>
        <w:suppressAutoHyphens w:val="0"/>
        <w:rPr>
          <w:rFonts w:ascii="Arial" w:hAnsi="Arial" w:cs="Arial"/>
        </w:rPr>
      </w:pPr>
      <w:r w:rsidRPr="008F0F86">
        <w:rPr>
          <w:rFonts w:ascii="Arial" w:hAnsi="Arial" w:cs="Arial"/>
        </w:rPr>
        <w:t>Prehľad osobných</w:t>
      </w:r>
      <w:r w:rsidR="00D870B8" w:rsidRPr="008F0F86">
        <w:rPr>
          <w:rFonts w:ascii="Arial" w:hAnsi="Arial" w:cs="Arial"/>
        </w:rPr>
        <w:t xml:space="preserve"> nákladov Spoločnosti je uvedený v nasledujúcej tabuľke:</w:t>
      </w:r>
    </w:p>
    <w:p w14:paraId="2B926265" w14:textId="77777777" w:rsidR="009166BD" w:rsidRPr="008F0F86" w:rsidRDefault="009166BD" w:rsidP="00C40707">
      <w:pPr>
        <w:pStyle w:val="odstavec"/>
        <w:suppressAutoHyphens w:val="0"/>
        <w:rPr>
          <w:rFonts w:ascii="Arial" w:hAnsi="Arial" w:cs="Arial"/>
        </w:rPr>
      </w:pPr>
      <w:bookmarkStart w:id="62" w:name="FWT_T39"/>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522"/>
        <w:gridCol w:w="1417"/>
        <w:gridCol w:w="1273"/>
      </w:tblGrid>
      <w:tr w:rsidR="009166BD" w:rsidRPr="008F0F86" w14:paraId="5987D33E" w14:textId="77777777" w:rsidTr="008F0F86">
        <w:trPr>
          <w:cantSplit/>
          <w:trHeight w:val="227"/>
        </w:trPr>
        <w:tc>
          <w:tcPr>
            <w:tcW w:w="3539" w:type="pct"/>
            <w:tcBorders>
              <w:top w:val="nil"/>
              <w:left w:val="nil"/>
              <w:bottom w:val="single" w:sz="4" w:space="0" w:color="auto"/>
              <w:right w:val="nil"/>
            </w:tcBorders>
            <w:shd w:val="clear" w:color="auto" w:fill="auto"/>
            <w:vAlign w:val="bottom"/>
            <w:hideMark/>
          </w:tcPr>
          <w:p w14:paraId="29D58752" w14:textId="77777777" w:rsidR="009166BD" w:rsidRPr="008F0F86" w:rsidRDefault="009166BD">
            <w:pPr>
              <w:jc w:val="center"/>
              <w:rPr>
                <w:rFonts w:ascii="Arial" w:hAnsi="Arial" w:cs="Arial"/>
                <w:b/>
                <w:bCs/>
                <w:sz w:val="18"/>
                <w:szCs w:val="18"/>
              </w:rPr>
            </w:pPr>
            <w:bookmarkStart w:id="63" w:name="RANGE!B3:D12"/>
            <w:r w:rsidRPr="008F0F86">
              <w:rPr>
                <w:rFonts w:ascii="Arial" w:hAnsi="Arial" w:cs="Arial"/>
                <w:b/>
                <w:bCs/>
                <w:sz w:val="18"/>
                <w:szCs w:val="18"/>
              </w:rPr>
              <w:t>Názov položky</w:t>
            </w:r>
            <w:bookmarkEnd w:id="63"/>
          </w:p>
        </w:tc>
        <w:tc>
          <w:tcPr>
            <w:tcW w:w="769" w:type="pct"/>
            <w:tcBorders>
              <w:top w:val="nil"/>
              <w:left w:val="nil"/>
              <w:bottom w:val="nil"/>
              <w:right w:val="nil"/>
            </w:tcBorders>
            <w:shd w:val="clear" w:color="auto" w:fill="auto"/>
            <w:vAlign w:val="bottom"/>
            <w:hideMark/>
          </w:tcPr>
          <w:p w14:paraId="7FB52B5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691" w:type="pct"/>
            <w:tcBorders>
              <w:top w:val="nil"/>
              <w:left w:val="nil"/>
              <w:bottom w:val="nil"/>
              <w:right w:val="nil"/>
            </w:tcBorders>
            <w:shd w:val="clear" w:color="auto" w:fill="auto"/>
            <w:vAlign w:val="bottom"/>
            <w:hideMark/>
          </w:tcPr>
          <w:p w14:paraId="644C2DD9"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45BD0DE9" w14:textId="77777777" w:rsidTr="008F0F86">
        <w:trPr>
          <w:cantSplit/>
          <w:trHeight w:val="227"/>
        </w:trPr>
        <w:tc>
          <w:tcPr>
            <w:tcW w:w="3539" w:type="pct"/>
            <w:tcBorders>
              <w:top w:val="nil"/>
              <w:left w:val="nil"/>
              <w:bottom w:val="nil"/>
              <w:right w:val="nil"/>
            </w:tcBorders>
            <w:shd w:val="clear" w:color="auto" w:fill="auto"/>
            <w:vAlign w:val="bottom"/>
            <w:hideMark/>
          </w:tcPr>
          <w:p w14:paraId="4ABFE390" w14:textId="77777777" w:rsidR="009166BD" w:rsidRPr="008F0F86" w:rsidRDefault="009166BD">
            <w:pPr>
              <w:rPr>
                <w:rFonts w:ascii="Arial" w:hAnsi="Arial" w:cs="Arial"/>
                <w:b/>
                <w:bCs/>
                <w:sz w:val="18"/>
                <w:szCs w:val="18"/>
              </w:rPr>
            </w:pPr>
            <w:r w:rsidRPr="008F0F86">
              <w:rPr>
                <w:rFonts w:ascii="Arial" w:hAnsi="Arial" w:cs="Arial"/>
                <w:b/>
                <w:bCs/>
                <w:sz w:val="18"/>
                <w:szCs w:val="18"/>
              </w:rPr>
              <w:t>Osobné náklady, z toho:</w:t>
            </w:r>
          </w:p>
        </w:tc>
        <w:tc>
          <w:tcPr>
            <w:tcW w:w="769" w:type="pct"/>
            <w:tcBorders>
              <w:top w:val="single" w:sz="4" w:space="0" w:color="auto"/>
              <w:left w:val="nil"/>
              <w:bottom w:val="double" w:sz="6" w:space="0" w:color="auto"/>
              <w:right w:val="nil"/>
            </w:tcBorders>
            <w:shd w:val="clear" w:color="auto" w:fill="auto"/>
            <w:noWrap/>
            <w:vAlign w:val="bottom"/>
            <w:hideMark/>
          </w:tcPr>
          <w:p w14:paraId="3E89F6A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15 281 046</w:t>
            </w:r>
          </w:p>
        </w:tc>
        <w:tc>
          <w:tcPr>
            <w:tcW w:w="691" w:type="pct"/>
            <w:tcBorders>
              <w:top w:val="single" w:sz="4" w:space="0" w:color="auto"/>
              <w:left w:val="nil"/>
              <w:bottom w:val="double" w:sz="6" w:space="0" w:color="auto"/>
              <w:right w:val="nil"/>
            </w:tcBorders>
            <w:shd w:val="clear" w:color="auto" w:fill="auto"/>
            <w:noWrap/>
            <w:vAlign w:val="bottom"/>
            <w:hideMark/>
          </w:tcPr>
          <w:p w14:paraId="4DC97C9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13 062 866</w:t>
            </w:r>
          </w:p>
        </w:tc>
      </w:tr>
      <w:tr w:rsidR="009166BD" w:rsidRPr="008F0F86" w14:paraId="73B4C8B2" w14:textId="77777777" w:rsidTr="008F0F86">
        <w:trPr>
          <w:cantSplit/>
          <w:trHeight w:val="227"/>
        </w:trPr>
        <w:tc>
          <w:tcPr>
            <w:tcW w:w="3539" w:type="pct"/>
            <w:tcBorders>
              <w:top w:val="nil"/>
              <w:left w:val="nil"/>
              <w:bottom w:val="nil"/>
              <w:right w:val="nil"/>
            </w:tcBorders>
            <w:shd w:val="clear" w:color="auto" w:fill="auto"/>
            <w:vAlign w:val="bottom"/>
            <w:hideMark/>
          </w:tcPr>
          <w:p w14:paraId="00CB7CD0" w14:textId="77777777" w:rsidR="009166BD" w:rsidRPr="008F0F86" w:rsidRDefault="009166BD">
            <w:pPr>
              <w:rPr>
                <w:rFonts w:ascii="Arial" w:hAnsi="Arial" w:cs="Arial"/>
                <w:sz w:val="18"/>
                <w:szCs w:val="18"/>
              </w:rPr>
            </w:pPr>
            <w:r w:rsidRPr="008F0F86">
              <w:rPr>
                <w:rFonts w:ascii="Arial" w:hAnsi="Arial" w:cs="Arial"/>
                <w:sz w:val="18"/>
                <w:szCs w:val="18"/>
              </w:rPr>
              <w:t>Mzdy</w:t>
            </w:r>
          </w:p>
        </w:tc>
        <w:tc>
          <w:tcPr>
            <w:tcW w:w="769" w:type="pct"/>
            <w:tcBorders>
              <w:top w:val="nil"/>
              <w:left w:val="nil"/>
              <w:bottom w:val="nil"/>
              <w:right w:val="nil"/>
            </w:tcBorders>
            <w:shd w:val="clear" w:color="auto" w:fill="auto"/>
            <w:vAlign w:val="bottom"/>
            <w:hideMark/>
          </w:tcPr>
          <w:p w14:paraId="197FF0E3" w14:textId="77777777" w:rsidR="009166BD" w:rsidRPr="008F0F86" w:rsidRDefault="009166BD">
            <w:pPr>
              <w:jc w:val="right"/>
              <w:rPr>
                <w:rFonts w:ascii="Arial" w:hAnsi="Arial" w:cs="Arial"/>
                <w:sz w:val="18"/>
                <w:szCs w:val="18"/>
              </w:rPr>
            </w:pPr>
            <w:r w:rsidRPr="008F0F86">
              <w:rPr>
                <w:rFonts w:ascii="Arial" w:hAnsi="Arial" w:cs="Arial"/>
                <w:sz w:val="18"/>
                <w:szCs w:val="18"/>
              </w:rPr>
              <w:t>11 072 197</w:t>
            </w:r>
          </w:p>
        </w:tc>
        <w:tc>
          <w:tcPr>
            <w:tcW w:w="691" w:type="pct"/>
            <w:tcBorders>
              <w:top w:val="nil"/>
              <w:left w:val="nil"/>
              <w:bottom w:val="nil"/>
              <w:right w:val="nil"/>
            </w:tcBorders>
            <w:shd w:val="clear" w:color="auto" w:fill="auto"/>
            <w:vAlign w:val="bottom"/>
            <w:hideMark/>
          </w:tcPr>
          <w:p w14:paraId="5C48E638" w14:textId="77777777" w:rsidR="009166BD" w:rsidRPr="008F0F86" w:rsidRDefault="009166BD">
            <w:pPr>
              <w:jc w:val="right"/>
              <w:rPr>
                <w:rFonts w:ascii="Arial" w:hAnsi="Arial" w:cs="Arial"/>
                <w:sz w:val="18"/>
                <w:szCs w:val="18"/>
              </w:rPr>
            </w:pPr>
            <w:r w:rsidRPr="008F0F86">
              <w:rPr>
                <w:rFonts w:ascii="Arial" w:hAnsi="Arial" w:cs="Arial"/>
                <w:sz w:val="18"/>
                <w:szCs w:val="18"/>
              </w:rPr>
              <w:t>9 460 610</w:t>
            </w:r>
          </w:p>
        </w:tc>
      </w:tr>
      <w:tr w:rsidR="009166BD" w:rsidRPr="008F0F86" w14:paraId="4474A72A" w14:textId="77777777" w:rsidTr="008F0F86">
        <w:trPr>
          <w:cantSplit/>
          <w:trHeight w:val="227"/>
        </w:trPr>
        <w:tc>
          <w:tcPr>
            <w:tcW w:w="3539" w:type="pct"/>
            <w:tcBorders>
              <w:top w:val="nil"/>
              <w:left w:val="nil"/>
              <w:bottom w:val="nil"/>
              <w:right w:val="nil"/>
            </w:tcBorders>
            <w:shd w:val="clear" w:color="auto" w:fill="auto"/>
            <w:vAlign w:val="bottom"/>
            <w:hideMark/>
          </w:tcPr>
          <w:p w14:paraId="79844ECB" w14:textId="77777777" w:rsidR="009166BD" w:rsidRPr="008F0F86" w:rsidRDefault="009166BD">
            <w:pPr>
              <w:rPr>
                <w:rFonts w:ascii="Arial" w:hAnsi="Arial" w:cs="Arial"/>
                <w:sz w:val="18"/>
                <w:szCs w:val="18"/>
              </w:rPr>
            </w:pPr>
            <w:r w:rsidRPr="008F0F86">
              <w:rPr>
                <w:rFonts w:ascii="Arial" w:hAnsi="Arial" w:cs="Arial"/>
                <w:sz w:val="18"/>
                <w:szCs w:val="18"/>
              </w:rPr>
              <w:t>Ostatné náklady na závislú činnosť</w:t>
            </w:r>
          </w:p>
        </w:tc>
        <w:tc>
          <w:tcPr>
            <w:tcW w:w="769" w:type="pct"/>
            <w:tcBorders>
              <w:top w:val="nil"/>
              <w:left w:val="nil"/>
              <w:bottom w:val="nil"/>
              <w:right w:val="nil"/>
            </w:tcBorders>
            <w:shd w:val="clear" w:color="auto" w:fill="auto"/>
            <w:vAlign w:val="bottom"/>
            <w:hideMark/>
          </w:tcPr>
          <w:p w14:paraId="63CFC4F2" w14:textId="77777777" w:rsidR="009166BD" w:rsidRPr="008F0F86" w:rsidRDefault="009166BD">
            <w:pPr>
              <w:rPr>
                <w:rFonts w:ascii="Arial" w:hAnsi="Arial" w:cs="Arial"/>
                <w:sz w:val="18"/>
                <w:szCs w:val="18"/>
              </w:rPr>
            </w:pPr>
          </w:p>
        </w:tc>
        <w:tc>
          <w:tcPr>
            <w:tcW w:w="691" w:type="pct"/>
            <w:tcBorders>
              <w:top w:val="nil"/>
              <w:left w:val="nil"/>
              <w:bottom w:val="nil"/>
              <w:right w:val="nil"/>
            </w:tcBorders>
            <w:shd w:val="clear" w:color="auto" w:fill="auto"/>
            <w:vAlign w:val="bottom"/>
            <w:hideMark/>
          </w:tcPr>
          <w:p w14:paraId="34C353D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2395B210" w14:textId="77777777" w:rsidTr="008F0F86">
        <w:trPr>
          <w:cantSplit/>
          <w:trHeight w:val="227"/>
        </w:trPr>
        <w:tc>
          <w:tcPr>
            <w:tcW w:w="3539" w:type="pct"/>
            <w:tcBorders>
              <w:top w:val="nil"/>
              <w:left w:val="nil"/>
              <w:bottom w:val="nil"/>
              <w:right w:val="nil"/>
            </w:tcBorders>
            <w:shd w:val="clear" w:color="auto" w:fill="auto"/>
            <w:vAlign w:val="bottom"/>
            <w:hideMark/>
          </w:tcPr>
          <w:p w14:paraId="4A3DCF59" w14:textId="77777777" w:rsidR="009166BD" w:rsidRPr="008F0F86" w:rsidRDefault="009166BD">
            <w:pPr>
              <w:rPr>
                <w:rFonts w:ascii="Arial" w:hAnsi="Arial" w:cs="Arial"/>
                <w:sz w:val="18"/>
                <w:szCs w:val="18"/>
              </w:rPr>
            </w:pPr>
            <w:r w:rsidRPr="008F0F86">
              <w:rPr>
                <w:rFonts w:ascii="Arial" w:hAnsi="Arial" w:cs="Arial"/>
                <w:sz w:val="18"/>
                <w:szCs w:val="18"/>
              </w:rPr>
              <w:t>Sociálne poistenie</w:t>
            </w:r>
          </w:p>
        </w:tc>
        <w:tc>
          <w:tcPr>
            <w:tcW w:w="769" w:type="pct"/>
            <w:tcBorders>
              <w:top w:val="nil"/>
              <w:left w:val="nil"/>
              <w:bottom w:val="nil"/>
              <w:right w:val="nil"/>
            </w:tcBorders>
            <w:shd w:val="clear" w:color="auto" w:fill="auto"/>
            <w:vAlign w:val="bottom"/>
            <w:hideMark/>
          </w:tcPr>
          <w:p w14:paraId="4048620C" w14:textId="77777777" w:rsidR="009166BD" w:rsidRPr="008F0F86" w:rsidRDefault="009166BD">
            <w:pPr>
              <w:jc w:val="right"/>
              <w:rPr>
                <w:rFonts w:ascii="Arial" w:hAnsi="Arial" w:cs="Arial"/>
                <w:sz w:val="18"/>
                <w:szCs w:val="18"/>
              </w:rPr>
            </w:pPr>
            <w:r w:rsidRPr="008F0F86">
              <w:rPr>
                <w:rFonts w:ascii="Arial" w:hAnsi="Arial" w:cs="Arial"/>
                <w:sz w:val="18"/>
                <w:szCs w:val="18"/>
              </w:rPr>
              <w:t>2 718 877</w:t>
            </w:r>
          </w:p>
        </w:tc>
        <w:tc>
          <w:tcPr>
            <w:tcW w:w="691" w:type="pct"/>
            <w:tcBorders>
              <w:top w:val="nil"/>
              <w:left w:val="nil"/>
              <w:bottom w:val="nil"/>
              <w:right w:val="nil"/>
            </w:tcBorders>
            <w:shd w:val="clear" w:color="auto" w:fill="auto"/>
            <w:vAlign w:val="bottom"/>
            <w:hideMark/>
          </w:tcPr>
          <w:p w14:paraId="33E64299" w14:textId="77777777" w:rsidR="009166BD" w:rsidRPr="008F0F86" w:rsidRDefault="009166BD">
            <w:pPr>
              <w:jc w:val="right"/>
              <w:rPr>
                <w:rFonts w:ascii="Arial" w:hAnsi="Arial" w:cs="Arial"/>
                <w:sz w:val="18"/>
                <w:szCs w:val="18"/>
              </w:rPr>
            </w:pPr>
            <w:r w:rsidRPr="008F0F86">
              <w:rPr>
                <w:rFonts w:ascii="Arial" w:hAnsi="Arial" w:cs="Arial"/>
                <w:sz w:val="18"/>
                <w:szCs w:val="18"/>
              </w:rPr>
              <w:t>2 349 729</w:t>
            </w:r>
          </w:p>
        </w:tc>
      </w:tr>
      <w:tr w:rsidR="009166BD" w:rsidRPr="008F0F86" w14:paraId="231D354D" w14:textId="77777777" w:rsidTr="008F0F86">
        <w:trPr>
          <w:cantSplit/>
          <w:trHeight w:val="227"/>
        </w:trPr>
        <w:tc>
          <w:tcPr>
            <w:tcW w:w="3539" w:type="pct"/>
            <w:tcBorders>
              <w:top w:val="nil"/>
              <w:left w:val="nil"/>
              <w:bottom w:val="nil"/>
              <w:right w:val="nil"/>
            </w:tcBorders>
            <w:shd w:val="clear" w:color="auto" w:fill="auto"/>
            <w:vAlign w:val="bottom"/>
            <w:hideMark/>
          </w:tcPr>
          <w:p w14:paraId="40DCD86B" w14:textId="77777777" w:rsidR="009166BD" w:rsidRPr="008F0F86" w:rsidRDefault="009166BD">
            <w:pPr>
              <w:rPr>
                <w:rFonts w:ascii="Arial" w:hAnsi="Arial" w:cs="Arial"/>
                <w:sz w:val="18"/>
                <w:szCs w:val="18"/>
              </w:rPr>
            </w:pPr>
            <w:r w:rsidRPr="008F0F86">
              <w:rPr>
                <w:rFonts w:ascii="Arial" w:hAnsi="Arial" w:cs="Arial"/>
                <w:sz w:val="18"/>
                <w:szCs w:val="18"/>
              </w:rPr>
              <w:t>Zdravotné poistenie</w:t>
            </w:r>
          </w:p>
        </w:tc>
        <w:tc>
          <w:tcPr>
            <w:tcW w:w="769" w:type="pct"/>
            <w:tcBorders>
              <w:top w:val="nil"/>
              <w:left w:val="nil"/>
              <w:bottom w:val="nil"/>
              <w:right w:val="nil"/>
            </w:tcBorders>
            <w:shd w:val="clear" w:color="auto" w:fill="auto"/>
            <w:vAlign w:val="bottom"/>
            <w:hideMark/>
          </w:tcPr>
          <w:p w14:paraId="73675B15" w14:textId="77777777" w:rsidR="009166BD" w:rsidRPr="008F0F86" w:rsidRDefault="009166BD">
            <w:pPr>
              <w:jc w:val="right"/>
              <w:rPr>
                <w:rFonts w:ascii="Arial" w:hAnsi="Arial" w:cs="Arial"/>
                <w:sz w:val="18"/>
                <w:szCs w:val="18"/>
              </w:rPr>
            </w:pPr>
            <w:r w:rsidRPr="008F0F86">
              <w:rPr>
                <w:rFonts w:ascii="Arial" w:hAnsi="Arial" w:cs="Arial"/>
                <w:sz w:val="18"/>
                <w:szCs w:val="18"/>
              </w:rPr>
              <w:t>1 064 101</w:t>
            </w:r>
          </w:p>
        </w:tc>
        <w:tc>
          <w:tcPr>
            <w:tcW w:w="691" w:type="pct"/>
            <w:tcBorders>
              <w:top w:val="nil"/>
              <w:left w:val="nil"/>
              <w:bottom w:val="nil"/>
              <w:right w:val="nil"/>
            </w:tcBorders>
            <w:shd w:val="clear" w:color="auto" w:fill="auto"/>
            <w:vAlign w:val="bottom"/>
            <w:hideMark/>
          </w:tcPr>
          <w:p w14:paraId="5F1E2924" w14:textId="77777777" w:rsidR="009166BD" w:rsidRPr="008F0F86" w:rsidRDefault="009166BD">
            <w:pPr>
              <w:jc w:val="right"/>
              <w:rPr>
                <w:rFonts w:ascii="Arial" w:hAnsi="Arial" w:cs="Arial"/>
                <w:sz w:val="18"/>
                <w:szCs w:val="18"/>
              </w:rPr>
            </w:pPr>
            <w:r w:rsidRPr="008F0F86">
              <w:rPr>
                <w:rFonts w:ascii="Arial" w:hAnsi="Arial" w:cs="Arial"/>
                <w:sz w:val="18"/>
                <w:szCs w:val="18"/>
              </w:rPr>
              <w:t>905 718</w:t>
            </w:r>
          </w:p>
        </w:tc>
      </w:tr>
      <w:tr w:rsidR="009166BD" w:rsidRPr="008F0F86" w14:paraId="01355C2A" w14:textId="77777777" w:rsidTr="008F0F86">
        <w:trPr>
          <w:cantSplit/>
          <w:trHeight w:val="227"/>
        </w:trPr>
        <w:tc>
          <w:tcPr>
            <w:tcW w:w="3539" w:type="pct"/>
            <w:tcBorders>
              <w:top w:val="nil"/>
              <w:left w:val="nil"/>
              <w:bottom w:val="nil"/>
              <w:right w:val="nil"/>
            </w:tcBorders>
            <w:shd w:val="clear" w:color="auto" w:fill="auto"/>
            <w:vAlign w:val="bottom"/>
            <w:hideMark/>
          </w:tcPr>
          <w:p w14:paraId="3292A20A" w14:textId="77777777" w:rsidR="009166BD" w:rsidRPr="008F0F86" w:rsidRDefault="009166BD">
            <w:pPr>
              <w:rPr>
                <w:rFonts w:ascii="Arial" w:hAnsi="Arial" w:cs="Arial"/>
                <w:sz w:val="18"/>
                <w:szCs w:val="18"/>
              </w:rPr>
            </w:pPr>
            <w:r w:rsidRPr="008F0F86">
              <w:rPr>
                <w:rFonts w:ascii="Arial" w:hAnsi="Arial" w:cs="Arial"/>
                <w:sz w:val="18"/>
                <w:szCs w:val="18"/>
              </w:rPr>
              <w:t>Sociálne zabezpečenie</w:t>
            </w:r>
          </w:p>
        </w:tc>
        <w:tc>
          <w:tcPr>
            <w:tcW w:w="769" w:type="pct"/>
            <w:tcBorders>
              <w:top w:val="nil"/>
              <w:left w:val="nil"/>
              <w:bottom w:val="nil"/>
              <w:right w:val="nil"/>
            </w:tcBorders>
            <w:shd w:val="clear" w:color="auto" w:fill="auto"/>
            <w:vAlign w:val="bottom"/>
            <w:hideMark/>
          </w:tcPr>
          <w:p w14:paraId="3E5F3605" w14:textId="77777777" w:rsidR="009166BD" w:rsidRPr="008F0F86" w:rsidRDefault="009166BD">
            <w:pPr>
              <w:jc w:val="right"/>
              <w:rPr>
                <w:rFonts w:ascii="Arial" w:hAnsi="Arial" w:cs="Arial"/>
                <w:sz w:val="18"/>
                <w:szCs w:val="18"/>
              </w:rPr>
            </w:pPr>
            <w:r w:rsidRPr="008F0F86">
              <w:rPr>
                <w:rFonts w:ascii="Arial" w:hAnsi="Arial" w:cs="Arial"/>
                <w:sz w:val="18"/>
                <w:szCs w:val="18"/>
              </w:rPr>
              <w:t>425 871</w:t>
            </w:r>
          </w:p>
        </w:tc>
        <w:tc>
          <w:tcPr>
            <w:tcW w:w="691" w:type="pct"/>
            <w:tcBorders>
              <w:top w:val="nil"/>
              <w:left w:val="nil"/>
              <w:bottom w:val="nil"/>
              <w:right w:val="nil"/>
            </w:tcBorders>
            <w:shd w:val="clear" w:color="auto" w:fill="auto"/>
            <w:vAlign w:val="bottom"/>
            <w:hideMark/>
          </w:tcPr>
          <w:p w14:paraId="65A8363B" w14:textId="77777777" w:rsidR="009166BD" w:rsidRPr="008F0F86" w:rsidRDefault="009166BD">
            <w:pPr>
              <w:jc w:val="right"/>
              <w:rPr>
                <w:rFonts w:ascii="Arial" w:hAnsi="Arial" w:cs="Arial"/>
                <w:sz w:val="18"/>
                <w:szCs w:val="18"/>
              </w:rPr>
            </w:pPr>
            <w:r w:rsidRPr="008F0F86">
              <w:rPr>
                <w:rFonts w:ascii="Arial" w:hAnsi="Arial" w:cs="Arial"/>
                <w:sz w:val="18"/>
                <w:szCs w:val="18"/>
              </w:rPr>
              <w:t>346 809</w:t>
            </w:r>
          </w:p>
        </w:tc>
      </w:tr>
    </w:tbl>
    <w:p w14:paraId="1D3A0168" w14:textId="3C15CE26" w:rsidR="00161FD0" w:rsidRPr="008F0F86" w:rsidRDefault="00161FD0" w:rsidP="00C40707">
      <w:pPr>
        <w:pStyle w:val="odstavec"/>
        <w:suppressAutoHyphens w:val="0"/>
        <w:rPr>
          <w:rFonts w:ascii="Arial" w:hAnsi="Arial" w:cs="Arial"/>
        </w:rPr>
      </w:pPr>
    </w:p>
    <w:p w14:paraId="427DD2FB" w14:textId="77777777" w:rsidR="00161FD0" w:rsidRPr="008F0F86" w:rsidRDefault="00161FD0" w:rsidP="00C40707">
      <w:pPr>
        <w:pStyle w:val="odstavec"/>
        <w:suppressAutoHyphens w:val="0"/>
        <w:rPr>
          <w:rFonts w:ascii="Arial" w:hAnsi="Arial" w:cs="Arial"/>
        </w:rPr>
      </w:pPr>
    </w:p>
    <w:p w14:paraId="59E1C2F8" w14:textId="4F4C56A2" w:rsidR="00044BED" w:rsidRPr="008F0F86" w:rsidRDefault="00044BED" w:rsidP="008F0F86">
      <w:pPr>
        <w:pStyle w:val="Heading2"/>
        <w:rPr>
          <w:rFonts w:ascii="Arial" w:hAnsi="Arial"/>
        </w:rPr>
      </w:pPr>
      <w:bookmarkStart w:id="64" w:name="_Ref434581611"/>
      <w:bookmarkEnd w:id="62"/>
      <w:r w:rsidRPr="008F0F86">
        <w:rPr>
          <w:rFonts w:ascii="Arial" w:hAnsi="Arial"/>
        </w:rPr>
        <w:t>Dane</w:t>
      </w:r>
      <w:bookmarkEnd w:id="64"/>
    </w:p>
    <w:p w14:paraId="45018460" w14:textId="26E9062D" w:rsidR="00370341" w:rsidRPr="008F0F86" w:rsidRDefault="007E5752" w:rsidP="002D051A">
      <w:pPr>
        <w:pStyle w:val="odstavec"/>
        <w:suppressAutoHyphens w:val="0"/>
        <w:rPr>
          <w:rFonts w:ascii="Arial" w:hAnsi="Arial" w:cs="Arial"/>
        </w:rPr>
      </w:pPr>
      <w:r w:rsidRPr="008F0F86">
        <w:rPr>
          <w:rFonts w:ascii="Arial" w:hAnsi="Arial" w:cs="Arial"/>
        </w:rPr>
        <w:t>Informácie</w:t>
      </w:r>
      <w:r w:rsidRPr="008F0F86">
        <w:rPr>
          <w:rFonts w:ascii="Arial" w:hAnsi="Arial" w:cs="Arial"/>
          <w:color w:val="000000"/>
        </w:rPr>
        <w:t xml:space="preserve"> o dočasných rozdieloch a výpočte odlo</w:t>
      </w:r>
      <w:r w:rsidRPr="008F0F86">
        <w:rPr>
          <w:rFonts w:ascii="Arial" w:hAnsi="Arial" w:cs="Arial"/>
        </w:rPr>
        <w:t>ženej dane</w:t>
      </w:r>
      <w:r w:rsidR="00F218C0" w:rsidRPr="008F0F86">
        <w:rPr>
          <w:rFonts w:ascii="Arial" w:hAnsi="Arial" w:cs="Arial"/>
        </w:rPr>
        <w:t xml:space="preserve"> sú uvedené v nasledujúcej tabuľke</w:t>
      </w:r>
      <w:r w:rsidR="00370341" w:rsidRPr="008F0F86">
        <w:rPr>
          <w:rFonts w:ascii="Arial" w:hAnsi="Arial" w:cs="Arial"/>
        </w:rPr>
        <w:t>:</w:t>
      </w:r>
    </w:p>
    <w:p w14:paraId="728AF23C" w14:textId="77777777" w:rsidR="009166BD" w:rsidRPr="008F0F86" w:rsidRDefault="009166BD" w:rsidP="00C40707">
      <w:pPr>
        <w:pStyle w:val="odstavec"/>
        <w:suppressAutoHyphens w:val="0"/>
        <w:rPr>
          <w:rFonts w:ascii="Arial" w:hAnsi="Arial" w:cs="Arial"/>
          <w:iCs w:val="0"/>
        </w:rPr>
      </w:pPr>
      <w:bookmarkStart w:id="65" w:name="FWT_T28"/>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41"/>
        <w:gridCol w:w="1319"/>
        <w:gridCol w:w="1319"/>
        <w:gridCol w:w="1319"/>
        <w:gridCol w:w="1314"/>
      </w:tblGrid>
      <w:tr w:rsidR="009166BD" w:rsidRPr="008F0F86" w14:paraId="675C5787" w14:textId="77777777" w:rsidTr="008F0F86">
        <w:trPr>
          <w:cantSplit/>
          <w:trHeight w:val="227"/>
        </w:trPr>
        <w:tc>
          <w:tcPr>
            <w:tcW w:w="2139" w:type="pct"/>
            <w:tcBorders>
              <w:top w:val="nil"/>
              <w:left w:val="nil"/>
              <w:bottom w:val="single" w:sz="4" w:space="0" w:color="auto"/>
              <w:right w:val="nil"/>
            </w:tcBorders>
            <w:shd w:val="clear" w:color="auto" w:fill="auto"/>
            <w:vAlign w:val="bottom"/>
            <w:hideMark/>
          </w:tcPr>
          <w:p w14:paraId="577BDD5C" w14:textId="77777777" w:rsidR="009166BD" w:rsidRPr="008F0F86" w:rsidRDefault="009166BD">
            <w:pPr>
              <w:jc w:val="center"/>
              <w:rPr>
                <w:rFonts w:ascii="Arial" w:hAnsi="Arial" w:cs="Arial"/>
                <w:b/>
                <w:bCs/>
                <w:sz w:val="18"/>
                <w:szCs w:val="18"/>
              </w:rPr>
            </w:pPr>
            <w:bookmarkStart w:id="66" w:name="RANGE!B3:F18"/>
            <w:r w:rsidRPr="008F0F86">
              <w:rPr>
                <w:rFonts w:ascii="Arial" w:hAnsi="Arial" w:cs="Arial"/>
                <w:b/>
                <w:bCs/>
                <w:sz w:val="18"/>
                <w:szCs w:val="18"/>
              </w:rPr>
              <w:t>Názov položky</w:t>
            </w:r>
            <w:bookmarkEnd w:id="66"/>
          </w:p>
        </w:tc>
        <w:tc>
          <w:tcPr>
            <w:tcW w:w="716" w:type="pct"/>
            <w:tcBorders>
              <w:top w:val="nil"/>
              <w:left w:val="nil"/>
              <w:bottom w:val="single" w:sz="4" w:space="0" w:color="auto"/>
              <w:right w:val="nil"/>
            </w:tcBorders>
            <w:shd w:val="clear" w:color="auto" w:fill="auto"/>
            <w:vAlign w:val="bottom"/>
            <w:hideMark/>
          </w:tcPr>
          <w:p w14:paraId="45E7EC1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c>
          <w:tcPr>
            <w:tcW w:w="716" w:type="pct"/>
            <w:tcBorders>
              <w:top w:val="nil"/>
              <w:left w:val="nil"/>
              <w:bottom w:val="single" w:sz="4" w:space="0" w:color="auto"/>
              <w:right w:val="nil"/>
            </w:tcBorders>
            <w:shd w:val="clear" w:color="auto" w:fill="auto"/>
            <w:vAlign w:val="bottom"/>
            <w:hideMark/>
          </w:tcPr>
          <w:p w14:paraId="6D59D84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Zaúčtovaná do vlastného imania</w:t>
            </w:r>
          </w:p>
        </w:tc>
        <w:tc>
          <w:tcPr>
            <w:tcW w:w="716" w:type="pct"/>
            <w:tcBorders>
              <w:top w:val="nil"/>
              <w:left w:val="nil"/>
              <w:bottom w:val="single" w:sz="4" w:space="0" w:color="auto"/>
              <w:right w:val="nil"/>
            </w:tcBorders>
            <w:shd w:val="clear" w:color="auto" w:fill="auto"/>
            <w:vAlign w:val="bottom"/>
            <w:hideMark/>
          </w:tcPr>
          <w:p w14:paraId="2ACAB0B3"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Zaúčtované do výkazu ziskov a strát</w:t>
            </w:r>
          </w:p>
        </w:tc>
        <w:tc>
          <w:tcPr>
            <w:tcW w:w="713" w:type="pct"/>
            <w:tcBorders>
              <w:top w:val="nil"/>
              <w:left w:val="nil"/>
              <w:bottom w:val="single" w:sz="4" w:space="0" w:color="auto"/>
              <w:right w:val="nil"/>
            </w:tcBorders>
            <w:shd w:val="clear" w:color="auto" w:fill="auto"/>
            <w:vAlign w:val="bottom"/>
            <w:hideMark/>
          </w:tcPr>
          <w:p w14:paraId="3CE9909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r>
      <w:tr w:rsidR="009166BD" w:rsidRPr="008F0F86" w14:paraId="577D860B" w14:textId="77777777" w:rsidTr="008F0F86">
        <w:trPr>
          <w:cantSplit/>
          <w:trHeight w:val="227"/>
        </w:trPr>
        <w:tc>
          <w:tcPr>
            <w:tcW w:w="2139" w:type="pct"/>
            <w:tcBorders>
              <w:top w:val="nil"/>
              <w:left w:val="nil"/>
              <w:bottom w:val="nil"/>
              <w:right w:val="nil"/>
            </w:tcBorders>
            <w:shd w:val="clear" w:color="auto" w:fill="auto"/>
            <w:noWrap/>
            <w:vAlign w:val="bottom"/>
            <w:hideMark/>
          </w:tcPr>
          <w:p w14:paraId="5C96C71C" w14:textId="77777777" w:rsidR="009166BD" w:rsidRPr="008F0F86" w:rsidRDefault="009166BD">
            <w:pPr>
              <w:rPr>
                <w:rFonts w:ascii="Arial" w:hAnsi="Arial" w:cs="Arial"/>
                <w:sz w:val="18"/>
                <w:szCs w:val="18"/>
              </w:rPr>
            </w:pPr>
            <w:r w:rsidRPr="008F0F86">
              <w:rPr>
                <w:rFonts w:ascii="Arial" w:hAnsi="Arial" w:cs="Arial"/>
                <w:sz w:val="18"/>
                <w:szCs w:val="18"/>
              </w:rPr>
              <w:t>Dlhodobý majetok</w:t>
            </w:r>
          </w:p>
        </w:tc>
        <w:tc>
          <w:tcPr>
            <w:tcW w:w="716" w:type="pct"/>
            <w:tcBorders>
              <w:top w:val="nil"/>
              <w:left w:val="nil"/>
              <w:bottom w:val="nil"/>
              <w:right w:val="nil"/>
            </w:tcBorders>
            <w:shd w:val="clear" w:color="auto" w:fill="auto"/>
            <w:vAlign w:val="bottom"/>
            <w:hideMark/>
          </w:tcPr>
          <w:p w14:paraId="1F615AAF" w14:textId="77777777" w:rsidR="009166BD" w:rsidRPr="008F0F86" w:rsidRDefault="009166BD">
            <w:pPr>
              <w:jc w:val="right"/>
              <w:rPr>
                <w:rFonts w:ascii="Arial" w:hAnsi="Arial" w:cs="Arial"/>
                <w:sz w:val="18"/>
                <w:szCs w:val="18"/>
              </w:rPr>
            </w:pPr>
            <w:r w:rsidRPr="008F0F86">
              <w:rPr>
                <w:rFonts w:ascii="Arial" w:hAnsi="Arial" w:cs="Arial"/>
                <w:sz w:val="18"/>
                <w:szCs w:val="18"/>
              </w:rPr>
              <w:t>-5 205 648</w:t>
            </w:r>
          </w:p>
        </w:tc>
        <w:tc>
          <w:tcPr>
            <w:tcW w:w="716" w:type="pct"/>
            <w:tcBorders>
              <w:top w:val="nil"/>
              <w:left w:val="nil"/>
              <w:bottom w:val="nil"/>
              <w:right w:val="nil"/>
            </w:tcBorders>
            <w:shd w:val="clear" w:color="auto" w:fill="auto"/>
            <w:vAlign w:val="bottom"/>
            <w:hideMark/>
          </w:tcPr>
          <w:p w14:paraId="74E0B96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6C3659DF" w14:textId="77777777" w:rsidR="009166BD" w:rsidRPr="008F0F86" w:rsidRDefault="009166BD">
            <w:pPr>
              <w:jc w:val="right"/>
              <w:rPr>
                <w:rFonts w:ascii="Arial" w:hAnsi="Arial" w:cs="Arial"/>
                <w:sz w:val="18"/>
                <w:szCs w:val="18"/>
              </w:rPr>
            </w:pPr>
            <w:r w:rsidRPr="008F0F86">
              <w:rPr>
                <w:rFonts w:ascii="Arial" w:hAnsi="Arial" w:cs="Arial"/>
                <w:sz w:val="18"/>
                <w:szCs w:val="18"/>
              </w:rPr>
              <w:t>-819 915</w:t>
            </w:r>
          </w:p>
        </w:tc>
        <w:tc>
          <w:tcPr>
            <w:tcW w:w="713" w:type="pct"/>
            <w:tcBorders>
              <w:top w:val="nil"/>
              <w:left w:val="nil"/>
              <w:bottom w:val="nil"/>
              <w:right w:val="nil"/>
            </w:tcBorders>
            <w:shd w:val="clear" w:color="auto" w:fill="auto"/>
            <w:noWrap/>
            <w:vAlign w:val="bottom"/>
            <w:hideMark/>
          </w:tcPr>
          <w:p w14:paraId="7C22A0BE" w14:textId="77777777" w:rsidR="009166BD" w:rsidRPr="008F0F86" w:rsidRDefault="009166BD">
            <w:pPr>
              <w:jc w:val="right"/>
              <w:rPr>
                <w:rFonts w:ascii="Arial" w:hAnsi="Arial" w:cs="Arial"/>
                <w:sz w:val="18"/>
                <w:szCs w:val="18"/>
              </w:rPr>
            </w:pPr>
            <w:r w:rsidRPr="008F0F86">
              <w:rPr>
                <w:rFonts w:ascii="Arial" w:hAnsi="Arial" w:cs="Arial"/>
                <w:sz w:val="18"/>
                <w:szCs w:val="18"/>
              </w:rPr>
              <w:t>-6 025 563</w:t>
            </w:r>
          </w:p>
        </w:tc>
      </w:tr>
      <w:tr w:rsidR="009166BD" w:rsidRPr="008F0F86" w14:paraId="38A4A42B" w14:textId="77777777" w:rsidTr="008F0F86">
        <w:trPr>
          <w:cantSplit/>
          <w:trHeight w:val="227"/>
        </w:trPr>
        <w:tc>
          <w:tcPr>
            <w:tcW w:w="2139" w:type="pct"/>
            <w:tcBorders>
              <w:top w:val="nil"/>
              <w:left w:val="nil"/>
              <w:bottom w:val="nil"/>
              <w:right w:val="nil"/>
            </w:tcBorders>
            <w:shd w:val="clear" w:color="auto" w:fill="auto"/>
            <w:noWrap/>
            <w:vAlign w:val="bottom"/>
            <w:hideMark/>
          </w:tcPr>
          <w:p w14:paraId="058C38EE" w14:textId="77777777" w:rsidR="009166BD" w:rsidRPr="008F0F86" w:rsidRDefault="009166BD">
            <w:pPr>
              <w:rPr>
                <w:rFonts w:ascii="Arial" w:hAnsi="Arial" w:cs="Arial"/>
                <w:sz w:val="18"/>
                <w:szCs w:val="18"/>
              </w:rPr>
            </w:pPr>
            <w:r w:rsidRPr="008F0F86">
              <w:rPr>
                <w:rFonts w:ascii="Arial" w:hAnsi="Arial" w:cs="Arial"/>
                <w:sz w:val="18"/>
                <w:szCs w:val="18"/>
              </w:rPr>
              <w:t>Zásoby</w:t>
            </w:r>
          </w:p>
        </w:tc>
        <w:tc>
          <w:tcPr>
            <w:tcW w:w="716" w:type="pct"/>
            <w:tcBorders>
              <w:top w:val="nil"/>
              <w:left w:val="nil"/>
              <w:bottom w:val="nil"/>
              <w:right w:val="nil"/>
            </w:tcBorders>
            <w:shd w:val="clear" w:color="auto" w:fill="auto"/>
            <w:vAlign w:val="bottom"/>
            <w:hideMark/>
          </w:tcPr>
          <w:p w14:paraId="6F70A945" w14:textId="77777777" w:rsidR="009166BD" w:rsidRPr="008F0F86" w:rsidRDefault="009166BD">
            <w:pPr>
              <w:jc w:val="right"/>
              <w:rPr>
                <w:rFonts w:ascii="Arial" w:hAnsi="Arial" w:cs="Arial"/>
                <w:sz w:val="18"/>
                <w:szCs w:val="18"/>
              </w:rPr>
            </w:pPr>
            <w:r w:rsidRPr="008F0F86">
              <w:rPr>
                <w:rFonts w:ascii="Arial" w:hAnsi="Arial" w:cs="Arial"/>
                <w:sz w:val="18"/>
                <w:szCs w:val="18"/>
              </w:rPr>
              <w:t>549 684</w:t>
            </w:r>
          </w:p>
        </w:tc>
        <w:tc>
          <w:tcPr>
            <w:tcW w:w="716" w:type="pct"/>
            <w:tcBorders>
              <w:top w:val="nil"/>
              <w:left w:val="nil"/>
              <w:bottom w:val="nil"/>
              <w:right w:val="nil"/>
            </w:tcBorders>
            <w:shd w:val="clear" w:color="auto" w:fill="auto"/>
            <w:vAlign w:val="bottom"/>
            <w:hideMark/>
          </w:tcPr>
          <w:p w14:paraId="501ABFB7"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D39AEDE" w14:textId="77777777" w:rsidR="009166BD" w:rsidRPr="008F0F86" w:rsidRDefault="009166BD">
            <w:pPr>
              <w:jc w:val="right"/>
              <w:rPr>
                <w:rFonts w:ascii="Arial" w:hAnsi="Arial" w:cs="Arial"/>
                <w:sz w:val="18"/>
                <w:szCs w:val="18"/>
              </w:rPr>
            </w:pPr>
            <w:r w:rsidRPr="008F0F86">
              <w:rPr>
                <w:rFonts w:ascii="Arial" w:hAnsi="Arial" w:cs="Arial"/>
                <w:sz w:val="18"/>
                <w:szCs w:val="18"/>
              </w:rPr>
              <w:t>25 894</w:t>
            </w:r>
          </w:p>
        </w:tc>
        <w:tc>
          <w:tcPr>
            <w:tcW w:w="713" w:type="pct"/>
            <w:tcBorders>
              <w:top w:val="nil"/>
              <w:left w:val="nil"/>
              <w:bottom w:val="nil"/>
              <w:right w:val="nil"/>
            </w:tcBorders>
            <w:shd w:val="clear" w:color="auto" w:fill="auto"/>
            <w:noWrap/>
            <w:vAlign w:val="bottom"/>
            <w:hideMark/>
          </w:tcPr>
          <w:p w14:paraId="18F636E5" w14:textId="77777777" w:rsidR="009166BD" w:rsidRPr="008F0F86" w:rsidRDefault="009166BD">
            <w:pPr>
              <w:jc w:val="right"/>
              <w:rPr>
                <w:rFonts w:ascii="Arial" w:hAnsi="Arial" w:cs="Arial"/>
                <w:sz w:val="18"/>
                <w:szCs w:val="18"/>
              </w:rPr>
            </w:pPr>
            <w:r w:rsidRPr="008F0F86">
              <w:rPr>
                <w:rFonts w:ascii="Arial" w:hAnsi="Arial" w:cs="Arial"/>
                <w:sz w:val="18"/>
                <w:szCs w:val="18"/>
              </w:rPr>
              <w:t>575 578</w:t>
            </w:r>
          </w:p>
        </w:tc>
      </w:tr>
      <w:tr w:rsidR="009166BD" w:rsidRPr="008F0F86" w14:paraId="5C87DE08" w14:textId="77777777" w:rsidTr="008F0F86">
        <w:trPr>
          <w:cantSplit/>
          <w:trHeight w:val="227"/>
        </w:trPr>
        <w:tc>
          <w:tcPr>
            <w:tcW w:w="2139" w:type="pct"/>
            <w:tcBorders>
              <w:top w:val="nil"/>
              <w:left w:val="nil"/>
              <w:bottom w:val="nil"/>
              <w:right w:val="nil"/>
            </w:tcBorders>
            <w:shd w:val="clear" w:color="auto" w:fill="auto"/>
            <w:noWrap/>
            <w:vAlign w:val="bottom"/>
            <w:hideMark/>
          </w:tcPr>
          <w:p w14:paraId="1F3AC935" w14:textId="77777777" w:rsidR="009166BD" w:rsidRPr="008F0F86" w:rsidRDefault="009166BD">
            <w:pPr>
              <w:rPr>
                <w:rFonts w:ascii="Arial" w:hAnsi="Arial" w:cs="Arial"/>
                <w:sz w:val="18"/>
                <w:szCs w:val="18"/>
              </w:rPr>
            </w:pPr>
            <w:r w:rsidRPr="008F0F86">
              <w:rPr>
                <w:rFonts w:ascii="Arial" w:hAnsi="Arial" w:cs="Arial"/>
                <w:sz w:val="18"/>
                <w:szCs w:val="18"/>
              </w:rPr>
              <w:t>Pohľadávky</w:t>
            </w:r>
          </w:p>
        </w:tc>
        <w:tc>
          <w:tcPr>
            <w:tcW w:w="716" w:type="pct"/>
            <w:tcBorders>
              <w:top w:val="nil"/>
              <w:left w:val="nil"/>
              <w:bottom w:val="nil"/>
              <w:right w:val="nil"/>
            </w:tcBorders>
            <w:shd w:val="clear" w:color="auto" w:fill="auto"/>
            <w:vAlign w:val="bottom"/>
            <w:hideMark/>
          </w:tcPr>
          <w:p w14:paraId="2D45C9F3" w14:textId="77777777" w:rsidR="009166BD" w:rsidRPr="008F0F86" w:rsidRDefault="009166BD">
            <w:pPr>
              <w:jc w:val="right"/>
              <w:rPr>
                <w:rFonts w:ascii="Arial" w:hAnsi="Arial" w:cs="Arial"/>
                <w:sz w:val="18"/>
                <w:szCs w:val="18"/>
              </w:rPr>
            </w:pPr>
            <w:r w:rsidRPr="008F0F86">
              <w:rPr>
                <w:rFonts w:ascii="Arial" w:hAnsi="Arial" w:cs="Arial"/>
                <w:sz w:val="18"/>
                <w:szCs w:val="18"/>
              </w:rPr>
              <w:t>384</w:t>
            </w:r>
          </w:p>
        </w:tc>
        <w:tc>
          <w:tcPr>
            <w:tcW w:w="716" w:type="pct"/>
            <w:tcBorders>
              <w:top w:val="nil"/>
              <w:left w:val="nil"/>
              <w:bottom w:val="nil"/>
              <w:right w:val="nil"/>
            </w:tcBorders>
            <w:shd w:val="clear" w:color="auto" w:fill="auto"/>
            <w:vAlign w:val="bottom"/>
            <w:hideMark/>
          </w:tcPr>
          <w:p w14:paraId="696144F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53A0BCAF" w14:textId="77777777" w:rsidR="009166BD" w:rsidRPr="008F0F86" w:rsidRDefault="009166BD">
            <w:pPr>
              <w:jc w:val="right"/>
              <w:rPr>
                <w:rFonts w:ascii="Arial" w:hAnsi="Arial" w:cs="Arial"/>
                <w:sz w:val="18"/>
                <w:szCs w:val="18"/>
              </w:rPr>
            </w:pPr>
            <w:r w:rsidRPr="008F0F86">
              <w:rPr>
                <w:rFonts w:ascii="Arial" w:hAnsi="Arial" w:cs="Arial"/>
                <w:sz w:val="18"/>
                <w:szCs w:val="18"/>
              </w:rPr>
              <w:t>140</w:t>
            </w:r>
          </w:p>
        </w:tc>
        <w:tc>
          <w:tcPr>
            <w:tcW w:w="713" w:type="pct"/>
            <w:tcBorders>
              <w:top w:val="nil"/>
              <w:left w:val="nil"/>
              <w:bottom w:val="nil"/>
              <w:right w:val="nil"/>
            </w:tcBorders>
            <w:shd w:val="clear" w:color="auto" w:fill="auto"/>
            <w:noWrap/>
            <w:vAlign w:val="bottom"/>
            <w:hideMark/>
          </w:tcPr>
          <w:p w14:paraId="58735B71" w14:textId="77777777" w:rsidR="009166BD" w:rsidRPr="008F0F86" w:rsidRDefault="009166BD">
            <w:pPr>
              <w:jc w:val="right"/>
              <w:rPr>
                <w:rFonts w:ascii="Arial" w:hAnsi="Arial" w:cs="Arial"/>
                <w:sz w:val="18"/>
                <w:szCs w:val="18"/>
              </w:rPr>
            </w:pPr>
            <w:r w:rsidRPr="008F0F86">
              <w:rPr>
                <w:rFonts w:ascii="Arial" w:hAnsi="Arial" w:cs="Arial"/>
                <w:sz w:val="18"/>
                <w:szCs w:val="18"/>
              </w:rPr>
              <w:t>524</w:t>
            </w:r>
          </w:p>
        </w:tc>
      </w:tr>
      <w:tr w:rsidR="009166BD" w:rsidRPr="008F0F86" w14:paraId="5A9CCA0C" w14:textId="77777777" w:rsidTr="008F0F86">
        <w:trPr>
          <w:cantSplit/>
          <w:trHeight w:val="227"/>
        </w:trPr>
        <w:tc>
          <w:tcPr>
            <w:tcW w:w="2139" w:type="pct"/>
            <w:tcBorders>
              <w:top w:val="nil"/>
              <w:left w:val="nil"/>
              <w:bottom w:val="nil"/>
              <w:right w:val="nil"/>
            </w:tcBorders>
            <w:shd w:val="clear" w:color="auto" w:fill="auto"/>
            <w:noWrap/>
            <w:vAlign w:val="bottom"/>
            <w:hideMark/>
          </w:tcPr>
          <w:p w14:paraId="635DCCE5" w14:textId="77777777" w:rsidR="009166BD" w:rsidRPr="008F0F86" w:rsidRDefault="009166BD">
            <w:pPr>
              <w:rPr>
                <w:rFonts w:ascii="Arial" w:hAnsi="Arial" w:cs="Arial"/>
                <w:sz w:val="18"/>
                <w:szCs w:val="18"/>
              </w:rPr>
            </w:pPr>
            <w:r w:rsidRPr="008F0F86">
              <w:rPr>
                <w:rFonts w:ascii="Arial" w:hAnsi="Arial" w:cs="Arial"/>
                <w:sz w:val="18"/>
                <w:szCs w:val="18"/>
              </w:rPr>
              <w:t>Rezervy</w:t>
            </w:r>
          </w:p>
        </w:tc>
        <w:tc>
          <w:tcPr>
            <w:tcW w:w="716" w:type="pct"/>
            <w:tcBorders>
              <w:top w:val="nil"/>
              <w:left w:val="nil"/>
              <w:bottom w:val="nil"/>
              <w:right w:val="nil"/>
            </w:tcBorders>
            <w:shd w:val="clear" w:color="auto" w:fill="auto"/>
            <w:vAlign w:val="bottom"/>
            <w:hideMark/>
          </w:tcPr>
          <w:p w14:paraId="208A4DED" w14:textId="77777777" w:rsidR="009166BD" w:rsidRPr="008F0F86" w:rsidRDefault="009166BD">
            <w:pPr>
              <w:jc w:val="right"/>
              <w:rPr>
                <w:rFonts w:ascii="Arial" w:hAnsi="Arial" w:cs="Arial"/>
                <w:sz w:val="18"/>
                <w:szCs w:val="18"/>
              </w:rPr>
            </w:pPr>
            <w:r w:rsidRPr="008F0F86">
              <w:rPr>
                <w:rFonts w:ascii="Arial" w:hAnsi="Arial" w:cs="Arial"/>
                <w:sz w:val="18"/>
                <w:szCs w:val="18"/>
              </w:rPr>
              <w:t>5 665</w:t>
            </w:r>
          </w:p>
        </w:tc>
        <w:tc>
          <w:tcPr>
            <w:tcW w:w="716" w:type="pct"/>
            <w:tcBorders>
              <w:top w:val="nil"/>
              <w:left w:val="nil"/>
              <w:bottom w:val="nil"/>
              <w:right w:val="nil"/>
            </w:tcBorders>
            <w:shd w:val="clear" w:color="auto" w:fill="auto"/>
            <w:vAlign w:val="bottom"/>
            <w:hideMark/>
          </w:tcPr>
          <w:p w14:paraId="74DC43A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411D4819" w14:textId="77777777" w:rsidR="009166BD" w:rsidRPr="008F0F86" w:rsidRDefault="009166BD">
            <w:pPr>
              <w:jc w:val="right"/>
              <w:rPr>
                <w:rFonts w:ascii="Arial" w:hAnsi="Arial" w:cs="Arial"/>
                <w:sz w:val="18"/>
                <w:szCs w:val="18"/>
              </w:rPr>
            </w:pPr>
            <w:r w:rsidRPr="008F0F86">
              <w:rPr>
                <w:rFonts w:ascii="Arial" w:hAnsi="Arial" w:cs="Arial"/>
                <w:sz w:val="18"/>
                <w:szCs w:val="18"/>
              </w:rPr>
              <w:t>-1 127</w:t>
            </w:r>
          </w:p>
        </w:tc>
        <w:tc>
          <w:tcPr>
            <w:tcW w:w="713" w:type="pct"/>
            <w:tcBorders>
              <w:top w:val="nil"/>
              <w:left w:val="nil"/>
              <w:bottom w:val="nil"/>
              <w:right w:val="nil"/>
            </w:tcBorders>
            <w:shd w:val="clear" w:color="auto" w:fill="auto"/>
            <w:noWrap/>
            <w:vAlign w:val="bottom"/>
            <w:hideMark/>
          </w:tcPr>
          <w:p w14:paraId="1B63B17D" w14:textId="77777777" w:rsidR="009166BD" w:rsidRPr="008F0F86" w:rsidRDefault="009166BD">
            <w:pPr>
              <w:jc w:val="right"/>
              <w:rPr>
                <w:rFonts w:ascii="Arial" w:hAnsi="Arial" w:cs="Arial"/>
                <w:sz w:val="18"/>
                <w:szCs w:val="18"/>
              </w:rPr>
            </w:pPr>
            <w:r w:rsidRPr="008F0F86">
              <w:rPr>
                <w:rFonts w:ascii="Arial" w:hAnsi="Arial" w:cs="Arial"/>
                <w:sz w:val="18"/>
                <w:szCs w:val="18"/>
              </w:rPr>
              <w:t>4 538</w:t>
            </w:r>
          </w:p>
        </w:tc>
      </w:tr>
      <w:tr w:rsidR="009166BD" w:rsidRPr="008F0F86" w14:paraId="3BD23BB5" w14:textId="77777777" w:rsidTr="008F0F86">
        <w:trPr>
          <w:cantSplit/>
          <w:trHeight w:val="227"/>
        </w:trPr>
        <w:tc>
          <w:tcPr>
            <w:tcW w:w="2139" w:type="pct"/>
            <w:tcBorders>
              <w:top w:val="nil"/>
              <w:left w:val="nil"/>
              <w:bottom w:val="nil"/>
              <w:right w:val="nil"/>
            </w:tcBorders>
            <w:shd w:val="clear" w:color="auto" w:fill="auto"/>
            <w:noWrap/>
            <w:vAlign w:val="bottom"/>
            <w:hideMark/>
          </w:tcPr>
          <w:p w14:paraId="044E6903" w14:textId="77777777" w:rsidR="009166BD" w:rsidRPr="008F0F86" w:rsidRDefault="009166BD">
            <w:pPr>
              <w:rPr>
                <w:rFonts w:ascii="Arial" w:hAnsi="Arial" w:cs="Arial"/>
                <w:sz w:val="18"/>
                <w:szCs w:val="18"/>
              </w:rPr>
            </w:pPr>
            <w:r w:rsidRPr="008F0F86">
              <w:rPr>
                <w:rFonts w:ascii="Arial" w:hAnsi="Arial" w:cs="Arial"/>
                <w:sz w:val="18"/>
                <w:szCs w:val="18"/>
              </w:rPr>
              <w:t>Ostatné</w:t>
            </w:r>
          </w:p>
        </w:tc>
        <w:tc>
          <w:tcPr>
            <w:tcW w:w="716" w:type="pct"/>
            <w:tcBorders>
              <w:top w:val="nil"/>
              <w:left w:val="nil"/>
              <w:bottom w:val="nil"/>
              <w:right w:val="nil"/>
            </w:tcBorders>
            <w:shd w:val="clear" w:color="auto" w:fill="auto"/>
            <w:vAlign w:val="bottom"/>
            <w:hideMark/>
          </w:tcPr>
          <w:p w14:paraId="4F1F51A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7F8BA0DE"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AA76FDE" w14:textId="77777777" w:rsidR="009166BD" w:rsidRPr="008F0F86" w:rsidRDefault="009166BD">
            <w:pPr>
              <w:jc w:val="right"/>
              <w:rPr>
                <w:rFonts w:ascii="Arial" w:hAnsi="Arial" w:cs="Arial"/>
                <w:sz w:val="18"/>
                <w:szCs w:val="18"/>
              </w:rPr>
            </w:pPr>
            <w:r w:rsidRPr="008F0F86">
              <w:rPr>
                <w:rFonts w:ascii="Arial" w:hAnsi="Arial" w:cs="Arial"/>
                <w:sz w:val="18"/>
                <w:szCs w:val="18"/>
              </w:rPr>
              <w:t>92 100</w:t>
            </w:r>
          </w:p>
        </w:tc>
        <w:tc>
          <w:tcPr>
            <w:tcW w:w="713" w:type="pct"/>
            <w:tcBorders>
              <w:top w:val="nil"/>
              <w:left w:val="nil"/>
              <w:bottom w:val="nil"/>
              <w:right w:val="nil"/>
            </w:tcBorders>
            <w:shd w:val="clear" w:color="auto" w:fill="auto"/>
            <w:noWrap/>
            <w:vAlign w:val="bottom"/>
            <w:hideMark/>
          </w:tcPr>
          <w:p w14:paraId="747B5E01" w14:textId="77777777" w:rsidR="009166BD" w:rsidRPr="008F0F86" w:rsidRDefault="009166BD">
            <w:pPr>
              <w:jc w:val="right"/>
              <w:rPr>
                <w:rFonts w:ascii="Arial" w:hAnsi="Arial" w:cs="Arial"/>
                <w:sz w:val="18"/>
                <w:szCs w:val="18"/>
              </w:rPr>
            </w:pPr>
            <w:r w:rsidRPr="008F0F86">
              <w:rPr>
                <w:rFonts w:ascii="Arial" w:hAnsi="Arial" w:cs="Arial"/>
                <w:sz w:val="18"/>
                <w:szCs w:val="18"/>
              </w:rPr>
              <w:t>92 100</w:t>
            </w:r>
          </w:p>
        </w:tc>
      </w:tr>
      <w:tr w:rsidR="009166BD" w:rsidRPr="008F0F86" w14:paraId="1876F578" w14:textId="77777777" w:rsidTr="008F0F86">
        <w:trPr>
          <w:cantSplit/>
          <w:trHeight w:val="227"/>
        </w:trPr>
        <w:tc>
          <w:tcPr>
            <w:tcW w:w="2139" w:type="pct"/>
            <w:tcBorders>
              <w:top w:val="nil"/>
              <w:left w:val="nil"/>
              <w:bottom w:val="nil"/>
              <w:right w:val="nil"/>
            </w:tcBorders>
            <w:shd w:val="clear" w:color="auto" w:fill="auto"/>
            <w:noWrap/>
            <w:vAlign w:val="bottom"/>
            <w:hideMark/>
          </w:tcPr>
          <w:p w14:paraId="0B496599" w14:textId="77777777" w:rsidR="009166BD" w:rsidRPr="008F0F86" w:rsidRDefault="009166BD">
            <w:pPr>
              <w:rPr>
                <w:rFonts w:ascii="Arial" w:hAnsi="Arial" w:cs="Arial"/>
                <w:b/>
                <w:bCs/>
                <w:sz w:val="18"/>
                <w:szCs w:val="18"/>
              </w:rPr>
            </w:pPr>
            <w:r w:rsidRPr="008F0F86">
              <w:rPr>
                <w:rFonts w:ascii="Arial" w:hAnsi="Arial" w:cs="Arial"/>
                <w:b/>
                <w:bCs/>
                <w:sz w:val="18"/>
                <w:szCs w:val="18"/>
              </w:rPr>
              <w:t>Celkom</w:t>
            </w:r>
          </w:p>
        </w:tc>
        <w:tc>
          <w:tcPr>
            <w:tcW w:w="716" w:type="pct"/>
            <w:tcBorders>
              <w:top w:val="single" w:sz="4" w:space="0" w:color="auto"/>
              <w:left w:val="nil"/>
              <w:bottom w:val="double" w:sz="6" w:space="0" w:color="auto"/>
              <w:right w:val="nil"/>
            </w:tcBorders>
            <w:shd w:val="clear" w:color="auto" w:fill="auto"/>
            <w:noWrap/>
            <w:vAlign w:val="bottom"/>
            <w:hideMark/>
          </w:tcPr>
          <w:p w14:paraId="19CB661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-4 649 915</w:t>
            </w:r>
          </w:p>
        </w:tc>
        <w:tc>
          <w:tcPr>
            <w:tcW w:w="716" w:type="pct"/>
            <w:tcBorders>
              <w:top w:val="single" w:sz="4" w:space="0" w:color="auto"/>
              <w:left w:val="nil"/>
              <w:bottom w:val="double" w:sz="6" w:space="0" w:color="auto"/>
              <w:right w:val="nil"/>
            </w:tcBorders>
            <w:shd w:val="clear" w:color="auto" w:fill="auto"/>
            <w:noWrap/>
            <w:vAlign w:val="bottom"/>
            <w:hideMark/>
          </w:tcPr>
          <w:p w14:paraId="2B17589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16" w:type="pct"/>
            <w:tcBorders>
              <w:top w:val="single" w:sz="4" w:space="0" w:color="auto"/>
              <w:left w:val="nil"/>
              <w:bottom w:val="double" w:sz="6" w:space="0" w:color="auto"/>
              <w:right w:val="nil"/>
            </w:tcBorders>
            <w:shd w:val="clear" w:color="auto" w:fill="auto"/>
            <w:noWrap/>
            <w:vAlign w:val="bottom"/>
            <w:hideMark/>
          </w:tcPr>
          <w:p w14:paraId="39AE7E75"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-702 908</w:t>
            </w:r>
          </w:p>
        </w:tc>
        <w:tc>
          <w:tcPr>
            <w:tcW w:w="713" w:type="pct"/>
            <w:tcBorders>
              <w:top w:val="single" w:sz="4" w:space="0" w:color="auto"/>
              <w:left w:val="nil"/>
              <w:bottom w:val="double" w:sz="6" w:space="0" w:color="auto"/>
              <w:right w:val="nil"/>
            </w:tcBorders>
            <w:shd w:val="clear" w:color="auto" w:fill="auto"/>
            <w:noWrap/>
            <w:vAlign w:val="bottom"/>
            <w:hideMark/>
          </w:tcPr>
          <w:p w14:paraId="7636340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-5 352 823</w:t>
            </w:r>
          </w:p>
        </w:tc>
      </w:tr>
      <w:tr w:rsidR="009166BD" w:rsidRPr="008F0F86" w14:paraId="552E8A84" w14:textId="77777777" w:rsidTr="008F0F86">
        <w:trPr>
          <w:cantSplit/>
          <w:trHeight w:val="227"/>
        </w:trPr>
        <w:tc>
          <w:tcPr>
            <w:tcW w:w="2139" w:type="pct"/>
            <w:tcBorders>
              <w:top w:val="nil"/>
              <w:left w:val="nil"/>
              <w:bottom w:val="nil"/>
              <w:right w:val="nil"/>
            </w:tcBorders>
            <w:shd w:val="clear" w:color="auto" w:fill="auto"/>
            <w:noWrap/>
            <w:vAlign w:val="bottom"/>
            <w:hideMark/>
          </w:tcPr>
          <w:p w14:paraId="26B3B910" w14:textId="77777777" w:rsidR="009166BD" w:rsidRPr="008F0F86" w:rsidRDefault="009166BD">
            <w:pPr>
              <w:rPr>
                <w:rFonts w:ascii="Arial" w:hAnsi="Arial" w:cs="Arial"/>
                <w:sz w:val="18"/>
                <w:szCs w:val="18"/>
              </w:rPr>
            </w:pPr>
            <w:r w:rsidRPr="008F0F86">
              <w:rPr>
                <w:rFonts w:ascii="Arial" w:hAnsi="Arial" w:cs="Arial"/>
                <w:sz w:val="18"/>
                <w:szCs w:val="18"/>
              </w:rPr>
              <w:t>Sadzba dane z príjmov ( v %)</w:t>
            </w:r>
          </w:p>
        </w:tc>
        <w:tc>
          <w:tcPr>
            <w:tcW w:w="716" w:type="pct"/>
            <w:tcBorders>
              <w:top w:val="nil"/>
              <w:left w:val="nil"/>
              <w:bottom w:val="nil"/>
              <w:right w:val="nil"/>
            </w:tcBorders>
            <w:shd w:val="clear" w:color="auto" w:fill="auto"/>
            <w:noWrap/>
            <w:vAlign w:val="bottom"/>
            <w:hideMark/>
          </w:tcPr>
          <w:p w14:paraId="57CF64B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w:t>
            </w:r>
          </w:p>
        </w:tc>
        <w:tc>
          <w:tcPr>
            <w:tcW w:w="716" w:type="pct"/>
            <w:tcBorders>
              <w:top w:val="nil"/>
              <w:left w:val="nil"/>
              <w:bottom w:val="nil"/>
              <w:right w:val="nil"/>
            </w:tcBorders>
            <w:shd w:val="clear" w:color="auto" w:fill="auto"/>
            <w:noWrap/>
            <w:vAlign w:val="bottom"/>
            <w:hideMark/>
          </w:tcPr>
          <w:p w14:paraId="4A56B7E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w:t>
            </w:r>
          </w:p>
        </w:tc>
        <w:tc>
          <w:tcPr>
            <w:tcW w:w="716" w:type="pct"/>
            <w:tcBorders>
              <w:top w:val="nil"/>
              <w:left w:val="nil"/>
              <w:bottom w:val="nil"/>
              <w:right w:val="nil"/>
            </w:tcBorders>
            <w:shd w:val="clear" w:color="auto" w:fill="auto"/>
            <w:noWrap/>
            <w:vAlign w:val="bottom"/>
            <w:hideMark/>
          </w:tcPr>
          <w:p w14:paraId="7BD9544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w:t>
            </w:r>
          </w:p>
        </w:tc>
        <w:tc>
          <w:tcPr>
            <w:tcW w:w="713" w:type="pct"/>
            <w:tcBorders>
              <w:top w:val="nil"/>
              <w:left w:val="nil"/>
              <w:bottom w:val="nil"/>
              <w:right w:val="nil"/>
            </w:tcBorders>
            <w:shd w:val="clear" w:color="auto" w:fill="auto"/>
            <w:noWrap/>
            <w:vAlign w:val="bottom"/>
            <w:hideMark/>
          </w:tcPr>
          <w:p w14:paraId="5B833FA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21%</w:t>
            </w:r>
          </w:p>
        </w:tc>
      </w:tr>
      <w:tr w:rsidR="009166BD" w:rsidRPr="008F0F86" w14:paraId="54B722AD" w14:textId="77777777" w:rsidTr="008F0F86">
        <w:trPr>
          <w:cantSplit/>
          <w:trHeight w:val="227"/>
        </w:trPr>
        <w:tc>
          <w:tcPr>
            <w:tcW w:w="2139" w:type="pct"/>
            <w:tcBorders>
              <w:top w:val="nil"/>
              <w:left w:val="nil"/>
              <w:bottom w:val="nil"/>
              <w:right w:val="nil"/>
            </w:tcBorders>
            <w:shd w:val="clear" w:color="auto" w:fill="auto"/>
            <w:vAlign w:val="bottom"/>
            <w:hideMark/>
          </w:tcPr>
          <w:p w14:paraId="7584CC68" w14:textId="77777777" w:rsidR="009166BD" w:rsidRPr="008F0F86" w:rsidRDefault="009166BD">
            <w:pPr>
              <w:rPr>
                <w:rFonts w:ascii="Arial" w:hAnsi="Arial" w:cs="Arial"/>
                <w:b/>
                <w:bCs/>
                <w:sz w:val="18"/>
                <w:szCs w:val="18"/>
              </w:rPr>
            </w:pPr>
            <w:r w:rsidRPr="008F0F86">
              <w:rPr>
                <w:rFonts w:ascii="Arial" w:hAnsi="Arial" w:cs="Arial"/>
                <w:b/>
                <w:bCs/>
                <w:sz w:val="18"/>
                <w:szCs w:val="18"/>
              </w:rPr>
              <w:t>Odložená daňová pohľadávka (+)/daňový záväzok (-) vypočítaný</w:t>
            </w:r>
          </w:p>
        </w:tc>
        <w:tc>
          <w:tcPr>
            <w:tcW w:w="716" w:type="pct"/>
            <w:tcBorders>
              <w:top w:val="nil"/>
              <w:left w:val="nil"/>
              <w:bottom w:val="nil"/>
              <w:right w:val="nil"/>
            </w:tcBorders>
            <w:shd w:val="clear" w:color="auto" w:fill="auto"/>
            <w:noWrap/>
            <w:vAlign w:val="bottom"/>
            <w:hideMark/>
          </w:tcPr>
          <w:p w14:paraId="02A2A58D" w14:textId="77777777" w:rsidR="009166BD" w:rsidRPr="008F0F86" w:rsidRDefault="009166BD">
            <w:pPr>
              <w:jc w:val="right"/>
              <w:rPr>
                <w:rFonts w:ascii="Arial" w:hAnsi="Arial" w:cs="Arial"/>
                <w:sz w:val="18"/>
                <w:szCs w:val="18"/>
              </w:rPr>
            </w:pPr>
            <w:r w:rsidRPr="008F0F86">
              <w:rPr>
                <w:rFonts w:ascii="Arial" w:hAnsi="Arial" w:cs="Arial"/>
                <w:sz w:val="18"/>
                <w:szCs w:val="18"/>
              </w:rPr>
              <w:t>-976 482</w:t>
            </w:r>
          </w:p>
        </w:tc>
        <w:tc>
          <w:tcPr>
            <w:tcW w:w="716" w:type="pct"/>
            <w:tcBorders>
              <w:top w:val="nil"/>
              <w:left w:val="nil"/>
              <w:bottom w:val="nil"/>
              <w:right w:val="nil"/>
            </w:tcBorders>
            <w:shd w:val="clear" w:color="auto" w:fill="auto"/>
            <w:noWrap/>
            <w:vAlign w:val="bottom"/>
            <w:hideMark/>
          </w:tcPr>
          <w:p w14:paraId="34B5B7C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16" w:type="pct"/>
            <w:tcBorders>
              <w:top w:val="nil"/>
              <w:left w:val="nil"/>
              <w:bottom w:val="nil"/>
              <w:right w:val="nil"/>
            </w:tcBorders>
            <w:shd w:val="clear" w:color="auto" w:fill="auto"/>
            <w:noWrap/>
            <w:vAlign w:val="bottom"/>
            <w:hideMark/>
          </w:tcPr>
          <w:p w14:paraId="3A578DC2" w14:textId="77777777" w:rsidR="009166BD" w:rsidRPr="008F0F86" w:rsidRDefault="009166BD">
            <w:pPr>
              <w:jc w:val="right"/>
              <w:rPr>
                <w:rFonts w:ascii="Arial" w:hAnsi="Arial" w:cs="Arial"/>
                <w:sz w:val="18"/>
                <w:szCs w:val="18"/>
              </w:rPr>
            </w:pPr>
            <w:r w:rsidRPr="008F0F86">
              <w:rPr>
                <w:rFonts w:ascii="Arial" w:hAnsi="Arial" w:cs="Arial"/>
                <w:sz w:val="18"/>
                <w:szCs w:val="18"/>
              </w:rPr>
              <w:t>-147 611</w:t>
            </w:r>
          </w:p>
        </w:tc>
        <w:tc>
          <w:tcPr>
            <w:tcW w:w="713" w:type="pct"/>
            <w:tcBorders>
              <w:top w:val="nil"/>
              <w:left w:val="nil"/>
              <w:bottom w:val="nil"/>
              <w:right w:val="nil"/>
            </w:tcBorders>
            <w:shd w:val="clear" w:color="auto" w:fill="auto"/>
            <w:noWrap/>
            <w:vAlign w:val="bottom"/>
            <w:hideMark/>
          </w:tcPr>
          <w:p w14:paraId="4BE614C2" w14:textId="77777777" w:rsidR="009166BD" w:rsidRPr="008F0F86" w:rsidRDefault="009166BD">
            <w:pPr>
              <w:jc w:val="right"/>
              <w:rPr>
                <w:rFonts w:ascii="Arial" w:hAnsi="Arial" w:cs="Arial"/>
                <w:sz w:val="18"/>
                <w:szCs w:val="18"/>
              </w:rPr>
            </w:pPr>
            <w:r w:rsidRPr="008F0F86">
              <w:rPr>
                <w:rFonts w:ascii="Arial" w:hAnsi="Arial" w:cs="Arial"/>
                <w:sz w:val="18"/>
                <w:szCs w:val="18"/>
              </w:rPr>
              <w:t>-1 124 093</w:t>
            </w:r>
          </w:p>
        </w:tc>
      </w:tr>
      <w:tr w:rsidR="009166BD" w:rsidRPr="008F0F86" w14:paraId="6E4CF40B" w14:textId="77777777" w:rsidTr="008F0F86">
        <w:trPr>
          <w:cantSplit/>
          <w:trHeight w:val="227"/>
        </w:trPr>
        <w:tc>
          <w:tcPr>
            <w:tcW w:w="2139" w:type="pct"/>
            <w:tcBorders>
              <w:top w:val="nil"/>
              <w:left w:val="nil"/>
              <w:bottom w:val="nil"/>
              <w:right w:val="nil"/>
            </w:tcBorders>
            <w:shd w:val="clear" w:color="auto" w:fill="auto"/>
            <w:vAlign w:val="bottom"/>
            <w:hideMark/>
          </w:tcPr>
          <w:p w14:paraId="10BA3CA3" w14:textId="77777777" w:rsidR="009166BD" w:rsidRPr="008F0F86" w:rsidRDefault="009166BD">
            <w:pPr>
              <w:rPr>
                <w:rFonts w:ascii="Arial" w:hAnsi="Arial" w:cs="Arial"/>
                <w:b/>
                <w:bCs/>
                <w:sz w:val="18"/>
                <w:szCs w:val="18"/>
              </w:rPr>
            </w:pPr>
            <w:r w:rsidRPr="008F0F86">
              <w:rPr>
                <w:rFonts w:ascii="Arial" w:hAnsi="Arial" w:cs="Arial"/>
                <w:b/>
                <w:bCs/>
                <w:sz w:val="18"/>
                <w:szCs w:val="18"/>
              </w:rPr>
              <w:t>Vplyv zmeny sadzby dane</w:t>
            </w:r>
          </w:p>
        </w:tc>
        <w:tc>
          <w:tcPr>
            <w:tcW w:w="716" w:type="pct"/>
            <w:tcBorders>
              <w:top w:val="nil"/>
              <w:left w:val="nil"/>
              <w:bottom w:val="nil"/>
              <w:right w:val="nil"/>
            </w:tcBorders>
            <w:shd w:val="clear" w:color="auto" w:fill="auto"/>
            <w:noWrap/>
            <w:vAlign w:val="bottom"/>
            <w:hideMark/>
          </w:tcPr>
          <w:p w14:paraId="53B5015F" w14:textId="77777777" w:rsidR="009166BD" w:rsidRPr="008F0F86" w:rsidRDefault="009166BD">
            <w:pPr>
              <w:rPr>
                <w:rFonts w:ascii="Arial" w:hAnsi="Arial" w:cs="Arial"/>
                <w:b/>
                <w:bCs/>
                <w:sz w:val="18"/>
                <w:szCs w:val="18"/>
              </w:rPr>
            </w:pPr>
          </w:p>
        </w:tc>
        <w:tc>
          <w:tcPr>
            <w:tcW w:w="716" w:type="pct"/>
            <w:tcBorders>
              <w:top w:val="nil"/>
              <w:left w:val="nil"/>
              <w:bottom w:val="nil"/>
              <w:right w:val="nil"/>
            </w:tcBorders>
            <w:shd w:val="clear" w:color="auto" w:fill="auto"/>
            <w:noWrap/>
            <w:vAlign w:val="bottom"/>
            <w:hideMark/>
          </w:tcPr>
          <w:p w14:paraId="62027047" w14:textId="77777777" w:rsidR="009166BD" w:rsidRPr="008F0F86" w:rsidRDefault="009166BD">
            <w:pPr>
              <w:jc w:val="right"/>
              <w:rPr>
                <w:rFonts w:ascii="Arial" w:hAnsi="Arial" w:cs="Arial"/>
                <w:sz w:val="18"/>
                <w:szCs w:val="20"/>
              </w:rPr>
            </w:pPr>
          </w:p>
        </w:tc>
        <w:tc>
          <w:tcPr>
            <w:tcW w:w="716" w:type="pct"/>
            <w:tcBorders>
              <w:top w:val="nil"/>
              <w:left w:val="nil"/>
              <w:bottom w:val="nil"/>
              <w:right w:val="nil"/>
            </w:tcBorders>
            <w:shd w:val="clear" w:color="auto" w:fill="auto"/>
            <w:noWrap/>
            <w:vAlign w:val="bottom"/>
            <w:hideMark/>
          </w:tcPr>
          <w:p w14:paraId="129A3AAC" w14:textId="77777777" w:rsidR="009166BD" w:rsidRPr="008F0F86" w:rsidRDefault="009166BD">
            <w:pPr>
              <w:jc w:val="right"/>
              <w:rPr>
                <w:rFonts w:ascii="Arial" w:hAnsi="Arial" w:cs="Arial"/>
                <w:sz w:val="18"/>
                <w:szCs w:val="20"/>
              </w:rPr>
            </w:pPr>
          </w:p>
        </w:tc>
        <w:tc>
          <w:tcPr>
            <w:tcW w:w="713" w:type="pct"/>
            <w:tcBorders>
              <w:top w:val="nil"/>
              <w:left w:val="nil"/>
              <w:bottom w:val="nil"/>
              <w:right w:val="nil"/>
            </w:tcBorders>
            <w:shd w:val="clear" w:color="auto" w:fill="auto"/>
            <w:noWrap/>
            <w:vAlign w:val="bottom"/>
            <w:hideMark/>
          </w:tcPr>
          <w:p w14:paraId="41C99B05" w14:textId="77777777" w:rsidR="009166BD" w:rsidRPr="008F0F86" w:rsidRDefault="009166BD">
            <w:pPr>
              <w:jc w:val="right"/>
              <w:rPr>
                <w:rFonts w:ascii="Arial" w:hAnsi="Arial" w:cs="Arial"/>
                <w:sz w:val="18"/>
                <w:szCs w:val="20"/>
              </w:rPr>
            </w:pPr>
          </w:p>
        </w:tc>
      </w:tr>
      <w:tr w:rsidR="009166BD" w:rsidRPr="008F0F86" w14:paraId="4F3A06DE" w14:textId="77777777" w:rsidTr="008F0F86">
        <w:trPr>
          <w:cantSplit/>
          <w:trHeight w:val="227"/>
        </w:trPr>
        <w:tc>
          <w:tcPr>
            <w:tcW w:w="2139" w:type="pct"/>
            <w:tcBorders>
              <w:top w:val="nil"/>
              <w:left w:val="nil"/>
              <w:bottom w:val="nil"/>
              <w:right w:val="nil"/>
            </w:tcBorders>
            <w:shd w:val="clear" w:color="auto" w:fill="auto"/>
            <w:vAlign w:val="bottom"/>
            <w:hideMark/>
          </w:tcPr>
          <w:p w14:paraId="193B330C" w14:textId="77777777" w:rsidR="009166BD" w:rsidRPr="008F0F86" w:rsidRDefault="009166BD">
            <w:pPr>
              <w:rPr>
                <w:rFonts w:ascii="Arial" w:hAnsi="Arial" w:cs="Arial"/>
                <w:b/>
                <w:bCs/>
                <w:sz w:val="18"/>
                <w:szCs w:val="18"/>
              </w:rPr>
            </w:pPr>
            <w:r w:rsidRPr="008F0F86">
              <w:rPr>
                <w:rFonts w:ascii="Arial" w:hAnsi="Arial" w:cs="Arial"/>
                <w:b/>
                <w:bCs/>
                <w:sz w:val="18"/>
                <w:szCs w:val="18"/>
              </w:rPr>
              <w:t>Celková odložená daňová pohľadávka (+)/</w:t>
            </w:r>
            <w:r w:rsidRPr="008F0F86">
              <w:rPr>
                <w:rFonts w:ascii="Arial" w:hAnsi="Arial" w:cs="Arial"/>
                <w:b/>
                <w:bCs/>
                <w:sz w:val="18"/>
                <w:szCs w:val="18"/>
              </w:rPr>
              <w:br/>
              <w:t>daňový záväzok (-) po zmene sadzby</w:t>
            </w:r>
          </w:p>
        </w:tc>
        <w:tc>
          <w:tcPr>
            <w:tcW w:w="716" w:type="pct"/>
            <w:tcBorders>
              <w:top w:val="nil"/>
              <w:left w:val="nil"/>
              <w:bottom w:val="nil"/>
              <w:right w:val="nil"/>
            </w:tcBorders>
            <w:shd w:val="clear" w:color="auto" w:fill="auto"/>
            <w:noWrap/>
            <w:vAlign w:val="bottom"/>
            <w:hideMark/>
          </w:tcPr>
          <w:p w14:paraId="0F222050" w14:textId="77777777" w:rsidR="009166BD" w:rsidRPr="008F0F86" w:rsidRDefault="009166BD">
            <w:pPr>
              <w:jc w:val="right"/>
              <w:rPr>
                <w:rFonts w:ascii="Arial" w:hAnsi="Arial" w:cs="Arial"/>
                <w:sz w:val="18"/>
                <w:szCs w:val="18"/>
              </w:rPr>
            </w:pPr>
            <w:r w:rsidRPr="008F0F86">
              <w:rPr>
                <w:rFonts w:ascii="Arial" w:hAnsi="Arial" w:cs="Arial"/>
                <w:sz w:val="18"/>
                <w:szCs w:val="18"/>
              </w:rPr>
              <w:t>-976 482</w:t>
            </w:r>
          </w:p>
        </w:tc>
        <w:tc>
          <w:tcPr>
            <w:tcW w:w="716" w:type="pct"/>
            <w:tcBorders>
              <w:top w:val="nil"/>
              <w:left w:val="nil"/>
              <w:bottom w:val="nil"/>
              <w:right w:val="nil"/>
            </w:tcBorders>
            <w:shd w:val="clear" w:color="auto" w:fill="auto"/>
            <w:noWrap/>
            <w:vAlign w:val="bottom"/>
            <w:hideMark/>
          </w:tcPr>
          <w:p w14:paraId="2B3E6572" w14:textId="77777777" w:rsidR="009166BD" w:rsidRPr="008F0F86" w:rsidRDefault="009166BD">
            <w:pPr>
              <w:jc w:val="right"/>
              <w:rPr>
                <w:rFonts w:ascii="Arial" w:hAnsi="Arial" w:cs="Arial"/>
                <w:sz w:val="18"/>
                <w:szCs w:val="18"/>
              </w:rPr>
            </w:pPr>
          </w:p>
        </w:tc>
        <w:tc>
          <w:tcPr>
            <w:tcW w:w="716" w:type="pct"/>
            <w:tcBorders>
              <w:top w:val="nil"/>
              <w:left w:val="nil"/>
              <w:bottom w:val="nil"/>
              <w:right w:val="nil"/>
            </w:tcBorders>
            <w:shd w:val="clear" w:color="auto" w:fill="auto"/>
            <w:noWrap/>
            <w:vAlign w:val="bottom"/>
            <w:hideMark/>
          </w:tcPr>
          <w:p w14:paraId="13C68BBA" w14:textId="77777777" w:rsidR="009166BD" w:rsidRPr="008F0F86" w:rsidRDefault="009166BD">
            <w:pPr>
              <w:jc w:val="right"/>
              <w:rPr>
                <w:rFonts w:ascii="Arial" w:hAnsi="Arial" w:cs="Arial"/>
                <w:sz w:val="18"/>
                <w:szCs w:val="18"/>
              </w:rPr>
            </w:pPr>
            <w:r w:rsidRPr="008F0F86">
              <w:rPr>
                <w:rFonts w:ascii="Arial" w:hAnsi="Arial" w:cs="Arial"/>
                <w:sz w:val="18"/>
                <w:szCs w:val="18"/>
              </w:rPr>
              <w:t>-147 611</w:t>
            </w:r>
          </w:p>
        </w:tc>
        <w:tc>
          <w:tcPr>
            <w:tcW w:w="713" w:type="pct"/>
            <w:tcBorders>
              <w:top w:val="nil"/>
              <w:left w:val="nil"/>
              <w:bottom w:val="nil"/>
              <w:right w:val="nil"/>
            </w:tcBorders>
            <w:shd w:val="clear" w:color="auto" w:fill="auto"/>
            <w:noWrap/>
            <w:vAlign w:val="bottom"/>
            <w:hideMark/>
          </w:tcPr>
          <w:p w14:paraId="42EB12B8" w14:textId="77777777" w:rsidR="009166BD" w:rsidRPr="008F0F86" w:rsidRDefault="009166BD">
            <w:pPr>
              <w:jc w:val="right"/>
              <w:rPr>
                <w:rFonts w:ascii="Arial" w:hAnsi="Arial" w:cs="Arial"/>
                <w:sz w:val="18"/>
                <w:szCs w:val="18"/>
              </w:rPr>
            </w:pPr>
            <w:r w:rsidRPr="008F0F86">
              <w:rPr>
                <w:rFonts w:ascii="Arial" w:hAnsi="Arial" w:cs="Arial"/>
                <w:sz w:val="18"/>
                <w:szCs w:val="18"/>
              </w:rPr>
              <w:t>-1 124 093</w:t>
            </w:r>
          </w:p>
        </w:tc>
      </w:tr>
      <w:tr w:rsidR="009166BD" w:rsidRPr="008F0F86" w14:paraId="2C29BB94" w14:textId="77777777" w:rsidTr="008F0F86">
        <w:trPr>
          <w:cantSplit/>
          <w:trHeight w:val="227"/>
        </w:trPr>
        <w:tc>
          <w:tcPr>
            <w:tcW w:w="2139" w:type="pct"/>
            <w:tcBorders>
              <w:top w:val="nil"/>
              <w:left w:val="nil"/>
              <w:bottom w:val="nil"/>
              <w:right w:val="nil"/>
            </w:tcBorders>
            <w:shd w:val="clear" w:color="auto" w:fill="auto"/>
            <w:vAlign w:val="bottom"/>
            <w:hideMark/>
          </w:tcPr>
          <w:p w14:paraId="00264D51" w14:textId="77777777" w:rsidR="009166BD" w:rsidRPr="008F0F86" w:rsidRDefault="009166BD">
            <w:pPr>
              <w:rPr>
                <w:rFonts w:ascii="Arial" w:hAnsi="Arial" w:cs="Arial"/>
                <w:b/>
                <w:bCs/>
                <w:sz w:val="18"/>
                <w:szCs w:val="18"/>
              </w:rPr>
            </w:pPr>
            <w:r w:rsidRPr="008F0F86">
              <w:rPr>
                <w:rFonts w:ascii="Arial" w:hAnsi="Arial" w:cs="Arial"/>
                <w:b/>
                <w:bCs/>
                <w:sz w:val="18"/>
                <w:szCs w:val="18"/>
              </w:rPr>
              <w:t>Odložená daňová pohľadávka zaúčtovaná</w:t>
            </w:r>
          </w:p>
        </w:tc>
        <w:tc>
          <w:tcPr>
            <w:tcW w:w="716" w:type="pct"/>
            <w:tcBorders>
              <w:top w:val="single" w:sz="4" w:space="0" w:color="auto"/>
              <w:left w:val="nil"/>
              <w:bottom w:val="double" w:sz="6" w:space="0" w:color="auto"/>
              <w:right w:val="nil"/>
            </w:tcBorders>
            <w:shd w:val="clear" w:color="auto" w:fill="auto"/>
            <w:noWrap/>
            <w:vAlign w:val="bottom"/>
            <w:hideMark/>
          </w:tcPr>
          <w:p w14:paraId="5870C7A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16" w:type="pct"/>
            <w:tcBorders>
              <w:top w:val="single" w:sz="4" w:space="0" w:color="auto"/>
              <w:left w:val="nil"/>
              <w:bottom w:val="double" w:sz="6" w:space="0" w:color="auto"/>
              <w:right w:val="nil"/>
            </w:tcBorders>
            <w:shd w:val="clear" w:color="auto" w:fill="auto"/>
            <w:noWrap/>
            <w:vAlign w:val="bottom"/>
            <w:hideMark/>
          </w:tcPr>
          <w:p w14:paraId="79A870D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716" w:type="pct"/>
            <w:tcBorders>
              <w:top w:val="single" w:sz="4" w:space="0" w:color="auto"/>
              <w:left w:val="nil"/>
              <w:bottom w:val="double" w:sz="6" w:space="0" w:color="auto"/>
              <w:right w:val="nil"/>
            </w:tcBorders>
            <w:shd w:val="clear" w:color="auto" w:fill="auto"/>
            <w:noWrap/>
            <w:vAlign w:val="bottom"/>
            <w:hideMark/>
          </w:tcPr>
          <w:p w14:paraId="4DFCE2A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13" w:type="pct"/>
            <w:tcBorders>
              <w:top w:val="single" w:sz="4" w:space="0" w:color="auto"/>
              <w:left w:val="nil"/>
              <w:bottom w:val="double" w:sz="6" w:space="0" w:color="auto"/>
              <w:right w:val="nil"/>
            </w:tcBorders>
            <w:shd w:val="clear" w:color="auto" w:fill="auto"/>
            <w:noWrap/>
            <w:vAlign w:val="bottom"/>
            <w:hideMark/>
          </w:tcPr>
          <w:p w14:paraId="7990340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r>
      <w:tr w:rsidR="009166BD" w:rsidRPr="008F0F86" w14:paraId="4C21B243" w14:textId="77777777" w:rsidTr="008F0F86">
        <w:trPr>
          <w:cantSplit/>
          <w:trHeight w:val="227"/>
        </w:trPr>
        <w:tc>
          <w:tcPr>
            <w:tcW w:w="2139" w:type="pct"/>
            <w:tcBorders>
              <w:top w:val="nil"/>
              <w:left w:val="nil"/>
              <w:bottom w:val="nil"/>
              <w:right w:val="nil"/>
            </w:tcBorders>
            <w:shd w:val="clear" w:color="auto" w:fill="auto"/>
            <w:vAlign w:val="bottom"/>
            <w:hideMark/>
          </w:tcPr>
          <w:p w14:paraId="3F01E539" w14:textId="77777777" w:rsidR="009166BD" w:rsidRPr="008F0F86" w:rsidRDefault="009166BD">
            <w:pPr>
              <w:rPr>
                <w:rFonts w:ascii="Arial" w:hAnsi="Arial" w:cs="Arial"/>
                <w:b/>
                <w:bCs/>
                <w:sz w:val="18"/>
                <w:szCs w:val="18"/>
              </w:rPr>
            </w:pPr>
            <w:r w:rsidRPr="008F0F86">
              <w:rPr>
                <w:rFonts w:ascii="Arial" w:hAnsi="Arial" w:cs="Arial"/>
                <w:b/>
                <w:bCs/>
                <w:sz w:val="18"/>
                <w:szCs w:val="18"/>
              </w:rPr>
              <w:t>Odložený daňový záväzok</w:t>
            </w:r>
          </w:p>
        </w:tc>
        <w:tc>
          <w:tcPr>
            <w:tcW w:w="716" w:type="pct"/>
            <w:tcBorders>
              <w:top w:val="single" w:sz="4" w:space="0" w:color="auto"/>
              <w:left w:val="nil"/>
              <w:bottom w:val="double" w:sz="6" w:space="0" w:color="auto"/>
              <w:right w:val="nil"/>
            </w:tcBorders>
            <w:shd w:val="clear" w:color="auto" w:fill="auto"/>
            <w:noWrap/>
            <w:vAlign w:val="bottom"/>
            <w:hideMark/>
          </w:tcPr>
          <w:p w14:paraId="46C39D1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976 482</w:t>
            </w:r>
          </w:p>
        </w:tc>
        <w:tc>
          <w:tcPr>
            <w:tcW w:w="716" w:type="pct"/>
            <w:tcBorders>
              <w:top w:val="single" w:sz="4" w:space="0" w:color="auto"/>
              <w:left w:val="nil"/>
              <w:bottom w:val="double" w:sz="6" w:space="0" w:color="auto"/>
              <w:right w:val="nil"/>
            </w:tcBorders>
            <w:shd w:val="clear" w:color="auto" w:fill="auto"/>
            <w:noWrap/>
            <w:vAlign w:val="bottom"/>
            <w:hideMark/>
          </w:tcPr>
          <w:p w14:paraId="596F407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 </w:t>
            </w:r>
          </w:p>
        </w:tc>
        <w:tc>
          <w:tcPr>
            <w:tcW w:w="716" w:type="pct"/>
            <w:tcBorders>
              <w:top w:val="single" w:sz="4" w:space="0" w:color="auto"/>
              <w:left w:val="nil"/>
              <w:bottom w:val="double" w:sz="6" w:space="0" w:color="auto"/>
              <w:right w:val="nil"/>
            </w:tcBorders>
            <w:shd w:val="clear" w:color="auto" w:fill="auto"/>
            <w:noWrap/>
            <w:vAlign w:val="bottom"/>
            <w:hideMark/>
          </w:tcPr>
          <w:p w14:paraId="1C091AC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147 611</w:t>
            </w:r>
          </w:p>
        </w:tc>
        <w:tc>
          <w:tcPr>
            <w:tcW w:w="713" w:type="pct"/>
            <w:tcBorders>
              <w:top w:val="single" w:sz="4" w:space="0" w:color="auto"/>
              <w:left w:val="nil"/>
              <w:bottom w:val="double" w:sz="6" w:space="0" w:color="auto"/>
              <w:right w:val="nil"/>
            </w:tcBorders>
            <w:shd w:val="clear" w:color="auto" w:fill="auto"/>
            <w:noWrap/>
            <w:vAlign w:val="bottom"/>
            <w:hideMark/>
          </w:tcPr>
          <w:p w14:paraId="24542BD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1 124 093</w:t>
            </w:r>
          </w:p>
        </w:tc>
      </w:tr>
    </w:tbl>
    <w:p w14:paraId="2DCD835F" w14:textId="11FB58D1" w:rsidR="00A729BB" w:rsidRPr="008F0F86" w:rsidRDefault="00A729BB" w:rsidP="00C40707">
      <w:pPr>
        <w:pStyle w:val="odstavec"/>
        <w:suppressAutoHyphens w:val="0"/>
        <w:rPr>
          <w:rFonts w:ascii="Arial" w:hAnsi="Arial" w:cs="Arial"/>
          <w:iCs w:val="0"/>
        </w:rPr>
      </w:pPr>
    </w:p>
    <w:p w14:paraId="2A0307F1" w14:textId="77777777" w:rsidR="0074161C" w:rsidRPr="008F0F86" w:rsidRDefault="0074161C" w:rsidP="00FE6FF4">
      <w:pPr>
        <w:pStyle w:val="odstavec"/>
        <w:suppressAutoHyphens w:val="0"/>
        <w:rPr>
          <w:rFonts w:ascii="Arial" w:hAnsi="Arial" w:cs="Arial"/>
          <w:iCs w:val="0"/>
        </w:rPr>
      </w:pPr>
      <w:bookmarkStart w:id="67" w:name="FWT_T41"/>
      <w:bookmarkEnd w:id="65"/>
    </w:p>
    <w:bookmarkEnd w:id="67"/>
    <w:p w14:paraId="6CF98454" w14:textId="2EF6312B" w:rsidR="003A12F3" w:rsidRPr="008F0F86" w:rsidRDefault="003E0EAE" w:rsidP="002D051A">
      <w:pPr>
        <w:pStyle w:val="odstavec"/>
        <w:suppressAutoHyphens w:val="0"/>
        <w:rPr>
          <w:rFonts w:ascii="Arial" w:hAnsi="Arial" w:cs="Arial"/>
          <w:highlight w:val="yellow"/>
        </w:rPr>
      </w:pPr>
      <w:r w:rsidRPr="008F0F86">
        <w:rPr>
          <w:rFonts w:ascii="Arial" w:hAnsi="Arial" w:cs="Arial"/>
          <w:iCs w:val="0"/>
        </w:rPr>
        <w:t>Odsúhlasenie vzťahu medzi splatnou daňou z príjmov,</w:t>
      </w:r>
      <w:r w:rsidR="00FE6FF4" w:rsidRPr="008F0F86">
        <w:rPr>
          <w:rFonts w:ascii="Arial" w:hAnsi="Arial" w:cs="Arial"/>
          <w:iCs w:val="0"/>
        </w:rPr>
        <w:t xml:space="preserve"> </w:t>
      </w:r>
      <w:r w:rsidRPr="008F0F86">
        <w:rPr>
          <w:rFonts w:ascii="Arial" w:hAnsi="Arial" w:cs="Arial"/>
          <w:iCs w:val="0"/>
        </w:rPr>
        <w:t>odloženou daňou z príjmov a výsledkom hospodárenia pred zdanením je uvedené v nasledujúcej tabuľke:</w:t>
      </w:r>
    </w:p>
    <w:p w14:paraId="3FE32A6C" w14:textId="77777777" w:rsidR="009166BD" w:rsidRPr="008F0F86" w:rsidRDefault="009166BD" w:rsidP="008C7A2F">
      <w:pPr>
        <w:pStyle w:val="odstavec"/>
        <w:suppressAutoHyphens w:val="0"/>
        <w:rPr>
          <w:rFonts w:ascii="Arial" w:hAnsi="Arial" w:cs="Arial"/>
          <w:iCs w:val="0"/>
        </w:rPr>
      </w:pPr>
      <w:bookmarkStart w:id="68" w:name="FWT_T42"/>
      <w:r w:rsidRPr="008F0F86">
        <w:rPr>
          <w:rFonts w:ascii="Arial" w:hAnsi="Arial" w:cs="Arial"/>
          <w:iCs w:val="0"/>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58"/>
        <w:gridCol w:w="1448"/>
        <w:gridCol w:w="980"/>
        <w:gridCol w:w="965"/>
        <w:gridCol w:w="1485"/>
        <w:gridCol w:w="903"/>
        <w:gridCol w:w="973"/>
      </w:tblGrid>
      <w:tr w:rsidR="009166BD" w:rsidRPr="008F0F86" w14:paraId="45CA5C0B" w14:textId="77777777" w:rsidTr="008F0F86">
        <w:trPr>
          <w:cantSplit/>
          <w:trHeight w:val="227"/>
        </w:trPr>
        <w:tc>
          <w:tcPr>
            <w:tcW w:w="1334" w:type="pct"/>
            <w:vMerge w:val="restart"/>
            <w:tcBorders>
              <w:top w:val="nil"/>
              <w:left w:val="nil"/>
              <w:bottom w:val="single" w:sz="4" w:space="0" w:color="000000"/>
              <w:right w:val="nil"/>
            </w:tcBorders>
            <w:shd w:val="clear" w:color="auto" w:fill="auto"/>
            <w:vAlign w:val="bottom"/>
            <w:hideMark/>
          </w:tcPr>
          <w:p w14:paraId="08DF4588" w14:textId="77777777" w:rsidR="009166BD" w:rsidRPr="008F0F86" w:rsidRDefault="009166BD">
            <w:pPr>
              <w:jc w:val="center"/>
              <w:rPr>
                <w:rFonts w:ascii="Arial" w:hAnsi="Arial" w:cs="Arial"/>
                <w:b/>
                <w:bCs/>
                <w:sz w:val="18"/>
                <w:szCs w:val="18"/>
              </w:rPr>
            </w:pPr>
            <w:bookmarkStart w:id="69" w:name="RANGE!B4:H17"/>
            <w:r w:rsidRPr="008F0F86">
              <w:rPr>
                <w:rFonts w:ascii="Arial" w:hAnsi="Arial" w:cs="Arial"/>
                <w:b/>
                <w:bCs/>
                <w:sz w:val="18"/>
                <w:szCs w:val="18"/>
              </w:rPr>
              <w:t>Názov položky</w:t>
            </w:r>
            <w:bookmarkEnd w:id="69"/>
          </w:p>
        </w:tc>
        <w:tc>
          <w:tcPr>
            <w:tcW w:w="1842" w:type="pct"/>
            <w:gridSpan w:val="3"/>
            <w:tcBorders>
              <w:top w:val="nil"/>
              <w:left w:val="nil"/>
              <w:bottom w:val="nil"/>
              <w:right w:val="nil"/>
            </w:tcBorders>
            <w:shd w:val="clear" w:color="auto" w:fill="auto"/>
            <w:noWrap/>
            <w:vAlign w:val="bottom"/>
            <w:hideMark/>
          </w:tcPr>
          <w:p w14:paraId="787B332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1824" w:type="pct"/>
            <w:gridSpan w:val="3"/>
            <w:tcBorders>
              <w:top w:val="nil"/>
              <w:left w:val="nil"/>
              <w:bottom w:val="nil"/>
              <w:right w:val="nil"/>
            </w:tcBorders>
            <w:shd w:val="clear" w:color="auto" w:fill="auto"/>
            <w:vAlign w:val="bottom"/>
            <w:hideMark/>
          </w:tcPr>
          <w:p w14:paraId="2965E9E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3394CD24" w14:textId="77777777" w:rsidTr="008F0F86">
        <w:trPr>
          <w:cantSplit/>
          <w:trHeight w:val="227"/>
        </w:trPr>
        <w:tc>
          <w:tcPr>
            <w:tcW w:w="1334" w:type="pct"/>
            <w:vMerge/>
            <w:tcBorders>
              <w:top w:val="nil"/>
              <w:left w:val="nil"/>
              <w:bottom w:val="single" w:sz="4" w:space="0" w:color="000000"/>
              <w:right w:val="nil"/>
            </w:tcBorders>
            <w:vAlign w:val="bottom"/>
            <w:hideMark/>
          </w:tcPr>
          <w:p w14:paraId="7F39DCC5" w14:textId="77777777" w:rsidR="009166BD" w:rsidRPr="008F0F86" w:rsidRDefault="009166BD">
            <w:pPr>
              <w:rPr>
                <w:rFonts w:ascii="Arial" w:hAnsi="Arial" w:cs="Arial"/>
                <w:b/>
                <w:bCs/>
                <w:sz w:val="18"/>
                <w:szCs w:val="18"/>
              </w:rPr>
            </w:pPr>
          </w:p>
        </w:tc>
        <w:tc>
          <w:tcPr>
            <w:tcW w:w="786" w:type="pct"/>
            <w:tcBorders>
              <w:top w:val="nil"/>
              <w:left w:val="nil"/>
              <w:bottom w:val="single" w:sz="4" w:space="0" w:color="auto"/>
              <w:right w:val="nil"/>
            </w:tcBorders>
            <w:shd w:val="clear" w:color="auto" w:fill="auto"/>
            <w:noWrap/>
            <w:vAlign w:val="bottom"/>
            <w:hideMark/>
          </w:tcPr>
          <w:p w14:paraId="69D77C6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Základ dane</w:t>
            </w:r>
          </w:p>
        </w:tc>
        <w:tc>
          <w:tcPr>
            <w:tcW w:w="532" w:type="pct"/>
            <w:tcBorders>
              <w:top w:val="nil"/>
              <w:left w:val="nil"/>
              <w:bottom w:val="single" w:sz="4" w:space="0" w:color="auto"/>
              <w:right w:val="nil"/>
            </w:tcBorders>
            <w:shd w:val="clear" w:color="auto" w:fill="auto"/>
            <w:noWrap/>
            <w:vAlign w:val="bottom"/>
            <w:hideMark/>
          </w:tcPr>
          <w:p w14:paraId="0ACC91F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Daň</w:t>
            </w:r>
          </w:p>
        </w:tc>
        <w:tc>
          <w:tcPr>
            <w:tcW w:w="524" w:type="pct"/>
            <w:tcBorders>
              <w:top w:val="nil"/>
              <w:left w:val="nil"/>
              <w:bottom w:val="single" w:sz="4" w:space="0" w:color="auto"/>
              <w:right w:val="nil"/>
            </w:tcBorders>
            <w:shd w:val="clear" w:color="auto" w:fill="auto"/>
            <w:noWrap/>
            <w:vAlign w:val="bottom"/>
            <w:hideMark/>
          </w:tcPr>
          <w:p w14:paraId="6507EDE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Daň v %</w:t>
            </w:r>
          </w:p>
        </w:tc>
        <w:tc>
          <w:tcPr>
            <w:tcW w:w="806" w:type="pct"/>
            <w:tcBorders>
              <w:top w:val="nil"/>
              <w:left w:val="nil"/>
              <w:bottom w:val="single" w:sz="4" w:space="0" w:color="auto"/>
              <w:right w:val="nil"/>
            </w:tcBorders>
            <w:shd w:val="clear" w:color="auto" w:fill="auto"/>
            <w:noWrap/>
            <w:vAlign w:val="bottom"/>
            <w:hideMark/>
          </w:tcPr>
          <w:p w14:paraId="7C3E432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Základ dane</w:t>
            </w:r>
          </w:p>
        </w:tc>
        <w:tc>
          <w:tcPr>
            <w:tcW w:w="490" w:type="pct"/>
            <w:tcBorders>
              <w:top w:val="nil"/>
              <w:left w:val="nil"/>
              <w:bottom w:val="single" w:sz="4" w:space="0" w:color="auto"/>
              <w:right w:val="nil"/>
            </w:tcBorders>
            <w:shd w:val="clear" w:color="auto" w:fill="auto"/>
            <w:noWrap/>
            <w:vAlign w:val="bottom"/>
            <w:hideMark/>
          </w:tcPr>
          <w:p w14:paraId="7BA23A20"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Daň</w:t>
            </w:r>
          </w:p>
        </w:tc>
        <w:tc>
          <w:tcPr>
            <w:tcW w:w="528" w:type="pct"/>
            <w:tcBorders>
              <w:top w:val="nil"/>
              <w:left w:val="nil"/>
              <w:bottom w:val="single" w:sz="4" w:space="0" w:color="auto"/>
              <w:right w:val="nil"/>
            </w:tcBorders>
            <w:shd w:val="clear" w:color="auto" w:fill="auto"/>
            <w:noWrap/>
            <w:vAlign w:val="bottom"/>
            <w:hideMark/>
          </w:tcPr>
          <w:p w14:paraId="199CE89F"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Daň v %</w:t>
            </w:r>
          </w:p>
        </w:tc>
      </w:tr>
      <w:tr w:rsidR="009166BD" w:rsidRPr="008F0F86" w14:paraId="018F89BA" w14:textId="77777777" w:rsidTr="008F0F86">
        <w:trPr>
          <w:cantSplit/>
          <w:trHeight w:val="227"/>
        </w:trPr>
        <w:tc>
          <w:tcPr>
            <w:tcW w:w="1334" w:type="pct"/>
            <w:tcBorders>
              <w:top w:val="nil"/>
              <w:left w:val="nil"/>
              <w:bottom w:val="nil"/>
              <w:right w:val="nil"/>
            </w:tcBorders>
            <w:shd w:val="clear" w:color="auto" w:fill="auto"/>
            <w:vAlign w:val="bottom"/>
            <w:hideMark/>
          </w:tcPr>
          <w:p w14:paraId="6E8EAC73" w14:textId="77777777" w:rsidR="009166BD" w:rsidRPr="008F0F86" w:rsidRDefault="009166BD">
            <w:pPr>
              <w:rPr>
                <w:rFonts w:ascii="Arial" w:hAnsi="Arial" w:cs="Arial"/>
                <w:b/>
                <w:bCs/>
                <w:sz w:val="18"/>
                <w:szCs w:val="18"/>
              </w:rPr>
            </w:pPr>
            <w:r w:rsidRPr="008F0F86">
              <w:rPr>
                <w:rFonts w:ascii="Arial" w:hAnsi="Arial" w:cs="Arial"/>
                <w:b/>
                <w:bCs/>
                <w:sz w:val="18"/>
                <w:szCs w:val="18"/>
              </w:rPr>
              <w:t>Výsledok hospodárenia pred zdanením, z toho:</w:t>
            </w:r>
          </w:p>
        </w:tc>
        <w:tc>
          <w:tcPr>
            <w:tcW w:w="786" w:type="pct"/>
            <w:tcBorders>
              <w:top w:val="nil"/>
              <w:left w:val="nil"/>
              <w:bottom w:val="nil"/>
              <w:right w:val="nil"/>
            </w:tcBorders>
            <w:shd w:val="clear" w:color="auto" w:fill="auto"/>
            <w:noWrap/>
            <w:vAlign w:val="bottom"/>
            <w:hideMark/>
          </w:tcPr>
          <w:p w14:paraId="727AB7D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2 365 141</w:t>
            </w:r>
          </w:p>
        </w:tc>
        <w:tc>
          <w:tcPr>
            <w:tcW w:w="532" w:type="pct"/>
            <w:tcBorders>
              <w:top w:val="nil"/>
              <w:left w:val="nil"/>
              <w:bottom w:val="nil"/>
              <w:right w:val="nil"/>
            </w:tcBorders>
            <w:shd w:val="clear" w:color="auto" w:fill="auto"/>
            <w:noWrap/>
            <w:vAlign w:val="bottom"/>
            <w:hideMark/>
          </w:tcPr>
          <w:p w14:paraId="68EB2A30" w14:textId="77777777" w:rsidR="009166BD" w:rsidRPr="008F0F86" w:rsidRDefault="009166BD">
            <w:pPr>
              <w:jc w:val="right"/>
              <w:rPr>
                <w:rFonts w:ascii="Arial" w:hAnsi="Arial" w:cs="Arial"/>
                <w:b/>
                <w:bCs/>
                <w:sz w:val="18"/>
                <w:szCs w:val="18"/>
              </w:rPr>
            </w:pPr>
          </w:p>
        </w:tc>
        <w:tc>
          <w:tcPr>
            <w:tcW w:w="524" w:type="pct"/>
            <w:tcBorders>
              <w:top w:val="nil"/>
              <w:left w:val="nil"/>
              <w:bottom w:val="nil"/>
              <w:right w:val="nil"/>
            </w:tcBorders>
            <w:shd w:val="clear" w:color="auto" w:fill="auto"/>
            <w:noWrap/>
            <w:vAlign w:val="bottom"/>
            <w:hideMark/>
          </w:tcPr>
          <w:p w14:paraId="20BE5C1D" w14:textId="77777777" w:rsidR="009166BD" w:rsidRPr="008F0F86" w:rsidRDefault="009166BD">
            <w:pPr>
              <w:jc w:val="center"/>
              <w:rPr>
                <w:rFonts w:ascii="Arial" w:hAnsi="Arial" w:cs="Arial"/>
                <w:sz w:val="18"/>
                <w:szCs w:val="20"/>
              </w:rPr>
            </w:pPr>
          </w:p>
        </w:tc>
        <w:tc>
          <w:tcPr>
            <w:tcW w:w="806" w:type="pct"/>
            <w:tcBorders>
              <w:top w:val="nil"/>
              <w:left w:val="nil"/>
              <w:bottom w:val="nil"/>
              <w:right w:val="nil"/>
            </w:tcBorders>
            <w:shd w:val="clear" w:color="auto" w:fill="auto"/>
            <w:noWrap/>
            <w:vAlign w:val="bottom"/>
            <w:hideMark/>
          </w:tcPr>
          <w:p w14:paraId="41E094D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2 021 281</w:t>
            </w:r>
          </w:p>
        </w:tc>
        <w:tc>
          <w:tcPr>
            <w:tcW w:w="490" w:type="pct"/>
            <w:tcBorders>
              <w:top w:val="nil"/>
              <w:left w:val="nil"/>
              <w:bottom w:val="nil"/>
              <w:right w:val="nil"/>
            </w:tcBorders>
            <w:shd w:val="clear" w:color="auto" w:fill="auto"/>
            <w:noWrap/>
            <w:vAlign w:val="bottom"/>
            <w:hideMark/>
          </w:tcPr>
          <w:p w14:paraId="5FBB8AF8" w14:textId="77777777" w:rsidR="009166BD" w:rsidRPr="008F0F86" w:rsidRDefault="009166BD">
            <w:pPr>
              <w:jc w:val="right"/>
              <w:rPr>
                <w:rFonts w:ascii="Arial" w:hAnsi="Arial" w:cs="Arial"/>
                <w:b/>
                <w:bCs/>
                <w:sz w:val="18"/>
                <w:szCs w:val="18"/>
              </w:rPr>
            </w:pPr>
          </w:p>
        </w:tc>
        <w:tc>
          <w:tcPr>
            <w:tcW w:w="528" w:type="pct"/>
            <w:tcBorders>
              <w:top w:val="nil"/>
              <w:left w:val="nil"/>
              <w:bottom w:val="nil"/>
              <w:right w:val="nil"/>
            </w:tcBorders>
            <w:shd w:val="clear" w:color="auto" w:fill="auto"/>
            <w:noWrap/>
            <w:vAlign w:val="bottom"/>
            <w:hideMark/>
          </w:tcPr>
          <w:p w14:paraId="38CF3E23" w14:textId="77777777" w:rsidR="009166BD" w:rsidRPr="008F0F86" w:rsidRDefault="009166BD">
            <w:pPr>
              <w:jc w:val="center"/>
              <w:rPr>
                <w:rFonts w:ascii="Arial" w:hAnsi="Arial" w:cs="Arial"/>
                <w:sz w:val="18"/>
                <w:szCs w:val="20"/>
              </w:rPr>
            </w:pPr>
          </w:p>
        </w:tc>
      </w:tr>
      <w:tr w:rsidR="009166BD" w:rsidRPr="008F0F86" w14:paraId="498C426E" w14:textId="77777777" w:rsidTr="008F0F86">
        <w:trPr>
          <w:cantSplit/>
          <w:trHeight w:val="227"/>
        </w:trPr>
        <w:tc>
          <w:tcPr>
            <w:tcW w:w="1334" w:type="pct"/>
            <w:tcBorders>
              <w:top w:val="nil"/>
              <w:left w:val="nil"/>
              <w:bottom w:val="nil"/>
              <w:right w:val="nil"/>
            </w:tcBorders>
            <w:shd w:val="clear" w:color="auto" w:fill="auto"/>
            <w:vAlign w:val="bottom"/>
            <w:hideMark/>
          </w:tcPr>
          <w:p w14:paraId="7AA36335" w14:textId="77777777" w:rsidR="009166BD" w:rsidRPr="008F0F86" w:rsidRDefault="009166BD">
            <w:pPr>
              <w:rPr>
                <w:rFonts w:ascii="Arial" w:hAnsi="Arial" w:cs="Arial"/>
                <w:sz w:val="18"/>
                <w:szCs w:val="18"/>
              </w:rPr>
            </w:pPr>
            <w:r w:rsidRPr="008F0F86">
              <w:rPr>
                <w:rFonts w:ascii="Arial" w:hAnsi="Arial" w:cs="Arial"/>
                <w:sz w:val="18"/>
                <w:szCs w:val="18"/>
              </w:rPr>
              <w:t xml:space="preserve">teoretická daň </w:t>
            </w:r>
          </w:p>
        </w:tc>
        <w:tc>
          <w:tcPr>
            <w:tcW w:w="786" w:type="pct"/>
            <w:tcBorders>
              <w:top w:val="nil"/>
              <w:left w:val="nil"/>
              <w:bottom w:val="nil"/>
              <w:right w:val="nil"/>
            </w:tcBorders>
            <w:shd w:val="clear" w:color="auto" w:fill="auto"/>
            <w:noWrap/>
            <w:vAlign w:val="bottom"/>
            <w:hideMark/>
          </w:tcPr>
          <w:p w14:paraId="6921E2C3" w14:textId="77777777" w:rsidR="009166BD" w:rsidRPr="008F0F86" w:rsidRDefault="009166BD">
            <w:pPr>
              <w:rPr>
                <w:rFonts w:ascii="Arial" w:hAnsi="Arial" w:cs="Arial"/>
                <w:sz w:val="18"/>
                <w:szCs w:val="18"/>
              </w:rPr>
            </w:pPr>
          </w:p>
        </w:tc>
        <w:tc>
          <w:tcPr>
            <w:tcW w:w="532" w:type="pct"/>
            <w:tcBorders>
              <w:top w:val="nil"/>
              <w:left w:val="nil"/>
              <w:bottom w:val="nil"/>
              <w:right w:val="nil"/>
            </w:tcBorders>
            <w:shd w:val="clear" w:color="auto" w:fill="auto"/>
            <w:noWrap/>
            <w:vAlign w:val="bottom"/>
            <w:hideMark/>
          </w:tcPr>
          <w:p w14:paraId="5405379E" w14:textId="77777777" w:rsidR="009166BD" w:rsidRPr="008F0F86" w:rsidRDefault="009166BD">
            <w:pPr>
              <w:jc w:val="right"/>
              <w:rPr>
                <w:rFonts w:ascii="Arial" w:hAnsi="Arial" w:cs="Arial"/>
                <w:sz w:val="18"/>
                <w:szCs w:val="18"/>
              </w:rPr>
            </w:pPr>
            <w:r w:rsidRPr="008F0F86">
              <w:rPr>
                <w:rFonts w:ascii="Arial" w:hAnsi="Arial" w:cs="Arial"/>
                <w:sz w:val="18"/>
                <w:szCs w:val="18"/>
              </w:rPr>
              <w:t>496 680</w:t>
            </w:r>
          </w:p>
        </w:tc>
        <w:tc>
          <w:tcPr>
            <w:tcW w:w="524" w:type="pct"/>
            <w:tcBorders>
              <w:top w:val="nil"/>
              <w:left w:val="nil"/>
              <w:bottom w:val="nil"/>
              <w:right w:val="nil"/>
            </w:tcBorders>
            <w:shd w:val="clear" w:color="auto" w:fill="auto"/>
            <w:noWrap/>
            <w:vAlign w:val="bottom"/>
            <w:hideMark/>
          </w:tcPr>
          <w:p w14:paraId="67338E00" w14:textId="77777777" w:rsidR="009166BD" w:rsidRPr="008F0F86" w:rsidRDefault="009166BD">
            <w:pPr>
              <w:jc w:val="right"/>
              <w:rPr>
                <w:rFonts w:ascii="Arial" w:hAnsi="Arial" w:cs="Arial"/>
                <w:sz w:val="18"/>
                <w:szCs w:val="18"/>
              </w:rPr>
            </w:pPr>
            <w:r w:rsidRPr="008F0F86">
              <w:rPr>
                <w:rFonts w:ascii="Arial" w:hAnsi="Arial" w:cs="Arial"/>
                <w:sz w:val="18"/>
                <w:szCs w:val="18"/>
              </w:rPr>
              <w:t>21%</w:t>
            </w:r>
          </w:p>
        </w:tc>
        <w:tc>
          <w:tcPr>
            <w:tcW w:w="806" w:type="pct"/>
            <w:tcBorders>
              <w:top w:val="nil"/>
              <w:left w:val="nil"/>
              <w:bottom w:val="nil"/>
              <w:right w:val="nil"/>
            </w:tcBorders>
            <w:shd w:val="clear" w:color="auto" w:fill="auto"/>
            <w:noWrap/>
            <w:vAlign w:val="bottom"/>
            <w:hideMark/>
          </w:tcPr>
          <w:p w14:paraId="3FDB7B87" w14:textId="77777777" w:rsidR="009166BD" w:rsidRPr="008F0F86" w:rsidRDefault="009166BD">
            <w:pPr>
              <w:jc w:val="right"/>
              <w:rPr>
                <w:rFonts w:ascii="Arial" w:hAnsi="Arial" w:cs="Arial"/>
                <w:sz w:val="18"/>
                <w:szCs w:val="18"/>
              </w:rPr>
            </w:pPr>
          </w:p>
        </w:tc>
        <w:tc>
          <w:tcPr>
            <w:tcW w:w="490" w:type="pct"/>
            <w:tcBorders>
              <w:top w:val="nil"/>
              <w:left w:val="nil"/>
              <w:bottom w:val="nil"/>
              <w:right w:val="nil"/>
            </w:tcBorders>
            <w:shd w:val="clear" w:color="auto" w:fill="auto"/>
            <w:noWrap/>
            <w:vAlign w:val="bottom"/>
            <w:hideMark/>
          </w:tcPr>
          <w:p w14:paraId="621EC89A" w14:textId="77777777" w:rsidR="009166BD" w:rsidRPr="008F0F86" w:rsidRDefault="009166BD">
            <w:pPr>
              <w:jc w:val="right"/>
              <w:rPr>
                <w:rFonts w:ascii="Arial" w:hAnsi="Arial" w:cs="Arial"/>
                <w:sz w:val="18"/>
                <w:szCs w:val="18"/>
              </w:rPr>
            </w:pPr>
            <w:r w:rsidRPr="008F0F86">
              <w:rPr>
                <w:rFonts w:ascii="Arial" w:hAnsi="Arial" w:cs="Arial"/>
                <w:sz w:val="18"/>
                <w:szCs w:val="18"/>
              </w:rPr>
              <w:t>424 469</w:t>
            </w:r>
          </w:p>
        </w:tc>
        <w:tc>
          <w:tcPr>
            <w:tcW w:w="528" w:type="pct"/>
            <w:tcBorders>
              <w:top w:val="nil"/>
              <w:left w:val="nil"/>
              <w:bottom w:val="nil"/>
              <w:right w:val="nil"/>
            </w:tcBorders>
            <w:shd w:val="clear" w:color="auto" w:fill="auto"/>
            <w:noWrap/>
            <w:vAlign w:val="bottom"/>
            <w:hideMark/>
          </w:tcPr>
          <w:p w14:paraId="52029EA0" w14:textId="77777777" w:rsidR="009166BD" w:rsidRPr="008F0F86" w:rsidRDefault="009166BD">
            <w:pPr>
              <w:jc w:val="right"/>
              <w:rPr>
                <w:rFonts w:ascii="Arial" w:hAnsi="Arial" w:cs="Arial"/>
                <w:sz w:val="18"/>
                <w:szCs w:val="18"/>
              </w:rPr>
            </w:pPr>
            <w:r w:rsidRPr="008F0F86">
              <w:rPr>
                <w:rFonts w:ascii="Arial" w:hAnsi="Arial" w:cs="Arial"/>
                <w:sz w:val="18"/>
                <w:szCs w:val="18"/>
              </w:rPr>
              <w:t>21%</w:t>
            </w:r>
          </w:p>
        </w:tc>
      </w:tr>
      <w:tr w:rsidR="009166BD" w:rsidRPr="008F0F86" w14:paraId="51041B6B" w14:textId="77777777" w:rsidTr="008F0F86">
        <w:trPr>
          <w:cantSplit/>
          <w:trHeight w:val="227"/>
        </w:trPr>
        <w:tc>
          <w:tcPr>
            <w:tcW w:w="1334" w:type="pct"/>
            <w:tcBorders>
              <w:top w:val="nil"/>
              <w:left w:val="nil"/>
              <w:bottom w:val="nil"/>
              <w:right w:val="nil"/>
            </w:tcBorders>
            <w:shd w:val="clear" w:color="auto" w:fill="auto"/>
            <w:vAlign w:val="bottom"/>
            <w:hideMark/>
          </w:tcPr>
          <w:p w14:paraId="24DD5BCA" w14:textId="77777777" w:rsidR="009166BD" w:rsidRPr="008F0F86" w:rsidRDefault="009166BD">
            <w:pPr>
              <w:rPr>
                <w:rFonts w:ascii="Arial" w:hAnsi="Arial" w:cs="Arial"/>
                <w:sz w:val="18"/>
                <w:szCs w:val="18"/>
              </w:rPr>
            </w:pPr>
            <w:r w:rsidRPr="008F0F86">
              <w:rPr>
                <w:rFonts w:ascii="Arial" w:hAnsi="Arial" w:cs="Arial"/>
                <w:sz w:val="18"/>
                <w:szCs w:val="18"/>
              </w:rPr>
              <w:t>Daňovo neuznané náklady</w:t>
            </w:r>
          </w:p>
        </w:tc>
        <w:tc>
          <w:tcPr>
            <w:tcW w:w="786" w:type="pct"/>
            <w:tcBorders>
              <w:top w:val="nil"/>
              <w:left w:val="nil"/>
              <w:bottom w:val="nil"/>
              <w:right w:val="nil"/>
            </w:tcBorders>
            <w:shd w:val="clear" w:color="auto" w:fill="auto"/>
            <w:vAlign w:val="bottom"/>
            <w:hideMark/>
          </w:tcPr>
          <w:p w14:paraId="5B172873" w14:textId="77777777" w:rsidR="009166BD" w:rsidRPr="008F0F86" w:rsidRDefault="009166BD">
            <w:pPr>
              <w:jc w:val="right"/>
              <w:rPr>
                <w:rFonts w:ascii="Arial" w:hAnsi="Arial" w:cs="Arial"/>
                <w:sz w:val="18"/>
                <w:szCs w:val="18"/>
              </w:rPr>
            </w:pPr>
            <w:r w:rsidRPr="008F0F86">
              <w:rPr>
                <w:rFonts w:ascii="Arial" w:hAnsi="Arial" w:cs="Arial"/>
                <w:sz w:val="18"/>
                <w:szCs w:val="18"/>
              </w:rPr>
              <w:t>337 838</w:t>
            </w:r>
          </w:p>
        </w:tc>
        <w:tc>
          <w:tcPr>
            <w:tcW w:w="532" w:type="pct"/>
            <w:tcBorders>
              <w:top w:val="nil"/>
              <w:left w:val="nil"/>
              <w:bottom w:val="nil"/>
              <w:right w:val="nil"/>
            </w:tcBorders>
            <w:shd w:val="clear" w:color="auto" w:fill="auto"/>
            <w:noWrap/>
            <w:vAlign w:val="bottom"/>
            <w:hideMark/>
          </w:tcPr>
          <w:p w14:paraId="2277BC57" w14:textId="77777777" w:rsidR="009166BD" w:rsidRPr="008F0F86" w:rsidRDefault="009166BD">
            <w:pPr>
              <w:jc w:val="right"/>
              <w:rPr>
                <w:rFonts w:ascii="Arial" w:hAnsi="Arial" w:cs="Arial"/>
                <w:sz w:val="18"/>
                <w:szCs w:val="18"/>
              </w:rPr>
            </w:pPr>
            <w:r w:rsidRPr="008F0F86">
              <w:rPr>
                <w:rFonts w:ascii="Arial" w:hAnsi="Arial" w:cs="Arial"/>
                <w:sz w:val="18"/>
                <w:szCs w:val="18"/>
              </w:rPr>
              <w:t>70 946</w:t>
            </w:r>
          </w:p>
        </w:tc>
        <w:tc>
          <w:tcPr>
            <w:tcW w:w="524" w:type="pct"/>
            <w:tcBorders>
              <w:top w:val="nil"/>
              <w:left w:val="nil"/>
              <w:bottom w:val="nil"/>
              <w:right w:val="nil"/>
            </w:tcBorders>
            <w:shd w:val="clear" w:color="auto" w:fill="auto"/>
            <w:noWrap/>
            <w:vAlign w:val="bottom"/>
            <w:hideMark/>
          </w:tcPr>
          <w:p w14:paraId="6681130B"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00C48B1B" w14:textId="77777777" w:rsidR="009166BD" w:rsidRPr="008F0F86" w:rsidRDefault="009166BD">
            <w:pPr>
              <w:jc w:val="right"/>
              <w:rPr>
                <w:rFonts w:ascii="Arial" w:hAnsi="Arial" w:cs="Arial"/>
                <w:sz w:val="18"/>
                <w:szCs w:val="18"/>
              </w:rPr>
            </w:pPr>
            <w:r w:rsidRPr="008F0F86">
              <w:rPr>
                <w:rFonts w:ascii="Arial" w:hAnsi="Arial" w:cs="Arial"/>
                <w:sz w:val="18"/>
                <w:szCs w:val="18"/>
              </w:rPr>
              <w:t>182 847</w:t>
            </w:r>
          </w:p>
        </w:tc>
        <w:tc>
          <w:tcPr>
            <w:tcW w:w="490" w:type="pct"/>
            <w:tcBorders>
              <w:top w:val="nil"/>
              <w:left w:val="nil"/>
              <w:bottom w:val="nil"/>
              <w:right w:val="nil"/>
            </w:tcBorders>
            <w:shd w:val="clear" w:color="auto" w:fill="auto"/>
            <w:noWrap/>
            <w:vAlign w:val="bottom"/>
            <w:hideMark/>
          </w:tcPr>
          <w:p w14:paraId="0F1932D3" w14:textId="77777777" w:rsidR="009166BD" w:rsidRPr="008F0F86" w:rsidRDefault="009166BD">
            <w:pPr>
              <w:jc w:val="right"/>
              <w:rPr>
                <w:rFonts w:ascii="Arial" w:hAnsi="Arial" w:cs="Arial"/>
                <w:sz w:val="18"/>
                <w:szCs w:val="18"/>
              </w:rPr>
            </w:pPr>
            <w:r w:rsidRPr="008F0F86">
              <w:rPr>
                <w:rFonts w:ascii="Arial" w:hAnsi="Arial" w:cs="Arial"/>
                <w:sz w:val="18"/>
                <w:szCs w:val="18"/>
              </w:rPr>
              <w:t>38 398</w:t>
            </w:r>
          </w:p>
        </w:tc>
        <w:tc>
          <w:tcPr>
            <w:tcW w:w="528" w:type="pct"/>
            <w:tcBorders>
              <w:top w:val="nil"/>
              <w:left w:val="nil"/>
              <w:bottom w:val="nil"/>
              <w:right w:val="nil"/>
            </w:tcBorders>
            <w:shd w:val="clear" w:color="auto" w:fill="auto"/>
            <w:noWrap/>
            <w:vAlign w:val="bottom"/>
            <w:hideMark/>
          </w:tcPr>
          <w:p w14:paraId="54BF7BFA" w14:textId="77777777" w:rsidR="009166BD" w:rsidRPr="008F0F86" w:rsidRDefault="009166BD">
            <w:pPr>
              <w:jc w:val="right"/>
              <w:rPr>
                <w:rFonts w:ascii="Arial" w:hAnsi="Arial" w:cs="Arial"/>
                <w:sz w:val="18"/>
                <w:szCs w:val="18"/>
              </w:rPr>
            </w:pPr>
          </w:p>
        </w:tc>
      </w:tr>
      <w:tr w:rsidR="009166BD" w:rsidRPr="008F0F86" w14:paraId="7A3D338B" w14:textId="77777777" w:rsidTr="008F0F86">
        <w:trPr>
          <w:cantSplit/>
          <w:trHeight w:val="227"/>
        </w:trPr>
        <w:tc>
          <w:tcPr>
            <w:tcW w:w="1334" w:type="pct"/>
            <w:tcBorders>
              <w:top w:val="nil"/>
              <w:left w:val="nil"/>
              <w:bottom w:val="nil"/>
              <w:right w:val="nil"/>
            </w:tcBorders>
            <w:shd w:val="clear" w:color="auto" w:fill="auto"/>
            <w:vAlign w:val="bottom"/>
            <w:hideMark/>
          </w:tcPr>
          <w:p w14:paraId="259CC81E" w14:textId="77777777" w:rsidR="009166BD" w:rsidRPr="008F0F86" w:rsidRDefault="009166BD">
            <w:pPr>
              <w:rPr>
                <w:rFonts w:ascii="Arial" w:hAnsi="Arial" w:cs="Arial"/>
                <w:sz w:val="18"/>
                <w:szCs w:val="18"/>
              </w:rPr>
            </w:pPr>
            <w:r w:rsidRPr="008F0F86">
              <w:rPr>
                <w:rFonts w:ascii="Arial" w:hAnsi="Arial" w:cs="Arial"/>
                <w:sz w:val="18"/>
                <w:szCs w:val="18"/>
              </w:rPr>
              <w:t>Výnosy nepodliehajúce dani</w:t>
            </w:r>
          </w:p>
        </w:tc>
        <w:tc>
          <w:tcPr>
            <w:tcW w:w="786" w:type="pct"/>
            <w:tcBorders>
              <w:top w:val="nil"/>
              <w:left w:val="nil"/>
              <w:bottom w:val="nil"/>
              <w:right w:val="nil"/>
            </w:tcBorders>
            <w:shd w:val="clear" w:color="auto" w:fill="auto"/>
            <w:vAlign w:val="bottom"/>
            <w:hideMark/>
          </w:tcPr>
          <w:p w14:paraId="0AB5DE20" w14:textId="0620C967" w:rsidR="009166BD" w:rsidRPr="008F0F86" w:rsidRDefault="00402814">
            <w:pPr>
              <w:jc w:val="right"/>
              <w:rPr>
                <w:rFonts w:ascii="Arial" w:hAnsi="Arial" w:cs="Arial"/>
                <w:sz w:val="18"/>
                <w:szCs w:val="18"/>
              </w:rPr>
            </w:pPr>
            <w:r w:rsidRPr="008F0F86">
              <w:rPr>
                <w:rFonts w:ascii="Arial" w:hAnsi="Arial" w:cs="Arial"/>
                <w:sz w:val="18"/>
                <w:szCs w:val="18"/>
              </w:rPr>
              <w:t>0</w:t>
            </w:r>
          </w:p>
        </w:tc>
        <w:tc>
          <w:tcPr>
            <w:tcW w:w="532" w:type="pct"/>
            <w:tcBorders>
              <w:top w:val="nil"/>
              <w:left w:val="nil"/>
              <w:bottom w:val="nil"/>
              <w:right w:val="nil"/>
            </w:tcBorders>
            <w:shd w:val="clear" w:color="auto" w:fill="auto"/>
            <w:noWrap/>
            <w:vAlign w:val="bottom"/>
            <w:hideMark/>
          </w:tcPr>
          <w:p w14:paraId="7E172014" w14:textId="32DB293E" w:rsidR="009166BD" w:rsidRPr="008F0F86" w:rsidRDefault="00402814">
            <w:pPr>
              <w:jc w:val="right"/>
              <w:rPr>
                <w:rFonts w:ascii="Arial" w:hAnsi="Arial" w:cs="Arial"/>
                <w:sz w:val="18"/>
                <w:szCs w:val="18"/>
              </w:rPr>
            </w:pPr>
            <w:r w:rsidRPr="008F0F86">
              <w:rPr>
                <w:rFonts w:ascii="Arial" w:hAnsi="Arial" w:cs="Arial"/>
                <w:sz w:val="18"/>
                <w:szCs w:val="18"/>
              </w:rPr>
              <w:t>0</w:t>
            </w:r>
          </w:p>
        </w:tc>
        <w:tc>
          <w:tcPr>
            <w:tcW w:w="524" w:type="pct"/>
            <w:tcBorders>
              <w:top w:val="nil"/>
              <w:left w:val="nil"/>
              <w:bottom w:val="nil"/>
              <w:right w:val="nil"/>
            </w:tcBorders>
            <w:shd w:val="clear" w:color="auto" w:fill="auto"/>
            <w:noWrap/>
            <w:vAlign w:val="bottom"/>
            <w:hideMark/>
          </w:tcPr>
          <w:p w14:paraId="583690C8"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405D29B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90" w:type="pct"/>
            <w:tcBorders>
              <w:top w:val="nil"/>
              <w:left w:val="nil"/>
              <w:bottom w:val="nil"/>
              <w:right w:val="nil"/>
            </w:tcBorders>
            <w:shd w:val="clear" w:color="auto" w:fill="auto"/>
            <w:noWrap/>
            <w:vAlign w:val="bottom"/>
            <w:hideMark/>
          </w:tcPr>
          <w:p w14:paraId="5115276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33951B18" w14:textId="77777777" w:rsidR="009166BD" w:rsidRPr="008F0F86" w:rsidRDefault="009166BD">
            <w:pPr>
              <w:jc w:val="right"/>
              <w:rPr>
                <w:rFonts w:ascii="Arial" w:hAnsi="Arial" w:cs="Arial"/>
                <w:sz w:val="18"/>
                <w:szCs w:val="18"/>
              </w:rPr>
            </w:pPr>
          </w:p>
        </w:tc>
      </w:tr>
      <w:tr w:rsidR="009166BD" w:rsidRPr="008F0F86" w14:paraId="48D1A251" w14:textId="77777777" w:rsidTr="008F0F86">
        <w:trPr>
          <w:cantSplit/>
          <w:trHeight w:val="227"/>
        </w:trPr>
        <w:tc>
          <w:tcPr>
            <w:tcW w:w="1334" w:type="pct"/>
            <w:tcBorders>
              <w:top w:val="nil"/>
              <w:left w:val="nil"/>
              <w:bottom w:val="nil"/>
              <w:right w:val="nil"/>
            </w:tcBorders>
            <w:shd w:val="clear" w:color="auto" w:fill="auto"/>
            <w:vAlign w:val="bottom"/>
            <w:hideMark/>
          </w:tcPr>
          <w:p w14:paraId="18EF54CF" w14:textId="77777777" w:rsidR="009166BD" w:rsidRPr="008F0F86" w:rsidRDefault="009166BD">
            <w:pPr>
              <w:rPr>
                <w:rFonts w:ascii="Arial" w:hAnsi="Arial" w:cs="Arial"/>
                <w:sz w:val="18"/>
                <w:szCs w:val="18"/>
              </w:rPr>
            </w:pPr>
            <w:r w:rsidRPr="008F0F86">
              <w:rPr>
                <w:rFonts w:ascii="Arial" w:hAnsi="Arial" w:cs="Arial"/>
                <w:sz w:val="18"/>
                <w:szCs w:val="18"/>
              </w:rPr>
              <w:t>Vplyv nevykázanej odloženej daňovej pohľadávky</w:t>
            </w:r>
          </w:p>
        </w:tc>
        <w:tc>
          <w:tcPr>
            <w:tcW w:w="786" w:type="pct"/>
            <w:tcBorders>
              <w:top w:val="nil"/>
              <w:left w:val="nil"/>
              <w:bottom w:val="nil"/>
              <w:right w:val="nil"/>
            </w:tcBorders>
            <w:shd w:val="clear" w:color="auto" w:fill="auto"/>
            <w:vAlign w:val="bottom"/>
            <w:hideMark/>
          </w:tcPr>
          <w:p w14:paraId="30953FA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32" w:type="pct"/>
            <w:tcBorders>
              <w:top w:val="nil"/>
              <w:left w:val="nil"/>
              <w:bottom w:val="nil"/>
              <w:right w:val="nil"/>
            </w:tcBorders>
            <w:shd w:val="clear" w:color="auto" w:fill="auto"/>
            <w:noWrap/>
            <w:vAlign w:val="bottom"/>
            <w:hideMark/>
          </w:tcPr>
          <w:p w14:paraId="68B88558" w14:textId="1CCA0B8A" w:rsidR="009166BD" w:rsidRPr="008F0F86" w:rsidRDefault="00402814">
            <w:pPr>
              <w:jc w:val="right"/>
              <w:rPr>
                <w:rFonts w:ascii="Arial" w:hAnsi="Arial" w:cs="Arial"/>
                <w:sz w:val="18"/>
                <w:szCs w:val="18"/>
              </w:rPr>
            </w:pPr>
            <w:r w:rsidRPr="008F0F86">
              <w:rPr>
                <w:rFonts w:ascii="Arial" w:hAnsi="Arial" w:cs="Arial"/>
                <w:sz w:val="18"/>
                <w:szCs w:val="18"/>
              </w:rPr>
              <w:t>0</w:t>
            </w:r>
          </w:p>
        </w:tc>
        <w:tc>
          <w:tcPr>
            <w:tcW w:w="524" w:type="pct"/>
            <w:tcBorders>
              <w:top w:val="nil"/>
              <w:left w:val="nil"/>
              <w:bottom w:val="nil"/>
              <w:right w:val="nil"/>
            </w:tcBorders>
            <w:shd w:val="clear" w:color="auto" w:fill="auto"/>
            <w:noWrap/>
            <w:vAlign w:val="bottom"/>
            <w:hideMark/>
          </w:tcPr>
          <w:p w14:paraId="09E07556"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03021B1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90" w:type="pct"/>
            <w:tcBorders>
              <w:top w:val="nil"/>
              <w:left w:val="nil"/>
              <w:bottom w:val="nil"/>
              <w:right w:val="nil"/>
            </w:tcBorders>
            <w:shd w:val="clear" w:color="auto" w:fill="auto"/>
            <w:noWrap/>
            <w:vAlign w:val="bottom"/>
            <w:hideMark/>
          </w:tcPr>
          <w:p w14:paraId="02D619B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6AA4A16C" w14:textId="77777777" w:rsidR="009166BD" w:rsidRPr="008F0F86" w:rsidRDefault="009166BD">
            <w:pPr>
              <w:jc w:val="right"/>
              <w:rPr>
                <w:rFonts w:ascii="Arial" w:hAnsi="Arial" w:cs="Arial"/>
                <w:sz w:val="18"/>
                <w:szCs w:val="18"/>
              </w:rPr>
            </w:pPr>
          </w:p>
        </w:tc>
      </w:tr>
      <w:tr w:rsidR="009166BD" w:rsidRPr="008F0F86" w14:paraId="4C61A0BD" w14:textId="77777777" w:rsidTr="008F0F86">
        <w:trPr>
          <w:cantSplit/>
          <w:trHeight w:val="227"/>
        </w:trPr>
        <w:tc>
          <w:tcPr>
            <w:tcW w:w="1334" w:type="pct"/>
            <w:tcBorders>
              <w:top w:val="nil"/>
              <w:left w:val="nil"/>
              <w:bottom w:val="nil"/>
              <w:right w:val="nil"/>
            </w:tcBorders>
            <w:shd w:val="clear" w:color="auto" w:fill="auto"/>
            <w:vAlign w:val="bottom"/>
            <w:hideMark/>
          </w:tcPr>
          <w:p w14:paraId="2D4CD9D0" w14:textId="77777777" w:rsidR="009166BD" w:rsidRPr="008F0F86" w:rsidRDefault="009166BD">
            <w:pPr>
              <w:rPr>
                <w:rFonts w:ascii="Arial" w:hAnsi="Arial" w:cs="Arial"/>
                <w:sz w:val="18"/>
                <w:szCs w:val="18"/>
              </w:rPr>
            </w:pPr>
            <w:r w:rsidRPr="008F0F86">
              <w:rPr>
                <w:rFonts w:ascii="Arial" w:hAnsi="Arial" w:cs="Arial"/>
                <w:sz w:val="18"/>
                <w:szCs w:val="18"/>
              </w:rPr>
              <w:t>Umorenie daňovej straty</w:t>
            </w:r>
          </w:p>
        </w:tc>
        <w:tc>
          <w:tcPr>
            <w:tcW w:w="786" w:type="pct"/>
            <w:tcBorders>
              <w:top w:val="nil"/>
              <w:left w:val="nil"/>
              <w:bottom w:val="nil"/>
              <w:right w:val="nil"/>
            </w:tcBorders>
            <w:shd w:val="clear" w:color="auto" w:fill="auto"/>
            <w:vAlign w:val="bottom"/>
            <w:hideMark/>
          </w:tcPr>
          <w:p w14:paraId="784CD8F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32" w:type="pct"/>
            <w:tcBorders>
              <w:top w:val="nil"/>
              <w:left w:val="nil"/>
              <w:bottom w:val="nil"/>
              <w:right w:val="nil"/>
            </w:tcBorders>
            <w:shd w:val="clear" w:color="auto" w:fill="auto"/>
            <w:noWrap/>
            <w:vAlign w:val="bottom"/>
            <w:hideMark/>
          </w:tcPr>
          <w:p w14:paraId="372CD58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4" w:type="pct"/>
            <w:tcBorders>
              <w:top w:val="nil"/>
              <w:left w:val="nil"/>
              <w:bottom w:val="nil"/>
              <w:right w:val="nil"/>
            </w:tcBorders>
            <w:shd w:val="clear" w:color="auto" w:fill="auto"/>
            <w:noWrap/>
            <w:vAlign w:val="bottom"/>
            <w:hideMark/>
          </w:tcPr>
          <w:p w14:paraId="4E0936E6"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528BE3A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90" w:type="pct"/>
            <w:tcBorders>
              <w:top w:val="nil"/>
              <w:left w:val="nil"/>
              <w:bottom w:val="nil"/>
              <w:right w:val="nil"/>
            </w:tcBorders>
            <w:shd w:val="clear" w:color="auto" w:fill="auto"/>
            <w:noWrap/>
            <w:vAlign w:val="bottom"/>
            <w:hideMark/>
          </w:tcPr>
          <w:p w14:paraId="5BA87BA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699D2357" w14:textId="77777777" w:rsidR="009166BD" w:rsidRPr="008F0F86" w:rsidRDefault="009166BD">
            <w:pPr>
              <w:jc w:val="right"/>
              <w:rPr>
                <w:rFonts w:ascii="Arial" w:hAnsi="Arial" w:cs="Arial"/>
                <w:sz w:val="18"/>
                <w:szCs w:val="18"/>
              </w:rPr>
            </w:pPr>
          </w:p>
        </w:tc>
      </w:tr>
      <w:tr w:rsidR="009166BD" w:rsidRPr="008F0F86" w14:paraId="487C2BE7" w14:textId="77777777" w:rsidTr="008F0F86">
        <w:trPr>
          <w:cantSplit/>
          <w:trHeight w:val="227"/>
        </w:trPr>
        <w:tc>
          <w:tcPr>
            <w:tcW w:w="1334" w:type="pct"/>
            <w:tcBorders>
              <w:top w:val="nil"/>
              <w:left w:val="nil"/>
              <w:bottom w:val="nil"/>
              <w:right w:val="nil"/>
            </w:tcBorders>
            <w:shd w:val="clear" w:color="auto" w:fill="auto"/>
            <w:vAlign w:val="bottom"/>
            <w:hideMark/>
          </w:tcPr>
          <w:p w14:paraId="58604E39" w14:textId="77777777" w:rsidR="009166BD" w:rsidRPr="008F0F86" w:rsidRDefault="009166BD">
            <w:pPr>
              <w:rPr>
                <w:rFonts w:ascii="Arial" w:hAnsi="Arial" w:cs="Arial"/>
                <w:sz w:val="18"/>
                <w:szCs w:val="18"/>
              </w:rPr>
            </w:pPr>
            <w:r w:rsidRPr="008F0F86">
              <w:rPr>
                <w:rFonts w:ascii="Arial" w:hAnsi="Arial" w:cs="Arial"/>
                <w:sz w:val="18"/>
                <w:szCs w:val="18"/>
              </w:rPr>
              <w:t>Zmena sadzby dane</w:t>
            </w:r>
          </w:p>
        </w:tc>
        <w:tc>
          <w:tcPr>
            <w:tcW w:w="786" w:type="pct"/>
            <w:tcBorders>
              <w:top w:val="nil"/>
              <w:left w:val="nil"/>
              <w:bottom w:val="nil"/>
              <w:right w:val="nil"/>
            </w:tcBorders>
            <w:shd w:val="clear" w:color="auto" w:fill="auto"/>
            <w:vAlign w:val="bottom"/>
            <w:hideMark/>
          </w:tcPr>
          <w:p w14:paraId="01A5B934"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32" w:type="pct"/>
            <w:tcBorders>
              <w:top w:val="nil"/>
              <w:left w:val="nil"/>
              <w:bottom w:val="nil"/>
              <w:right w:val="nil"/>
            </w:tcBorders>
            <w:shd w:val="clear" w:color="auto" w:fill="auto"/>
            <w:noWrap/>
            <w:vAlign w:val="bottom"/>
            <w:hideMark/>
          </w:tcPr>
          <w:p w14:paraId="4DBEA0D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4" w:type="pct"/>
            <w:tcBorders>
              <w:top w:val="nil"/>
              <w:left w:val="nil"/>
              <w:bottom w:val="nil"/>
              <w:right w:val="nil"/>
            </w:tcBorders>
            <w:shd w:val="clear" w:color="auto" w:fill="auto"/>
            <w:noWrap/>
            <w:vAlign w:val="bottom"/>
            <w:hideMark/>
          </w:tcPr>
          <w:p w14:paraId="252DEEC4"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6E2DA82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490" w:type="pct"/>
            <w:tcBorders>
              <w:top w:val="nil"/>
              <w:left w:val="nil"/>
              <w:bottom w:val="nil"/>
              <w:right w:val="nil"/>
            </w:tcBorders>
            <w:shd w:val="clear" w:color="auto" w:fill="auto"/>
            <w:noWrap/>
            <w:vAlign w:val="bottom"/>
            <w:hideMark/>
          </w:tcPr>
          <w:p w14:paraId="6898969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28" w:type="pct"/>
            <w:tcBorders>
              <w:top w:val="nil"/>
              <w:left w:val="nil"/>
              <w:bottom w:val="nil"/>
              <w:right w:val="nil"/>
            </w:tcBorders>
            <w:shd w:val="clear" w:color="auto" w:fill="auto"/>
            <w:noWrap/>
            <w:vAlign w:val="bottom"/>
            <w:hideMark/>
          </w:tcPr>
          <w:p w14:paraId="40D50DB8" w14:textId="77777777" w:rsidR="009166BD" w:rsidRPr="008F0F86" w:rsidRDefault="009166BD">
            <w:pPr>
              <w:jc w:val="right"/>
              <w:rPr>
                <w:rFonts w:ascii="Arial" w:hAnsi="Arial" w:cs="Arial"/>
                <w:sz w:val="18"/>
                <w:szCs w:val="18"/>
              </w:rPr>
            </w:pPr>
          </w:p>
        </w:tc>
      </w:tr>
      <w:tr w:rsidR="009166BD" w:rsidRPr="008F0F86" w14:paraId="74DFA0B3" w14:textId="77777777" w:rsidTr="008F0F86">
        <w:trPr>
          <w:cantSplit/>
          <w:trHeight w:val="227"/>
        </w:trPr>
        <w:tc>
          <w:tcPr>
            <w:tcW w:w="1334" w:type="pct"/>
            <w:tcBorders>
              <w:top w:val="nil"/>
              <w:left w:val="nil"/>
              <w:bottom w:val="nil"/>
              <w:right w:val="nil"/>
            </w:tcBorders>
            <w:shd w:val="clear" w:color="auto" w:fill="auto"/>
            <w:vAlign w:val="bottom"/>
            <w:hideMark/>
          </w:tcPr>
          <w:p w14:paraId="5EAD1183" w14:textId="77777777" w:rsidR="009166BD" w:rsidRPr="008F0F86" w:rsidRDefault="009166BD">
            <w:pPr>
              <w:rPr>
                <w:rFonts w:ascii="Arial" w:hAnsi="Arial" w:cs="Arial"/>
                <w:sz w:val="18"/>
                <w:szCs w:val="18"/>
              </w:rPr>
            </w:pPr>
            <w:r w:rsidRPr="008F0F86">
              <w:rPr>
                <w:rFonts w:ascii="Arial" w:hAnsi="Arial" w:cs="Arial"/>
                <w:sz w:val="18"/>
                <w:szCs w:val="18"/>
              </w:rPr>
              <w:t>Iné</w:t>
            </w:r>
          </w:p>
        </w:tc>
        <w:tc>
          <w:tcPr>
            <w:tcW w:w="786" w:type="pct"/>
            <w:tcBorders>
              <w:top w:val="nil"/>
              <w:left w:val="nil"/>
              <w:bottom w:val="nil"/>
              <w:right w:val="nil"/>
            </w:tcBorders>
            <w:shd w:val="clear" w:color="auto" w:fill="auto"/>
            <w:vAlign w:val="bottom"/>
            <w:hideMark/>
          </w:tcPr>
          <w:p w14:paraId="3085AB34" w14:textId="0E2962B6" w:rsidR="009166BD" w:rsidRPr="008F0F86" w:rsidRDefault="00402814">
            <w:pPr>
              <w:jc w:val="right"/>
              <w:rPr>
                <w:rFonts w:ascii="Arial" w:hAnsi="Arial" w:cs="Arial"/>
                <w:sz w:val="18"/>
                <w:szCs w:val="18"/>
              </w:rPr>
            </w:pPr>
            <w:r w:rsidRPr="008F0F86">
              <w:rPr>
                <w:rFonts w:ascii="Arial" w:hAnsi="Arial" w:cs="Arial"/>
                <w:sz w:val="18"/>
                <w:szCs w:val="18"/>
              </w:rPr>
              <w:t>346 481</w:t>
            </w:r>
          </w:p>
        </w:tc>
        <w:tc>
          <w:tcPr>
            <w:tcW w:w="532" w:type="pct"/>
            <w:tcBorders>
              <w:top w:val="nil"/>
              <w:left w:val="nil"/>
              <w:bottom w:val="nil"/>
              <w:right w:val="nil"/>
            </w:tcBorders>
            <w:shd w:val="clear" w:color="auto" w:fill="auto"/>
            <w:noWrap/>
            <w:vAlign w:val="bottom"/>
            <w:hideMark/>
          </w:tcPr>
          <w:p w14:paraId="1305B0DA" w14:textId="64BC8EB8" w:rsidR="009166BD" w:rsidRPr="008F0F86" w:rsidRDefault="00402814">
            <w:pPr>
              <w:jc w:val="right"/>
              <w:rPr>
                <w:rFonts w:ascii="Arial" w:hAnsi="Arial" w:cs="Arial"/>
                <w:sz w:val="18"/>
                <w:szCs w:val="18"/>
              </w:rPr>
            </w:pPr>
            <w:r w:rsidRPr="008F0F86">
              <w:rPr>
                <w:rFonts w:ascii="Arial" w:hAnsi="Arial" w:cs="Arial"/>
                <w:sz w:val="18"/>
                <w:szCs w:val="18"/>
              </w:rPr>
              <w:t>72 761</w:t>
            </w:r>
          </w:p>
        </w:tc>
        <w:tc>
          <w:tcPr>
            <w:tcW w:w="524" w:type="pct"/>
            <w:tcBorders>
              <w:top w:val="nil"/>
              <w:left w:val="nil"/>
              <w:bottom w:val="nil"/>
              <w:right w:val="nil"/>
            </w:tcBorders>
            <w:shd w:val="clear" w:color="auto" w:fill="auto"/>
            <w:noWrap/>
            <w:vAlign w:val="bottom"/>
            <w:hideMark/>
          </w:tcPr>
          <w:p w14:paraId="5C5E4F32" w14:textId="77777777" w:rsidR="009166BD" w:rsidRPr="008F0F86" w:rsidRDefault="009166BD">
            <w:pPr>
              <w:jc w:val="right"/>
              <w:rPr>
                <w:rFonts w:ascii="Arial" w:hAnsi="Arial" w:cs="Arial"/>
                <w:sz w:val="18"/>
                <w:szCs w:val="18"/>
              </w:rPr>
            </w:pPr>
          </w:p>
        </w:tc>
        <w:tc>
          <w:tcPr>
            <w:tcW w:w="806" w:type="pct"/>
            <w:tcBorders>
              <w:top w:val="nil"/>
              <w:left w:val="nil"/>
              <w:bottom w:val="nil"/>
              <w:right w:val="nil"/>
            </w:tcBorders>
            <w:shd w:val="clear" w:color="auto" w:fill="auto"/>
            <w:vAlign w:val="bottom"/>
            <w:hideMark/>
          </w:tcPr>
          <w:p w14:paraId="29110D41" w14:textId="77777777" w:rsidR="009166BD" w:rsidRPr="008F0F86" w:rsidRDefault="009166BD">
            <w:pPr>
              <w:jc w:val="right"/>
              <w:rPr>
                <w:rFonts w:ascii="Arial" w:hAnsi="Arial" w:cs="Arial"/>
                <w:sz w:val="18"/>
                <w:szCs w:val="18"/>
              </w:rPr>
            </w:pPr>
            <w:r w:rsidRPr="008F0F86">
              <w:rPr>
                <w:rFonts w:ascii="Arial" w:hAnsi="Arial" w:cs="Arial"/>
                <w:sz w:val="18"/>
                <w:szCs w:val="18"/>
              </w:rPr>
              <w:t>-100 029</w:t>
            </w:r>
          </w:p>
        </w:tc>
        <w:tc>
          <w:tcPr>
            <w:tcW w:w="490" w:type="pct"/>
            <w:tcBorders>
              <w:top w:val="nil"/>
              <w:left w:val="nil"/>
              <w:bottom w:val="nil"/>
              <w:right w:val="nil"/>
            </w:tcBorders>
            <w:shd w:val="clear" w:color="auto" w:fill="auto"/>
            <w:noWrap/>
            <w:vAlign w:val="bottom"/>
            <w:hideMark/>
          </w:tcPr>
          <w:p w14:paraId="0E363329" w14:textId="77777777" w:rsidR="009166BD" w:rsidRPr="008F0F86" w:rsidRDefault="009166BD">
            <w:pPr>
              <w:jc w:val="right"/>
              <w:rPr>
                <w:rFonts w:ascii="Arial" w:hAnsi="Arial" w:cs="Arial"/>
                <w:sz w:val="18"/>
                <w:szCs w:val="18"/>
              </w:rPr>
            </w:pPr>
            <w:r w:rsidRPr="008F0F86">
              <w:rPr>
                <w:rFonts w:ascii="Arial" w:hAnsi="Arial" w:cs="Arial"/>
                <w:sz w:val="18"/>
                <w:szCs w:val="18"/>
              </w:rPr>
              <w:t>-21 006</w:t>
            </w:r>
          </w:p>
        </w:tc>
        <w:tc>
          <w:tcPr>
            <w:tcW w:w="528" w:type="pct"/>
            <w:tcBorders>
              <w:top w:val="nil"/>
              <w:left w:val="nil"/>
              <w:bottom w:val="nil"/>
              <w:right w:val="nil"/>
            </w:tcBorders>
            <w:shd w:val="clear" w:color="auto" w:fill="auto"/>
            <w:noWrap/>
            <w:vAlign w:val="bottom"/>
            <w:hideMark/>
          </w:tcPr>
          <w:p w14:paraId="50555661" w14:textId="77777777" w:rsidR="009166BD" w:rsidRPr="008F0F86" w:rsidRDefault="009166BD">
            <w:pPr>
              <w:jc w:val="right"/>
              <w:rPr>
                <w:rFonts w:ascii="Arial" w:hAnsi="Arial" w:cs="Arial"/>
                <w:sz w:val="18"/>
                <w:szCs w:val="18"/>
              </w:rPr>
            </w:pPr>
          </w:p>
        </w:tc>
      </w:tr>
      <w:tr w:rsidR="009166BD" w:rsidRPr="008F0F86" w14:paraId="0F22451D" w14:textId="77777777" w:rsidTr="008F0F86">
        <w:trPr>
          <w:cantSplit/>
          <w:trHeight w:val="227"/>
        </w:trPr>
        <w:tc>
          <w:tcPr>
            <w:tcW w:w="1334" w:type="pct"/>
            <w:tcBorders>
              <w:top w:val="nil"/>
              <w:left w:val="nil"/>
              <w:bottom w:val="nil"/>
              <w:right w:val="nil"/>
            </w:tcBorders>
            <w:shd w:val="clear" w:color="auto" w:fill="auto"/>
            <w:vAlign w:val="bottom"/>
            <w:hideMark/>
          </w:tcPr>
          <w:p w14:paraId="4224EE96" w14:textId="77777777" w:rsidR="009166BD" w:rsidRPr="008F0F86" w:rsidRDefault="009166BD">
            <w:pPr>
              <w:rPr>
                <w:rFonts w:ascii="Arial" w:hAnsi="Arial" w:cs="Arial"/>
                <w:b/>
                <w:bCs/>
                <w:sz w:val="18"/>
                <w:szCs w:val="18"/>
              </w:rPr>
            </w:pPr>
            <w:r w:rsidRPr="008F0F86">
              <w:rPr>
                <w:rFonts w:ascii="Arial" w:hAnsi="Arial" w:cs="Arial"/>
                <w:b/>
                <w:bCs/>
                <w:sz w:val="18"/>
                <w:szCs w:val="18"/>
              </w:rPr>
              <w:t>Spolu</w:t>
            </w:r>
          </w:p>
        </w:tc>
        <w:tc>
          <w:tcPr>
            <w:tcW w:w="786" w:type="pct"/>
            <w:tcBorders>
              <w:top w:val="single" w:sz="4" w:space="0" w:color="auto"/>
              <w:left w:val="nil"/>
              <w:bottom w:val="double" w:sz="6" w:space="0" w:color="auto"/>
              <w:right w:val="nil"/>
            </w:tcBorders>
            <w:shd w:val="clear" w:color="auto" w:fill="auto"/>
            <w:noWrap/>
            <w:vAlign w:val="bottom"/>
            <w:hideMark/>
          </w:tcPr>
          <w:p w14:paraId="1DE1B833" w14:textId="77777777" w:rsidR="009166BD" w:rsidRPr="008F0F86" w:rsidRDefault="009166BD">
            <w:pPr>
              <w:rPr>
                <w:rFonts w:ascii="Arial" w:hAnsi="Arial" w:cs="Arial"/>
                <w:b/>
                <w:bCs/>
                <w:sz w:val="18"/>
                <w:szCs w:val="18"/>
              </w:rPr>
            </w:pPr>
            <w:r w:rsidRPr="008F0F86">
              <w:rPr>
                <w:rFonts w:ascii="Arial" w:hAnsi="Arial" w:cs="Arial"/>
                <w:b/>
                <w:bCs/>
                <w:sz w:val="18"/>
                <w:szCs w:val="18"/>
              </w:rPr>
              <w:t> </w:t>
            </w:r>
          </w:p>
        </w:tc>
        <w:tc>
          <w:tcPr>
            <w:tcW w:w="532" w:type="pct"/>
            <w:tcBorders>
              <w:top w:val="single" w:sz="4" w:space="0" w:color="auto"/>
              <w:left w:val="nil"/>
              <w:bottom w:val="double" w:sz="6" w:space="0" w:color="auto"/>
              <w:right w:val="nil"/>
            </w:tcBorders>
            <w:shd w:val="clear" w:color="auto" w:fill="auto"/>
            <w:noWrap/>
            <w:vAlign w:val="bottom"/>
            <w:hideMark/>
          </w:tcPr>
          <w:p w14:paraId="77644FD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640 387</w:t>
            </w:r>
          </w:p>
        </w:tc>
        <w:tc>
          <w:tcPr>
            <w:tcW w:w="524" w:type="pct"/>
            <w:tcBorders>
              <w:top w:val="single" w:sz="4" w:space="0" w:color="auto"/>
              <w:left w:val="nil"/>
              <w:bottom w:val="double" w:sz="6" w:space="0" w:color="auto"/>
              <w:right w:val="nil"/>
            </w:tcBorders>
            <w:shd w:val="clear" w:color="auto" w:fill="auto"/>
            <w:noWrap/>
            <w:vAlign w:val="bottom"/>
            <w:hideMark/>
          </w:tcPr>
          <w:p w14:paraId="5E581112" w14:textId="30BC284C" w:rsidR="009166BD" w:rsidRPr="008F0F86" w:rsidRDefault="00402814">
            <w:pPr>
              <w:jc w:val="right"/>
              <w:rPr>
                <w:rFonts w:ascii="Arial" w:hAnsi="Arial" w:cs="Arial"/>
                <w:b/>
                <w:bCs/>
                <w:color w:val="000000"/>
                <w:sz w:val="18"/>
                <w:szCs w:val="18"/>
              </w:rPr>
            </w:pPr>
            <w:r w:rsidRPr="008F0F86">
              <w:rPr>
                <w:rFonts w:ascii="Arial" w:hAnsi="Arial" w:cs="Arial"/>
                <w:b/>
                <w:bCs/>
                <w:color w:val="000000"/>
                <w:sz w:val="18"/>
                <w:szCs w:val="18"/>
              </w:rPr>
              <w:t>27</w:t>
            </w:r>
            <w:r w:rsidR="009166BD" w:rsidRPr="008F0F86">
              <w:rPr>
                <w:rFonts w:ascii="Arial" w:hAnsi="Arial" w:cs="Arial"/>
                <w:b/>
                <w:bCs/>
                <w:color w:val="000000"/>
                <w:sz w:val="18"/>
                <w:szCs w:val="18"/>
              </w:rPr>
              <w:t>%</w:t>
            </w:r>
          </w:p>
        </w:tc>
        <w:tc>
          <w:tcPr>
            <w:tcW w:w="806" w:type="pct"/>
            <w:tcBorders>
              <w:top w:val="single" w:sz="4" w:space="0" w:color="auto"/>
              <w:left w:val="nil"/>
              <w:bottom w:val="double" w:sz="6" w:space="0" w:color="auto"/>
              <w:right w:val="nil"/>
            </w:tcBorders>
            <w:shd w:val="clear" w:color="auto" w:fill="auto"/>
            <w:noWrap/>
            <w:vAlign w:val="bottom"/>
            <w:hideMark/>
          </w:tcPr>
          <w:p w14:paraId="7393C643" w14:textId="77777777" w:rsidR="009166BD" w:rsidRPr="008F0F86" w:rsidRDefault="009166BD">
            <w:pPr>
              <w:rPr>
                <w:rFonts w:ascii="Arial" w:hAnsi="Arial" w:cs="Arial"/>
                <w:b/>
                <w:bCs/>
                <w:sz w:val="18"/>
                <w:szCs w:val="18"/>
              </w:rPr>
            </w:pPr>
            <w:r w:rsidRPr="008F0F86">
              <w:rPr>
                <w:rFonts w:ascii="Arial" w:hAnsi="Arial" w:cs="Arial"/>
                <w:b/>
                <w:bCs/>
                <w:sz w:val="18"/>
                <w:szCs w:val="18"/>
              </w:rPr>
              <w:t> </w:t>
            </w:r>
          </w:p>
        </w:tc>
        <w:tc>
          <w:tcPr>
            <w:tcW w:w="490" w:type="pct"/>
            <w:tcBorders>
              <w:top w:val="single" w:sz="4" w:space="0" w:color="auto"/>
              <w:left w:val="nil"/>
              <w:bottom w:val="double" w:sz="6" w:space="0" w:color="auto"/>
              <w:right w:val="nil"/>
            </w:tcBorders>
            <w:shd w:val="clear" w:color="auto" w:fill="auto"/>
            <w:noWrap/>
            <w:vAlign w:val="bottom"/>
            <w:hideMark/>
          </w:tcPr>
          <w:p w14:paraId="0729F9A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441 861</w:t>
            </w:r>
          </w:p>
        </w:tc>
        <w:tc>
          <w:tcPr>
            <w:tcW w:w="528" w:type="pct"/>
            <w:tcBorders>
              <w:top w:val="single" w:sz="4" w:space="0" w:color="auto"/>
              <w:left w:val="nil"/>
              <w:bottom w:val="double" w:sz="6" w:space="0" w:color="auto"/>
              <w:right w:val="nil"/>
            </w:tcBorders>
            <w:shd w:val="clear" w:color="auto" w:fill="auto"/>
            <w:noWrap/>
            <w:vAlign w:val="bottom"/>
            <w:hideMark/>
          </w:tcPr>
          <w:p w14:paraId="705BDC60" w14:textId="3D62C453" w:rsidR="009166BD" w:rsidRPr="008F0F86" w:rsidRDefault="00402814">
            <w:pPr>
              <w:jc w:val="right"/>
              <w:rPr>
                <w:rFonts w:ascii="Arial" w:hAnsi="Arial" w:cs="Arial"/>
                <w:b/>
                <w:bCs/>
                <w:sz w:val="18"/>
                <w:szCs w:val="18"/>
              </w:rPr>
            </w:pPr>
            <w:r w:rsidRPr="008F0F86">
              <w:rPr>
                <w:rFonts w:ascii="Arial" w:hAnsi="Arial" w:cs="Arial"/>
                <w:b/>
                <w:bCs/>
                <w:sz w:val="18"/>
                <w:szCs w:val="18"/>
              </w:rPr>
              <w:t>22</w:t>
            </w:r>
            <w:r w:rsidR="009166BD" w:rsidRPr="008F0F86">
              <w:rPr>
                <w:rFonts w:ascii="Arial" w:hAnsi="Arial" w:cs="Arial"/>
                <w:b/>
                <w:bCs/>
                <w:sz w:val="18"/>
                <w:szCs w:val="18"/>
              </w:rPr>
              <w:t>%</w:t>
            </w:r>
          </w:p>
        </w:tc>
      </w:tr>
      <w:tr w:rsidR="009166BD" w:rsidRPr="008F0F86" w14:paraId="3D2756BD" w14:textId="77777777" w:rsidTr="008F0F86">
        <w:trPr>
          <w:cantSplit/>
          <w:trHeight w:val="227"/>
        </w:trPr>
        <w:tc>
          <w:tcPr>
            <w:tcW w:w="1334" w:type="pct"/>
            <w:tcBorders>
              <w:top w:val="nil"/>
              <w:left w:val="nil"/>
              <w:bottom w:val="nil"/>
              <w:right w:val="nil"/>
            </w:tcBorders>
            <w:shd w:val="clear" w:color="auto" w:fill="auto"/>
            <w:vAlign w:val="bottom"/>
            <w:hideMark/>
          </w:tcPr>
          <w:p w14:paraId="30C2354A" w14:textId="77777777" w:rsidR="009166BD" w:rsidRPr="008F0F86" w:rsidRDefault="009166BD">
            <w:pPr>
              <w:rPr>
                <w:rFonts w:ascii="Arial" w:hAnsi="Arial" w:cs="Arial"/>
                <w:sz w:val="18"/>
                <w:szCs w:val="18"/>
              </w:rPr>
            </w:pPr>
            <w:r w:rsidRPr="008F0F86">
              <w:rPr>
                <w:rFonts w:ascii="Arial" w:hAnsi="Arial" w:cs="Arial"/>
                <w:sz w:val="18"/>
                <w:szCs w:val="18"/>
              </w:rPr>
              <w:t>Splatná daň z príjmov</w:t>
            </w:r>
          </w:p>
        </w:tc>
        <w:tc>
          <w:tcPr>
            <w:tcW w:w="786" w:type="pct"/>
            <w:tcBorders>
              <w:top w:val="nil"/>
              <w:left w:val="nil"/>
              <w:bottom w:val="nil"/>
              <w:right w:val="nil"/>
            </w:tcBorders>
            <w:shd w:val="clear" w:color="auto" w:fill="auto"/>
            <w:noWrap/>
            <w:vAlign w:val="bottom"/>
            <w:hideMark/>
          </w:tcPr>
          <w:p w14:paraId="258323DD" w14:textId="77777777" w:rsidR="009166BD" w:rsidRPr="008F0F86" w:rsidRDefault="009166BD">
            <w:pPr>
              <w:rPr>
                <w:rFonts w:ascii="Arial" w:hAnsi="Arial" w:cs="Arial"/>
                <w:sz w:val="18"/>
                <w:szCs w:val="18"/>
              </w:rPr>
            </w:pPr>
          </w:p>
        </w:tc>
        <w:tc>
          <w:tcPr>
            <w:tcW w:w="532" w:type="pct"/>
            <w:tcBorders>
              <w:top w:val="nil"/>
              <w:left w:val="nil"/>
              <w:bottom w:val="nil"/>
              <w:right w:val="nil"/>
            </w:tcBorders>
            <w:shd w:val="clear" w:color="auto" w:fill="auto"/>
            <w:noWrap/>
            <w:vAlign w:val="bottom"/>
            <w:hideMark/>
          </w:tcPr>
          <w:p w14:paraId="33038FCE" w14:textId="77777777" w:rsidR="009166BD" w:rsidRPr="008F0F86" w:rsidRDefault="009166BD">
            <w:pPr>
              <w:jc w:val="right"/>
              <w:rPr>
                <w:rFonts w:ascii="Arial" w:hAnsi="Arial" w:cs="Arial"/>
                <w:sz w:val="18"/>
                <w:szCs w:val="18"/>
              </w:rPr>
            </w:pPr>
            <w:r w:rsidRPr="008F0F86">
              <w:rPr>
                <w:rFonts w:ascii="Arial" w:hAnsi="Arial" w:cs="Arial"/>
                <w:sz w:val="18"/>
                <w:szCs w:val="18"/>
              </w:rPr>
              <w:t>492 776</w:t>
            </w:r>
          </w:p>
        </w:tc>
        <w:tc>
          <w:tcPr>
            <w:tcW w:w="524" w:type="pct"/>
            <w:tcBorders>
              <w:top w:val="nil"/>
              <w:left w:val="nil"/>
              <w:bottom w:val="nil"/>
              <w:right w:val="nil"/>
            </w:tcBorders>
            <w:shd w:val="clear" w:color="auto" w:fill="auto"/>
            <w:noWrap/>
            <w:vAlign w:val="bottom"/>
            <w:hideMark/>
          </w:tcPr>
          <w:p w14:paraId="2AB0A65B" w14:textId="11128064" w:rsidR="009166BD" w:rsidRPr="008F0F86" w:rsidRDefault="00402814">
            <w:pPr>
              <w:jc w:val="right"/>
              <w:rPr>
                <w:rFonts w:ascii="Arial" w:hAnsi="Arial" w:cs="Arial"/>
                <w:sz w:val="18"/>
                <w:szCs w:val="18"/>
              </w:rPr>
            </w:pPr>
            <w:r w:rsidRPr="008F0F86">
              <w:rPr>
                <w:rFonts w:ascii="Arial" w:hAnsi="Arial" w:cs="Arial"/>
                <w:sz w:val="18"/>
                <w:szCs w:val="18"/>
              </w:rPr>
              <w:t>21</w:t>
            </w:r>
            <w:r w:rsidR="009166BD" w:rsidRPr="008F0F86">
              <w:rPr>
                <w:rFonts w:ascii="Arial" w:hAnsi="Arial" w:cs="Arial"/>
                <w:sz w:val="18"/>
                <w:szCs w:val="18"/>
              </w:rPr>
              <w:t>%</w:t>
            </w:r>
          </w:p>
        </w:tc>
        <w:tc>
          <w:tcPr>
            <w:tcW w:w="806" w:type="pct"/>
            <w:tcBorders>
              <w:top w:val="nil"/>
              <w:left w:val="nil"/>
              <w:bottom w:val="nil"/>
              <w:right w:val="nil"/>
            </w:tcBorders>
            <w:shd w:val="clear" w:color="auto" w:fill="auto"/>
            <w:noWrap/>
            <w:vAlign w:val="bottom"/>
            <w:hideMark/>
          </w:tcPr>
          <w:p w14:paraId="55EAC6B3" w14:textId="77777777" w:rsidR="009166BD" w:rsidRPr="008F0F86" w:rsidRDefault="009166BD">
            <w:pPr>
              <w:jc w:val="right"/>
              <w:rPr>
                <w:rFonts w:ascii="Arial" w:hAnsi="Arial" w:cs="Arial"/>
                <w:sz w:val="18"/>
                <w:szCs w:val="18"/>
              </w:rPr>
            </w:pPr>
          </w:p>
        </w:tc>
        <w:tc>
          <w:tcPr>
            <w:tcW w:w="490" w:type="pct"/>
            <w:tcBorders>
              <w:top w:val="nil"/>
              <w:left w:val="nil"/>
              <w:bottom w:val="nil"/>
              <w:right w:val="nil"/>
            </w:tcBorders>
            <w:shd w:val="clear" w:color="auto" w:fill="auto"/>
            <w:noWrap/>
            <w:vAlign w:val="bottom"/>
            <w:hideMark/>
          </w:tcPr>
          <w:p w14:paraId="2AD5B278" w14:textId="77777777" w:rsidR="009166BD" w:rsidRPr="008F0F86" w:rsidRDefault="009166BD">
            <w:pPr>
              <w:jc w:val="right"/>
              <w:rPr>
                <w:rFonts w:ascii="Arial" w:hAnsi="Arial" w:cs="Arial"/>
                <w:sz w:val="18"/>
                <w:szCs w:val="18"/>
              </w:rPr>
            </w:pPr>
            <w:r w:rsidRPr="008F0F86">
              <w:rPr>
                <w:rFonts w:ascii="Arial" w:hAnsi="Arial" w:cs="Arial"/>
                <w:sz w:val="18"/>
                <w:szCs w:val="18"/>
              </w:rPr>
              <w:t>311 873</w:t>
            </w:r>
          </w:p>
        </w:tc>
        <w:tc>
          <w:tcPr>
            <w:tcW w:w="528" w:type="pct"/>
            <w:tcBorders>
              <w:top w:val="nil"/>
              <w:left w:val="nil"/>
              <w:bottom w:val="nil"/>
              <w:right w:val="nil"/>
            </w:tcBorders>
            <w:shd w:val="clear" w:color="auto" w:fill="auto"/>
            <w:noWrap/>
            <w:vAlign w:val="bottom"/>
            <w:hideMark/>
          </w:tcPr>
          <w:p w14:paraId="632C7F95" w14:textId="0DD446CF" w:rsidR="009166BD" w:rsidRPr="008F0F86" w:rsidRDefault="00402814">
            <w:pPr>
              <w:jc w:val="right"/>
              <w:rPr>
                <w:rFonts w:ascii="Arial" w:hAnsi="Arial" w:cs="Arial"/>
                <w:sz w:val="18"/>
                <w:szCs w:val="18"/>
              </w:rPr>
            </w:pPr>
            <w:r w:rsidRPr="008F0F86">
              <w:rPr>
                <w:rFonts w:ascii="Arial" w:hAnsi="Arial" w:cs="Arial"/>
                <w:sz w:val="18"/>
                <w:szCs w:val="18"/>
              </w:rPr>
              <w:t>15</w:t>
            </w:r>
            <w:r w:rsidR="009166BD" w:rsidRPr="008F0F86">
              <w:rPr>
                <w:rFonts w:ascii="Arial" w:hAnsi="Arial" w:cs="Arial"/>
                <w:sz w:val="18"/>
                <w:szCs w:val="18"/>
              </w:rPr>
              <w:t>%</w:t>
            </w:r>
          </w:p>
        </w:tc>
      </w:tr>
      <w:tr w:rsidR="009166BD" w:rsidRPr="008F0F86" w14:paraId="123F0ED4" w14:textId="77777777" w:rsidTr="0022773C">
        <w:trPr>
          <w:cantSplit/>
          <w:trHeight w:val="227"/>
        </w:trPr>
        <w:tc>
          <w:tcPr>
            <w:tcW w:w="1334" w:type="pct"/>
            <w:tcBorders>
              <w:top w:val="nil"/>
              <w:left w:val="nil"/>
              <w:bottom w:val="nil"/>
              <w:right w:val="nil"/>
            </w:tcBorders>
            <w:shd w:val="clear" w:color="auto" w:fill="auto"/>
            <w:vAlign w:val="bottom"/>
            <w:hideMark/>
          </w:tcPr>
          <w:p w14:paraId="293761CF" w14:textId="77777777" w:rsidR="009166BD" w:rsidRPr="008F0F86" w:rsidRDefault="009166BD">
            <w:pPr>
              <w:rPr>
                <w:rFonts w:ascii="Arial" w:hAnsi="Arial" w:cs="Arial"/>
                <w:sz w:val="18"/>
                <w:szCs w:val="18"/>
              </w:rPr>
            </w:pPr>
            <w:r w:rsidRPr="008F0F86">
              <w:rPr>
                <w:rFonts w:ascii="Arial" w:hAnsi="Arial" w:cs="Arial"/>
                <w:sz w:val="18"/>
                <w:szCs w:val="18"/>
              </w:rPr>
              <w:t>Odložená daň z príjmov</w:t>
            </w:r>
          </w:p>
        </w:tc>
        <w:tc>
          <w:tcPr>
            <w:tcW w:w="786" w:type="pct"/>
            <w:tcBorders>
              <w:top w:val="nil"/>
              <w:left w:val="nil"/>
              <w:bottom w:val="single" w:sz="4" w:space="0" w:color="auto"/>
              <w:right w:val="nil"/>
            </w:tcBorders>
            <w:shd w:val="clear" w:color="auto" w:fill="auto"/>
            <w:noWrap/>
            <w:vAlign w:val="bottom"/>
            <w:hideMark/>
          </w:tcPr>
          <w:p w14:paraId="4CB0112C" w14:textId="77777777" w:rsidR="009166BD" w:rsidRPr="008F0F86" w:rsidRDefault="009166BD">
            <w:pPr>
              <w:rPr>
                <w:rFonts w:ascii="Arial" w:hAnsi="Arial" w:cs="Arial"/>
                <w:sz w:val="18"/>
                <w:szCs w:val="18"/>
              </w:rPr>
            </w:pPr>
          </w:p>
        </w:tc>
        <w:tc>
          <w:tcPr>
            <w:tcW w:w="532" w:type="pct"/>
            <w:tcBorders>
              <w:top w:val="nil"/>
              <w:left w:val="nil"/>
              <w:bottom w:val="single" w:sz="4" w:space="0" w:color="auto"/>
              <w:right w:val="nil"/>
            </w:tcBorders>
            <w:shd w:val="clear" w:color="auto" w:fill="auto"/>
            <w:noWrap/>
            <w:vAlign w:val="bottom"/>
            <w:hideMark/>
          </w:tcPr>
          <w:p w14:paraId="198FB00F" w14:textId="77777777" w:rsidR="009166BD" w:rsidRPr="008F0F86" w:rsidRDefault="009166BD">
            <w:pPr>
              <w:jc w:val="right"/>
              <w:rPr>
                <w:rFonts w:ascii="Arial" w:hAnsi="Arial" w:cs="Arial"/>
                <w:sz w:val="18"/>
                <w:szCs w:val="18"/>
              </w:rPr>
            </w:pPr>
            <w:r w:rsidRPr="008F0F86">
              <w:rPr>
                <w:rFonts w:ascii="Arial" w:hAnsi="Arial" w:cs="Arial"/>
                <w:sz w:val="18"/>
                <w:szCs w:val="18"/>
              </w:rPr>
              <w:t>147 611</w:t>
            </w:r>
          </w:p>
        </w:tc>
        <w:tc>
          <w:tcPr>
            <w:tcW w:w="524" w:type="pct"/>
            <w:tcBorders>
              <w:top w:val="nil"/>
              <w:left w:val="nil"/>
              <w:bottom w:val="single" w:sz="4" w:space="0" w:color="auto"/>
              <w:right w:val="nil"/>
            </w:tcBorders>
            <w:shd w:val="clear" w:color="auto" w:fill="auto"/>
            <w:noWrap/>
            <w:vAlign w:val="bottom"/>
            <w:hideMark/>
          </w:tcPr>
          <w:p w14:paraId="3861F894" w14:textId="23AD3BCF" w:rsidR="009166BD" w:rsidRPr="008F0F86" w:rsidRDefault="00402814">
            <w:pPr>
              <w:jc w:val="right"/>
              <w:rPr>
                <w:rFonts w:ascii="Arial" w:hAnsi="Arial" w:cs="Arial"/>
                <w:sz w:val="18"/>
                <w:szCs w:val="18"/>
              </w:rPr>
            </w:pPr>
            <w:r w:rsidRPr="008F0F86">
              <w:rPr>
                <w:rFonts w:ascii="Arial" w:hAnsi="Arial" w:cs="Arial"/>
                <w:sz w:val="18"/>
                <w:szCs w:val="18"/>
              </w:rPr>
              <w:t>6</w:t>
            </w:r>
            <w:r w:rsidR="009166BD" w:rsidRPr="008F0F86">
              <w:rPr>
                <w:rFonts w:ascii="Arial" w:hAnsi="Arial" w:cs="Arial"/>
                <w:sz w:val="18"/>
                <w:szCs w:val="18"/>
              </w:rPr>
              <w:t>%</w:t>
            </w:r>
          </w:p>
        </w:tc>
        <w:tc>
          <w:tcPr>
            <w:tcW w:w="806" w:type="pct"/>
            <w:tcBorders>
              <w:top w:val="nil"/>
              <w:left w:val="nil"/>
              <w:bottom w:val="single" w:sz="4" w:space="0" w:color="auto"/>
              <w:right w:val="nil"/>
            </w:tcBorders>
            <w:shd w:val="clear" w:color="auto" w:fill="auto"/>
            <w:noWrap/>
            <w:vAlign w:val="bottom"/>
            <w:hideMark/>
          </w:tcPr>
          <w:p w14:paraId="218A2A66" w14:textId="77777777" w:rsidR="009166BD" w:rsidRPr="008F0F86" w:rsidRDefault="009166BD">
            <w:pPr>
              <w:jc w:val="right"/>
              <w:rPr>
                <w:rFonts w:ascii="Arial" w:hAnsi="Arial" w:cs="Arial"/>
                <w:sz w:val="18"/>
                <w:szCs w:val="18"/>
              </w:rPr>
            </w:pPr>
          </w:p>
        </w:tc>
        <w:tc>
          <w:tcPr>
            <w:tcW w:w="490" w:type="pct"/>
            <w:tcBorders>
              <w:top w:val="nil"/>
              <w:left w:val="nil"/>
              <w:bottom w:val="single" w:sz="4" w:space="0" w:color="auto"/>
              <w:right w:val="nil"/>
            </w:tcBorders>
            <w:shd w:val="clear" w:color="auto" w:fill="auto"/>
            <w:noWrap/>
            <w:vAlign w:val="bottom"/>
            <w:hideMark/>
          </w:tcPr>
          <w:p w14:paraId="4C893C5B" w14:textId="77777777" w:rsidR="009166BD" w:rsidRPr="008F0F86" w:rsidRDefault="009166BD">
            <w:pPr>
              <w:jc w:val="right"/>
              <w:rPr>
                <w:rFonts w:ascii="Arial" w:hAnsi="Arial" w:cs="Arial"/>
                <w:sz w:val="18"/>
                <w:szCs w:val="18"/>
              </w:rPr>
            </w:pPr>
            <w:r w:rsidRPr="008F0F86">
              <w:rPr>
                <w:rFonts w:ascii="Arial" w:hAnsi="Arial" w:cs="Arial"/>
                <w:sz w:val="18"/>
                <w:szCs w:val="18"/>
              </w:rPr>
              <w:t>129 988</w:t>
            </w:r>
          </w:p>
        </w:tc>
        <w:tc>
          <w:tcPr>
            <w:tcW w:w="528" w:type="pct"/>
            <w:tcBorders>
              <w:top w:val="nil"/>
              <w:left w:val="nil"/>
              <w:bottom w:val="single" w:sz="4" w:space="0" w:color="auto"/>
              <w:right w:val="nil"/>
            </w:tcBorders>
            <w:shd w:val="clear" w:color="auto" w:fill="auto"/>
            <w:noWrap/>
            <w:vAlign w:val="bottom"/>
            <w:hideMark/>
          </w:tcPr>
          <w:p w14:paraId="47DD5CD4" w14:textId="47DC280D" w:rsidR="009166BD" w:rsidRPr="008F0F86" w:rsidRDefault="00402814">
            <w:pPr>
              <w:jc w:val="right"/>
              <w:rPr>
                <w:rFonts w:ascii="Arial" w:hAnsi="Arial" w:cs="Arial"/>
                <w:sz w:val="18"/>
                <w:szCs w:val="18"/>
              </w:rPr>
            </w:pPr>
            <w:r w:rsidRPr="008F0F86">
              <w:rPr>
                <w:rFonts w:ascii="Arial" w:hAnsi="Arial" w:cs="Arial"/>
                <w:sz w:val="18"/>
                <w:szCs w:val="18"/>
              </w:rPr>
              <w:t>6</w:t>
            </w:r>
            <w:r w:rsidR="009166BD" w:rsidRPr="008F0F86">
              <w:rPr>
                <w:rFonts w:ascii="Arial" w:hAnsi="Arial" w:cs="Arial"/>
                <w:sz w:val="18"/>
                <w:szCs w:val="18"/>
              </w:rPr>
              <w:t>%</w:t>
            </w:r>
          </w:p>
        </w:tc>
      </w:tr>
      <w:tr w:rsidR="009166BD" w:rsidRPr="008F0F86" w14:paraId="6F37F370" w14:textId="77777777" w:rsidTr="0022773C">
        <w:trPr>
          <w:cantSplit/>
          <w:trHeight w:val="227"/>
        </w:trPr>
        <w:tc>
          <w:tcPr>
            <w:tcW w:w="1334" w:type="pct"/>
            <w:tcBorders>
              <w:top w:val="nil"/>
              <w:left w:val="nil"/>
              <w:bottom w:val="nil"/>
              <w:right w:val="nil"/>
            </w:tcBorders>
            <w:shd w:val="clear" w:color="auto" w:fill="auto"/>
            <w:vAlign w:val="bottom"/>
            <w:hideMark/>
          </w:tcPr>
          <w:p w14:paraId="18289E61" w14:textId="77777777" w:rsidR="009166BD" w:rsidRPr="008F0F86" w:rsidRDefault="009166BD">
            <w:pPr>
              <w:rPr>
                <w:rFonts w:ascii="Arial" w:hAnsi="Arial" w:cs="Arial"/>
                <w:b/>
                <w:bCs/>
                <w:sz w:val="18"/>
                <w:szCs w:val="18"/>
              </w:rPr>
            </w:pPr>
            <w:r w:rsidRPr="008F0F86">
              <w:rPr>
                <w:rFonts w:ascii="Arial" w:hAnsi="Arial" w:cs="Arial"/>
                <w:b/>
                <w:bCs/>
                <w:sz w:val="18"/>
                <w:szCs w:val="18"/>
              </w:rPr>
              <w:t xml:space="preserve">Celková daň z príjmov </w:t>
            </w:r>
          </w:p>
        </w:tc>
        <w:tc>
          <w:tcPr>
            <w:tcW w:w="786" w:type="pct"/>
            <w:tcBorders>
              <w:top w:val="single" w:sz="4" w:space="0" w:color="auto"/>
              <w:left w:val="nil"/>
              <w:bottom w:val="double" w:sz="4" w:space="0" w:color="auto"/>
              <w:right w:val="nil"/>
            </w:tcBorders>
            <w:shd w:val="clear" w:color="auto" w:fill="auto"/>
            <w:noWrap/>
            <w:vAlign w:val="bottom"/>
            <w:hideMark/>
          </w:tcPr>
          <w:p w14:paraId="6950AE0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w:t>
            </w:r>
          </w:p>
        </w:tc>
        <w:tc>
          <w:tcPr>
            <w:tcW w:w="532" w:type="pct"/>
            <w:tcBorders>
              <w:top w:val="single" w:sz="4" w:space="0" w:color="auto"/>
              <w:left w:val="nil"/>
              <w:bottom w:val="double" w:sz="4" w:space="0" w:color="auto"/>
              <w:right w:val="nil"/>
            </w:tcBorders>
            <w:shd w:val="clear" w:color="auto" w:fill="auto"/>
            <w:noWrap/>
            <w:vAlign w:val="bottom"/>
            <w:hideMark/>
          </w:tcPr>
          <w:p w14:paraId="5731249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640 387</w:t>
            </w:r>
          </w:p>
        </w:tc>
        <w:tc>
          <w:tcPr>
            <w:tcW w:w="524" w:type="pct"/>
            <w:tcBorders>
              <w:top w:val="single" w:sz="4" w:space="0" w:color="auto"/>
              <w:left w:val="nil"/>
              <w:bottom w:val="double" w:sz="4" w:space="0" w:color="auto"/>
              <w:right w:val="nil"/>
            </w:tcBorders>
            <w:shd w:val="clear" w:color="auto" w:fill="auto"/>
            <w:noWrap/>
            <w:vAlign w:val="bottom"/>
            <w:hideMark/>
          </w:tcPr>
          <w:p w14:paraId="1356DF0D" w14:textId="63F948DF" w:rsidR="009166BD" w:rsidRPr="008F0F86" w:rsidRDefault="00402814">
            <w:pPr>
              <w:jc w:val="right"/>
              <w:rPr>
                <w:rFonts w:ascii="Arial" w:hAnsi="Arial" w:cs="Arial"/>
                <w:b/>
                <w:bCs/>
                <w:sz w:val="18"/>
                <w:szCs w:val="18"/>
              </w:rPr>
            </w:pPr>
            <w:r w:rsidRPr="008F0F86">
              <w:rPr>
                <w:rFonts w:ascii="Arial" w:hAnsi="Arial" w:cs="Arial"/>
                <w:b/>
                <w:bCs/>
                <w:sz w:val="18"/>
                <w:szCs w:val="18"/>
              </w:rPr>
              <w:t>27</w:t>
            </w:r>
            <w:r w:rsidR="009166BD" w:rsidRPr="008F0F86">
              <w:rPr>
                <w:rFonts w:ascii="Arial" w:hAnsi="Arial" w:cs="Arial"/>
                <w:b/>
                <w:bCs/>
                <w:sz w:val="18"/>
                <w:szCs w:val="18"/>
              </w:rPr>
              <w:t>%</w:t>
            </w:r>
          </w:p>
        </w:tc>
        <w:tc>
          <w:tcPr>
            <w:tcW w:w="806" w:type="pct"/>
            <w:tcBorders>
              <w:top w:val="single" w:sz="4" w:space="0" w:color="auto"/>
              <w:left w:val="nil"/>
              <w:bottom w:val="double" w:sz="4" w:space="0" w:color="auto"/>
              <w:right w:val="nil"/>
            </w:tcBorders>
            <w:shd w:val="clear" w:color="auto" w:fill="auto"/>
            <w:noWrap/>
            <w:vAlign w:val="bottom"/>
            <w:hideMark/>
          </w:tcPr>
          <w:p w14:paraId="06B7AFCC" w14:textId="77777777" w:rsidR="009166BD" w:rsidRPr="008F0F86" w:rsidRDefault="009166BD">
            <w:pPr>
              <w:rPr>
                <w:rFonts w:ascii="Arial" w:hAnsi="Arial" w:cs="Arial"/>
                <w:b/>
                <w:bCs/>
                <w:sz w:val="18"/>
                <w:szCs w:val="18"/>
              </w:rPr>
            </w:pPr>
            <w:r w:rsidRPr="008F0F86">
              <w:rPr>
                <w:rFonts w:ascii="Arial" w:hAnsi="Arial" w:cs="Arial"/>
                <w:b/>
                <w:bCs/>
                <w:sz w:val="18"/>
                <w:szCs w:val="18"/>
              </w:rPr>
              <w:t> </w:t>
            </w:r>
          </w:p>
        </w:tc>
        <w:tc>
          <w:tcPr>
            <w:tcW w:w="490" w:type="pct"/>
            <w:tcBorders>
              <w:top w:val="single" w:sz="4" w:space="0" w:color="auto"/>
              <w:left w:val="nil"/>
              <w:bottom w:val="double" w:sz="4" w:space="0" w:color="auto"/>
              <w:right w:val="nil"/>
            </w:tcBorders>
            <w:shd w:val="clear" w:color="auto" w:fill="auto"/>
            <w:noWrap/>
            <w:vAlign w:val="bottom"/>
            <w:hideMark/>
          </w:tcPr>
          <w:p w14:paraId="4FDFCFD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441 861</w:t>
            </w:r>
          </w:p>
        </w:tc>
        <w:tc>
          <w:tcPr>
            <w:tcW w:w="528" w:type="pct"/>
            <w:tcBorders>
              <w:top w:val="single" w:sz="4" w:space="0" w:color="auto"/>
              <w:left w:val="nil"/>
              <w:bottom w:val="double" w:sz="4" w:space="0" w:color="auto"/>
              <w:right w:val="nil"/>
            </w:tcBorders>
            <w:shd w:val="clear" w:color="auto" w:fill="auto"/>
            <w:noWrap/>
            <w:vAlign w:val="bottom"/>
            <w:hideMark/>
          </w:tcPr>
          <w:p w14:paraId="5834734B" w14:textId="6D6D7E28" w:rsidR="009166BD" w:rsidRPr="008F0F86" w:rsidRDefault="00402814">
            <w:pPr>
              <w:jc w:val="right"/>
              <w:rPr>
                <w:rFonts w:ascii="Arial" w:hAnsi="Arial" w:cs="Arial"/>
                <w:b/>
                <w:bCs/>
                <w:sz w:val="18"/>
                <w:szCs w:val="18"/>
              </w:rPr>
            </w:pPr>
            <w:r w:rsidRPr="008F0F86">
              <w:rPr>
                <w:rFonts w:ascii="Arial" w:hAnsi="Arial" w:cs="Arial"/>
                <w:b/>
                <w:bCs/>
                <w:sz w:val="18"/>
                <w:szCs w:val="18"/>
              </w:rPr>
              <w:t>22</w:t>
            </w:r>
            <w:r w:rsidR="009166BD" w:rsidRPr="008F0F86">
              <w:rPr>
                <w:rFonts w:ascii="Arial" w:hAnsi="Arial" w:cs="Arial"/>
                <w:b/>
                <w:bCs/>
                <w:sz w:val="18"/>
                <w:szCs w:val="18"/>
              </w:rPr>
              <w:t>%</w:t>
            </w:r>
          </w:p>
        </w:tc>
      </w:tr>
    </w:tbl>
    <w:p w14:paraId="4C0DB08E" w14:textId="77777777" w:rsidR="008F0F86" w:rsidRDefault="008F0F86">
      <w:pPr>
        <w:tabs>
          <w:tab w:val="left" w:pos="2912"/>
          <w:tab w:val="left" w:pos="4360"/>
          <w:tab w:val="left" w:pos="5340"/>
          <w:tab w:val="left" w:pos="6305"/>
          <w:tab w:val="left" w:pos="7790"/>
          <w:tab w:val="left" w:pos="8693"/>
        </w:tabs>
        <w:ind w:left="454"/>
        <w:rPr>
          <w:rFonts w:ascii="Arial" w:hAnsi="Arial" w:cs="Arial"/>
          <w:b/>
          <w:bCs/>
          <w:sz w:val="18"/>
          <w:szCs w:val="18"/>
        </w:rPr>
      </w:pPr>
    </w:p>
    <w:p w14:paraId="2B17FD40" w14:textId="77777777" w:rsidR="008F0F86" w:rsidRDefault="008F0F86">
      <w:pPr>
        <w:rPr>
          <w:rFonts w:ascii="Arial" w:hAnsi="Arial" w:cs="Arial"/>
          <w:b/>
          <w:bCs/>
          <w:sz w:val="18"/>
          <w:szCs w:val="18"/>
        </w:rPr>
      </w:pPr>
      <w:r>
        <w:rPr>
          <w:rFonts w:ascii="Arial" w:hAnsi="Arial" w:cs="Arial"/>
          <w:b/>
          <w:bCs/>
          <w:sz w:val="18"/>
          <w:szCs w:val="18"/>
        </w:rPr>
        <w:br w:type="page"/>
      </w:r>
    </w:p>
    <w:bookmarkEnd w:id="68"/>
    <w:p w14:paraId="06969AC5" w14:textId="77777777" w:rsidR="00943E52" w:rsidRPr="008F0F86" w:rsidRDefault="00943E52" w:rsidP="00943E52">
      <w:pPr>
        <w:pStyle w:val="Heading1"/>
        <w:keepLines/>
        <w:ind w:left="426" w:hanging="426"/>
        <w:rPr>
          <w:rFonts w:ascii="Arial" w:hAnsi="Arial"/>
          <w:sz w:val="20"/>
          <w:szCs w:val="20"/>
        </w:rPr>
      </w:pPr>
      <w:r w:rsidRPr="008F0F86">
        <w:rPr>
          <w:rFonts w:ascii="Arial" w:hAnsi="Arial"/>
          <w:sz w:val="20"/>
          <w:szCs w:val="20"/>
          <w:lang w:val="en-US"/>
        </w:rPr>
        <w:lastRenderedPageBreak/>
        <w:t>INFORM</w:t>
      </w:r>
      <w:r w:rsidRPr="008F0F86">
        <w:rPr>
          <w:rFonts w:ascii="Arial" w:hAnsi="Arial"/>
          <w:sz w:val="20"/>
          <w:szCs w:val="20"/>
        </w:rPr>
        <w:t>ÁCIE O INÝCH AKTÍVACH A INÝCH PASÍVACH</w:t>
      </w:r>
    </w:p>
    <w:p w14:paraId="5ABC33BC" w14:textId="77777777" w:rsidR="00943E52" w:rsidRPr="008F0F86" w:rsidRDefault="00943E52" w:rsidP="008F0F86">
      <w:pPr>
        <w:pStyle w:val="ListParagraph"/>
        <w:keepNext/>
        <w:numPr>
          <w:ilvl w:val="0"/>
          <w:numId w:val="23"/>
        </w:numPr>
        <w:spacing w:before="60" w:after="120"/>
        <w:rPr>
          <w:rFonts w:ascii="Arial" w:hAnsi="Arial" w:cs="Arial"/>
          <w:b/>
          <w:bCs/>
          <w:sz w:val="20"/>
          <w:szCs w:val="20"/>
        </w:rPr>
      </w:pPr>
      <w:r w:rsidRPr="008F0F86">
        <w:rPr>
          <w:rFonts w:ascii="Arial" w:hAnsi="Arial" w:cs="Arial"/>
          <w:b/>
          <w:bCs/>
          <w:sz w:val="20"/>
          <w:szCs w:val="20"/>
        </w:rPr>
        <w:t>Podmienený majetok</w:t>
      </w:r>
    </w:p>
    <w:p w14:paraId="011987AC" w14:textId="77777777" w:rsidR="00943E52" w:rsidRPr="008F0F86" w:rsidRDefault="00943E52" w:rsidP="00943E52">
      <w:pPr>
        <w:pStyle w:val="odstavec"/>
        <w:keepLines/>
        <w:rPr>
          <w:rFonts w:ascii="Arial" w:hAnsi="Arial" w:cs="Arial"/>
          <w:highlight w:val="yellow"/>
        </w:rPr>
      </w:pPr>
      <w:r w:rsidRPr="008F0F86">
        <w:rPr>
          <w:rFonts w:ascii="Arial" w:hAnsi="Arial" w:cs="Arial"/>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w:t>
      </w:r>
      <w:r w:rsidRPr="008F0F86">
        <w:rPr>
          <w:rFonts w:ascii="Arial" w:hAnsi="Arial" w:cs="Arial"/>
          <w:highlight w:val="yellow"/>
        </w:rPr>
        <w:t xml:space="preserve"> </w:t>
      </w:r>
    </w:p>
    <w:p w14:paraId="4B7672D4" w14:textId="77777777" w:rsidR="00943E52" w:rsidRPr="008F0F86" w:rsidRDefault="00943E52" w:rsidP="00943E52">
      <w:pPr>
        <w:pStyle w:val="odstavec"/>
        <w:keepLines/>
        <w:rPr>
          <w:rFonts w:ascii="Arial" w:hAnsi="Arial" w:cs="Arial"/>
        </w:rPr>
      </w:pPr>
    </w:p>
    <w:p w14:paraId="1A200257" w14:textId="77777777" w:rsidR="00943E52" w:rsidRPr="008F0F86" w:rsidRDefault="00943E52" w:rsidP="008F0F86">
      <w:pPr>
        <w:pStyle w:val="ListParagraph"/>
        <w:keepNext/>
        <w:numPr>
          <w:ilvl w:val="0"/>
          <w:numId w:val="23"/>
        </w:numPr>
        <w:spacing w:before="60" w:after="120"/>
        <w:rPr>
          <w:rFonts w:ascii="Arial" w:hAnsi="Arial" w:cs="Arial"/>
          <w:b/>
          <w:bCs/>
          <w:sz w:val="20"/>
          <w:szCs w:val="20"/>
        </w:rPr>
      </w:pPr>
      <w:r w:rsidRPr="008F0F86">
        <w:rPr>
          <w:rFonts w:ascii="Arial" w:hAnsi="Arial" w:cs="Arial"/>
          <w:b/>
          <w:bCs/>
          <w:sz w:val="20"/>
          <w:szCs w:val="20"/>
        </w:rPr>
        <w:t>Podmienené záväzky</w:t>
      </w:r>
    </w:p>
    <w:p w14:paraId="590681F2" w14:textId="77777777" w:rsidR="00943E52" w:rsidRPr="008F0F86" w:rsidRDefault="00943E52" w:rsidP="00943E52">
      <w:pPr>
        <w:pStyle w:val="odstavec"/>
        <w:keepLines/>
        <w:rPr>
          <w:rFonts w:ascii="Arial" w:hAnsi="Arial" w:cs="Arial"/>
        </w:rPr>
      </w:pPr>
      <w:r w:rsidRPr="008F0F86">
        <w:rPr>
          <w:rFonts w:ascii="Arial" w:hAnsi="Arial" w:cs="Arial"/>
        </w:rPr>
        <w:t>Podmieneným záväzkom sa rozumie:</w:t>
      </w:r>
    </w:p>
    <w:p w14:paraId="69B3FF8C" w14:textId="77777777" w:rsidR="00943E52" w:rsidRPr="008F0F86" w:rsidRDefault="00943E52" w:rsidP="008F0F86">
      <w:pPr>
        <w:pStyle w:val="odstavec"/>
        <w:keepLines/>
        <w:numPr>
          <w:ilvl w:val="0"/>
          <w:numId w:val="11"/>
        </w:numPr>
        <w:spacing w:before="60"/>
        <w:ind w:left="782" w:hanging="357"/>
        <w:rPr>
          <w:rFonts w:ascii="Arial" w:hAnsi="Arial" w:cs="Arial"/>
        </w:rPr>
      </w:pPr>
      <w:r w:rsidRPr="008F0F86">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395F8782" w14:textId="77777777" w:rsidR="00943E52" w:rsidRPr="008F0F86" w:rsidRDefault="00943E52" w:rsidP="00943E52">
      <w:pPr>
        <w:pStyle w:val="odstavec"/>
        <w:keepLines/>
        <w:numPr>
          <w:ilvl w:val="0"/>
          <w:numId w:val="11"/>
        </w:numPr>
        <w:spacing w:before="120"/>
        <w:ind w:left="782" w:hanging="357"/>
        <w:rPr>
          <w:rFonts w:ascii="Arial" w:hAnsi="Arial" w:cs="Arial"/>
        </w:rPr>
      </w:pPr>
      <w:r w:rsidRPr="008F0F86">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0DE646A" w14:textId="77777777" w:rsidR="00943E52" w:rsidRPr="008F0F86" w:rsidRDefault="00943E52" w:rsidP="00943E52">
      <w:pPr>
        <w:pStyle w:val="odstavec"/>
        <w:keepLines/>
        <w:rPr>
          <w:rFonts w:ascii="Arial" w:hAnsi="Arial" w:cs="Arial"/>
          <w:highlight w:val="yellow"/>
        </w:rPr>
      </w:pPr>
    </w:p>
    <w:p w14:paraId="0EBEF65A" w14:textId="29443A2A" w:rsidR="00943E52" w:rsidRPr="008F0F86" w:rsidRDefault="00943E52" w:rsidP="00943E52">
      <w:pPr>
        <w:pStyle w:val="odstavec"/>
        <w:keepLines/>
        <w:rPr>
          <w:rFonts w:ascii="Arial" w:hAnsi="Arial" w:cs="Arial"/>
        </w:rPr>
      </w:pPr>
      <w:r w:rsidRPr="008F0F86">
        <w:rPr>
          <w:rFonts w:ascii="Arial" w:hAnsi="Arial" w:cs="Arial"/>
        </w:rPr>
        <w:t>Spoločnosť k </w:t>
      </w:r>
      <w:r w:rsidR="00570B90" w:rsidRPr="008F0F86">
        <w:rPr>
          <w:rFonts w:ascii="Arial" w:hAnsi="Arial" w:cs="Arial"/>
        </w:rPr>
        <w:t>31. decembru 2022</w:t>
      </w:r>
      <w:r w:rsidRPr="008F0F86">
        <w:rPr>
          <w:rFonts w:ascii="Arial" w:hAnsi="Arial" w:cs="Arial"/>
        </w:rPr>
        <w:t xml:space="preserve"> a k 31. decembru 20</w:t>
      </w:r>
      <w:r w:rsidR="00570B90" w:rsidRPr="008F0F86">
        <w:rPr>
          <w:rFonts w:ascii="Arial" w:hAnsi="Arial" w:cs="Arial"/>
        </w:rPr>
        <w:t>21</w:t>
      </w:r>
      <w:r w:rsidRPr="008F0F86">
        <w:rPr>
          <w:rFonts w:ascii="Arial" w:hAnsi="Arial" w:cs="Arial"/>
        </w:rPr>
        <w:t xml:space="preserve"> neeviduje podmienený majetok ani podmienené záväzky.</w:t>
      </w:r>
    </w:p>
    <w:p w14:paraId="4EFD84E1" w14:textId="77777777" w:rsidR="00943E52" w:rsidRPr="008F0F86" w:rsidRDefault="00943E52" w:rsidP="00943E52">
      <w:pPr>
        <w:pStyle w:val="odstavec"/>
        <w:keepLines/>
        <w:rPr>
          <w:rFonts w:ascii="Arial" w:hAnsi="Arial" w:cs="Arial"/>
        </w:rPr>
      </w:pPr>
    </w:p>
    <w:p w14:paraId="6EDF8FB1" w14:textId="77777777" w:rsidR="00943E52" w:rsidRPr="008F0F86" w:rsidRDefault="00943E52" w:rsidP="00943E52">
      <w:pPr>
        <w:pStyle w:val="odstavec"/>
        <w:keepLines/>
        <w:rPr>
          <w:rFonts w:ascii="Arial" w:hAnsi="Arial" w:cs="Arial"/>
        </w:rPr>
      </w:pPr>
      <w:r w:rsidRPr="008F0F86">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1985EFB" w14:textId="77777777" w:rsidR="00943E52" w:rsidRPr="008F0F86" w:rsidRDefault="00943E52" w:rsidP="00943E52">
      <w:pPr>
        <w:pStyle w:val="odstavec"/>
        <w:keepLines/>
        <w:rPr>
          <w:rFonts w:ascii="Arial" w:hAnsi="Arial" w:cs="Arial"/>
          <w:sz w:val="18"/>
          <w:szCs w:val="18"/>
        </w:rPr>
      </w:pPr>
    </w:p>
    <w:p w14:paraId="1D808965" w14:textId="77777777" w:rsidR="00943E52" w:rsidRPr="008F0F86" w:rsidRDefault="00943E52" w:rsidP="008F0F86">
      <w:pPr>
        <w:pStyle w:val="ListParagraph"/>
        <w:keepNext/>
        <w:numPr>
          <w:ilvl w:val="0"/>
          <w:numId w:val="23"/>
        </w:numPr>
        <w:spacing w:before="60" w:after="120"/>
        <w:rPr>
          <w:rFonts w:ascii="Arial" w:hAnsi="Arial" w:cs="Arial"/>
          <w:b/>
          <w:bCs/>
          <w:sz w:val="20"/>
          <w:szCs w:val="20"/>
        </w:rPr>
      </w:pPr>
      <w:r w:rsidRPr="008F0F86">
        <w:rPr>
          <w:rFonts w:ascii="Arial" w:hAnsi="Arial" w:cs="Arial"/>
          <w:b/>
          <w:bCs/>
          <w:sz w:val="20"/>
          <w:szCs w:val="20"/>
        </w:rPr>
        <w:t>Skutočnosti sledované na podsúvahových účtoch</w:t>
      </w:r>
    </w:p>
    <w:p w14:paraId="6723A2BC" w14:textId="77777777" w:rsidR="00943E52" w:rsidRPr="008F0F86" w:rsidRDefault="00943E52" w:rsidP="00943E52">
      <w:pPr>
        <w:keepLines/>
        <w:suppressAutoHyphens/>
        <w:ind w:left="482"/>
        <w:jc w:val="both"/>
        <w:rPr>
          <w:rFonts w:ascii="Arial" w:hAnsi="Arial" w:cs="Arial"/>
          <w:bCs/>
          <w:iCs/>
          <w:sz w:val="20"/>
          <w:szCs w:val="20"/>
        </w:rPr>
      </w:pPr>
      <w:r w:rsidRPr="008F0F86">
        <w:rPr>
          <w:rFonts w:ascii="Arial" w:hAnsi="Arial" w:cs="Arial"/>
          <w:bCs/>
          <w:iCs/>
          <w:sz w:val="20"/>
          <w:szCs w:val="20"/>
        </w:rPr>
        <w:t xml:space="preserve">Spoločnosť má v nájme (operatívny leasing) pozemok v Liptovskom Hrádku, ktorý ďalej prenajíma. Nájomná zmluva na pozemok je uzatvorená do roku 2105. Spoločnosť má v nájme (operatívny leasing) skladové priestory a firemné apartmány. </w:t>
      </w:r>
    </w:p>
    <w:p w14:paraId="5D26E53B" w14:textId="77777777" w:rsidR="00943E52" w:rsidRPr="008F0F86" w:rsidRDefault="00943E52" w:rsidP="00943E52">
      <w:pPr>
        <w:keepLines/>
        <w:suppressAutoHyphens/>
        <w:ind w:left="482"/>
        <w:rPr>
          <w:rFonts w:ascii="Arial" w:hAnsi="Arial" w:cs="Arial"/>
          <w:bCs/>
          <w:iCs/>
          <w:sz w:val="18"/>
          <w:szCs w:val="18"/>
        </w:rPr>
      </w:pPr>
    </w:p>
    <w:p w14:paraId="3834E798" w14:textId="77777777" w:rsidR="00943E52" w:rsidRPr="008F0F86" w:rsidRDefault="00943E52" w:rsidP="00943E52">
      <w:pPr>
        <w:pStyle w:val="odstavec"/>
        <w:keepLines/>
        <w:ind w:left="482"/>
        <w:rPr>
          <w:rFonts w:ascii="Arial" w:hAnsi="Arial" w:cs="Arial"/>
          <w:sz w:val="18"/>
          <w:szCs w:val="18"/>
        </w:rPr>
      </w:pPr>
      <w:r w:rsidRPr="008F0F86">
        <w:rPr>
          <w:rFonts w:ascii="Arial" w:hAnsi="Arial" w:cs="Arial"/>
        </w:rPr>
        <w:t>Spoločnosť prenajíma (operatívny leasing) pozemok v Liptovskom Hrádku. Zmluva o podnájme pozemku je uzatvorená do roku 2037.</w:t>
      </w:r>
    </w:p>
    <w:p w14:paraId="60A57FEB" w14:textId="77777777" w:rsidR="00943E52" w:rsidRPr="008F0F86" w:rsidRDefault="00943E52" w:rsidP="00943E52">
      <w:pPr>
        <w:keepLines/>
        <w:suppressAutoHyphens/>
        <w:ind w:left="482"/>
        <w:rPr>
          <w:rFonts w:ascii="Arial" w:hAnsi="Arial" w:cs="Arial"/>
          <w:sz w:val="18"/>
          <w:szCs w:val="18"/>
        </w:rPr>
      </w:pPr>
    </w:p>
    <w:p w14:paraId="48294212" w14:textId="5D87518D" w:rsidR="00943E52" w:rsidRDefault="00943E52" w:rsidP="00943E52">
      <w:pPr>
        <w:keepLines/>
        <w:suppressAutoHyphens/>
        <w:rPr>
          <w:rFonts w:ascii="Arial" w:hAnsi="Arial" w:cs="Arial"/>
          <w:bCs/>
          <w:iCs/>
          <w:sz w:val="18"/>
          <w:szCs w:val="18"/>
        </w:rPr>
      </w:pPr>
    </w:p>
    <w:p w14:paraId="2B507759" w14:textId="77777777" w:rsidR="008F0F86" w:rsidRPr="008F0F86" w:rsidRDefault="008F0F86" w:rsidP="00943E52">
      <w:pPr>
        <w:keepLines/>
        <w:suppressAutoHyphens/>
        <w:rPr>
          <w:rFonts w:ascii="Arial" w:hAnsi="Arial" w:cs="Arial"/>
          <w:bCs/>
          <w:iCs/>
          <w:sz w:val="18"/>
          <w:szCs w:val="18"/>
        </w:rPr>
      </w:pPr>
    </w:p>
    <w:p w14:paraId="71D8955C" w14:textId="77777777" w:rsidR="00943E52" w:rsidRPr="008F0F86" w:rsidRDefault="00943E52" w:rsidP="00943E52">
      <w:pPr>
        <w:pStyle w:val="Heading1"/>
        <w:keepLines/>
        <w:ind w:left="426" w:hanging="426"/>
        <w:rPr>
          <w:rFonts w:ascii="Arial" w:hAnsi="Arial"/>
          <w:sz w:val="20"/>
          <w:szCs w:val="20"/>
        </w:rPr>
      </w:pPr>
      <w:r w:rsidRPr="008F0F86">
        <w:rPr>
          <w:rFonts w:ascii="Arial" w:hAnsi="Arial"/>
          <w:sz w:val="20"/>
          <w:szCs w:val="20"/>
        </w:rPr>
        <w:t>UDALOSTI, KTORÉ NASTALI PO DNI, KU KTORÉMU SA ZOSTAVUJE ÚČTOVNÁ ZÁVIERKA</w:t>
      </w:r>
    </w:p>
    <w:p w14:paraId="19FB0BCB" w14:textId="167119F1" w:rsidR="00943E52" w:rsidRPr="008F0F86" w:rsidRDefault="00943E52" w:rsidP="00943E52">
      <w:pPr>
        <w:pStyle w:val="odstavec"/>
        <w:keepLines/>
        <w:rPr>
          <w:rFonts w:ascii="Arial" w:hAnsi="Arial" w:cs="Arial"/>
        </w:rPr>
      </w:pPr>
      <w:r w:rsidRPr="008F0F86">
        <w:rPr>
          <w:rFonts w:ascii="Arial" w:hAnsi="Arial" w:cs="Arial"/>
        </w:rPr>
        <w:t>Po 31. decembri 2022 do dňa zostavenia účtovnej závierky nenastali také udalosti, ktoré by si vyžadovali zverejnenie alebo vykázanie v účtovnej závierke za rok 2022.</w:t>
      </w:r>
    </w:p>
    <w:p w14:paraId="4F002078" w14:textId="77777777" w:rsidR="00943E52" w:rsidRPr="008F0F86" w:rsidRDefault="00943E52" w:rsidP="00943E52">
      <w:pPr>
        <w:pStyle w:val="odstavec"/>
        <w:keepLines/>
        <w:rPr>
          <w:rFonts w:ascii="Arial" w:hAnsi="Arial" w:cs="Arial"/>
          <w:sz w:val="18"/>
          <w:szCs w:val="18"/>
        </w:rPr>
      </w:pPr>
    </w:p>
    <w:p w14:paraId="4B249CCE" w14:textId="14368433" w:rsidR="00967F11" w:rsidRPr="008F0F86" w:rsidRDefault="00967F11" w:rsidP="00B071C4">
      <w:pPr>
        <w:pStyle w:val="odstavec"/>
        <w:suppressAutoHyphens w:val="0"/>
        <w:rPr>
          <w:rFonts w:ascii="Arial" w:hAnsi="Arial" w:cs="Arial"/>
        </w:rPr>
      </w:pPr>
    </w:p>
    <w:p w14:paraId="31839707" w14:textId="48FF651A" w:rsidR="008F0F86" w:rsidRDefault="008F0F86">
      <w:pPr>
        <w:rPr>
          <w:rFonts w:ascii="Arial" w:hAnsi="Arial" w:cs="Arial"/>
          <w:bCs/>
          <w:iCs/>
          <w:sz w:val="20"/>
          <w:szCs w:val="20"/>
        </w:rPr>
      </w:pPr>
      <w:r>
        <w:rPr>
          <w:rFonts w:ascii="Arial" w:hAnsi="Arial" w:cs="Arial"/>
        </w:rPr>
        <w:br w:type="page"/>
      </w:r>
    </w:p>
    <w:p w14:paraId="56A06CFE" w14:textId="77777777" w:rsidR="00797568" w:rsidRPr="008F0F86" w:rsidRDefault="00797568" w:rsidP="002D051A">
      <w:pPr>
        <w:pStyle w:val="Heading1"/>
        <w:suppressAutoHyphens w:val="0"/>
        <w:ind w:left="426" w:hanging="426"/>
        <w:rPr>
          <w:rFonts w:ascii="Arial" w:hAnsi="Arial"/>
          <w:sz w:val="20"/>
          <w:szCs w:val="20"/>
        </w:rPr>
      </w:pPr>
      <w:r w:rsidRPr="008F0F86">
        <w:rPr>
          <w:rFonts w:ascii="Arial" w:hAnsi="Arial"/>
          <w:sz w:val="20"/>
          <w:szCs w:val="20"/>
        </w:rPr>
        <w:lastRenderedPageBreak/>
        <w:t>TRANSAKCIE SO SPRIAZNENÝMI STRANAMI</w:t>
      </w:r>
    </w:p>
    <w:p w14:paraId="6382242A" w14:textId="2C1D43A2" w:rsidR="000E4080" w:rsidRPr="008F0F86" w:rsidRDefault="000E4080" w:rsidP="008F0F86">
      <w:pPr>
        <w:pStyle w:val="Heading2"/>
        <w:numPr>
          <w:ilvl w:val="1"/>
          <w:numId w:val="17"/>
        </w:numPr>
        <w:rPr>
          <w:rFonts w:ascii="Arial" w:hAnsi="Arial"/>
        </w:rPr>
      </w:pPr>
      <w:r w:rsidRPr="008F0F86">
        <w:rPr>
          <w:rFonts w:ascii="Arial" w:hAnsi="Arial"/>
        </w:rPr>
        <w:t xml:space="preserve">Transakcie medzi Spoločnosťou a spriaznenými </w:t>
      </w:r>
      <w:r w:rsidR="00547C28" w:rsidRPr="008F0F86">
        <w:rPr>
          <w:rFonts w:ascii="Arial" w:hAnsi="Arial"/>
        </w:rPr>
        <w:t>stranami</w:t>
      </w:r>
    </w:p>
    <w:p w14:paraId="1DF90E6B" w14:textId="12F59295" w:rsidR="00D3010F" w:rsidRPr="008F0F86" w:rsidRDefault="00D3010F" w:rsidP="00D3010F">
      <w:pPr>
        <w:pStyle w:val="odstavec"/>
        <w:rPr>
          <w:rFonts w:ascii="Arial" w:hAnsi="Arial" w:cs="Arial"/>
        </w:rPr>
      </w:pPr>
      <w:r w:rsidRPr="008F0F86">
        <w:rPr>
          <w:rFonts w:ascii="Arial" w:hAnsi="Arial" w:cs="Arial"/>
        </w:rPr>
        <w:t xml:space="preserve">Transakcie so spriaznenými stranami </w:t>
      </w:r>
      <w:r w:rsidRPr="008F0F86">
        <w:rPr>
          <w:rFonts w:ascii="Arial" w:hAnsi="Arial" w:cs="Arial"/>
          <w:color w:val="000000" w:themeColor="text1"/>
        </w:rPr>
        <w:t xml:space="preserve">sú </w:t>
      </w:r>
      <w:r w:rsidRPr="008F0F86">
        <w:rPr>
          <w:rFonts w:ascii="Arial" w:hAnsi="Arial" w:cs="Arial"/>
        </w:rPr>
        <w:t>uvedené v nasledujúcej tabuľke:</w:t>
      </w:r>
    </w:p>
    <w:p w14:paraId="150AC68D" w14:textId="77777777" w:rsidR="009166BD" w:rsidRPr="008F0F86" w:rsidRDefault="009166BD" w:rsidP="00D57910">
      <w:pPr>
        <w:pStyle w:val="odstavec"/>
        <w:suppressAutoHyphens w:val="0"/>
        <w:rPr>
          <w:rFonts w:ascii="Arial" w:hAnsi="Arial" w:cs="Arial"/>
        </w:rPr>
      </w:pPr>
      <w:bookmarkStart w:id="70" w:name="FWT_T49"/>
      <w:r w:rsidRPr="008F0F86">
        <w:rPr>
          <w:rFonts w:ascii="Arial" w:hAnsi="Arial" w:cs="Arial"/>
          <w:b/>
          <w:iCs w:val="0"/>
          <w:sz w:val="18"/>
          <w:szCs w:val="18"/>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91"/>
        <w:gridCol w:w="4485"/>
        <w:gridCol w:w="1341"/>
        <w:gridCol w:w="995"/>
      </w:tblGrid>
      <w:tr w:rsidR="009166BD" w:rsidRPr="008F0F86" w14:paraId="7CA7508D" w14:textId="77777777" w:rsidTr="008F0F86">
        <w:trPr>
          <w:cantSplit/>
          <w:trHeight w:val="227"/>
        </w:trPr>
        <w:tc>
          <w:tcPr>
            <w:tcW w:w="1297" w:type="pct"/>
            <w:tcBorders>
              <w:top w:val="nil"/>
              <w:left w:val="nil"/>
              <w:bottom w:val="single" w:sz="4" w:space="0" w:color="auto"/>
              <w:right w:val="nil"/>
            </w:tcBorders>
            <w:shd w:val="clear" w:color="auto" w:fill="auto"/>
            <w:vAlign w:val="bottom"/>
            <w:hideMark/>
          </w:tcPr>
          <w:p w14:paraId="596FCE03" w14:textId="77777777" w:rsidR="009166BD" w:rsidRPr="008F0F86" w:rsidRDefault="009166BD">
            <w:pPr>
              <w:jc w:val="center"/>
              <w:rPr>
                <w:rFonts w:ascii="Arial" w:hAnsi="Arial" w:cs="Arial"/>
                <w:b/>
                <w:bCs/>
                <w:sz w:val="18"/>
                <w:szCs w:val="18"/>
              </w:rPr>
            </w:pPr>
            <w:bookmarkStart w:id="71" w:name="RANGE!B19:E54"/>
            <w:r w:rsidRPr="008F0F86">
              <w:rPr>
                <w:rFonts w:ascii="Arial" w:hAnsi="Arial" w:cs="Arial"/>
                <w:b/>
                <w:bCs/>
                <w:sz w:val="18"/>
                <w:szCs w:val="18"/>
              </w:rPr>
              <w:t>Charakteristika transakcie</w:t>
            </w:r>
            <w:bookmarkEnd w:id="71"/>
          </w:p>
        </w:tc>
        <w:tc>
          <w:tcPr>
            <w:tcW w:w="2434" w:type="pct"/>
            <w:tcBorders>
              <w:top w:val="nil"/>
              <w:left w:val="nil"/>
              <w:bottom w:val="single" w:sz="4" w:space="0" w:color="auto"/>
              <w:right w:val="nil"/>
            </w:tcBorders>
            <w:shd w:val="clear" w:color="auto" w:fill="auto"/>
            <w:vAlign w:val="bottom"/>
            <w:hideMark/>
          </w:tcPr>
          <w:p w14:paraId="313F2B2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Spriaznená osoba</w:t>
            </w:r>
          </w:p>
        </w:tc>
        <w:tc>
          <w:tcPr>
            <w:tcW w:w="728" w:type="pct"/>
            <w:tcBorders>
              <w:top w:val="nil"/>
              <w:left w:val="nil"/>
              <w:bottom w:val="single" w:sz="4" w:space="0" w:color="auto"/>
              <w:right w:val="nil"/>
            </w:tcBorders>
            <w:shd w:val="clear" w:color="auto" w:fill="auto"/>
            <w:vAlign w:val="bottom"/>
            <w:hideMark/>
          </w:tcPr>
          <w:p w14:paraId="5F6807E8"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2022</w:t>
            </w:r>
          </w:p>
        </w:tc>
        <w:tc>
          <w:tcPr>
            <w:tcW w:w="540" w:type="pct"/>
            <w:tcBorders>
              <w:top w:val="nil"/>
              <w:left w:val="nil"/>
              <w:bottom w:val="single" w:sz="4" w:space="0" w:color="auto"/>
              <w:right w:val="nil"/>
            </w:tcBorders>
            <w:shd w:val="clear" w:color="auto" w:fill="auto"/>
            <w:vAlign w:val="bottom"/>
            <w:hideMark/>
          </w:tcPr>
          <w:p w14:paraId="35042FB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2021</w:t>
            </w:r>
          </w:p>
        </w:tc>
      </w:tr>
      <w:tr w:rsidR="009166BD" w:rsidRPr="008F0F86" w14:paraId="740B3E74" w14:textId="77777777" w:rsidTr="008F0F86">
        <w:trPr>
          <w:cantSplit/>
          <w:trHeight w:val="227"/>
        </w:trPr>
        <w:tc>
          <w:tcPr>
            <w:tcW w:w="1297" w:type="pct"/>
            <w:tcBorders>
              <w:top w:val="nil"/>
              <w:left w:val="nil"/>
              <w:bottom w:val="nil"/>
              <w:right w:val="nil"/>
            </w:tcBorders>
            <w:shd w:val="clear" w:color="auto" w:fill="auto"/>
            <w:vAlign w:val="bottom"/>
            <w:hideMark/>
          </w:tcPr>
          <w:p w14:paraId="567F466C" w14:textId="77777777" w:rsidR="009166BD" w:rsidRPr="008F0F86" w:rsidRDefault="009166BD">
            <w:pPr>
              <w:rPr>
                <w:rFonts w:ascii="Arial" w:hAnsi="Arial" w:cs="Arial"/>
                <w:sz w:val="18"/>
                <w:szCs w:val="18"/>
              </w:rPr>
            </w:pPr>
            <w:r w:rsidRPr="008F0F86">
              <w:rPr>
                <w:rFonts w:ascii="Arial" w:hAnsi="Arial" w:cs="Arial"/>
                <w:sz w:val="18"/>
                <w:szCs w:val="18"/>
              </w:rPr>
              <w:t>Nákup zásob</w:t>
            </w:r>
          </w:p>
        </w:tc>
        <w:tc>
          <w:tcPr>
            <w:tcW w:w="2434" w:type="pct"/>
            <w:tcBorders>
              <w:top w:val="nil"/>
              <w:left w:val="nil"/>
              <w:bottom w:val="nil"/>
              <w:right w:val="nil"/>
            </w:tcBorders>
            <w:shd w:val="clear" w:color="auto" w:fill="auto"/>
            <w:vAlign w:val="bottom"/>
            <w:hideMark/>
          </w:tcPr>
          <w:p w14:paraId="6BBD73ED"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5E152B01" w14:textId="77777777" w:rsidR="009166BD" w:rsidRPr="008F0F86" w:rsidRDefault="009166BD">
            <w:pPr>
              <w:jc w:val="right"/>
              <w:rPr>
                <w:rFonts w:ascii="Arial" w:hAnsi="Arial" w:cs="Arial"/>
                <w:sz w:val="18"/>
                <w:szCs w:val="18"/>
              </w:rPr>
            </w:pPr>
            <w:r w:rsidRPr="008F0F86">
              <w:rPr>
                <w:rFonts w:ascii="Arial" w:hAnsi="Arial" w:cs="Arial"/>
                <w:sz w:val="18"/>
                <w:szCs w:val="18"/>
              </w:rPr>
              <w:t>27 077 484</w:t>
            </w:r>
          </w:p>
        </w:tc>
        <w:tc>
          <w:tcPr>
            <w:tcW w:w="540" w:type="pct"/>
            <w:tcBorders>
              <w:top w:val="nil"/>
              <w:left w:val="nil"/>
              <w:bottom w:val="nil"/>
              <w:right w:val="nil"/>
            </w:tcBorders>
            <w:shd w:val="clear" w:color="auto" w:fill="auto"/>
            <w:noWrap/>
            <w:vAlign w:val="bottom"/>
            <w:hideMark/>
          </w:tcPr>
          <w:p w14:paraId="6D1FB262" w14:textId="77777777" w:rsidR="009166BD" w:rsidRPr="008F0F86" w:rsidRDefault="009166BD">
            <w:pPr>
              <w:jc w:val="right"/>
              <w:rPr>
                <w:rFonts w:ascii="Arial" w:hAnsi="Arial" w:cs="Arial"/>
                <w:color w:val="000000"/>
                <w:sz w:val="18"/>
                <w:szCs w:val="18"/>
              </w:rPr>
            </w:pPr>
            <w:r w:rsidRPr="008F0F86">
              <w:rPr>
                <w:rFonts w:ascii="Arial" w:hAnsi="Arial" w:cs="Arial"/>
                <w:color w:val="000000"/>
                <w:sz w:val="18"/>
                <w:szCs w:val="18"/>
              </w:rPr>
              <w:t>20 821 067</w:t>
            </w:r>
          </w:p>
        </w:tc>
      </w:tr>
      <w:tr w:rsidR="009166BD" w:rsidRPr="008F0F86" w14:paraId="7A4B9C77" w14:textId="77777777" w:rsidTr="008F0F86">
        <w:trPr>
          <w:cantSplit/>
          <w:trHeight w:val="227"/>
        </w:trPr>
        <w:tc>
          <w:tcPr>
            <w:tcW w:w="1297" w:type="pct"/>
            <w:tcBorders>
              <w:top w:val="nil"/>
              <w:left w:val="nil"/>
              <w:bottom w:val="nil"/>
              <w:right w:val="nil"/>
            </w:tcBorders>
            <w:shd w:val="clear" w:color="auto" w:fill="auto"/>
            <w:vAlign w:val="bottom"/>
            <w:hideMark/>
          </w:tcPr>
          <w:p w14:paraId="07BDAF6B" w14:textId="77777777" w:rsidR="009166BD" w:rsidRPr="008F0F86" w:rsidRDefault="009166BD">
            <w:pPr>
              <w:rPr>
                <w:rFonts w:ascii="Arial" w:hAnsi="Arial" w:cs="Arial"/>
                <w:sz w:val="18"/>
                <w:szCs w:val="18"/>
              </w:rPr>
            </w:pPr>
            <w:proofErr w:type="spellStart"/>
            <w:r w:rsidRPr="008F0F86">
              <w:rPr>
                <w:rFonts w:ascii="Arial" w:hAnsi="Arial" w:cs="Arial"/>
                <w:sz w:val="18"/>
                <w:szCs w:val="18"/>
              </w:rPr>
              <w:t>Refakturácie</w:t>
            </w:r>
            <w:proofErr w:type="spellEnd"/>
          </w:p>
        </w:tc>
        <w:tc>
          <w:tcPr>
            <w:tcW w:w="2434" w:type="pct"/>
            <w:tcBorders>
              <w:top w:val="nil"/>
              <w:left w:val="nil"/>
              <w:bottom w:val="nil"/>
              <w:right w:val="nil"/>
            </w:tcBorders>
            <w:shd w:val="clear" w:color="auto" w:fill="auto"/>
            <w:vAlign w:val="bottom"/>
            <w:hideMark/>
          </w:tcPr>
          <w:p w14:paraId="12FF4802"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667A27AD" w14:textId="77777777" w:rsidR="009166BD" w:rsidRPr="008F0F86" w:rsidRDefault="009166BD">
            <w:pPr>
              <w:jc w:val="right"/>
              <w:rPr>
                <w:rFonts w:ascii="Arial" w:hAnsi="Arial" w:cs="Arial"/>
                <w:sz w:val="18"/>
                <w:szCs w:val="18"/>
              </w:rPr>
            </w:pPr>
            <w:r w:rsidRPr="008F0F86">
              <w:rPr>
                <w:rFonts w:ascii="Arial" w:hAnsi="Arial" w:cs="Arial"/>
                <w:sz w:val="18"/>
                <w:szCs w:val="18"/>
              </w:rPr>
              <w:t>5 288 104</w:t>
            </w:r>
          </w:p>
        </w:tc>
        <w:tc>
          <w:tcPr>
            <w:tcW w:w="540" w:type="pct"/>
            <w:tcBorders>
              <w:top w:val="nil"/>
              <w:left w:val="nil"/>
              <w:bottom w:val="nil"/>
              <w:right w:val="nil"/>
            </w:tcBorders>
            <w:shd w:val="clear" w:color="auto" w:fill="auto"/>
            <w:noWrap/>
            <w:vAlign w:val="bottom"/>
            <w:hideMark/>
          </w:tcPr>
          <w:p w14:paraId="77510577" w14:textId="77777777" w:rsidR="009166BD" w:rsidRPr="008F0F86" w:rsidRDefault="009166BD">
            <w:pPr>
              <w:jc w:val="right"/>
              <w:rPr>
                <w:rFonts w:ascii="Arial" w:hAnsi="Arial" w:cs="Arial"/>
                <w:color w:val="000000"/>
                <w:sz w:val="18"/>
                <w:szCs w:val="18"/>
              </w:rPr>
            </w:pPr>
            <w:r w:rsidRPr="008F0F86">
              <w:rPr>
                <w:rFonts w:ascii="Arial" w:hAnsi="Arial" w:cs="Arial"/>
                <w:color w:val="000000"/>
                <w:sz w:val="18"/>
                <w:szCs w:val="18"/>
              </w:rPr>
              <w:t>4 559 085</w:t>
            </w:r>
          </w:p>
        </w:tc>
      </w:tr>
      <w:tr w:rsidR="009166BD" w:rsidRPr="008F0F86" w14:paraId="01F80C2C" w14:textId="77777777" w:rsidTr="008F0F86">
        <w:trPr>
          <w:cantSplit/>
          <w:trHeight w:val="227"/>
        </w:trPr>
        <w:tc>
          <w:tcPr>
            <w:tcW w:w="1297" w:type="pct"/>
            <w:tcBorders>
              <w:top w:val="nil"/>
              <w:left w:val="nil"/>
              <w:bottom w:val="nil"/>
              <w:right w:val="nil"/>
            </w:tcBorders>
            <w:shd w:val="clear" w:color="auto" w:fill="auto"/>
            <w:vAlign w:val="bottom"/>
            <w:hideMark/>
          </w:tcPr>
          <w:p w14:paraId="25C101BA" w14:textId="77777777" w:rsidR="009166BD" w:rsidRPr="008F0F86" w:rsidRDefault="009166BD">
            <w:pPr>
              <w:rPr>
                <w:rFonts w:ascii="Arial" w:hAnsi="Arial" w:cs="Arial"/>
                <w:sz w:val="18"/>
                <w:szCs w:val="18"/>
              </w:rPr>
            </w:pPr>
            <w:r w:rsidRPr="008F0F86">
              <w:rPr>
                <w:rFonts w:ascii="Arial" w:hAnsi="Arial" w:cs="Arial"/>
                <w:sz w:val="18"/>
                <w:szCs w:val="18"/>
              </w:rPr>
              <w:t>Predaj zásob, tovaru, materiálu</w:t>
            </w:r>
          </w:p>
        </w:tc>
        <w:tc>
          <w:tcPr>
            <w:tcW w:w="2434" w:type="pct"/>
            <w:tcBorders>
              <w:top w:val="nil"/>
              <w:left w:val="nil"/>
              <w:bottom w:val="nil"/>
              <w:right w:val="nil"/>
            </w:tcBorders>
            <w:shd w:val="clear" w:color="auto" w:fill="auto"/>
            <w:vAlign w:val="bottom"/>
            <w:hideMark/>
          </w:tcPr>
          <w:p w14:paraId="786C01F3"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6293CF1F" w14:textId="77777777" w:rsidR="009166BD" w:rsidRPr="008F0F86" w:rsidRDefault="009166BD">
            <w:pPr>
              <w:jc w:val="right"/>
              <w:rPr>
                <w:rFonts w:ascii="Arial" w:hAnsi="Arial" w:cs="Arial"/>
                <w:sz w:val="18"/>
                <w:szCs w:val="18"/>
              </w:rPr>
            </w:pPr>
            <w:r w:rsidRPr="008F0F86">
              <w:rPr>
                <w:rFonts w:ascii="Arial" w:hAnsi="Arial" w:cs="Arial"/>
                <w:sz w:val="18"/>
                <w:szCs w:val="18"/>
              </w:rPr>
              <w:t>80 953 405</w:t>
            </w:r>
          </w:p>
        </w:tc>
        <w:tc>
          <w:tcPr>
            <w:tcW w:w="540" w:type="pct"/>
            <w:tcBorders>
              <w:top w:val="nil"/>
              <w:left w:val="nil"/>
              <w:bottom w:val="nil"/>
              <w:right w:val="nil"/>
            </w:tcBorders>
            <w:shd w:val="clear" w:color="auto" w:fill="auto"/>
            <w:noWrap/>
            <w:vAlign w:val="bottom"/>
            <w:hideMark/>
          </w:tcPr>
          <w:p w14:paraId="5B7DBE3D" w14:textId="77777777" w:rsidR="009166BD" w:rsidRPr="008F0F86" w:rsidRDefault="009166BD">
            <w:pPr>
              <w:jc w:val="right"/>
              <w:rPr>
                <w:rFonts w:ascii="Arial" w:hAnsi="Arial" w:cs="Arial"/>
                <w:color w:val="000000"/>
                <w:sz w:val="18"/>
                <w:szCs w:val="18"/>
              </w:rPr>
            </w:pPr>
            <w:r w:rsidRPr="008F0F86">
              <w:rPr>
                <w:rFonts w:ascii="Arial" w:hAnsi="Arial" w:cs="Arial"/>
                <w:color w:val="000000"/>
                <w:sz w:val="18"/>
                <w:szCs w:val="18"/>
              </w:rPr>
              <w:t>72 762 862</w:t>
            </w:r>
          </w:p>
        </w:tc>
      </w:tr>
      <w:tr w:rsidR="009166BD" w:rsidRPr="008F0F86" w14:paraId="1CE3223E" w14:textId="77777777" w:rsidTr="008F0F86">
        <w:trPr>
          <w:cantSplit/>
          <w:trHeight w:val="227"/>
        </w:trPr>
        <w:tc>
          <w:tcPr>
            <w:tcW w:w="1297" w:type="pct"/>
            <w:tcBorders>
              <w:top w:val="nil"/>
              <w:left w:val="nil"/>
              <w:bottom w:val="nil"/>
              <w:right w:val="nil"/>
            </w:tcBorders>
            <w:shd w:val="clear" w:color="auto" w:fill="auto"/>
            <w:vAlign w:val="bottom"/>
            <w:hideMark/>
          </w:tcPr>
          <w:p w14:paraId="23F79794" w14:textId="77777777" w:rsidR="009166BD" w:rsidRPr="008F0F86" w:rsidRDefault="009166BD">
            <w:pPr>
              <w:rPr>
                <w:rFonts w:ascii="Arial" w:hAnsi="Arial" w:cs="Arial"/>
                <w:sz w:val="18"/>
                <w:szCs w:val="18"/>
              </w:rPr>
            </w:pPr>
            <w:r w:rsidRPr="008F0F86">
              <w:rPr>
                <w:rFonts w:ascii="Arial" w:hAnsi="Arial" w:cs="Arial"/>
                <w:sz w:val="18"/>
                <w:szCs w:val="18"/>
              </w:rPr>
              <w:t>Úrokové náklady</w:t>
            </w:r>
          </w:p>
        </w:tc>
        <w:tc>
          <w:tcPr>
            <w:tcW w:w="2434" w:type="pct"/>
            <w:tcBorders>
              <w:top w:val="nil"/>
              <w:left w:val="nil"/>
              <w:bottom w:val="nil"/>
              <w:right w:val="nil"/>
            </w:tcBorders>
            <w:shd w:val="clear" w:color="auto" w:fill="auto"/>
            <w:vAlign w:val="bottom"/>
            <w:hideMark/>
          </w:tcPr>
          <w:p w14:paraId="6C7EC6F5" w14:textId="77777777" w:rsidR="009166BD" w:rsidRPr="008F0F86" w:rsidRDefault="009166BD">
            <w:pPr>
              <w:rPr>
                <w:rFonts w:ascii="Arial" w:hAnsi="Arial" w:cs="Arial"/>
                <w:sz w:val="18"/>
                <w:szCs w:val="18"/>
              </w:rPr>
            </w:pPr>
            <w:r w:rsidRPr="008F0F86">
              <w:rPr>
                <w:rFonts w:ascii="Arial" w:hAnsi="Arial" w:cs="Arial"/>
                <w:sz w:val="18"/>
                <w:szCs w:val="18"/>
              </w:rPr>
              <w:t>Subjekt, ktorý v účtovnej jednotke vykonáva rozhodujúci vplyv</w:t>
            </w:r>
          </w:p>
        </w:tc>
        <w:tc>
          <w:tcPr>
            <w:tcW w:w="728" w:type="pct"/>
            <w:tcBorders>
              <w:top w:val="nil"/>
              <w:left w:val="nil"/>
              <w:bottom w:val="nil"/>
              <w:right w:val="nil"/>
            </w:tcBorders>
            <w:shd w:val="clear" w:color="auto" w:fill="auto"/>
            <w:vAlign w:val="bottom"/>
            <w:hideMark/>
          </w:tcPr>
          <w:p w14:paraId="56A38CB4" w14:textId="77777777" w:rsidR="009166BD" w:rsidRPr="008F0F86" w:rsidRDefault="009166BD">
            <w:pPr>
              <w:jc w:val="right"/>
              <w:rPr>
                <w:rFonts w:ascii="Arial" w:hAnsi="Arial" w:cs="Arial"/>
                <w:sz w:val="18"/>
                <w:szCs w:val="18"/>
              </w:rPr>
            </w:pPr>
            <w:r w:rsidRPr="008F0F86">
              <w:rPr>
                <w:rFonts w:ascii="Arial" w:hAnsi="Arial" w:cs="Arial"/>
                <w:sz w:val="18"/>
                <w:szCs w:val="18"/>
              </w:rPr>
              <w:t>100 694</w:t>
            </w:r>
          </w:p>
        </w:tc>
        <w:tc>
          <w:tcPr>
            <w:tcW w:w="540" w:type="pct"/>
            <w:tcBorders>
              <w:top w:val="nil"/>
              <w:left w:val="nil"/>
              <w:bottom w:val="nil"/>
              <w:right w:val="nil"/>
            </w:tcBorders>
            <w:shd w:val="clear" w:color="auto" w:fill="auto"/>
            <w:noWrap/>
            <w:vAlign w:val="bottom"/>
            <w:hideMark/>
          </w:tcPr>
          <w:p w14:paraId="5B59BE37" w14:textId="77777777" w:rsidR="009166BD" w:rsidRPr="008F0F86" w:rsidRDefault="009166BD">
            <w:pPr>
              <w:jc w:val="right"/>
              <w:rPr>
                <w:rFonts w:ascii="Arial" w:hAnsi="Arial" w:cs="Arial"/>
                <w:color w:val="000000"/>
                <w:sz w:val="18"/>
                <w:szCs w:val="18"/>
              </w:rPr>
            </w:pPr>
            <w:r w:rsidRPr="008F0F86">
              <w:rPr>
                <w:rFonts w:ascii="Arial" w:hAnsi="Arial" w:cs="Arial"/>
                <w:color w:val="000000"/>
                <w:sz w:val="18"/>
                <w:szCs w:val="18"/>
              </w:rPr>
              <w:t>56 020</w:t>
            </w:r>
          </w:p>
        </w:tc>
      </w:tr>
      <w:tr w:rsidR="009166BD" w:rsidRPr="008F0F86" w14:paraId="21E92809" w14:textId="77777777" w:rsidTr="008F0F86">
        <w:trPr>
          <w:cantSplit/>
          <w:trHeight w:val="227"/>
        </w:trPr>
        <w:tc>
          <w:tcPr>
            <w:tcW w:w="1297" w:type="pct"/>
            <w:tcBorders>
              <w:top w:val="nil"/>
              <w:left w:val="nil"/>
              <w:bottom w:val="nil"/>
              <w:right w:val="nil"/>
            </w:tcBorders>
            <w:shd w:val="clear" w:color="auto" w:fill="auto"/>
            <w:vAlign w:val="bottom"/>
            <w:hideMark/>
          </w:tcPr>
          <w:p w14:paraId="00984929" w14:textId="77777777" w:rsidR="009166BD" w:rsidRPr="008F0F86" w:rsidRDefault="009166BD">
            <w:pPr>
              <w:rPr>
                <w:rFonts w:ascii="Arial" w:hAnsi="Arial" w:cs="Arial"/>
                <w:sz w:val="18"/>
                <w:szCs w:val="18"/>
              </w:rPr>
            </w:pPr>
            <w:r w:rsidRPr="008F0F86">
              <w:rPr>
                <w:rFonts w:ascii="Arial" w:hAnsi="Arial" w:cs="Arial"/>
                <w:sz w:val="18"/>
                <w:szCs w:val="18"/>
              </w:rPr>
              <w:t>Prijaté pôžičky</w:t>
            </w:r>
          </w:p>
        </w:tc>
        <w:tc>
          <w:tcPr>
            <w:tcW w:w="2434" w:type="pct"/>
            <w:tcBorders>
              <w:top w:val="nil"/>
              <w:left w:val="nil"/>
              <w:bottom w:val="nil"/>
              <w:right w:val="nil"/>
            </w:tcBorders>
            <w:shd w:val="clear" w:color="auto" w:fill="auto"/>
            <w:vAlign w:val="bottom"/>
            <w:hideMark/>
          </w:tcPr>
          <w:p w14:paraId="6D3B654F"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1AAA897B"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1B68E36A" w14:textId="77777777" w:rsidR="009166BD" w:rsidRPr="008F0F86" w:rsidRDefault="009166BD">
            <w:pPr>
              <w:jc w:val="right"/>
              <w:rPr>
                <w:rFonts w:ascii="Arial" w:hAnsi="Arial" w:cs="Arial"/>
                <w:sz w:val="18"/>
                <w:szCs w:val="18"/>
              </w:rPr>
            </w:pPr>
            <w:r w:rsidRPr="008F0F86">
              <w:rPr>
                <w:rFonts w:ascii="Arial" w:hAnsi="Arial" w:cs="Arial"/>
                <w:sz w:val="18"/>
                <w:szCs w:val="18"/>
              </w:rPr>
              <w:t>9 700 000</w:t>
            </w:r>
          </w:p>
        </w:tc>
      </w:tr>
      <w:tr w:rsidR="009166BD" w:rsidRPr="008F0F86" w14:paraId="62E8AA08" w14:textId="77777777" w:rsidTr="008F0F86">
        <w:trPr>
          <w:cantSplit/>
          <w:trHeight w:val="227"/>
        </w:trPr>
        <w:tc>
          <w:tcPr>
            <w:tcW w:w="1297" w:type="pct"/>
            <w:tcBorders>
              <w:top w:val="nil"/>
              <w:left w:val="nil"/>
              <w:bottom w:val="single" w:sz="4" w:space="0" w:color="auto"/>
              <w:right w:val="nil"/>
            </w:tcBorders>
            <w:shd w:val="clear" w:color="auto" w:fill="auto"/>
            <w:vAlign w:val="bottom"/>
            <w:hideMark/>
          </w:tcPr>
          <w:p w14:paraId="553588C6"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Charakteristika zostatku</w:t>
            </w:r>
          </w:p>
        </w:tc>
        <w:tc>
          <w:tcPr>
            <w:tcW w:w="2434" w:type="pct"/>
            <w:tcBorders>
              <w:top w:val="nil"/>
              <w:left w:val="nil"/>
              <w:bottom w:val="single" w:sz="4" w:space="0" w:color="auto"/>
              <w:right w:val="nil"/>
            </w:tcBorders>
            <w:shd w:val="clear" w:color="auto" w:fill="auto"/>
            <w:vAlign w:val="bottom"/>
            <w:hideMark/>
          </w:tcPr>
          <w:p w14:paraId="01CCFD82"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Spriaznená osoba</w:t>
            </w:r>
          </w:p>
        </w:tc>
        <w:tc>
          <w:tcPr>
            <w:tcW w:w="728" w:type="pct"/>
            <w:tcBorders>
              <w:top w:val="nil"/>
              <w:left w:val="nil"/>
              <w:bottom w:val="single" w:sz="4" w:space="0" w:color="auto"/>
              <w:right w:val="nil"/>
            </w:tcBorders>
            <w:shd w:val="clear" w:color="auto" w:fill="auto"/>
            <w:vAlign w:val="bottom"/>
            <w:hideMark/>
          </w:tcPr>
          <w:p w14:paraId="30261515"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c>
          <w:tcPr>
            <w:tcW w:w="540" w:type="pct"/>
            <w:tcBorders>
              <w:top w:val="nil"/>
              <w:left w:val="nil"/>
              <w:bottom w:val="single" w:sz="4" w:space="0" w:color="auto"/>
              <w:right w:val="nil"/>
            </w:tcBorders>
            <w:shd w:val="clear" w:color="auto" w:fill="auto"/>
            <w:vAlign w:val="bottom"/>
            <w:hideMark/>
          </w:tcPr>
          <w:p w14:paraId="40038A9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4BDE4324" w14:textId="77777777" w:rsidTr="008F0F86">
        <w:trPr>
          <w:cantSplit/>
          <w:trHeight w:val="227"/>
        </w:trPr>
        <w:tc>
          <w:tcPr>
            <w:tcW w:w="1297" w:type="pct"/>
            <w:tcBorders>
              <w:top w:val="nil"/>
              <w:left w:val="nil"/>
              <w:bottom w:val="nil"/>
              <w:right w:val="nil"/>
            </w:tcBorders>
            <w:shd w:val="clear" w:color="auto" w:fill="auto"/>
            <w:vAlign w:val="bottom"/>
            <w:hideMark/>
          </w:tcPr>
          <w:p w14:paraId="12CFD352" w14:textId="77777777" w:rsidR="009166BD" w:rsidRPr="008F0F86" w:rsidRDefault="009166BD">
            <w:pPr>
              <w:rPr>
                <w:rFonts w:ascii="Arial" w:hAnsi="Arial" w:cs="Arial"/>
                <w:sz w:val="18"/>
                <w:szCs w:val="18"/>
              </w:rPr>
            </w:pPr>
            <w:r w:rsidRPr="008F0F86">
              <w:rPr>
                <w:rFonts w:ascii="Arial" w:hAnsi="Arial" w:cs="Arial"/>
                <w:sz w:val="18"/>
                <w:szCs w:val="18"/>
              </w:rPr>
              <w:t>Záväzky z obchodného styku</w:t>
            </w:r>
          </w:p>
        </w:tc>
        <w:tc>
          <w:tcPr>
            <w:tcW w:w="2434" w:type="pct"/>
            <w:tcBorders>
              <w:top w:val="nil"/>
              <w:left w:val="nil"/>
              <w:bottom w:val="nil"/>
              <w:right w:val="nil"/>
            </w:tcBorders>
            <w:shd w:val="clear" w:color="auto" w:fill="auto"/>
            <w:vAlign w:val="bottom"/>
            <w:hideMark/>
          </w:tcPr>
          <w:p w14:paraId="49EA9F2B"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48E91F2B" w14:textId="77777777" w:rsidR="009166BD" w:rsidRPr="008F0F86" w:rsidRDefault="009166BD">
            <w:pPr>
              <w:jc w:val="right"/>
              <w:rPr>
                <w:rFonts w:ascii="Arial" w:hAnsi="Arial" w:cs="Arial"/>
                <w:sz w:val="18"/>
                <w:szCs w:val="18"/>
              </w:rPr>
            </w:pPr>
            <w:r w:rsidRPr="008F0F86">
              <w:rPr>
                <w:rFonts w:ascii="Arial" w:hAnsi="Arial" w:cs="Arial"/>
                <w:sz w:val="18"/>
                <w:szCs w:val="18"/>
              </w:rPr>
              <w:t>10 335 885</w:t>
            </w:r>
          </w:p>
        </w:tc>
        <w:tc>
          <w:tcPr>
            <w:tcW w:w="540" w:type="pct"/>
            <w:tcBorders>
              <w:top w:val="nil"/>
              <w:left w:val="nil"/>
              <w:bottom w:val="nil"/>
              <w:right w:val="nil"/>
            </w:tcBorders>
            <w:shd w:val="clear" w:color="auto" w:fill="auto"/>
            <w:vAlign w:val="bottom"/>
            <w:hideMark/>
          </w:tcPr>
          <w:p w14:paraId="325D99B3" w14:textId="77777777" w:rsidR="009166BD" w:rsidRPr="008F0F86" w:rsidRDefault="009166BD">
            <w:pPr>
              <w:jc w:val="right"/>
              <w:rPr>
                <w:rFonts w:ascii="Arial" w:hAnsi="Arial" w:cs="Arial"/>
                <w:sz w:val="18"/>
                <w:szCs w:val="18"/>
              </w:rPr>
            </w:pPr>
            <w:r w:rsidRPr="008F0F86">
              <w:rPr>
                <w:rFonts w:ascii="Arial" w:hAnsi="Arial" w:cs="Arial"/>
                <w:sz w:val="18"/>
                <w:szCs w:val="18"/>
              </w:rPr>
              <w:t>5 031 386</w:t>
            </w:r>
          </w:p>
        </w:tc>
      </w:tr>
      <w:tr w:rsidR="009166BD" w:rsidRPr="008F0F86" w14:paraId="442C68F0" w14:textId="77777777" w:rsidTr="008F0F86">
        <w:trPr>
          <w:cantSplit/>
          <w:trHeight w:val="227"/>
        </w:trPr>
        <w:tc>
          <w:tcPr>
            <w:tcW w:w="1297" w:type="pct"/>
            <w:tcBorders>
              <w:top w:val="nil"/>
              <w:left w:val="nil"/>
              <w:bottom w:val="nil"/>
              <w:right w:val="nil"/>
            </w:tcBorders>
            <w:shd w:val="clear" w:color="auto" w:fill="auto"/>
            <w:vAlign w:val="bottom"/>
            <w:hideMark/>
          </w:tcPr>
          <w:p w14:paraId="28C29120" w14:textId="77777777" w:rsidR="009166BD" w:rsidRPr="008F0F86" w:rsidRDefault="009166BD">
            <w:pPr>
              <w:rPr>
                <w:rFonts w:ascii="Arial" w:hAnsi="Arial" w:cs="Arial"/>
                <w:sz w:val="18"/>
                <w:szCs w:val="18"/>
              </w:rPr>
            </w:pPr>
            <w:r w:rsidRPr="008F0F86">
              <w:rPr>
                <w:rFonts w:ascii="Arial" w:hAnsi="Arial" w:cs="Arial"/>
                <w:sz w:val="18"/>
                <w:szCs w:val="18"/>
              </w:rPr>
              <w:t>Pohľadávky z obchodného styku</w:t>
            </w:r>
          </w:p>
        </w:tc>
        <w:tc>
          <w:tcPr>
            <w:tcW w:w="2434" w:type="pct"/>
            <w:tcBorders>
              <w:top w:val="nil"/>
              <w:left w:val="nil"/>
              <w:bottom w:val="nil"/>
              <w:right w:val="nil"/>
            </w:tcBorders>
            <w:shd w:val="clear" w:color="auto" w:fill="auto"/>
            <w:vAlign w:val="bottom"/>
            <w:hideMark/>
          </w:tcPr>
          <w:p w14:paraId="4B463252"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5F054862" w14:textId="77777777" w:rsidR="009166BD" w:rsidRPr="008F0F86" w:rsidRDefault="009166BD">
            <w:pPr>
              <w:jc w:val="right"/>
              <w:rPr>
                <w:rFonts w:ascii="Arial" w:hAnsi="Arial" w:cs="Arial"/>
                <w:sz w:val="18"/>
                <w:szCs w:val="18"/>
              </w:rPr>
            </w:pPr>
            <w:r w:rsidRPr="008F0F86">
              <w:rPr>
                <w:rFonts w:ascii="Arial" w:hAnsi="Arial" w:cs="Arial"/>
                <w:sz w:val="18"/>
                <w:szCs w:val="18"/>
              </w:rPr>
              <w:t>14 269 792</w:t>
            </w:r>
          </w:p>
        </w:tc>
        <w:tc>
          <w:tcPr>
            <w:tcW w:w="540" w:type="pct"/>
            <w:tcBorders>
              <w:top w:val="nil"/>
              <w:left w:val="nil"/>
              <w:bottom w:val="nil"/>
              <w:right w:val="nil"/>
            </w:tcBorders>
            <w:shd w:val="clear" w:color="auto" w:fill="auto"/>
            <w:vAlign w:val="bottom"/>
            <w:hideMark/>
          </w:tcPr>
          <w:p w14:paraId="68B6B436" w14:textId="77777777" w:rsidR="009166BD" w:rsidRPr="008F0F86" w:rsidRDefault="009166BD">
            <w:pPr>
              <w:jc w:val="right"/>
              <w:rPr>
                <w:rFonts w:ascii="Arial" w:hAnsi="Arial" w:cs="Arial"/>
                <w:sz w:val="18"/>
                <w:szCs w:val="18"/>
              </w:rPr>
            </w:pPr>
            <w:r w:rsidRPr="008F0F86">
              <w:rPr>
                <w:rFonts w:ascii="Arial" w:hAnsi="Arial" w:cs="Arial"/>
                <w:sz w:val="18"/>
                <w:szCs w:val="18"/>
              </w:rPr>
              <w:t>7 538 060</w:t>
            </w:r>
          </w:p>
        </w:tc>
      </w:tr>
      <w:tr w:rsidR="009166BD" w:rsidRPr="008F0F86" w14:paraId="49D15BE3" w14:textId="77777777" w:rsidTr="008F0F86">
        <w:trPr>
          <w:cantSplit/>
          <w:trHeight w:val="227"/>
        </w:trPr>
        <w:tc>
          <w:tcPr>
            <w:tcW w:w="1297" w:type="pct"/>
            <w:tcBorders>
              <w:top w:val="nil"/>
              <w:left w:val="nil"/>
              <w:bottom w:val="nil"/>
              <w:right w:val="nil"/>
            </w:tcBorders>
            <w:shd w:val="clear" w:color="auto" w:fill="auto"/>
            <w:vAlign w:val="bottom"/>
            <w:hideMark/>
          </w:tcPr>
          <w:p w14:paraId="76C2998C" w14:textId="77777777" w:rsidR="009166BD" w:rsidRPr="008F0F86" w:rsidRDefault="009166BD">
            <w:pPr>
              <w:rPr>
                <w:rFonts w:ascii="Arial" w:hAnsi="Arial" w:cs="Arial"/>
                <w:sz w:val="18"/>
                <w:szCs w:val="18"/>
              </w:rPr>
            </w:pPr>
            <w:r w:rsidRPr="008F0F86">
              <w:rPr>
                <w:rFonts w:ascii="Arial" w:hAnsi="Arial" w:cs="Arial"/>
                <w:sz w:val="18"/>
                <w:szCs w:val="18"/>
              </w:rPr>
              <w:t>Prijaté pôžičky</w:t>
            </w:r>
          </w:p>
        </w:tc>
        <w:tc>
          <w:tcPr>
            <w:tcW w:w="2434" w:type="pct"/>
            <w:tcBorders>
              <w:top w:val="nil"/>
              <w:left w:val="nil"/>
              <w:bottom w:val="nil"/>
              <w:right w:val="nil"/>
            </w:tcBorders>
            <w:shd w:val="clear" w:color="auto" w:fill="auto"/>
            <w:vAlign w:val="bottom"/>
            <w:hideMark/>
          </w:tcPr>
          <w:p w14:paraId="22899250" w14:textId="77777777" w:rsidR="009166BD" w:rsidRPr="008F0F86" w:rsidRDefault="009166BD">
            <w:pPr>
              <w:rPr>
                <w:rFonts w:ascii="Arial" w:hAnsi="Arial" w:cs="Arial"/>
                <w:sz w:val="18"/>
                <w:szCs w:val="18"/>
              </w:rPr>
            </w:pPr>
            <w:r w:rsidRPr="008F0F86">
              <w:rPr>
                <w:rFonts w:ascii="Arial" w:hAnsi="Arial" w:cs="Arial"/>
                <w:sz w:val="18"/>
                <w:szCs w:val="18"/>
              </w:rPr>
              <w:t>Subjekt, ktorý v účtovnej jednotke vykonáva rozhodujúci vplyv</w:t>
            </w:r>
          </w:p>
        </w:tc>
        <w:tc>
          <w:tcPr>
            <w:tcW w:w="728" w:type="pct"/>
            <w:tcBorders>
              <w:top w:val="nil"/>
              <w:left w:val="nil"/>
              <w:bottom w:val="nil"/>
              <w:right w:val="nil"/>
            </w:tcBorders>
            <w:shd w:val="clear" w:color="auto" w:fill="auto"/>
            <w:vAlign w:val="bottom"/>
            <w:hideMark/>
          </w:tcPr>
          <w:p w14:paraId="12BEC3AF" w14:textId="77777777" w:rsidR="009166BD" w:rsidRPr="008F0F86" w:rsidRDefault="009166BD">
            <w:pPr>
              <w:jc w:val="right"/>
              <w:rPr>
                <w:rFonts w:ascii="Arial" w:hAnsi="Arial" w:cs="Arial"/>
                <w:sz w:val="18"/>
                <w:szCs w:val="18"/>
              </w:rPr>
            </w:pPr>
            <w:r w:rsidRPr="008F0F86">
              <w:rPr>
                <w:rFonts w:ascii="Arial" w:hAnsi="Arial" w:cs="Arial"/>
                <w:sz w:val="18"/>
                <w:szCs w:val="18"/>
              </w:rPr>
              <w:t>6 000 000</w:t>
            </w:r>
          </w:p>
        </w:tc>
        <w:tc>
          <w:tcPr>
            <w:tcW w:w="540" w:type="pct"/>
            <w:tcBorders>
              <w:top w:val="nil"/>
              <w:left w:val="nil"/>
              <w:bottom w:val="nil"/>
              <w:right w:val="nil"/>
            </w:tcBorders>
            <w:shd w:val="clear" w:color="auto" w:fill="auto"/>
            <w:vAlign w:val="bottom"/>
            <w:hideMark/>
          </w:tcPr>
          <w:p w14:paraId="3B65C207" w14:textId="77777777" w:rsidR="009166BD" w:rsidRPr="008F0F86" w:rsidRDefault="009166BD">
            <w:pPr>
              <w:jc w:val="right"/>
              <w:rPr>
                <w:rFonts w:ascii="Arial" w:hAnsi="Arial" w:cs="Arial"/>
                <w:sz w:val="18"/>
                <w:szCs w:val="18"/>
              </w:rPr>
            </w:pPr>
            <w:r w:rsidRPr="008F0F86">
              <w:rPr>
                <w:rFonts w:ascii="Arial" w:hAnsi="Arial" w:cs="Arial"/>
                <w:sz w:val="18"/>
                <w:szCs w:val="18"/>
              </w:rPr>
              <w:t>6 000 000</w:t>
            </w:r>
          </w:p>
        </w:tc>
      </w:tr>
      <w:tr w:rsidR="009166BD" w:rsidRPr="008F0F86" w14:paraId="51E4E33C" w14:textId="77777777" w:rsidTr="008F0F86">
        <w:trPr>
          <w:cantSplit/>
          <w:trHeight w:val="227"/>
        </w:trPr>
        <w:tc>
          <w:tcPr>
            <w:tcW w:w="1297" w:type="pct"/>
            <w:tcBorders>
              <w:top w:val="nil"/>
              <w:left w:val="nil"/>
              <w:bottom w:val="nil"/>
              <w:right w:val="nil"/>
            </w:tcBorders>
            <w:shd w:val="clear" w:color="auto" w:fill="auto"/>
            <w:vAlign w:val="bottom"/>
            <w:hideMark/>
          </w:tcPr>
          <w:p w14:paraId="7FBEE908" w14:textId="77777777" w:rsidR="009166BD" w:rsidRPr="008F0F86" w:rsidRDefault="009166BD">
            <w:pPr>
              <w:rPr>
                <w:rFonts w:ascii="Arial" w:hAnsi="Arial" w:cs="Arial"/>
                <w:sz w:val="18"/>
                <w:szCs w:val="18"/>
              </w:rPr>
            </w:pPr>
            <w:r w:rsidRPr="008F0F86">
              <w:rPr>
                <w:rFonts w:ascii="Arial" w:hAnsi="Arial" w:cs="Arial"/>
                <w:sz w:val="18"/>
                <w:szCs w:val="18"/>
              </w:rPr>
              <w:t>Prijaté pôžičky</w:t>
            </w:r>
          </w:p>
        </w:tc>
        <w:tc>
          <w:tcPr>
            <w:tcW w:w="2434" w:type="pct"/>
            <w:tcBorders>
              <w:top w:val="nil"/>
              <w:left w:val="nil"/>
              <w:bottom w:val="nil"/>
              <w:right w:val="nil"/>
            </w:tcBorders>
            <w:shd w:val="clear" w:color="auto" w:fill="auto"/>
            <w:vAlign w:val="bottom"/>
            <w:hideMark/>
          </w:tcPr>
          <w:p w14:paraId="59FEC261" w14:textId="77777777" w:rsidR="009166BD" w:rsidRPr="008F0F86" w:rsidRDefault="009166BD">
            <w:pPr>
              <w:rPr>
                <w:rFonts w:ascii="Arial" w:hAnsi="Arial" w:cs="Arial"/>
                <w:sz w:val="18"/>
                <w:szCs w:val="18"/>
              </w:rPr>
            </w:pPr>
            <w:r w:rsidRPr="008F0F86">
              <w:rPr>
                <w:rFonts w:ascii="Arial" w:hAnsi="Arial" w:cs="Arial"/>
                <w:sz w:val="18"/>
                <w:szCs w:val="18"/>
              </w:rPr>
              <w:t>Ostatné spriaznené strany</w:t>
            </w:r>
          </w:p>
        </w:tc>
        <w:tc>
          <w:tcPr>
            <w:tcW w:w="728" w:type="pct"/>
            <w:tcBorders>
              <w:top w:val="nil"/>
              <w:left w:val="nil"/>
              <w:bottom w:val="nil"/>
              <w:right w:val="nil"/>
            </w:tcBorders>
            <w:shd w:val="clear" w:color="auto" w:fill="auto"/>
            <w:vAlign w:val="bottom"/>
            <w:hideMark/>
          </w:tcPr>
          <w:p w14:paraId="1D73E16D" w14:textId="77777777" w:rsidR="009166BD" w:rsidRPr="008F0F86" w:rsidRDefault="009166BD">
            <w:pPr>
              <w:jc w:val="right"/>
              <w:rPr>
                <w:rFonts w:ascii="Arial" w:hAnsi="Arial" w:cs="Arial"/>
                <w:sz w:val="18"/>
                <w:szCs w:val="18"/>
              </w:rPr>
            </w:pPr>
            <w:r w:rsidRPr="008F0F86">
              <w:rPr>
                <w:rFonts w:ascii="Arial" w:hAnsi="Arial" w:cs="Arial"/>
                <w:sz w:val="18"/>
                <w:szCs w:val="18"/>
              </w:rPr>
              <w:t>9 700 000</w:t>
            </w:r>
          </w:p>
        </w:tc>
        <w:tc>
          <w:tcPr>
            <w:tcW w:w="540" w:type="pct"/>
            <w:tcBorders>
              <w:top w:val="nil"/>
              <w:left w:val="nil"/>
              <w:bottom w:val="nil"/>
              <w:right w:val="nil"/>
            </w:tcBorders>
            <w:shd w:val="clear" w:color="auto" w:fill="auto"/>
            <w:vAlign w:val="bottom"/>
            <w:hideMark/>
          </w:tcPr>
          <w:p w14:paraId="019BD271" w14:textId="77777777" w:rsidR="009166BD" w:rsidRPr="008F0F86" w:rsidRDefault="009166BD">
            <w:pPr>
              <w:jc w:val="right"/>
              <w:rPr>
                <w:rFonts w:ascii="Arial" w:hAnsi="Arial" w:cs="Arial"/>
                <w:sz w:val="18"/>
                <w:szCs w:val="18"/>
              </w:rPr>
            </w:pPr>
            <w:r w:rsidRPr="008F0F86">
              <w:rPr>
                <w:rFonts w:ascii="Arial" w:hAnsi="Arial" w:cs="Arial"/>
                <w:sz w:val="18"/>
                <w:szCs w:val="18"/>
              </w:rPr>
              <w:t>9 700 000</w:t>
            </w:r>
          </w:p>
        </w:tc>
      </w:tr>
    </w:tbl>
    <w:p w14:paraId="30B38440" w14:textId="260BAD47" w:rsidR="003F5FF5" w:rsidRDefault="003F5FF5" w:rsidP="00D57910">
      <w:pPr>
        <w:pStyle w:val="odstavec"/>
        <w:suppressAutoHyphens w:val="0"/>
        <w:rPr>
          <w:rFonts w:ascii="Arial" w:hAnsi="Arial" w:cs="Arial"/>
        </w:rPr>
      </w:pPr>
    </w:p>
    <w:p w14:paraId="2903530A" w14:textId="0B03B51E" w:rsidR="008F0F86" w:rsidRDefault="008F0F86" w:rsidP="00D57910">
      <w:pPr>
        <w:pStyle w:val="odstavec"/>
        <w:suppressAutoHyphens w:val="0"/>
        <w:rPr>
          <w:rFonts w:ascii="Arial" w:hAnsi="Arial" w:cs="Arial"/>
        </w:rPr>
      </w:pPr>
    </w:p>
    <w:bookmarkEnd w:id="70"/>
    <w:p w14:paraId="51CD7319" w14:textId="77777777" w:rsidR="001433DF" w:rsidRPr="008F0F86" w:rsidRDefault="001433DF" w:rsidP="00D57910">
      <w:pPr>
        <w:pStyle w:val="odstavec"/>
        <w:suppressAutoHyphens w:val="0"/>
        <w:rPr>
          <w:rFonts w:ascii="Arial" w:hAnsi="Arial" w:cs="Arial"/>
        </w:rPr>
      </w:pPr>
    </w:p>
    <w:p w14:paraId="5269A0BA" w14:textId="5A9563FE" w:rsidR="00BC4E38" w:rsidRPr="008F0F86" w:rsidRDefault="00BC4E38" w:rsidP="002D051A">
      <w:pPr>
        <w:pStyle w:val="Heading1"/>
        <w:suppressAutoHyphens w:val="0"/>
        <w:ind w:left="426" w:hanging="426"/>
        <w:rPr>
          <w:rFonts w:ascii="Arial" w:hAnsi="Arial"/>
          <w:sz w:val="20"/>
          <w:szCs w:val="20"/>
        </w:rPr>
      </w:pPr>
      <w:r w:rsidRPr="008F0F86">
        <w:rPr>
          <w:rFonts w:ascii="Arial" w:hAnsi="Arial"/>
          <w:sz w:val="20"/>
          <w:szCs w:val="20"/>
        </w:rPr>
        <w:t>OSTATNÉ INFORMÁCIE</w:t>
      </w:r>
    </w:p>
    <w:p w14:paraId="59714856" w14:textId="77777777" w:rsidR="00570B90" w:rsidRPr="008F0F86" w:rsidRDefault="00570B90" w:rsidP="00570B90">
      <w:pPr>
        <w:pStyle w:val="odstavec"/>
        <w:keepLines/>
        <w:rPr>
          <w:rFonts w:ascii="Arial" w:hAnsi="Arial" w:cs="Arial"/>
        </w:rPr>
      </w:pPr>
      <w:r w:rsidRPr="008F0F86">
        <w:rPr>
          <w:rFonts w:ascii="Arial" w:hAnsi="Arial" w:cs="Arial"/>
        </w:rPr>
        <w:t xml:space="preserve">Spoločnosti nebolo udelené výlučné právo alebo osobitné právo poskytovať služby vo verejnom záujme. </w:t>
      </w:r>
    </w:p>
    <w:p w14:paraId="69F0E6F4" w14:textId="77777777" w:rsidR="00570B90" w:rsidRPr="008F0F86" w:rsidRDefault="00570B90" w:rsidP="00570B90">
      <w:pPr>
        <w:pStyle w:val="odstavec"/>
        <w:keepLines/>
        <w:rPr>
          <w:rFonts w:ascii="Arial" w:hAnsi="Arial" w:cs="Arial"/>
        </w:rPr>
      </w:pPr>
    </w:p>
    <w:p w14:paraId="59D90511" w14:textId="77777777" w:rsidR="00570B90" w:rsidRPr="008F0F86" w:rsidRDefault="00570B90" w:rsidP="00570B90">
      <w:pPr>
        <w:pStyle w:val="odstavec"/>
        <w:keepLines/>
        <w:rPr>
          <w:rFonts w:ascii="Arial" w:hAnsi="Arial" w:cs="Arial"/>
        </w:rPr>
      </w:pPr>
      <w:r w:rsidRPr="008F0F86">
        <w:rPr>
          <w:rFonts w:ascii="Arial" w:hAnsi="Arial" w:cs="Arial"/>
        </w:rPr>
        <w:t>Na spoločnosť sa rovnako nevzťahuje § 23d ods. 6 zákona o účtovníctve.</w:t>
      </w:r>
    </w:p>
    <w:p w14:paraId="607D9CF8" w14:textId="36871B0F" w:rsidR="000966F4" w:rsidRDefault="000966F4" w:rsidP="0090358B">
      <w:pPr>
        <w:pStyle w:val="odstavec"/>
        <w:tabs>
          <w:tab w:val="left" w:pos="426"/>
        </w:tabs>
        <w:suppressAutoHyphens w:val="0"/>
        <w:rPr>
          <w:rFonts w:ascii="Arial" w:hAnsi="Arial" w:cs="Arial"/>
          <w:i/>
          <w:color w:val="00B050"/>
        </w:rPr>
      </w:pPr>
    </w:p>
    <w:p w14:paraId="7825DFBE" w14:textId="77777777" w:rsidR="008F0F86" w:rsidRPr="008F0F86" w:rsidRDefault="008F0F86" w:rsidP="0090358B">
      <w:pPr>
        <w:pStyle w:val="odstavec"/>
        <w:tabs>
          <w:tab w:val="left" w:pos="426"/>
        </w:tabs>
        <w:suppressAutoHyphens w:val="0"/>
        <w:rPr>
          <w:rFonts w:ascii="Arial" w:hAnsi="Arial" w:cs="Arial"/>
          <w:i/>
          <w:color w:val="00B050"/>
        </w:rPr>
      </w:pPr>
    </w:p>
    <w:p w14:paraId="7FC93990" w14:textId="77777777" w:rsidR="00394977" w:rsidRPr="008F0F86" w:rsidRDefault="00394977" w:rsidP="00394977">
      <w:pPr>
        <w:pStyle w:val="odstavec"/>
        <w:suppressAutoHyphens w:val="0"/>
        <w:rPr>
          <w:rFonts w:ascii="Arial" w:hAnsi="Arial" w:cs="Arial"/>
        </w:rPr>
      </w:pPr>
    </w:p>
    <w:p w14:paraId="0A2951BA" w14:textId="1E52EB6B" w:rsidR="00BC4E38" w:rsidRPr="008F0F86" w:rsidRDefault="00BC4E38" w:rsidP="002D051A">
      <w:pPr>
        <w:pStyle w:val="Heading1"/>
        <w:suppressAutoHyphens w:val="0"/>
        <w:ind w:left="426" w:hanging="426"/>
        <w:rPr>
          <w:rFonts w:ascii="Arial" w:hAnsi="Arial"/>
          <w:sz w:val="20"/>
          <w:szCs w:val="20"/>
        </w:rPr>
      </w:pPr>
      <w:bookmarkStart w:id="72" w:name="_Ref434581298"/>
      <w:r w:rsidRPr="008F0F86">
        <w:rPr>
          <w:rFonts w:ascii="Arial" w:hAnsi="Arial"/>
          <w:sz w:val="20"/>
          <w:szCs w:val="20"/>
        </w:rPr>
        <w:t>PREHĽAD POHYBOV VLASTNÉHO IMANIA</w:t>
      </w:r>
      <w:bookmarkEnd w:id="72"/>
    </w:p>
    <w:p w14:paraId="6E30FF98" w14:textId="0C79352E" w:rsidR="00BC4E38" w:rsidRPr="008F0F86" w:rsidRDefault="00BC4E38" w:rsidP="008F0F86">
      <w:pPr>
        <w:pStyle w:val="Heading2"/>
        <w:numPr>
          <w:ilvl w:val="1"/>
          <w:numId w:val="16"/>
        </w:numPr>
        <w:rPr>
          <w:rFonts w:ascii="Arial" w:hAnsi="Arial"/>
        </w:rPr>
      </w:pPr>
      <w:bookmarkStart w:id="73" w:name="_Ref434581324"/>
      <w:r w:rsidRPr="008F0F86">
        <w:rPr>
          <w:rFonts w:ascii="Arial" w:hAnsi="Arial"/>
        </w:rPr>
        <w:t>Vlastné imanie</w:t>
      </w:r>
      <w:bookmarkEnd w:id="73"/>
    </w:p>
    <w:p w14:paraId="6D9F2B19" w14:textId="77777777" w:rsidR="00570B90" w:rsidRPr="008F0F86" w:rsidRDefault="00570B90" w:rsidP="004A7736">
      <w:pPr>
        <w:pStyle w:val="odstavec"/>
        <w:suppressAutoHyphens w:val="0"/>
        <w:jc w:val="left"/>
        <w:rPr>
          <w:rFonts w:ascii="Arial" w:hAnsi="Arial" w:cs="Arial"/>
        </w:rPr>
      </w:pPr>
      <w:bookmarkStart w:id="74" w:name="FWT_T48a"/>
      <w:r w:rsidRPr="008F0F86">
        <w:rPr>
          <w:rFonts w:ascii="Arial" w:hAnsi="Arial" w:cs="Arial"/>
        </w:rPr>
        <w:t>Prehľad pohybu vlastného imania v priebehu bežného a predchádzajúceho účtovného obdobia je uvedený v nasledujúcich tabuľkách</w:t>
      </w:r>
    </w:p>
    <w:p w14:paraId="7E455C83" w14:textId="3773B979" w:rsidR="009166BD" w:rsidRPr="008F0F86" w:rsidRDefault="009166BD" w:rsidP="004A7736">
      <w:pPr>
        <w:pStyle w:val="odstavec"/>
        <w:suppressAutoHyphens w:val="0"/>
        <w:jc w:val="left"/>
        <w:rPr>
          <w:rFonts w:ascii="Arial" w:hAnsi="Arial" w:cs="Arial"/>
          <w:highlight w:val="yellow"/>
        </w:rPr>
      </w:pPr>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20"/>
        <w:gridCol w:w="1010"/>
        <w:gridCol w:w="1010"/>
        <w:gridCol w:w="1010"/>
        <w:gridCol w:w="1010"/>
        <w:gridCol w:w="1052"/>
      </w:tblGrid>
      <w:tr w:rsidR="009166BD" w:rsidRPr="008F0F86" w14:paraId="287FEC21" w14:textId="77777777" w:rsidTr="008F0F86">
        <w:trPr>
          <w:cantSplit/>
          <w:trHeight w:val="227"/>
        </w:trPr>
        <w:tc>
          <w:tcPr>
            <w:tcW w:w="2237" w:type="pct"/>
            <w:tcBorders>
              <w:top w:val="nil"/>
              <w:left w:val="nil"/>
              <w:bottom w:val="single" w:sz="4" w:space="0" w:color="auto"/>
              <w:right w:val="nil"/>
            </w:tcBorders>
            <w:shd w:val="clear" w:color="auto" w:fill="auto"/>
            <w:vAlign w:val="bottom"/>
            <w:hideMark/>
          </w:tcPr>
          <w:p w14:paraId="45FAFA76" w14:textId="77777777" w:rsidR="009166BD" w:rsidRPr="008F0F86" w:rsidRDefault="009166BD">
            <w:pPr>
              <w:jc w:val="center"/>
              <w:rPr>
                <w:rFonts w:ascii="Arial" w:hAnsi="Arial" w:cs="Arial"/>
                <w:b/>
                <w:bCs/>
                <w:sz w:val="18"/>
                <w:szCs w:val="18"/>
              </w:rPr>
            </w:pPr>
            <w:bookmarkStart w:id="75" w:name="RANGE!B3:G20"/>
            <w:r w:rsidRPr="008F0F86">
              <w:rPr>
                <w:rFonts w:ascii="Arial" w:hAnsi="Arial" w:cs="Arial"/>
                <w:b/>
                <w:bCs/>
                <w:sz w:val="18"/>
                <w:szCs w:val="18"/>
              </w:rPr>
              <w:t>Položka vlastného imania</w:t>
            </w:r>
            <w:bookmarkEnd w:id="75"/>
          </w:p>
        </w:tc>
        <w:tc>
          <w:tcPr>
            <w:tcW w:w="548" w:type="pct"/>
            <w:tcBorders>
              <w:top w:val="nil"/>
              <w:left w:val="nil"/>
              <w:bottom w:val="single" w:sz="4" w:space="0" w:color="auto"/>
              <w:right w:val="nil"/>
            </w:tcBorders>
            <w:shd w:val="clear" w:color="auto" w:fill="auto"/>
            <w:vAlign w:val="bottom"/>
            <w:hideMark/>
          </w:tcPr>
          <w:p w14:paraId="486757D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1.1.2022</w:t>
            </w:r>
          </w:p>
        </w:tc>
        <w:tc>
          <w:tcPr>
            <w:tcW w:w="548" w:type="pct"/>
            <w:tcBorders>
              <w:top w:val="nil"/>
              <w:left w:val="nil"/>
              <w:bottom w:val="single" w:sz="4" w:space="0" w:color="auto"/>
              <w:right w:val="nil"/>
            </w:tcBorders>
            <w:shd w:val="clear" w:color="auto" w:fill="auto"/>
            <w:vAlign w:val="bottom"/>
            <w:hideMark/>
          </w:tcPr>
          <w:p w14:paraId="3FA26857"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xml:space="preserve">Prírastky </w:t>
            </w:r>
          </w:p>
        </w:tc>
        <w:tc>
          <w:tcPr>
            <w:tcW w:w="548" w:type="pct"/>
            <w:tcBorders>
              <w:top w:val="nil"/>
              <w:left w:val="nil"/>
              <w:bottom w:val="single" w:sz="4" w:space="0" w:color="auto"/>
              <w:right w:val="nil"/>
            </w:tcBorders>
            <w:shd w:val="clear" w:color="auto" w:fill="auto"/>
            <w:vAlign w:val="bottom"/>
            <w:hideMark/>
          </w:tcPr>
          <w:p w14:paraId="5489AE2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xml:space="preserve">Úbytky </w:t>
            </w:r>
          </w:p>
        </w:tc>
        <w:tc>
          <w:tcPr>
            <w:tcW w:w="548" w:type="pct"/>
            <w:tcBorders>
              <w:top w:val="nil"/>
              <w:left w:val="nil"/>
              <w:bottom w:val="single" w:sz="4" w:space="0" w:color="auto"/>
              <w:right w:val="nil"/>
            </w:tcBorders>
            <w:shd w:val="clear" w:color="auto" w:fill="auto"/>
            <w:vAlign w:val="bottom"/>
            <w:hideMark/>
          </w:tcPr>
          <w:p w14:paraId="40EA816E"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Presuny</w:t>
            </w:r>
          </w:p>
        </w:tc>
        <w:tc>
          <w:tcPr>
            <w:tcW w:w="571" w:type="pct"/>
            <w:tcBorders>
              <w:top w:val="nil"/>
              <w:left w:val="nil"/>
              <w:bottom w:val="single" w:sz="4" w:space="0" w:color="auto"/>
              <w:right w:val="nil"/>
            </w:tcBorders>
            <w:shd w:val="clear" w:color="auto" w:fill="auto"/>
            <w:vAlign w:val="bottom"/>
            <w:hideMark/>
          </w:tcPr>
          <w:p w14:paraId="7F74377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31.12.2022</w:t>
            </w:r>
          </w:p>
        </w:tc>
      </w:tr>
      <w:tr w:rsidR="009166BD" w:rsidRPr="008F0F86" w14:paraId="0732CF1E" w14:textId="77777777" w:rsidTr="008F0F86">
        <w:trPr>
          <w:cantSplit/>
          <w:trHeight w:val="227"/>
        </w:trPr>
        <w:tc>
          <w:tcPr>
            <w:tcW w:w="2237" w:type="pct"/>
            <w:tcBorders>
              <w:top w:val="nil"/>
              <w:left w:val="nil"/>
              <w:bottom w:val="nil"/>
              <w:right w:val="nil"/>
            </w:tcBorders>
            <w:shd w:val="clear" w:color="auto" w:fill="auto"/>
            <w:vAlign w:val="bottom"/>
            <w:hideMark/>
          </w:tcPr>
          <w:p w14:paraId="4E926E0D" w14:textId="77777777" w:rsidR="009166BD" w:rsidRPr="008F0F86" w:rsidRDefault="009166BD">
            <w:pPr>
              <w:rPr>
                <w:rFonts w:ascii="Arial" w:hAnsi="Arial" w:cs="Arial"/>
                <w:sz w:val="18"/>
                <w:szCs w:val="18"/>
              </w:rPr>
            </w:pPr>
            <w:r w:rsidRPr="008F0F86">
              <w:rPr>
                <w:rFonts w:ascii="Arial" w:hAnsi="Arial" w:cs="Arial"/>
                <w:sz w:val="18"/>
                <w:szCs w:val="18"/>
              </w:rPr>
              <w:t>Základné imanie</w:t>
            </w:r>
          </w:p>
        </w:tc>
        <w:tc>
          <w:tcPr>
            <w:tcW w:w="548" w:type="pct"/>
            <w:tcBorders>
              <w:top w:val="nil"/>
              <w:left w:val="nil"/>
              <w:bottom w:val="nil"/>
              <w:right w:val="nil"/>
            </w:tcBorders>
            <w:shd w:val="clear" w:color="auto" w:fill="auto"/>
            <w:noWrap/>
            <w:vAlign w:val="bottom"/>
            <w:hideMark/>
          </w:tcPr>
          <w:p w14:paraId="6294CE2C" w14:textId="77777777" w:rsidR="009166BD" w:rsidRPr="008F0F86" w:rsidRDefault="009166BD">
            <w:pPr>
              <w:jc w:val="right"/>
              <w:rPr>
                <w:rFonts w:ascii="Arial" w:hAnsi="Arial" w:cs="Arial"/>
                <w:sz w:val="18"/>
                <w:szCs w:val="18"/>
              </w:rPr>
            </w:pPr>
            <w:r w:rsidRPr="008F0F86">
              <w:rPr>
                <w:rFonts w:ascii="Arial" w:hAnsi="Arial" w:cs="Arial"/>
                <w:sz w:val="18"/>
                <w:szCs w:val="18"/>
              </w:rPr>
              <w:t>3 326 031</w:t>
            </w:r>
          </w:p>
        </w:tc>
        <w:tc>
          <w:tcPr>
            <w:tcW w:w="548" w:type="pct"/>
            <w:tcBorders>
              <w:top w:val="nil"/>
              <w:left w:val="nil"/>
              <w:bottom w:val="nil"/>
              <w:right w:val="nil"/>
            </w:tcBorders>
            <w:shd w:val="clear" w:color="auto" w:fill="auto"/>
            <w:vAlign w:val="bottom"/>
            <w:hideMark/>
          </w:tcPr>
          <w:p w14:paraId="01B66BF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4E57BCF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6FA17D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13719376" w14:textId="77777777" w:rsidR="009166BD" w:rsidRPr="008F0F86" w:rsidRDefault="009166BD">
            <w:pPr>
              <w:jc w:val="right"/>
              <w:rPr>
                <w:rFonts w:ascii="Arial" w:hAnsi="Arial" w:cs="Arial"/>
                <w:sz w:val="18"/>
                <w:szCs w:val="18"/>
              </w:rPr>
            </w:pPr>
            <w:r w:rsidRPr="008F0F86">
              <w:rPr>
                <w:rFonts w:ascii="Arial" w:hAnsi="Arial" w:cs="Arial"/>
                <w:sz w:val="18"/>
                <w:szCs w:val="18"/>
              </w:rPr>
              <w:t>3 326 031</w:t>
            </w:r>
          </w:p>
        </w:tc>
      </w:tr>
      <w:tr w:rsidR="009166BD" w:rsidRPr="008F0F86" w14:paraId="3B5C7EEF" w14:textId="77777777" w:rsidTr="008F0F86">
        <w:trPr>
          <w:cantSplit/>
          <w:trHeight w:val="227"/>
        </w:trPr>
        <w:tc>
          <w:tcPr>
            <w:tcW w:w="2237" w:type="pct"/>
            <w:tcBorders>
              <w:top w:val="nil"/>
              <w:left w:val="nil"/>
              <w:bottom w:val="nil"/>
              <w:right w:val="nil"/>
            </w:tcBorders>
            <w:shd w:val="clear" w:color="auto" w:fill="auto"/>
            <w:vAlign w:val="bottom"/>
            <w:hideMark/>
          </w:tcPr>
          <w:p w14:paraId="772DABDD" w14:textId="77777777" w:rsidR="009166BD" w:rsidRPr="008F0F86" w:rsidRDefault="009166BD">
            <w:pPr>
              <w:rPr>
                <w:rFonts w:ascii="Arial" w:hAnsi="Arial" w:cs="Arial"/>
                <w:sz w:val="18"/>
                <w:szCs w:val="18"/>
              </w:rPr>
            </w:pPr>
            <w:r w:rsidRPr="008F0F86">
              <w:rPr>
                <w:rFonts w:ascii="Arial" w:hAnsi="Arial" w:cs="Arial"/>
                <w:sz w:val="18"/>
                <w:szCs w:val="18"/>
              </w:rPr>
              <w:t>Zákonný rezervný fond a nedeliteľný fond</w:t>
            </w:r>
          </w:p>
        </w:tc>
        <w:tc>
          <w:tcPr>
            <w:tcW w:w="548" w:type="pct"/>
            <w:tcBorders>
              <w:top w:val="nil"/>
              <w:left w:val="nil"/>
              <w:bottom w:val="nil"/>
              <w:right w:val="nil"/>
            </w:tcBorders>
            <w:shd w:val="clear" w:color="auto" w:fill="auto"/>
            <w:noWrap/>
            <w:vAlign w:val="bottom"/>
            <w:hideMark/>
          </w:tcPr>
          <w:p w14:paraId="2E27473B" w14:textId="77777777" w:rsidR="009166BD" w:rsidRPr="008F0F86" w:rsidRDefault="009166BD">
            <w:pPr>
              <w:jc w:val="right"/>
              <w:rPr>
                <w:rFonts w:ascii="Arial" w:hAnsi="Arial" w:cs="Arial"/>
                <w:sz w:val="18"/>
                <w:szCs w:val="18"/>
              </w:rPr>
            </w:pPr>
            <w:r w:rsidRPr="008F0F86">
              <w:rPr>
                <w:rFonts w:ascii="Arial" w:hAnsi="Arial" w:cs="Arial"/>
                <w:sz w:val="18"/>
                <w:szCs w:val="18"/>
              </w:rPr>
              <w:t>332 603</w:t>
            </w:r>
          </w:p>
        </w:tc>
        <w:tc>
          <w:tcPr>
            <w:tcW w:w="548" w:type="pct"/>
            <w:tcBorders>
              <w:top w:val="nil"/>
              <w:left w:val="nil"/>
              <w:bottom w:val="nil"/>
              <w:right w:val="nil"/>
            </w:tcBorders>
            <w:shd w:val="clear" w:color="auto" w:fill="auto"/>
            <w:vAlign w:val="bottom"/>
            <w:hideMark/>
          </w:tcPr>
          <w:p w14:paraId="33E4655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5C10C2A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0A093B4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1F347AEC" w14:textId="77777777" w:rsidR="009166BD" w:rsidRPr="008F0F86" w:rsidRDefault="009166BD">
            <w:pPr>
              <w:jc w:val="right"/>
              <w:rPr>
                <w:rFonts w:ascii="Arial" w:hAnsi="Arial" w:cs="Arial"/>
                <w:sz w:val="18"/>
                <w:szCs w:val="18"/>
              </w:rPr>
            </w:pPr>
            <w:r w:rsidRPr="008F0F86">
              <w:rPr>
                <w:rFonts w:ascii="Arial" w:hAnsi="Arial" w:cs="Arial"/>
                <w:sz w:val="18"/>
                <w:szCs w:val="18"/>
              </w:rPr>
              <w:t>332 603</w:t>
            </w:r>
          </w:p>
        </w:tc>
      </w:tr>
      <w:tr w:rsidR="009166BD" w:rsidRPr="008F0F86" w14:paraId="29E089F8" w14:textId="77777777" w:rsidTr="008F0F86">
        <w:trPr>
          <w:cantSplit/>
          <w:trHeight w:val="227"/>
        </w:trPr>
        <w:tc>
          <w:tcPr>
            <w:tcW w:w="2237" w:type="pct"/>
            <w:tcBorders>
              <w:top w:val="nil"/>
              <w:left w:val="nil"/>
              <w:bottom w:val="nil"/>
              <w:right w:val="nil"/>
            </w:tcBorders>
            <w:shd w:val="clear" w:color="auto" w:fill="auto"/>
            <w:vAlign w:val="bottom"/>
            <w:hideMark/>
          </w:tcPr>
          <w:p w14:paraId="505B27EB" w14:textId="77777777" w:rsidR="009166BD" w:rsidRPr="008F0F86" w:rsidRDefault="009166BD">
            <w:pPr>
              <w:rPr>
                <w:rFonts w:ascii="Arial" w:hAnsi="Arial" w:cs="Arial"/>
                <w:sz w:val="18"/>
                <w:szCs w:val="18"/>
              </w:rPr>
            </w:pPr>
            <w:r w:rsidRPr="008F0F86">
              <w:rPr>
                <w:rFonts w:ascii="Arial" w:hAnsi="Arial" w:cs="Arial"/>
                <w:sz w:val="18"/>
                <w:szCs w:val="18"/>
              </w:rPr>
              <w:t>Nerozdelený zisk minulých rokov</w:t>
            </w:r>
          </w:p>
        </w:tc>
        <w:tc>
          <w:tcPr>
            <w:tcW w:w="548" w:type="pct"/>
            <w:tcBorders>
              <w:top w:val="nil"/>
              <w:left w:val="nil"/>
              <w:bottom w:val="nil"/>
              <w:right w:val="nil"/>
            </w:tcBorders>
            <w:shd w:val="clear" w:color="auto" w:fill="auto"/>
            <w:noWrap/>
            <w:vAlign w:val="bottom"/>
            <w:hideMark/>
          </w:tcPr>
          <w:p w14:paraId="54173038" w14:textId="77777777" w:rsidR="009166BD" w:rsidRPr="008F0F86" w:rsidRDefault="009166BD">
            <w:pPr>
              <w:jc w:val="right"/>
              <w:rPr>
                <w:rFonts w:ascii="Arial" w:hAnsi="Arial" w:cs="Arial"/>
                <w:sz w:val="18"/>
                <w:szCs w:val="18"/>
              </w:rPr>
            </w:pPr>
            <w:r w:rsidRPr="008F0F86">
              <w:rPr>
                <w:rFonts w:ascii="Arial" w:hAnsi="Arial" w:cs="Arial"/>
                <w:sz w:val="18"/>
                <w:szCs w:val="18"/>
              </w:rPr>
              <w:t>14 666 812</w:t>
            </w:r>
          </w:p>
        </w:tc>
        <w:tc>
          <w:tcPr>
            <w:tcW w:w="548" w:type="pct"/>
            <w:tcBorders>
              <w:top w:val="nil"/>
              <w:left w:val="nil"/>
              <w:bottom w:val="nil"/>
              <w:right w:val="nil"/>
            </w:tcBorders>
            <w:shd w:val="clear" w:color="auto" w:fill="auto"/>
            <w:vAlign w:val="bottom"/>
            <w:hideMark/>
          </w:tcPr>
          <w:p w14:paraId="18A1C9FC" w14:textId="57F3514F" w:rsidR="009166BD" w:rsidRPr="008F0F86" w:rsidRDefault="00402814">
            <w:pPr>
              <w:jc w:val="right"/>
              <w:rPr>
                <w:rFonts w:ascii="Arial" w:hAnsi="Arial" w:cs="Arial"/>
                <w:sz w:val="18"/>
                <w:szCs w:val="18"/>
              </w:rPr>
            </w:pPr>
            <w:r w:rsidRPr="008F0F86">
              <w:rPr>
                <w:rFonts w:ascii="Arial" w:hAnsi="Arial" w:cs="Arial"/>
                <w:sz w:val="18"/>
                <w:szCs w:val="18"/>
              </w:rPr>
              <w:t>3 711</w:t>
            </w:r>
          </w:p>
        </w:tc>
        <w:tc>
          <w:tcPr>
            <w:tcW w:w="548" w:type="pct"/>
            <w:tcBorders>
              <w:top w:val="nil"/>
              <w:left w:val="nil"/>
              <w:bottom w:val="nil"/>
              <w:right w:val="nil"/>
            </w:tcBorders>
            <w:shd w:val="clear" w:color="auto" w:fill="auto"/>
            <w:vAlign w:val="bottom"/>
            <w:hideMark/>
          </w:tcPr>
          <w:p w14:paraId="11CE82C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3A7B7836" w14:textId="2C8317D8" w:rsidR="009166BD" w:rsidRPr="008F0F86" w:rsidRDefault="00402814">
            <w:pPr>
              <w:jc w:val="right"/>
              <w:rPr>
                <w:rFonts w:ascii="Arial" w:hAnsi="Arial" w:cs="Arial"/>
                <w:sz w:val="18"/>
                <w:szCs w:val="18"/>
              </w:rPr>
            </w:pPr>
            <w:r w:rsidRPr="008F0F86">
              <w:rPr>
                <w:rFonts w:ascii="Arial" w:hAnsi="Arial" w:cs="Arial"/>
                <w:sz w:val="18"/>
                <w:szCs w:val="18"/>
              </w:rPr>
              <w:t>1 579 420</w:t>
            </w:r>
          </w:p>
        </w:tc>
        <w:tc>
          <w:tcPr>
            <w:tcW w:w="571" w:type="pct"/>
            <w:tcBorders>
              <w:top w:val="nil"/>
              <w:left w:val="nil"/>
              <w:bottom w:val="nil"/>
              <w:right w:val="nil"/>
            </w:tcBorders>
            <w:shd w:val="clear" w:color="auto" w:fill="auto"/>
            <w:noWrap/>
            <w:vAlign w:val="bottom"/>
            <w:hideMark/>
          </w:tcPr>
          <w:p w14:paraId="2DBF95BF" w14:textId="77777777" w:rsidR="009166BD" w:rsidRPr="008F0F86" w:rsidRDefault="009166BD">
            <w:pPr>
              <w:jc w:val="right"/>
              <w:rPr>
                <w:rFonts w:ascii="Arial" w:hAnsi="Arial" w:cs="Arial"/>
                <w:sz w:val="18"/>
                <w:szCs w:val="18"/>
              </w:rPr>
            </w:pPr>
            <w:r w:rsidRPr="008F0F86">
              <w:rPr>
                <w:rFonts w:ascii="Arial" w:hAnsi="Arial" w:cs="Arial"/>
                <w:sz w:val="18"/>
                <w:szCs w:val="18"/>
              </w:rPr>
              <w:t>16 249 943</w:t>
            </w:r>
          </w:p>
        </w:tc>
      </w:tr>
      <w:tr w:rsidR="009166BD" w:rsidRPr="008F0F86" w14:paraId="5FAB25D9" w14:textId="77777777" w:rsidTr="008F0F86">
        <w:trPr>
          <w:cantSplit/>
          <w:trHeight w:val="227"/>
        </w:trPr>
        <w:tc>
          <w:tcPr>
            <w:tcW w:w="2237" w:type="pct"/>
            <w:tcBorders>
              <w:top w:val="nil"/>
              <w:left w:val="nil"/>
              <w:bottom w:val="nil"/>
              <w:right w:val="nil"/>
            </w:tcBorders>
            <w:shd w:val="clear" w:color="auto" w:fill="auto"/>
            <w:vAlign w:val="bottom"/>
            <w:hideMark/>
          </w:tcPr>
          <w:p w14:paraId="2619B0CF" w14:textId="77777777" w:rsidR="009166BD" w:rsidRPr="008F0F86" w:rsidRDefault="009166BD">
            <w:pPr>
              <w:rPr>
                <w:rFonts w:ascii="Arial" w:hAnsi="Arial" w:cs="Arial"/>
                <w:sz w:val="18"/>
                <w:szCs w:val="18"/>
              </w:rPr>
            </w:pPr>
            <w:r w:rsidRPr="008F0F86">
              <w:rPr>
                <w:rFonts w:ascii="Arial" w:hAnsi="Arial" w:cs="Arial"/>
                <w:sz w:val="18"/>
                <w:szCs w:val="18"/>
              </w:rPr>
              <w:t>Neuhradená strata minulých rokov</w:t>
            </w:r>
          </w:p>
        </w:tc>
        <w:tc>
          <w:tcPr>
            <w:tcW w:w="548" w:type="pct"/>
            <w:tcBorders>
              <w:top w:val="nil"/>
              <w:left w:val="nil"/>
              <w:bottom w:val="nil"/>
              <w:right w:val="nil"/>
            </w:tcBorders>
            <w:shd w:val="clear" w:color="auto" w:fill="auto"/>
            <w:noWrap/>
            <w:vAlign w:val="bottom"/>
            <w:hideMark/>
          </w:tcPr>
          <w:p w14:paraId="42A0B424" w14:textId="77777777" w:rsidR="009166BD" w:rsidRPr="008F0F86" w:rsidRDefault="009166BD">
            <w:pPr>
              <w:jc w:val="right"/>
              <w:rPr>
                <w:rFonts w:ascii="Arial" w:hAnsi="Arial" w:cs="Arial"/>
                <w:sz w:val="18"/>
                <w:szCs w:val="18"/>
              </w:rPr>
            </w:pPr>
            <w:r w:rsidRPr="008F0F86">
              <w:rPr>
                <w:rFonts w:ascii="Arial" w:hAnsi="Arial" w:cs="Arial"/>
                <w:sz w:val="18"/>
                <w:szCs w:val="18"/>
              </w:rPr>
              <w:t>-3 646 923</w:t>
            </w:r>
          </w:p>
        </w:tc>
        <w:tc>
          <w:tcPr>
            <w:tcW w:w="548" w:type="pct"/>
            <w:tcBorders>
              <w:top w:val="nil"/>
              <w:left w:val="nil"/>
              <w:bottom w:val="nil"/>
              <w:right w:val="nil"/>
            </w:tcBorders>
            <w:shd w:val="clear" w:color="auto" w:fill="auto"/>
            <w:vAlign w:val="bottom"/>
            <w:hideMark/>
          </w:tcPr>
          <w:p w14:paraId="2A2B92B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64A8FEF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424A9E0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439C5664" w14:textId="77777777" w:rsidR="009166BD" w:rsidRPr="008F0F86" w:rsidRDefault="009166BD">
            <w:pPr>
              <w:jc w:val="right"/>
              <w:rPr>
                <w:rFonts w:ascii="Arial" w:hAnsi="Arial" w:cs="Arial"/>
                <w:sz w:val="18"/>
                <w:szCs w:val="18"/>
              </w:rPr>
            </w:pPr>
            <w:r w:rsidRPr="008F0F86">
              <w:rPr>
                <w:rFonts w:ascii="Arial" w:hAnsi="Arial" w:cs="Arial"/>
                <w:sz w:val="18"/>
                <w:szCs w:val="18"/>
              </w:rPr>
              <w:t>-3 646 923</w:t>
            </w:r>
          </w:p>
        </w:tc>
      </w:tr>
      <w:tr w:rsidR="009166BD" w:rsidRPr="008F0F86" w14:paraId="292583DD" w14:textId="77777777" w:rsidTr="008F0F86">
        <w:trPr>
          <w:cantSplit/>
          <w:trHeight w:val="227"/>
        </w:trPr>
        <w:tc>
          <w:tcPr>
            <w:tcW w:w="2237" w:type="pct"/>
            <w:tcBorders>
              <w:top w:val="nil"/>
              <w:left w:val="nil"/>
              <w:bottom w:val="nil"/>
              <w:right w:val="nil"/>
            </w:tcBorders>
            <w:shd w:val="clear" w:color="auto" w:fill="auto"/>
            <w:vAlign w:val="bottom"/>
            <w:hideMark/>
          </w:tcPr>
          <w:p w14:paraId="43D7E8C6" w14:textId="77777777" w:rsidR="009166BD" w:rsidRPr="008F0F86" w:rsidRDefault="009166BD">
            <w:pPr>
              <w:rPr>
                <w:rFonts w:ascii="Arial" w:hAnsi="Arial" w:cs="Arial"/>
                <w:sz w:val="18"/>
                <w:szCs w:val="18"/>
              </w:rPr>
            </w:pPr>
            <w:r w:rsidRPr="008F0F86">
              <w:rPr>
                <w:rFonts w:ascii="Arial" w:hAnsi="Arial" w:cs="Arial"/>
                <w:sz w:val="18"/>
                <w:szCs w:val="18"/>
              </w:rPr>
              <w:t>Výsledok hospodárenia bežného účtovného obdobia</w:t>
            </w:r>
          </w:p>
        </w:tc>
        <w:tc>
          <w:tcPr>
            <w:tcW w:w="548" w:type="pct"/>
            <w:tcBorders>
              <w:top w:val="nil"/>
              <w:left w:val="nil"/>
              <w:bottom w:val="nil"/>
              <w:right w:val="nil"/>
            </w:tcBorders>
            <w:shd w:val="clear" w:color="auto" w:fill="auto"/>
            <w:noWrap/>
            <w:vAlign w:val="bottom"/>
            <w:hideMark/>
          </w:tcPr>
          <w:p w14:paraId="4D09BFD5" w14:textId="77777777" w:rsidR="009166BD" w:rsidRPr="008F0F86" w:rsidRDefault="009166BD">
            <w:pPr>
              <w:jc w:val="right"/>
              <w:rPr>
                <w:rFonts w:ascii="Arial" w:hAnsi="Arial" w:cs="Arial"/>
                <w:sz w:val="18"/>
                <w:szCs w:val="18"/>
              </w:rPr>
            </w:pPr>
            <w:r w:rsidRPr="008F0F86">
              <w:rPr>
                <w:rFonts w:ascii="Arial" w:hAnsi="Arial" w:cs="Arial"/>
                <w:sz w:val="18"/>
                <w:szCs w:val="18"/>
              </w:rPr>
              <w:t>1 579 420</w:t>
            </w:r>
          </w:p>
        </w:tc>
        <w:tc>
          <w:tcPr>
            <w:tcW w:w="548" w:type="pct"/>
            <w:tcBorders>
              <w:top w:val="nil"/>
              <w:left w:val="nil"/>
              <w:bottom w:val="nil"/>
              <w:right w:val="nil"/>
            </w:tcBorders>
            <w:shd w:val="clear" w:color="auto" w:fill="auto"/>
            <w:vAlign w:val="bottom"/>
            <w:hideMark/>
          </w:tcPr>
          <w:p w14:paraId="0A11284C" w14:textId="77777777" w:rsidR="009166BD" w:rsidRPr="008F0F86" w:rsidRDefault="009166BD">
            <w:pPr>
              <w:jc w:val="right"/>
              <w:rPr>
                <w:rFonts w:ascii="Arial" w:hAnsi="Arial" w:cs="Arial"/>
                <w:sz w:val="18"/>
                <w:szCs w:val="18"/>
              </w:rPr>
            </w:pPr>
            <w:r w:rsidRPr="008F0F86">
              <w:rPr>
                <w:rFonts w:ascii="Arial" w:hAnsi="Arial" w:cs="Arial"/>
                <w:sz w:val="18"/>
                <w:szCs w:val="18"/>
              </w:rPr>
              <w:t>1 724 754</w:t>
            </w:r>
          </w:p>
        </w:tc>
        <w:tc>
          <w:tcPr>
            <w:tcW w:w="548" w:type="pct"/>
            <w:tcBorders>
              <w:top w:val="nil"/>
              <w:left w:val="nil"/>
              <w:bottom w:val="nil"/>
              <w:right w:val="nil"/>
            </w:tcBorders>
            <w:shd w:val="clear" w:color="auto" w:fill="auto"/>
            <w:vAlign w:val="bottom"/>
            <w:hideMark/>
          </w:tcPr>
          <w:p w14:paraId="4F439DE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700CE2BB" w14:textId="77777777" w:rsidR="009166BD" w:rsidRPr="008F0F86" w:rsidRDefault="009166BD">
            <w:pPr>
              <w:jc w:val="right"/>
              <w:rPr>
                <w:rFonts w:ascii="Arial" w:hAnsi="Arial" w:cs="Arial"/>
                <w:sz w:val="18"/>
                <w:szCs w:val="18"/>
              </w:rPr>
            </w:pPr>
            <w:r w:rsidRPr="008F0F86">
              <w:rPr>
                <w:rFonts w:ascii="Arial" w:hAnsi="Arial" w:cs="Arial"/>
                <w:sz w:val="18"/>
                <w:szCs w:val="18"/>
              </w:rPr>
              <w:t>-1 579 420</w:t>
            </w:r>
          </w:p>
        </w:tc>
        <w:tc>
          <w:tcPr>
            <w:tcW w:w="571" w:type="pct"/>
            <w:tcBorders>
              <w:top w:val="nil"/>
              <w:left w:val="nil"/>
              <w:bottom w:val="nil"/>
              <w:right w:val="nil"/>
            </w:tcBorders>
            <w:shd w:val="clear" w:color="auto" w:fill="auto"/>
            <w:noWrap/>
            <w:vAlign w:val="bottom"/>
            <w:hideMark/>
          </w:tcPr>
          <w:p w14:paraId="396314E6" w14:textId="77777777" w:rsidR="009166BD" w:rsidRPr="008F0F86" w:rsidRDefault="009166BD">
            <w:pPr>
              <w:jc w:val="right"/>
              <w:rPr>
                <w:rFonts w:ascii="Arial" w:hAnsi="Arial" w:cs="Arial"/>
                <w:sz w:val="18"/>
                <w:szCs w:val="18"/>
              </w:rPr>
            </w:pPr>
            <w:r w:rsidRPr="008F0F86">
              <w:rPr>
                <w:rFonts w:ascii="Arial" w:hAnsi="Arial" w:cs="Arial"/>
                <w:sz w:val="18"/>
                <w:szCs w:val="18"/>
              </w:rPr>
              <w:t>1 724 754</w:t>
            </w:r>
          </w:p>
        </w:tc>
      </w:tr>
      <w:tr w:rsidR="009166BD" w:rsidRPr="008F0F86" w14:paraId="164B89B0" w14:textId="77777777" w:rsidTr="008F0F86">
        <w:trPr>
          <w:cantSplit/>
          <w:trHeight w:val="227"/>
        </w:trPr>
        <w:tc>
          <w:tcPr>
            <w:tcW w:w="2237" w:type="pct"/>
            <w:tcBorders>
              <w:top w:val="nil"/>
              <w:left w:val="nil"/>
              <w:bottom w:val="nil"/>
              <w:right w:val="nil"/>
            </w:tcBorders>
            <w:shd w:val="clear" w:color="auto" w:fill="auto"/>
            <w:vAlign w:val="bottom"/>
            <w:hideMark/>
          </w:tcPr>
          <w:p w14:paraId="1F4073A1" w14:textId="77777777" w:rsidR="009166BD" w:rsidRPr="008F0F86" w:rsidRDefault="009166BD">
            <w:pPr>
              <w:rPr>
                <w:rFonts w:ascii="Arial" w:hAnsi="Arial" w:cs="Arial"/>
                <w:b/>
                <w:bCs/>
                <w:sz w:val="18"/>
                <w:szCs w:val="18"/>
              </w:rPr>
            </w:pPr>
            <w:r w:rsidRPr="008F0F86">
              <w:rPr>
                <w:rFonts w:ascii="Arial" w:hAnsi="Arial" w:cs="Arial"/>
                <w:b/>
                <w:bCs/>
                <w:sz w:val="18"/>
                <w:szCs w:val="18"/>
              </w:rPr>
              <w:t>Vlastné imanie spolu</w:t>
            </w:r>
          </w:p>
        </w:tc>
        <w:tc>
          <w:tcPr>
            <w:tcW w:w="548" w:type="pct"/>
            <w:tcBorders>
              <w:top w:val="single" w:sz="4" w:space="0" w:color="auto"/>
              <w:left w:val="nil"/>
              <w:bottom w:val="double" w:sz="6" w:space="0" w:color="auto"/>
              <w:right w:val="nil"/>
            </w:tcBorders>
            <w:shd w:val="clear" w:color="auto" w:fill="auto"/>
            <w:noWrap/>
            <w:vAlign w:val="bottom"/>
            <w:hideMark/>
          </w:tcPr>
          <w:p w14:paraId="06A09FC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16 257 943</w:t>
            </w:r>
          </w:p>
        </w:tc>
        <w:tc>
          <w:tcPr>
            <w:tcW w:w="548" w:type="pct"/>
            <w:tcBorders>
              <w:top w:val="single" w:sz="4" w:space="0" w:color="auto"/>
              <w:left w:val="nil"/>
              <w:bottom w:val="double" w:sz="6" w:space="0" w:color="auto"/>
              <w:right w:val="nil"/>
            </w:tcBorders>
            <w:shd w:val="clear" w:color="auto" w:fill="auto"/>
            <w:noWrap/>
            <w:vAlign w:val="bottom"/>
            <w:hideMark/>
          </w:tcPr>
          <w:p w14:paraId="5B1DBF20" w14:textId="3C3692A2" w:rsidR="009166BD" w:rsidRPr="008F0F86" w:rsidRDefault="00402814">
            <w:pPr>
              <w:jc w:val="right"/>
              <w:rPr>
                <w:rFonts w:ascii="Arial" w:hAnsi="Arial" w:cs="Arial"/>
                <w:b/>
                <w:bCs/>
                <w:sz w:val="18"/>
                <w:szCs w:val="18"/>
              </w:rPr>
            </w:pPr>
            <w:r w:rsidRPr="008F0F86">
              <w:rPr>
                <w:rFonts w:ascii="Arial" w:hAnsi="Arial" w:cs="Arial"/>
                <w:b/>
                <w:bCs/>
                <w:sz w:val="18"/>
                <w:szCs w:val="18"/>
              </w:rPr>
              <w:t>1 728 465</w:t>
            </w:r>
          </w:p>
        </w:tc>
        <w:tc>
          <w:tcPr>
            <w:tcW w:w="548" w:type="pct"/>
            <w:tcBorders>
              <w:top w:val="single" w:sz="4" w:space="0" w:color="auto"/>
              <w:left w:val="nil"/>
              <w:bottom w:val="double" w:sz="6" w:space="0" w:color="auto"/>
              <w:right w:val="nil"/>
            </w:tcBorders>
            <w:shd w:val="clear" w:color="auto" w:fill="auto"/>
            <w:noWrap/>
            <w:vAlign w:val="bottom"/>
            <w:hideMark/>
          </w:tcPr>
          <w:p w14:paraId="1F3A0CD0"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48" w:type="pct"/>
            <w:tcBorders>
              <w:top w:val="single" w:sz="4" w:space="0" w:color="auto"/>
              <w:left w:val="nil"/>
              <w:bottom w:val="double" w:sz="6" w:space="0" w:color="auto"/>
              <w:right w:val="nil"/>
            </w:tcBorders>
            <w:shd w:val="clear" w:color="auto" w:fill="auto"/>
            <w:noWrap/>
            <w:vAlign w:val="bottom"/>
            <w:hideMark/>
          </w:tcPr>
          <w:p w14:paraId="110A4768" w14:textId="14A4308A" w:rsidR="009166BD" w:rsidRPr="008F0F86" w:rsidRDefault="00402814">
            <w:pPr>
              <w:jc w:val="right"/>
              <w:rPr>
                <w:rFonts w:ascii="Arial" w:hAnsi="Arial" w:cs="Arial"/>
                <w:b/>
                <w:bCs/>
                <w:sz w:val="18"/>
                <w:szCs w:val="18"/>
              </w:rPr>
            </w:pPr>
            <w:r w:rsidRPr="008F0F86">
              <w:rPr>
                <w:rFonts w:ascii="Arial" w:hAnsi="Arial" w:cs="Arial"/>
                <w:b/>
                <w:bCs/>
                <w:sz w:val="18"/>
                <w:szCs w:val="18"/>
              </w:rPr>
              <w:t>0</w:t>
            </w:r>
          </w:p>
        </w:tc>
        <w:tc>
          <w:tcPr>
            <w:tcW w:w="571" w:type="pct"/>
            <w:tcBorders>
              <w:top w:val="single" w:sz="4" w:space="0" w:color="auto"/>
              <w:left w:val="nil"/>
              <w:bottom w:val="double" w:sz="6" w:space="0" w:color="auto"/>
              <w:right w:val="nil"/>
            </w:tcBorders>
            <w:shd w:val="clear" w:color="auto" w:fill="auto"/>
            <w:noWrap/>
            <w:vAlign w:val="bottom"/>
            <w:hideMark/>
          </w:tcPr>
          <w:p w14:paraId="52620AF7"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17 986 408</w:t>
            </w:r>
          </w:p>
        </w:tc>
      </w:tr>
    </w:tbl>
    <w:p w14:paraId="07CC405B" w14:textId="37882D79" w:rsidR="00941A1D" w:rsidRPr="008F0F86" w:rsidRDefault="00941A1D" w:rsidP="004A7736">
      <w:pPr>
        <w:pStyle w:val="odstavec"/>
        <w:suppressAutoHyphens w:val="0"/>
        <w:jc w:val="left"/>
        <w:rPr>
          <w:rFonts w:ascii="Arial" w:hAnsi="Arial" w:cs="Arial"/>
          <w:highlight w:val="yellow"/>
        </w:rPr>
      </w:pPr>
    </w:p>
    <w:bookmarkEnd w:id="74"/>
    <w:p w14:paraId="7E227793" w14:textId="27C1D3CD" w:rsidR="00941A1D" w:rsidRPr="008F0F86" w:rsidRDefault="00941A1D" w:rsidP="004A7736">
      <w:pPr>
        <w:pStyle w:val="odstavec"/>
        <w:suppressAutoHyphens w:val="0"/>
        <w:jc w:val="left"/>
        <w:rPr>
          <w:rFonts w:ascii="Arial" w:hAnsi="Arial" w:cs="Arial"/>
          <w:highlight w:val="yellow"/>
        </w:rPr>
      </w:pPr>
    </w:p>
    <w:p w14:paraId="3139483B" w14:textId="77777777" w:rsidR="009166BD" w:rsidRPr="008F0F86" w:rsidRDefault="009166BD" w:rsidP="004A7736">
      <w:pPr>
        <w:pStyle w:val="odstavec"/>
        <w:suppressAutoHyphens w:val="0"/>
        <w:jc w:val="left"/>
        <w:rPr>
          <w:rFonts w:ascii="Arial" w:hAnsi="Arial" w:cs="Arial"/>
          <w:highlight w:val="yellow"/>
        </w:rPr>
      </w:pPr>
      <w:bookmarkStart w:id="76" w:name="FWT_T48b"/>
      <w:r w:rsidRPr="008F0F86">
        <w:rPr>
          <w:rFonts w:ascii="Arial" w:hAnsi="Arial" w:cs="Arial"/>
          <w:b/>
          <w:iCs w:val="0"/>
          <w:sz w:val="18"/>
          <w:szCs w:val="18"/>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20"/>
        <w:gridCol w:w="1010"/>
        <w:gridCol w:w="1010"/>
        <w:gridCol w:w="1010"/>
        <w:gridCol w:w="1010"/>
        <w:gridCol w:w="1052"/>
      </w:tblGrid>
      <w:tr w:rsidR="009166BD" w:rsidRPr="008F0F86" w14:paraId="5154C4EF" w14:textId="77777777" w:rsidTr="008F0F86">
        <w:trPr>
          <w:cantSplit/>
          <w:trHeight w:val="227"/>
        </w:trPr>
        <w:tc>
          <w:tcPr>
            <w:tcW w:w="2237" w:type="pct"/>
            <w:tcBorders>
              <w:top w:val="nil"/>
              <w:left w:val="nil"/>
              <w:bottom w:val="single" w:sz="4" w:space="0" w:color="auto"/>
              <w:right w:val="nil"/>
            </w:tcBorders>
            <w:shd w:val="clear" w:color="auto" w:fill="auto"/>
            <w:vAlign w:val="bottom"/>
            <w:hideMark/>
          </w:tcPr>
          <w:p w14:paraId="7D94D479" w14:textId="77777777" w:rsidR="009166BD" w:rsidRPr="008F0F86" w:rsidRDefault="009166BD">
            <w:pPr>
              <w:jc w:val="center"/>
              <w:rPr>
                <w:rFonts w:ascii="Arial" w:hAnsi="Arial" w:cs="Arial"/>
                <w:b/>
                <w:bCs/>
                <w:sz w:val="18"/>
                <w:szCs w:val="18"/>
              </w:rPr>
            </w:pPr>
            <w:bookmarkStart w:id="77" w:name="RANGE!B24:G41"/>
            <w:r w:rsidRPr="008F0F86">
              <w:rPr>
                <w:rFonts w:ascii="Arial" w:hAnsi="Arial" w:cs="Arial"/>
                <w:b/>
                <w:bCs/>
                <w:sz w:val="18"/>
                <w:szCs w:val="18"/>
              </w:rPr>
              <w:t>Položka vlastného imania</w:t>
            </w:r>
            <w:bookmarkEnd w:id="77"/>
          </w:p>
        </w:tc>
        <w:tc>
          <w:tcPr>
            <w:tcW w:w="548" w:type="pct"/>
            <w:tcBorders>
              <w:top w:val="nil"/>
              <w:left w:val="nil"/>
              <w:bottom w:val="single" w:sz="4" w:space="0" w:color="auto"/>
              <w:right w:val="nil"/>
            </w:tcBorders>
            <w:shd w:val="clear" w:color="auto" w:fill="auto"/>
            <w:vAlign w:val="bottom"/>
            <w:hideMark/>
          </w:tcPr>
          <w:p w14:paraId="51A82C61"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1.1.2021</w:t>
            </w:r>
          </w:p>
        </w:tc>
        <w:tc>
          <w:tcPr>
            <w:tcW w:w="548" w:type="pct"/>
            <w:tcBorders>
              <w:top w:val="nil"/>
              <w:left w:val="nil"/>
              <w:bottom w:val="single" w:sz="4" w:space="0" w:color="auto"/>
              <w:right w:val="nil"/>
            </w:tcBorders>
            <w:shd w:val="clear" w:color="auto" w:fill="auto"/>
            <w:vAlign w:val="bottom"/>
            <w:hideMark/>
          </w:tcPr>
          <w:p w14:paraId="3BBB59F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xml:space="preserve">Prírastky </w:t>
            </w:r>
          </w:p>
        </w:tc>
        <w:tc>
          <w:tcPr>
            <w:tcW w:w="548" w:type="pct"/>
            <w:tcBorders>
              <w:top w:val="nil"/>
              <w:left w:val="nil"/>
              <w:bottom w:val="single" w:sz="4" w:space="0" w:color="auto"/>
              <w:right w:val="nil"/>
            </w:tcBorders>
            <w:shd w:val="clear" w:color="auto" w:fill="auto"/>
            <w:vAlign w:val="bottom"/>
            <w:hideMark/>
          </w:tcPr>
          <w:p w14:paraId="1D77DCBC"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 xml:space="preserve">Úbytky </w:t>
            </w:r>
          </w:p>
        </w:tc>
        <w:tc>
          <w:tcPr>
            <w:tcW w:w="548" w:type="pct"/>
            <w:tcBorders>
              <w:top w:val="nil"/>
              <w:left w:val="nil"/>
              <w:bottom w:val="single" w:sz="4" w:space="0" w:color="auto"/>
              <w:right w:val="nil"/>
            </w:tcBorders>
            <w:shd w:val="clear" w:color="auto" w:fill="auto"/>
            <w:vAlign w:val="bottom"/>
            <w:hideMark/>
          </w:tcPr>
          <w:p w14:paraId="1A5BD70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Presuny</w:t>
            </w:r>
          </w:p>
        </w:tc>
        <w:tc>
          <w:tcPr>
            <w:tcW w:w="571" w:type="pct"/>
            <w:tcBorders>
              <w:top w:val="nil"/>
              <w:left w:val="nil"/>
              <w:bottom w:val="single" w:sz="4" w:space="0" w:color="auto"/>
              <w:right w:val="nil"/>
            </w:tcBorders>
            <w:shd w:val="clear" w:color="auto" w:fill="auto"/>
            <w:vAlign w:val="bottom"/>
            <w:hideMark/>
          </w:tcPr>
          <w:p w14:paraId="50546934" w14:textId="77777777" w:rsidR="009166BD" w:rsidRPr="008F0F86" w:rsidRDefault="009166BD">
            <w:pPr>
              <w:jc w:val="center"/>
              <w:rPr>
                <w:rFonts w:ascii="Arial" w:hAnsi="Arial" w:cs="Arial"/>
                <w:b/>
                <w:bCs/>
                <w:sz w:val="18"/>
                <w:szCs w:val="18"/>
              </w:rPr>
            </w:pPr>
            <w:r w:rsidRPr="008F0F86">
              <w:rPr>
                <w:rFonts w:ascii="Arial" w:hAnsi="Arial" w:cs="Arial"/>
                <w:b/>
                <w:bCs/>
                <w:sz w:val="18"/>
                <w:szCs w:val="18"/>
              </w:rPr>
              <w:t>Stav k 31.12.2021</w:t>
            </w:r>
          </w:p>
        </w:tc>
      </w:tr>
      <w:tr w:rsidR="009166BD" w:rsidRPr="008F0F86" w14:paraId="3CBA33BE" w14:textId="77777777" w:rsidTr="008F0F86">
        <w:trPr>
          <w:cantSplit/>
          <w:trHeight w:val="227"/>
        </w:trPr>
        <w:tc>
          <w:tcPr>
            <w:tcW w:w="2237" w:type="pct"/>
            <w:tcBorders>
              <w:top w:val="nil"/>
              <w:left w:val="nil"/>
              <w:bottom w:val="nil"/>
              <w:right w:val="nil"/>
            </w:tcBorders>
            <w:shd w:val="clear" w:color="auto" w:fill="auto"/>
            <w:vAlign w:val="bottom"/>
            <w:hideMark/>
          </w:tcPr>
          <w:p w14:paraId="3C13E4E2" w14:textId="77777777" w:rsidR="009166BD" w:rsidRPr="008F0F86" w:rsidRDefault="009166BD">
            <w:pPr>
              <w:rPr>
                <w:rFonts w:ascii="Arial" w:hAnsi="Arial" w:cs="Arial"/>
                <w:sz w:val="18"/>
                <w:szCs w:val="18"/>
              </w:rPr>
            </w:pPr>
            <w:r w:rsidRPr="008F0F86">
              <w:rPr>
                <w:rFonts w:ascii="Arial" w:hAnsi="Arial" w:cs="Arial"/>
                <w:sz w:val="18"/>
                <w:szCs w:val="18"/>
              </w:rPr>
              <w:t>Základné imanie</w:t>
            </w:r>
          </w:p>
        </w:tc>
        <w:tc>
          <w:tcPr>
            <w:tcW w:w="548" w:type="pct"/>
            <w:tcBorders>
              <w:top w:val="nil"/>
              <w:left w:val="nil"/>
              <w:bottom w:val="nil"/>
              <w:right w:val="nil"/>
            </w:tcBorders>
            <w:shd w:val="clear" w:color="auto" w:fill="auto"/>
            <w:vAlign w:val="bottom"/>
            <w:hideMark/>
          </w:tcPr>
          <w:p w14:paraId="624086B2" w14:textId="77777777" w:rsidR="009166BD" w:rsidRPr="008F0F86" w:rsidRDefault="009166BD">
            <w:pPr>
              <w:jc w:val="right"/>
              <w:rPr>
                <w:rFonts w:ascii="Arial" w:hAnsi="Arial" w:cs="Arial"/>
                <w:sz w:val="18"/>
                <w:szCs w:val="18"/>
              </w:rPr>
            </w:pPr>
            <w:r w:rsidRPr="008F0F86">
              <w:rPr>
                <w:rFonts w:ascii="Arial" w:hAnsi="Arial" w:cs="Arial"/>
                <w:sz w:val="18"/>
                <w:szCs w:val="18"/>
              </w:rPr>
              <w:t>3 326 031</w:t>
            </w:r>
          </w:p>
        </w:tc>
        <w:tc>
          <w:tcPr>
            <w:tcW w:w="548" w:type="pct"/>
            <w:tcBorders>
              <w:top w:val="nil"/>
              <w:left w:val="nil"/>
              <w:bottom w:val="nil"/>
              <w:right w:val="nil"/>
            </w:tcBorders>
            <w:shd w:val="clear" w:color="auto" w:fill="auto"/>
            <w:vAlign w:val="bottom"/>
            <w:hideMark/>
          </w:tcPr>
          <w:p w14:paraId="607C3746"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86165C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6B89511C"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0DF9A1A0" w14:textId="77777777" w:rsidR="009166BD" w:rsidRPr="008F0F86" w:rsidRDefault="009166BD">
            <w:pPr>
              <w:jc w:val="right"/>
              <w:rPr>
                <w:rFonts w:ascii="Arial" w:hAnsi="Arial" w:cs="Arial"/>
                <w:sz w:val="18"/>
                <w:szCs w:val="18"/>
              </w:rPr>
            </w:pPr>
            <w:r w:rsidRPr="008F0F86">
              <w:rPr>
                <w:rFonts w:ascii="Arial" w:hAnsi="Arial" w:cs="Arial"/>
                <w:sz w:val="18"/>
                <w:szCs w:val="18"/>
              </w:rPr>
              <w:t>3 326 031</w:t>
            </w:r>
          </w:p>
        </w:tc>
      </w:tr>
      <w:tr w:rsidR="009166BD" w:rsidRPr="008F0F86" w14:paraId="28AC567D" w14:textId="77777777" w:rsidTr="008F0F86">
        <w:trPr>
          <w:cantSplit/>
          <w:trHeight w:val="227"/>
        </w:trPr>
        <w:tc>
          <w:tcPr>
            <w:tcW w:w="2237" w:type="pct"/>
            <w:tcBorders>
              <w:top w:val="nil"/>
              <w:left w:val="nil"/>
              <w:bottom w:val="nil"/>
              <w:right w:val="nil"/>
            </w:tcBorders>
            <w:shd w:val="clear" w:color="auto" w:fill="auto"/>
            <w:vAlign w:val="bottom"/>
            <w:hideMark/>
          </w:tcPr>
          <w:p w14:paraId="1D9E31C6" w14:textId="77777777" w:rsidR="009166BD" w:rsidRPr="008F0F86" w:rsidRDefault="009166BD">
            <w:pPr>
              <w:rPr>
                <w:rFonts w:ascii="Arial" w:hAnsi="Arial" w:cs="Arial"/>
                <w:sz w:val="18"/>
                <w:szCs w:val="18"/>
              </w:rPr>
            </w:pPr>
            <w:r w:rsidRPr="008F0F86">
              <w:rPr>
                <w:rFonts w:ascii="Arial" w:hAnsi="Arial" w:cs="Arial"/>
                <w:sz w:val="18"/>
                <w:szCs w:val="18"/>
              </w:rPr>
              <w:t>Zákonný rezervný fond a nedeliteľný fond</w:t>
            </w:r>
          </w:p>
        </w:tc>
        <w:tc>
          <w:tcPr>
            <w:tcW w:w="548" w:type="pct"/>
            <w:tcBorders>
              <w:top w:val="nil"/>
              <w:left w:val="nil"/>
              <w:bottom w:val="nil"/>
              <w:right w:val="nil"/>
            </w:tcBorders>
            <w:shd w:val="clear" w:color="auto" w:fill="auto"/>
            <w:vAlign w:val="bottom"/>
            <w:hideMark/>
          </w:tcPr>
          <w:p w14:paraId="58E83DDD" w14:textId="77777777" w:rsidR="009166BD" w:rsidRPr="008F0F86" w:rsidRDefault="009166BD">
            <w:pPr>
              <w:jc w:val="right"/>
              <w:rPr>
                <w:rFonts w:ascii="Arial" w:hAnsi="Arial" w:cs="Arial"/>
                <w:sz w:val="18"/>
                <w:szCs w:val="18"/>
              </w:rPr>
            </w:pPr>
            <w:r w:rsidRPr="008F0F86">
              <w:rPr>
                <w:rFonts w:ascii="Arial" w:hAnsi="Arial" w:cs="Arial"/>
                <w:sz w:val="18"/>
                <w:szCs w:val="18"/>
              </w:rPr>
              <w:t>332 603</w:t>
            </w:r>
          </w:p>
        </w:tc>
        <w:tc>
          <w:tcPr>
            <w:tcW w:w="548" w:type="pct"/>
            <w:tcBorders>
              <w:top w:val="nil"/>
              <w:left w:val="nil"/>
              <w:bottom w:val="nil"/>
              <w:right w:val="nil"/>
            </w:tcBorders>
            <w:shd w:val="clear" w:color="auto" w:fill="auto"/>
            <w:vAlign w:val="bottom"/>
            <w:hideMark/>
          </w:tcPr>
          <w:p w14:paraId="609A2552"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496930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6F9458E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29226C95" w14:textId="77777777" w:rsidR="009166BD" w:rsidRPr="008F0F86" w:rsidRDefault="009166BD">
            <w:pPr>
              <w:jc w:val="right"/>
              <w:rPr>
                <w:rFonts w:ascii="Arial" w:hAnsi="Arial" w:cs="Arial"/>
                <w:sz w:val="18"/>
                <w:szCs w:val="18"/>
              </w:rPr>
            </w:pPr>
            <w:r w:rsidRPr="008F0F86">
              <w:rPr>
                <w:rFonts w:ascii="Arial" w:hAnsi="Arial" w:cs="Arial"/>
                <w:sz w:val="18"/>
                <w:szCs w:val="18"/>
              </w:rPr>
              <w:t>332 603</w:t>
            </w:r>
          </w:p>
        </w:tc>
      </w:tr>
      <w:tr w:rsidR="009166BD" w:rsidRPr="008F0F86" w14:paraId="52023265" w14:textId="77777777" w:rsidTr="008F0F86">
        <w:trPr>
          <w:cantSplit/>
          <w:trHeight w:val="227"/>
        </w:trPr>
        <w:tc>
          <w:tcPr>
            <w:tcW w:w="2237" w:type="pct"/>
            <w:tcBorders>
              <w:top w:val="nil"/>
              <w:left w:val="nil"/>
              <w:bottom w:val="nil"/>
              <w:right w:val="nil"/>
            </w:tcBorders>
            <w:shd w:val="clear" w:color="auto" w:fill="auto"/>
            <w:vAlign w:val="bottom"/>
            <w:hideMark/>
          </w:tcPr>
          <w:p w14:paraId="5F5BF8DA" w14:textId="77777777" w:rsidR="009166BD" w:rsidRPr="008F0F86" w:rsidRDefault="009166BD">
            <w:pPr>
              <w:rPr>
                <w:rFonts w:ascii="Arial" w:hAnsi="Arial" w:cs="Arial"/>
                <w:sz w:val="18"/>
                <w:szCs w:val="18"/>
              </w:rPr>
            </w:pPr>
            <w:r w:rsidRPr="008F0F86">
              <w:rPr>
                <w:rFonts w:ascii="Arial" w:hAnsi="Arial" w:cs="Arial"/>
                <w:sz w:val="18"/>
                <w:szCs w:val="18"/>
              </w:rPr>
              <w:t>Nerozdelený zisk minulých rokov</w:t>
            </w:r>
          </w:p>
        </w:tc>
        <w:tc>
          <w:tcPr>
            <w:tcW w:w="548" w:type="pct"/>
            <w:tcBorders>
              <w:top w:val="nil"/>
              <w:left w:val="nil"/>
              <w:bottom w:val="nil"/>
              <w:right w:val="nil"/>
            </w:tcBorders>
            <w:shd w:val="clear" w:color="auto" w:fill="auto"/>
            <w:vAlign w:val="bottom"/>
            <w:hideMark/>
          </w:tcPr>
          <w:p w14:paraId="66669B62" w14:textId="77777777" w:rsidR="009166BD" w:rsidRPr="008F0F86" w:rsidRDefault="009166BD">
            <w:pPr>
              <w:jc w:val="right"/>
              <w:rPr>
                <w:rFonts w:ascii="Arial" w:hAnsi="Arial" w:cs="Arial"/>
                <w:sz w:val="18"/>
                <w:szCs w:val="18"/>
              </w:rPr>
            </w:pPr>
            <w:r w:rsidRPr="008F0F86">
              <w:rPr>
                <w:rFonts w:ascii="Arial" w:hAnsi="Arial" w:cs="Arial"/>
                <w:sz w:val="18"/>
                <w:szCs w:val="18"/>
              </w:rPr>
              <w:t>13 529 477</w:t>
            </w:r>
          </w:p>
        </w:tc>
        <w:tc>
          <w:tcPr>
            <w:tcW w:w="548" w:type="pct"/>
            <w:tcBorders>
              <w:top w:val="nil"/>
              <w:left w:val="nil"/>
              <w:bottom w:val="nil"/>
              <w:right w:val="nil"/>
            </w:tcBorders>
            <w:shd w:val="clear" w:color="auto" w:fill="auto"/>
            <w:vAlign w:val="bottom"/>
            <w:hideMark/>
          </w:tcPr>
          <w:p w14:paraId="0963F6CA"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5AFF6458"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2B97051" w14:textId="77777777" w:rsidR="009166BD" w:rsidRPr="008F0F86" w:rsidRDefault="009166BD">
            <w:pPr>
              <w:jc w:val="right"/>
              <w:rPr>
                <w:rFonts w:ascii="Arial" w:hAnsi="Arial" w:cs="Arial"/>
                <w:sz w:val="18"/>
                <w:szCs w:val="18"/>
              </w:rPr>
            </w:pPr>
            <w:r w:rsidRPr="008F0F86">
              <w:rPr>
                <w:rFonts w:ascii="Arial" w:hAnsi="Arial" w:cs="Arial"/>
                <w:sz w:val="18"/>
                <w:szCs w:val="18"/>
              </w:rPr>
              <w:t>1 137 335</w:t>
            </w:r>
          </w:p>
        </w:tc>
        <w:tc>
          <w:tcPr>
            <w:tcW w:w="571" w:type="pct"/>
            <w:tcBorders>
              <w:top w:val="nil"/>
              <w:left w:val="nil"/>
              <w:bottom w:val="nil"/>
              <w:right w:val="nil"/>
            </w:tcBorders>
            <w:shd w:val="clear" w:color="auto" w:fill="auto"/>
            <w:noWrap/>
            <w:vAlign w:val="bottom"/>
            <w:hideMark/>
          </w:tcPr>
          <w:p w14:paraId="6F169FED" w14:textId="77777777" w:rsidR="009166BD" w:rsidRPr="008F0F86" w:rsidRDefault="009166BD">
            <w:pPr>
              <w:jc w:val="right"/>
              <w:rPr>
                <w:rFonts w:ascii="Arial" w:hAnsi="Arial" w:cs="Arial"/>
                <w:sz w:val="18"/>
                <w:szCs w:val="18"/>
              </w:rPr>
            </w:pPr>
            <w:r w:rsidRPr="008F0F86">
              <w:rPr>
                <w:rFonts w:ascii="Arial" w:hAnsi="Arial" w:cs="Arial"/>
                <w:sz w:val="18"/>
                <w:szCs w:val="18"/>
              </w:rPr>
              <w:t>14 666 812</w:t>
            </w:r>
          </w:p>
        </w:tc>
      </w:tr>
      <w:tr w:rsidR="009166BD" w:rsidRPr="008F0F86" w14:paraId="7AFED394" w14:textId="77777777" w:rsidTr="008F0F86">
        <w:trPr>
          <w:cantSplit/>
          <w:trHeight w:val="227"/>
        </w:trPr>
        <w:tc>
          <w:tcPr>
            <w:tcW w:w="2237" w:type="pct"/>
            <w:tcBorders>
              <w:top w:val="nil"/>
              <w:left w:val="nil"/>
              <w:bottom w:val="nil"/>
              <w:right w:val="nil"/>
            </w:tcBorders>
            <w:shd w:val="clear" w:color="auto" w:fill="auto"/>
            <w:vAlign w:val="bottom"/>
            <w:hideMark/>
          </w:tcPr>
          <w:p w14:paraId="39542ABA" w14:textId="77777777" w:rsidR="009166BD" w:rsidRPr="008F0F86" w:rsidRDefault="009166BD">
            <w:pPr>
              <w:rPr>
                <w:rFonts w:ascii="Arial" w:hAnsi="Arial" w:cs="Arial"/>
                <w:sz w:val="18"/>
                <w:szCs w:val="18"/>
              </w:rPr>
            </w:pPr>
            <w:r w:rsidRPr="008F0F86">
              <w:rPr>
                <w:rFonts w:ascii="Arial" w:hAnsi="Arial" w:cs="Arial"/>
                <w:sz w:val="18"/>
                <w:szCs w:val="18"/>
              </w:rPr>
              <w:t>Neuhradená strata minulých rokov</w:t>
            </w:r>
          </w:p>
        </w:tc>
        <w:tc>
          <w:tcPr>
            <w:tcW w:w="548" w:type="pct"/>
            <w:tcBorders>
              <w:top w:val="nil"/>
              <w:left w:val="nil"/>
              <w:bottom w:val="nil"/>
              <w:right w:val="nil"/>
            </w:tcBorders>
            <w:shd w:val="clear" w:color="auto" w:fill="auto"/>
            <w:vAlign w:val="bottom"/>
            <w:hideMark/>
          </w:tcPr>
          <w:p w14:paraId="6CF7F9D5" w14:textId="77777777" w:rsidR="009166BD" w:rsidRPr="008F0F86" w:rsidRDefault="009166BD">
            <w:pPr>
              <w:jc w:val="right"/>
              <w:rPr>
                <w:rFonts w:ascii="Arial" w:hAnsi="Arial" w:cs="Arial"/>
                <w:sz w:val="18"/>
                <w:szCs w:val="18"/>
              </w:rPr>
            </w:pPr>
            <w:r w:rsidRPr="008F0F86">
              <w:rPr>
                <w:rFonts w:ascii="Arial" w:hAnsi="Arial" w:cs="Arial"/>
                <w:sz w:val="18"/>
                <w:szCs w:val="18"/>
              </w:rPr>
              <w:t>-3 646 923</w:t>
            </w:r>
          </w:p>
        </w:tc>
        <w:tc>
          <w:tcPr>
            <w:tcW w:w="548" w:type="pct"/>
            <w:tcBorders>
              <w:top w:val="nil"/>
              <w:left w:val="nil"/>
              <w:bottom w:val="nil"/>
              <w:right w:val="nil"/>
            </w:tcBorders>
            <w:shd w:val="clear" w:color="auto" w:fill="auto"/>
            <w:vAlign w:val="bottom"/>
            <w:hideMark/>
          </w:tcPr>
          <w:p w14:paraId="00385F89"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0DB5C7B1"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1BA7845"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71" w:type="pct"/>
            <w:tcBorders>
              <w:top w:val="nil"/>
              <w:left w:val="nil"/>
              <w:bottom w:val="nil"/>
              <w:right w:val="nil"/>
            </w:tcBorders>
            <w:shd w:val="clear" w:color="auto" w:fill="auto"/>
            <w:noWrap/>
            <w:vAlign w:val="bottom"/>
            <w:hideMark/>
          </w:tcPr>
          <w:p w14:paraId="39A49BEE" w14:textId="77777777" w:rsidR="009166BD" w:rsidRPr="008F0F86" w:rsidRDefault="009166BD">
            <w:pPr>
              <w:jc w:val="right"/>
              <w:rPr>
                <w:rFonts w:ascii="Arial" w:hAnsi="Arial" w:cs="Arial"/>
                <w:sz w:val="18"/>
                <w:szCs w:val="18"/>
              </w:rPr>
            </w:pPr>
            <w:r w:rsidRPr="008F0F86">
              <w:rPr>
                <w:rFonts w:ascii="Arial" w:hAnsi="Arial" w:cs="Arial"/>
                <w:sz w:val="18"/>
                <w:szCs w:val="18"/>
              </w:rPr>
              <w:t>-3 646 923</w:t>
            </w:r>
          </w:p>
        </w:tc>
      </w:tr>
      <w:tr w:rsidR="009166BD" w:rsidRPr="008F0F86" w14:paraId="30328121" w14:textId="77777777" w:rsidTr="008F0F86">
        <w:trPr>
          <w:cantSplit/>
          <w:trHeight w:val="227"/>
        </w:trPr>
        <w:tc>
          <w:tcPr>
            <w:tcW w:w="2237" w:type="pct"/>
            <w:tcBorders>
              <w:top w:val="nil"/>
              <w:left w:val="nil"/>
              <w:bottom w:val="nil"/>
              <w:right w:val="nil"/>
            </w:tcBorders>
            <w:shd w:val="clear" w:color="auto" w:fill="auto"/>
            <w:vAlign w:val="bottom"/>
            <w:hideMark/>
          </w:tcPr>
          <w:p w14:paraId="1D07CA2E" w14:textId="77777777" w:rsidR="009166BD" w:rsidRPr="008F0F86" w:rsidRDefault="009166BD">
            <w:pPr>
              <w:rPr>
                <w:rFonts w:ascii="Arial" w:hAnsi="Arial" w:cs="Arial"/>
                <w:sz w:val="18"/>
                <w:szCs w:val="18"/>
              </w:rPr>
            </w:pPr>
            <w:r w:rsidRPr="008F0F86">
              <w:rPr>
                <w:rFonts w:ascii="Arial" w:hAnsi="Arial" w:cs="Arial"/>
                <w:sz w:val="18"/>
                <w:szCs w:val="18"/>
              </w:rPr>
              <w:t>Výsledok hospodárenia bežného účtovného obdobia</w:t>
            </w:r>
          </w:p>
        </w:tc>
        <w:tc>
          <w:tcPr>
            <w:tcW w:w="548" w:type="pct"/>
            <w:tcBorders>
              <w:top w:val="nil"/>
              <w:left w:val="nil"/>
              <w:bottom w:val="nil"/>
              <w:right w:val="nil"/>
            </w:tcBorders>
            <w:shd w:val="clear" w:color="auto" w:fill="auto"/>
            <w:vAlign w:val="bottom"/>
            <w:hideMark/>
          </w:tcPr>
          <w:p w14:paraId="4EE41276" w14:textId="77777777" w:rsidR="009166BD" w:rsidRPr="008F0F86" w:rsidRDefault="009166BD">
            <w:pPr>
              <w:jc w:val="right"/>
              <w:rPr>
                <w:rFonts w:ascii="Arial" w:hAnsi="Arial" w:cs="Arial"/>
                <w:sz w:val="18"/>
                <w:szCs w:val="18"/>
              </w:rPr>
            </w:pPr>
            <w:r w:rsidRPr="008F0F86">
              <w:rPr>
                <w:rFonts w:ascii="Arial" w:hAnsi="Arial" w:cs="Arial"/>
                <w:sz w:val="18"/>
                <w:szCs w:val="18"/>
              </w:rPr>
              <w:t>1 137 334</w:t>
            </w:r>
          </w:p>
        </w:tc>
        <w:tc>
          <w:tcPr>
            <w:tcW w:w="548" w:type="pct"/>
            <w:tcBorders>
              <w:top w:val="nil"/>
              <w:left w:val="nil"/>
              <w:bottom w:val="nil"/>
              <w:right w:val="nil"/>
            </w:tcBorders>
            <w:shd w:val="clear" w:color="auto" w:fill="auto"/>
            <w:vAlign w:val="bottom"/>
            <w:hideMark/>
          </w:tcPr>
          <w:p w14:paraId="1EA52B36" w14:textId="77777777" w:rsidR="009166BD" w:rsidRPr="008F0F86" w:rsidRDefault="009166BD">
            <w:pPr>
              <w:jc w:val="right"/>
              <w:rPr>
                <w:rFonts w:ascii="Arial" w:hAnsi="Arial" w:cs="Arial"/>
                <w:sz w:val="18"/>
                <w:szCs w:val="18"/>
              </w:rPr>
            </w:pPr>
            <w:r w:rsidRPr="008F0F86">
              <w:rPr>
                <w:rFonts w:ascii="Arial" w:hAnsi="Arial" w:cs="Arial"/>
                <w:sz w:val="18"/>
                <w:szCs w:val="18"/>
              </w:rPr>
              <w:t>1 579 420</w:t>
            </w:r>
          </w:p>
        </w:tc>
        <w:tc>
          <w:tcPr>
            <w:tcW w:w="548" w:type="pct"/>
            <w:tcBorders>
              <w:top w:val="nil"/>
              <w:left w:val="nil"/>
              <w:bottom w:val="nil"/>
              <w:right w:val="nil"/>
            </w:tcBorders>
            <w:shd w:val="clear" w:color="auto" w:fill="auto"/>
            <w:vAlign w:val="bottom"/>
            <w:hideMark/>
          </w:tcPr>
          <w:p w14:paraId="41777123"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548" w:type="pct"/>
            <w:tcBorders>
              <w:top w:val="nil"/>
              <w:left w:val="nil"/>
              <w:bottom w:val="nil"/>
              <w:right w:val="nil"/>
            </w:tcBorders>
            <w:shd w:val="clear" w:color="auto" w:fill="auto"/>
            <w:vAlign w:val="bottom"/>
            <w:hideMark/>
          </w:tcPr>
          <w:p w14:paraId="1E3C203D" w14:textId="77777777" w:rsidR="009166BD" w:rsidRPr="008F0F86" w:rsidRDefault="009166BD">
            <w:pPr>
              <w:jc w:val="right"/>
              <w:rPr>
                <w:rFonts w:ascii="Arial" w:hAnsi="Arial" w:cs="Arial"/>
                <w:sz w:val="18"/>
                <w:szCs w:val="18"/>
              </w:rPr>
            </w:pPr>
            <w:r w:rsidRPr="008F0F86">
              <w:rPr>
                <w:rFonts w:ascii="Arial" w:hAnsi="Arial" w:cs="Arial"/>
                <w:sz w:val="18"/>
                <w:szCs w:val="18"/>
              </w:rPr>
              <w:t>-1 137 334</w:t>
            </w:r>
          </w:p>
        </w:tc>
        <w:tc>
          <w:tcPr>
            <w:tcW w:w="571" w:type="pct"/>
            <w:tcBorders>
              <w:top w:val="nil"/>
              <w:left w:val="nil"/>
              <w:bottom w:val="nil"/>
              <w:right w:val="nil"/>
            </w:tcBorders>
            <w:shd w:val="clear" w:color="auto" w:fill="auto"/>
            <w:noWrap/>
            <w:vAlign w:val="bottom"/>
            <w:hideMark/>
          </w:tcPr>
          <w:p w14:paraId="03AD7372" w14:textId="77777777" w:rsidR="009166BD" w:rsidRPr="008F0F86" w:rsidRDefault="009166BD">
            <w:pPr>
              <w:jc w:val="right"/>
              <w:rPr>
                <w:rFonts w:ascii="Arial" w:hAnsi="Arial" w:cs="Arial"/>
                <w:sz w:val="18"/>
                <w:szCs w:val="18"/>
              </w:rPr>
            </w:pPr>
            <w:r w:rsidRPr="008F0F86">
              <w:rPr>
                <w:rFonts w:ascii="Arial" w:hAnsi="Arial" w:cs="Arial"/>
                <w:sz w:val="18"/>
                <w:szCs w:val="18"/>
              </w:rPr>
              <w:t>1 579 420</w:t>
            </w:r>
          </w:p>
        </w:tc>
      </w:tr>
      <w:tr w:rsidR="009166BD" w:rsidRPr="008F0F86" w14:paraId="1EB99576" w14:textId="77777777" w:rsidTr="008F0F86">
        <w:trPr>
          <w:cantSplit/>
          <w:trHeight w:val="227"/>
        </w:trPr>
        <w:tc>
          <w:tcPr>
            <w:tcW w:w="2237" w:type="pct"/>
            <w:tcBorders>
              <w:top w:val="nil"/>
              <w:left w:val="nil"/>
              <w:bottom w:val="nil"/>
              <w:right w:val="nil"/>
            </w:tcBorders>
            <w:shd w:val="clear" w:color="auto" w:fill="auto"/>
            <w:vAlign w:val="bottom"/>
            <w:hideMark/>
          </w:tcPr>
          <w:p w14:paraId="1C90A8FB" w14:textId="77777777" w:rsidR="009166BD" w:rsidRPr="008F0F86" w:rsidRDefault="009166BD">
            <w:pPr>
              <w:rPr>
                <w:rFonts w:ascii="Arial" w:hAnsi="Arial" w:cs="Arial"/>
                <w:b/>
                <w:bCs/>
                <w:sz w:val="18"/>
                <w:szCs w:val="18"/>
              </w:rPr>
            </w:pPr>
            <w:r w:rsidRPr="008F0F86">
              <w:rPr>
                <w:rFonts w:ascii="Arial" w:hAnsi="Arial" w:cs="Arial"/>
                <w:b/>
                <w:bCs/>
                <w:sz w:val="18"/>
                <w:szCs w:val="18"/>
              </w:rPr>
              <w:t>Vlastné imanie spolu</w:t>
            </w:r>
          </w:p>
        </w:tc>
        <w:tc>
          <w:tcPr>
            <w:tcW w:w="548" w:type="pct"/>
            <w:tcBorders>
              <w:top w:val="single" w:sz="4" w:space="0" w:color="auto"/>
              <w:left w:val="nil"/>
              <w:bottom w:val="double" w:sz="6" w:space="0" w:color="auto"/>
              <w:right w:val="nil"/>
            </w:tcBorders>
            <w:shd w:val="clear" w:color="auto" w:fill="auto"/>
            <w:noWrap/>
            <w:vAlign w:val="bottom"/>
            <w:hideMark/>
          </w:tcPr>
          <w:p w14:paraId="74AF5E6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14 678 522</w:t>
            </w:r>
          </w:p>
        </w:tc>
        <w:tc>
          <w:tcPr>
            <w:tcW w:w="548" w:type="pct"/>
            <w:tcBorders>
              <w:top w:val="single" w:sz="4" w:space="0" w:color="auto"/>
              <w:left w:val="nil"/>
              <w:bottom w:val="double" w:sz="6" w:space="0" w:color="auto"/>
              <w:right w:val="nil"/>
            </w:tcBorders>
            <w:shd w:val="clear" w:color="auto" w:fill="auto"/>
            <w:noWrap/>
            <w:vAlign w:val="bottom"/>
            <w:hideMark/>
          </w:tcPr>
          <w:p w14:paraId="06C6731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1 579 420</w:t>
            </w:r>
          </w:p>
        </w:tc>
        <w:tc>
          <w:tcPr>
            <w:tcW w:w="548" w:type="pct"/>
            <w:tcBorders>
              <w:top w:val="single" w:sz="4" w:space="0" w:color="auto"/>
              <w:left w:val="nil"/>
              <w:bottom w:val="double" w:sz="6" w:space="0" w:color="auto"/>
              <w:right w:val="nil"/>
            </w:tcBorders>
            <w:shd w:val="clear" w:color="auto" w:fill="auto"/>
            <w:noWrap/>
            <w:vAlign w:val="bottom"/>
            <w:hideMark/>
          </w:tcPr>
          <w:p w14:paraId="063AC83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548" w:type="pct"/>
            <w:tcBorders>
              <w:top w:val="single" w:sz="4" w:space="0" w:color="auto"/>
              <w:left w:val="nil"/>
              <w:bottom w:val="double" w:sz="6" w:space="0" w:color="auto"/>
              <w:right w:val="nil"/>
            </w:tcBorders>
            <w:shd w:val="clear" w:color="auto" w:fill="auto"/>
            <w:noWrap/>
            <w:vAlign w:val="bottom"/>
            <w:hideMark/>
          </w:tcPr>
          <w:p w14:paraId="181FFE63"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w:t>
            </w:r>
          </w:p>
        </w:tc>
        <w:tc>
          <w:tcPr>
            <w:tcW w:w="571" w:type="pct"/>
            <w:tcBorders>
              <w:top w:val="single" w:sz="4" w:space="0" w:color="auto"/>
              <w:left w:val="nil"/>
              <w:bottom w:val="double" w:sz="6" w:space="0" w:color="auto"/>
              <w:right w:val="nil"/>
            </w:tcBorders>
            <w:shd w:val="clear" w:color="auto" w:fill="auto"/>
            <w:noWrap/>
            <w:vAlign w:val="bottom"/>
            <w:hideMark/>
          </w:tcPr>
          <w:p w14:paraId="1E6EE0FA"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16 257 943</w:t>
            </w:r>
          </w:p>
        </w:tc>
      </w:tr>
    </w:tbl>
    <w:p w14:paraId="0B7745DE" w14:textId="77777777" w:rsidR="008F0F86" w:rsidRDefault="008F0F86">
      <w:pPr>
        <w:rPr>
          <w:rFonts w:ascii="Arial" w:hAnsi="Arial" w:cs="Arial"/>
          <w:bCs/>
          <w:iCs/>
          <w:sz w:val="20"/>
          <w:szCs w:val="20"/>
          <w:highlight w:val="yellow"/>
        </w:rPr>
      </w:pPr>
      <w:r>
        <w:rPr>
          <w:rFonts w:ascii="Arial" w:hAnsi="Arial" w:cs="Arial"/>
          <w:highlight w:val="yellow"/>
        </w:rPr>
        <w:br w:type="page"/>
      </w:r>
    </w:p>
    <w:p w14:paraId="6F9FBB69" w14:textId="381F8DBC" w:rsidR="00570B90" w:rsidRPr="008F0F86" w:rsidRDefault="00570B90" w:rsidP="00570B90">
      <w:pPr>
        <w:pStyle w:val="ListParagraph"/>
        <w:keepNext/>
        <w:numPr>
          <w:ilvl w:val="0"/>
          <w:numId w:val="24"/>
        </w:numPr>
        <w:spacing w:before="60" w:after="240"/>
        <w:rPr>
          <w:rFonts w:ascii="Arial" w:hAnsi="Arial" w:cs="Arial"/>
          <w:b/>
          <w:bCs/>
          <w:sz w:val="20"/>
          <w:szCs w:val="20"/>
        </w:rPr>
      </w:pPr>
      <w:bookmarkStart w:id="78" w:name="FWT_T24"/>
      <w:bookmarkEnd w:id="76"/>
      <w:r w:rsidRPr="008F0F86">
        <w:rPr>
          <w:rFonts w:ascii="Arial" w:hAnsi="Arial" w:cs="Arial"/>
          <w:b/>
          <w:bCs/>
          <w:sz w:val="20"/>
          <w:szCs w:val="20"/>
        </w:rPr>
        <w:lastRenderedPageBreak/>
        <w:t>Rozdelenie zisku za bežný rok 2022</w:t>
      </w:r>
    </w:p>
    <w:p w14:paraId="60101A1A" w14:textId="31406A69" w:rsidR="00A85FE3" w:rsidRPr="008F0F86" w:rsidRDefault="00570B90" w:rsidP="00570B90">
      <w:pPr>
        <w:pStyle w:val="odstavec"/>
        <w:suppressAutoHyphens w:val="0"/>
        <w:rPr>
          <w:rFonts w:ascii="Arial" w:hAnsi="Arial" w:cs="Arial"/>
          <w:highlight w:val="red"/>
        </w:rPr>
      </w:pPr>
      <w:r w:rsidRPr="008F0F86">
        <w:rPr>
          <w:rFonts w:ascii="Arial" w:hAnsi="Arial" w:cs="Arial"/>
        </w:rPr>
        <w:t>Ku dňu zostavenia účtovnej závierky štatutárny orgán zatiaľ nenavrhol rozdelenie zisku za rok 2022</w:t>
      </w:r>
    </w:p>
    <w:bookmarkEnd w:id="78"/>
    <w:p w14:paraId="72527351" w14:textId="7CC30C5B" w:rsidR="00A07284" w:rsidRDefault="00A07284" w:rsidP="002D051A">
      <w:pPr>
        <w:pStyle w:val="odstavec"/>
        <w:suppressAutoHyphens w:val="0"/>
        <w:rPr>
          <w:rFonts w:ascii="Arial" w:hAnsi="Arial" w:cs="Arial"/>
        </w:rPr>
      </w:pPr>
    </w:p>
    <w:p w14:paraId="61BDF7C4" w14:textId="77777777" w:rsidR="008F0F86" w:rsidRPr="008F0F86" w:rsidRDefault="008F0F86" w:rsidP="002D051A">
      <w:pPr>
        <w:pStyle w:val="odstavec"/>
        <w:suppressAutoHyphens w:val="0"/>
        <w:rPr>
          <w:rFonts w:ascii="Arial" w:hAnsi="Arial" w:cs="Arial"/>
        </w:rPr>
      </w:pPr>
    </w:p>
    <w:p w14:paraId="1BC19BA2" w14:textId="601ED13A" w:rsidR="00BC4E38" w:rsidRPr="008F0F86" w:rsidRDefault="00BC4E38" w:rsidP="00A07284">
      <w:pPr>
        <w:pStyle w:val="odstavec"/>
        <w:suppressAutoHyphens w:val="0"/>
        <w:rPr>
          <w:rFonts w:ascii="Arial" w:hAnsi="Arial" w:cs="Arial"/>
        </w:rPr>
      </w:pPr>
    </w:p>
    <w:p w14:paraId="6D7C4820" w14:textId="194D8001" w:rsidR="002A6B50" w:rsidRPr="008F0F86" w:rsidRDefault="00316173" w:rsidP="002D051A">
      <w:pPr>
        <w:pStyle w:val="Heading1"/>
        <w:suppressAutoHyphens w:val="0"/>
        <w:ind w:left="426" w:hanging="426"/>
        <w:rPr>
          <w:rFonts w:ascii="Arial" w:hAnsi="Arial"/>
          <w:sz w:val="20"/>
          <w:szCs w:val="20"/>
        </w:rPr>
      </w:pPr>
      <w:r w:rsidRPr="008F0F86">
        <w:rPr>
          <w:rFonts w:ascii="Arial" w:hAnsi="Arial"/>
          <w:sz w:val="20"/>
          <w:szCs w:val="20"/>
        </w:rPr>
        <w:t>PREHĽAD PEŇAŽNÝCH TOKOV</w:t>
      </w:r>
    </w:p>
    <w:p w14:paraId="6E407252" w14:textId="77777777" w:rsidR="001D5521" w:rsidRPr="008F0F86" w:rsidRDefault="001D5521" w:rsidP="001D5521">
      <w:pPr>
        <w:pStyle w:val="odstavec"/>
        <w:keepLines/>
        <w:rPr>
          <w:rFonts w:ascii="Arial" w:hAnsi="Arial" w:cs="Arial"/>
        </w:rPr>
      </w:pPr>
      <w:bookmarkStart w:id="79" w:name="FWT_T50a"/>
      <w:r w:rsidRPr="008F0F86">
        <w:rPr>
          <w:rFonts w:ascii="Arial" w:hAnsi="Arial" w:cs="Arial"/>
        </w:rPr>
        <w:t xml:space="preserve">Na účely uvádzania údajov v prehľade peňažných tokov sa rozumie: </w:t>
      </w:r>
    </w:p>
    <w:p w14:paraId="396EB5DE" w14:textId="77777777" w:rsidR="001D5521" w:rsidRPr="008F0F86" w:rsidRDefault="001D5521" w:rsidP="001D5521">
      <w:pPr>
        <w:pStyle w:val="odstavec"/>
        <w:keepLines/>
        <w:numPr>
          <w:ilvl w:val="0"/>
          <w:numId w:val="25"/>
        </w:numPr>
        <w:spacing w:before="120"/>
        <w:ind w:left="782" w:hanging="357"/>
        <w:rPr>
          <w:rFonts w:ascii="Arial" w:hAnsi="Arial" w:cs="Arial"/>
        </w:rPr>
      </w:pPr>
      <w:r w:rsidRPr="008F0F86">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743C5B6" w14:textId="77777777" w:rsidR="001D5521" w:rsidRPr="008F0F86" w:rsidRDefault="001D5521" w:rsidP="001D5521">
      <w:pPr>
        <w:pStyle w:val="odstavec"/>
        <w:keepLines/>
        <w:numPr>
          <w:ilvl w:val="0"/>
          <w:numId w:val="25"/>
        </w:numPr>
        <w:spacing w:before="120"/>
        <w:ind w:left="782" w:hanging="357"/>
        <w:rPr>
          <w:rFonts w:ascii="Arial" w:hAnsi="Arial" w:cs="Arial"/>
        </w:rPr>
      </w:pPr>
      <w:r w:rsidRPr="008F0F86">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71F7049" w14:textId="77777777" w:rsidR="009166BD" w:rsidRPr="008F0F86" w:rsidRDefault="009166BD" w:rsidP="00784F19">
      <w:pPr>
        <w:pStyle w:val="odstavec"/>
        <w:suppressAutoHyphens w:val="0"/>
        <w:rPr>
          <w:rFonts w:ascii="Arial" w:hAnsi="Arial" w:cs="Arial"/>
        </w:rPr>
      </w:pPr>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88"/>
        <w:gridCol w:w="1413"/>
        <w:gridCol w:w="1411"/>
      </w:tblGrid>
      <w:tr w:rsidR="009166BD" w:rsidRPr="008F0F86" w14:paraId="670F13F8" w14:textId="77777777" w:rsidTr="008F0F86">
        <w:trPr>
          <w:cantSplit/>
          <w:trHeight w:val="227"/>
        </w:trPr>
        <w:tc>
          <w:tcPr>
            <w:tcW w:w="3467" w:type="pct"/>
            <w:tcBorders>
              <w:top w:val="nil"/>
              <w:left w:val="nil"/>
              <w:bottom w:val="single" w:sz="4" w:space="0" w:color="auto"/>
              <w:right w:val="nil"/>
            </w:tcBorders>
            <w:shd w:val="clear" w:color="auto" w:fill="auto"/>
            <w:vAlign w:val="bottom"/>
            <w:hideMark/>
          </w:tcPr>
          <w:p w14:paraId="7C23703D" w14:textId="77777777" w:rsidR="009166BD" w:rsidRPr="008F0F86" w:rsidRDefault="009166BD">
            <w:pPr>
              <w:jc w:val="center"/>
              <w:rPr>
                <w:rFonts w:ascii="Arial" w:hAnsi="Arial" w:cs="Arial"/>
                <w:b/>
                <w:bCs/>
                <w:sz w:val="18"/>
                <w:szCs w:val="18"/>
              </w:rPr>
            </w:pPr>
            <w:bookmarkStart w:id="80" w:name="RANGE!B4:D26"/>
            <w:r w:rsidRPr="008F0F86">
              <w:rPr>
                <w:rFonts w:ascii="Arial" w:hAnsi="Arial" w:cs="Arial"/>
                <w:b/>
                <w:bCs/>
                <w:sz w:val="18"/>
                <w:szCs w:val="18"/>
              </w:rPr>
              <w:t>Názov položky</w:t>
            </w:r>
            <w:bookmarkEnd w:id="80"/>
          </w:p>
        </w:tc>
        <w:tc>
          <w:tcPr>
            <w:tcW w:w="767" w:type="pct"/>
            <w:tcBorders>
              <w:top w:val="nil"/>
              <w:left w:val="nil"/>
              <w:bottom w:val="single" w:sz="4" w:space="0" w:color="auto"/>
              <w:right w:val="nil"/>
            </w:tcBorders>
            <w:shd w:val="clear" w:color="auto" w:fill="auto"/>
            <w:vAlign w:val="bottom"/>
            <w:hideMark/>
          </w:tcPr>
          <w:p w14:paraId="7695DE8D"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2022</w:t>
            </w:r>
          </w:p>
        </w:tc>
        <w:tc>
          <w:tcPr>
            <w:tcW w:w="766" w:type="pct"/>
            <w:tcBorders>
              <w:top w:val="nil"/>
              <w:left w:val="nil"/>
              <w:bottom w:val="single" w:sz="4" w:space="0" w:color="auto"/>
              <w:right w:val="nil"/>
            </w:tcBorders>
            <w:shd w:val="clear" w:color="auto" w:fill="auto"/>
            <w:vAlign w:val="bottom"/>
            <w:hideMark/>
          </w:tcPr>
          <w:p w14:paraId="6E87B3F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2021</w:t>
            </w:r>
          </w:p>
        </w:tc>
      </w:tr>
      <w:tr w:rsidR="009166BD" w:rsidRPr="008F0F86" w14:paraId="22AAD4D0" w14:textId="77777777" w:rsidTr="008F0F86">
        <w:trPr>
          <w:cantSplit/>
          <w:trHeight w:val="227"/>
        </w:trPr>
        <w:tc>
          <w:tcPr>
            <w:tcW w:w="3467" w:type="pct"/>
            <w:tcBorders>
              <w:top w:val="nil"/>
              <w:left w:val="nil"/>
              <w:bottom w:val="nil"/>
              <w:right w:val="nil"/>
            </w:tcBorders>
            <w:shd w:val="clear" w:color="auto" w:fill="auto"/>
            <w:vAlign w:val="bottom"/>
            <w:hideMark/>
          </w:tcPr>
          <w:p w14:paraId="487DEED4" w14:textId="77777777" w:rsidR="009166BD" w:rsidRPr="008F0F86" w:rsidRDefault="009166BD">
            <w:pPr>
              <w:jc w:val="right"/>
              <w:rPr>
                <w:rFonts w:ascii="Arial" w:hAnsi="Arial" w:cs="Arial"/>
                <w:b/>
                <w:bCs/>
                <w:sz w:val="18"/>
                <w:szCs w:val="18"/>
              </w:rPr>
            </w:pPr>
          </w:p>
        </w:tc>
        <w:tc>
          <w:tcPr>
            <w:tcW w:w="767" w:type="pct"/>
            <w:tcBorders>
              <w:top w:val="nil"/>
              <w:left w:val="nil"/>
              <w:bottom w:val="nil"/>
              <w:right w:val="nil"/>
            </w:tcBorders>
            <w:shd w:val="clear" w:color="auto" w:fill="auto"/>
            <w:vAlign w:val="bottom"/>
            <w:hideMark/>
          </w:tcPr>
          <w:p w14:paraId="22401DC6" w14:textId="77777777" w:rsidR="009166BD" w:rsidRPr="008F0F86" w:rsidRDefault="009166BD">
            <w:pPr>
              <w:rPr>
                <w:rFonts w:ascii="Arial" w:hAnsi="Arial" w:cs="Arial"/>
                <w:sz w:val="18"/>
                <w:szCs w:val="20"/>
              </w:rPr>
            </w:pPr>
          </w:p>
        </w:tc>
        <w:tc>
          <w:tcPr>
            <w:tcW w:w="766" w:type="pct"/>
            <w:tcBorders>
              <w:top w:val="nil"/>
              <w:left w:val="nil"/>
              <w:bottom w:val="nil"/>
              <w:right w:val="nil"/>
            </w:tcBorders>
            <w:shd w:val="clear" w:color="auto" w:fill="auto"/>
            <w:vAlign w:val="bottom"/>
            <w:hideMark/>
          </w:tcPr>
          <w:p w14:paraId="10C2F7D8" w14:textId="77777777" w:rsidR="009166BD" w:rsidRPr="008F0F86" w:rsidRDefault="009166BD">
            <w:pPr>
              <w:jc w:val="right"/>
              <w:rPr>
                <w:rFonts w:ascii="Arial" w:hAnsi="Arial" w:cs="Arial"/>
                <w:sz w:val="18"/>
                <w:szCs w:val="20"/>
              </w:rPr>
            </w:pPr>
          </w:p>
        </w:tc>
      </w:tr>
      <w:tr w:rsidR="009166BD" w:rsidRPr="008F0F86" w14:paraId="25735404" w14:textId="77777777" w:rsidTr="008F0F86">
        <w:trPr>
          <w:cantSplit/>
          <w:trHeight w:val="227"/>
        </w:trPr>
        <w:tc>
          <w:tcPr>
            <w:tcW w:w="3467" w:type="pct"/>
            <w:tcBorders>
              <w:top w:val="nil"/>
              <w:left w:val="nil"/>
              <w:bottom w:val="nil"/>
              <w:right w:val="nil"/>
            </w:tcBorders>
            <w:shd w:val="clear" w:color="auto" w:fill="auto"/>
            <w:vAlign w:val="bottom"/>
            <w:hideMark/>
          </w:tcPr>
          <w:p w14:paraId="0EB30403" w14:textId="77777777" w:rsidR="009166BD" w:rsidRPr="008F0F86" w:rsidRDefault="009166BD">
            <w:pPr>
              <w:rPr>
                <w:rFonts w:ascii="Arial" w:hAnsi="Arial" w:cs="Arial"/>
                <w:b/>
                <w:bCs/>
                <w:sz w:val="18"/>
                <w:szCs w:val="18"/>
              </w:rPr>
            </w:pPr>
            <w:r w:rsidRPr="008F0F86">
              <w:rPr>
                <w:rFonts w:ascii="Arial" w:hAnsi="Arial" w:cs="Arial"/>
                <w:b/>
                <w:bCs/>
                <w:sz w:val="18"/>
                <w:szCs w:val="18"/>
              </w:rPr>
              <w:t>Výsledok hospodárenia pred zdanením</w:t>
            </w:r>
          </w:p>
        </w:tc>
        <w:tc>
          <w:tcPr>
            <w:tcW w:w="767" w:type="pct"/>
            <w:tcBorders>
              <w:top w:val="nil"/>
              <w:left w:val="nil"/>
              <w:bottom w:val="nil"/>
              <w:right w:val="nil"/>
            </w:tcBorders>
            <w:shd w:val="clear" w:color="auto" w:fill="auto"/>
            <w:vAlign w:val="bottom"/>
            <w:hideMark/>
          </w:tcPr>
          <w:p w14:paraId="04AD8F6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2 365 141</w:t>
            </w:r>
          </w:p>
        </w:tc>
        <w:tc>
          <w:tcPr>
            <w:tcW w:w="766" w:type="pct"/>
            <w:tcBorders>
              <w:top w:val="nil"/>
              <w:left w:val="nil"/>
              <w:bottom w:val="nil"/>
              <w:right w:val="nil"/>
            </w:tcBorders>
            <w:shd w:val="clear" w:color="auto" w:fill="auto"/>
            <w:vAlign w:val="bottom"/>
            <w:hideMark/>
          </w:tcPr>
          <w:p w14:paraId="1163319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2 021 281</w:t>
            </w:r>
          </w:p>
        </w:tc>
      </w:tr>
      <w:tr w:rsidR="009166BD" w:rsidRPr="008F0F86" w14:paraId="649E1964" w14:textId="77777777" w:rsidTr="008F0F86">
        <w:trPr>
          <w:cantSplit/>
          <w:trHeight w:val="227"/>
        </w:trPr>
        <w:tc>
          <w:tcPr>
            <w:tcW w:w="3467" w:type="pct"/>
            <w:tcBorders>
              <w:top w:val="nil"/>
              <w:left w:val="nil"/>
              <w:bottom w:val="nil"/>
              <w:right w:val="nil"/>
            </w:tcBorders>
            <w:shd w:val="clear" w:color="auto" w:fill="auto"/>
            <w:vAlign w:val="bottom"/>
            <w:hideMark/>
          </w:tcPr>
          <w:p w14:paraId="546ADA38" w14:textId="77777777" w:rsidR="009166BD" w:rsidRPr="008F0F86" w:rsidRDefault="009166BD">
            <w:pPr>
              <w:rPr>
                <w:rFonts w:ascii="Arial" w:hAnsi="Arial" w:cs="Arial"/>
                <w:i/>
                <w:iCs/>
                <w:sz w:val="18"/>
                <w:szCs w:val="18"/>
              </w:rPr>
            </w:pPr>
            <w:r w:rsidRPr="008F0F86">
              <w:rPr>
                <w:rFonts w:ascii="Arial" w:hAnsi="Arial" w:cs="Arial"/>
                <w:i/>
                <w:iCs/>
                <w:sz w:val="18"/>
                <w:szCs w:val="18"/>
              </w:rPr>
              <w:t>Úpravy o nepeňažné operácie:</w:t>
            </w:r>
          </w:p>
        </w:tc>
        <w:tc>
          <w:tcPr>
            <w:tcW w:w="767" w:type="pct"/>
            <w:tcBorders>
              <w:top w:val="nil"/>
              <w:left w:val="nil"/>
              <w:bottom w:val="nil"/>
              <w:right w:val="nil"/>
            </w:tcBorders>
            <w:shd w:val="clear" w:color="auto" w:fill="auto"/>
            <w:vAlign w:val="bottom"/>
            <w:hideMark/>
          </w:tcPr>
          <w:p w14:paraId="22427C19" w14:textId="77777777" w:rsidR="009166BD" w:rsidRPr="008F0F86" w:rsidRDefault="009166BD">
            <w:pPr>
              <w:rPr>
                <w:rFonts w:ascii="Arial" w:hAnsi="Arial" w:cs="Arial"/>
                <w:i/>
                <w:iCs/>
                <w:sz w:val="18"/>
                <w:szCs w:val="18"/>
              </w:rPr>
            </w:pPr>
          </w:p>
        </w:tc>
        <w:tc>
          <w:tcPr>
            <w:tcW w:w="766" w:type="pct"/>
            <w:tcBorders>
              <w:top w:val="nil"/>
              <w:left w:val="nil"/>
              <w:bottom w:val="nil"/>
              <w:right w:val="nil"/>
            </w:tcBorders>
            <w:shd w:val="clear" w:color="auto" w:fill="auto"/>
            <w:vAlign w:val="bottom"/>
            <w:hideMark/>
          </w:tcPr>
          <w:p w14:paraId="6B9F982E" w14:textId="77777777" w:rsidR="009166BD" w:rsidRPr="008F0F86" w:rsidRDefault="009166BD">
            <w:pPr>
              <w:jc w:val="right"/>
              <w:rPr>
                <w:rFonts w:ascii="Arial" w:hAnsi="Arial" w:cs="Arial"/>
                <w:sz w:val="18"/>
                <w:szCs w:val="20"/>
              </w:rPr>
            </w:pPr>
          </w:p>
        </w:tc>
      </w:tr>
      <w:tr w:rsidR="009166BD" w:rsidRPr="008F0F86" w14:paraId="2DC48578" w14:textId="77777777" w:rsidTr="008F0F86">
        <w:trPr>
          <w:cantSplit/>
          <w:trHeight w:val="227"/>
        </w:trPr>
        <w:tc>
          <w:tcPr>
            <w:tcW w:w="3467" w:type="pct"/>
            <w:tcBorders>
              <w:top w:val="nil"/>
              <w:left w:val="nil"/>
              <w:bottom w:val="nil"/>
              <w:right w:val="nil"/>
            </w:tcBorders>
            <w:shd w:val="clear" w:color="auto" w:fill="auto"/>
            <w:vAlign w:val="bottom"/>
            <w:hideMark/>
          </w:tcPr>
          <w:p w14:paraId="2040F4C3" w14:textId="77777777" w:rsidR="009166BD" w:rsidRPr="008F0F86" w:rsidRDefault="009166BD">
            <w:pPr>
              <w:rPr>
                <w:rFonts w:ascii="Arial" w:hAnsi="Arial" w:cs="Arial"/>
                <w:sz w:val="18"/>
                <w:szCs w:val="18"/>
              </w:rPr>
            </w:pPr>
            <w:r w:rsidRPr="008F0F86">
              <w:rPr>
                <w:rFonts w:ascii="Arial" w:hAnsi="Arial" w:cs="Arial"/>
                <w:sz w:val="18"/>
                <w:szCs w:val="18"/>
              </w:rPr>
              <w:t>Odpisy dlhodobého majetku</w:t>
            </w:r>
          </w:p>
        </w:tc>
        <w:tc>
          <w:tcPr>
            <w:tcW w:w="767" w:type="pct"/>
            <w:tcBorders>
              <w:top w:val="nil"/>
              <w:left w:val="nil"/>
              <w:bottom w:val="nil"/>
              <w:right w:val="nil"/>
            </w:tcBorders>
            <w:shd w:val="clear" w:color="auto" w:fill="auto"/>
            <w:vAlign w:val="bottom"/>
            <w:hideMark/>
          </w:tcPr>
          <w:p w14:paraId="76FA91BC" w14:textId="77777777" w:rsidR="009166BD" w:rsidRPr="008F0F86" w:rsidRDefault="009166BD">
            <w:pPr>
              <w:jc w:val="right"/>
              <w:rPr>
                <w:rFonts w:ascii="Arial" w:hAnsi="Arial" w:cs="Arial"/>
                <w:sz w:val="18"/>
                <w:szCs w:val="18"/>
              </w:rPr>
            </w:pPr>
            <w:r w:rsidRPr="008F0F86">
              <w:rPr>
                <w:rFonts w:ascii="Arial" w:hAnsi="Arial" w:cs="Arial"/>
                <w:sz w:val="18"/>
                <w:szCs w:val="18"/>
              </w:rPr>
              <w:t>2 175 541</w:t>
            </w:r>
          </w:p>
        </w:tc>
        <w:tc>
          <w:tcPr>
            <w:tcW w:w="766" w:type="pct"/>
            <w:tcBorders>
              <w:top w:val="nil"/>
              <w:left w:val="nil"/>
              <w:bottom w:val="nil"/>
              <w:right w:val="nil"/>
            </w:tcBorders>
            <w:shd w:val="clear" w:color="auto" w:fill="auto"/>
            <w:vAlign w:val="bottom"/>
            <w:hideMark/>
          </w:tcPr>
          <w:p w14:paraId="05B5E2A5" w14:textId="77777777" w:rsidR="009166BD" w:rsidRPr="008F0F86" w:rsidRDefault="009166BD">
            <w:pPr>
              <w:jc w:val="right"/>
              <w:rPr>
                <w:rFonts w:ascii="Arial" w:hAnsi="Arial" w:cs="Arial"/>
                <w:sz w:val="18"/>
                <w:szCs w:val="18"/>
              </w:rPr>
            </w:pPr>
            <w:r w:rsidRPr="008F0F86">
              <w:rPr>
                <w:rFonts w:ascii="Arial" w:hAnsi="Arial" w:cs="Arial"/>
                <w:sz w:val="18"/>
                <w:szCs w:val="18"/>
              </w:rPr>
              <w:t>1 380 793</w:t>
            </w:r>
          </w:p>
        </w:tc>
      </w:tr>
      <w:tr w:rsidR="009166BD" w:rsidRPr="008F0F86" w14:paraId="0ECD0A76" w14:textId="77777777" w:rsidTr="008F0F86">
        <w:trPr>
          <w:cantSplit/>
          <w:trHeight w:val="227"/>
        </w:trPr>
        <w:tc>
          <w:tcPr>
            <w:tcW w:w="3467" w:type="pct"/>
            <w:tcBorders>
              <w:top w:val="nil"/>
              <w:left w:val="nil"/>
              <w:bottom w:val="nil"/>
              <w:right w:val="nil"/>
            </w:tcBorders>
            <w:shd w:val="clear" w:color="auto" w:fill="auto"/>
            <w:vAlign w:val="bottom"/>
            <w:hideMark/>
          </w:tcPr>
          <w:p w14:paraId="674128E7" w14:textId="77777777" w:rsidR="009166BD" w:rsidRPr="008F0F86" w:rsidRDefault="009166BD">
            <w:pPr>
              <w:rPr>
                <w:rFonts w:ascii="Arial" w:hAnsi="Arial" w:cs="Arial"/>
                <w:sz w:val="18"/>
                <w:szCs w:val="18"/>
              </w:rPr>
            </w:pPr>
            <w:r w:rsidRPr="008F0F86">
              <w:rPr>
                <w:rFonts w:ascii="Arial" w:hAnsi="Arial" w:cs="Arial"/>
                <w:sz w:val="18"/>
                <w:szCs w:val="18"/>
              </w:rPr>
              <w:t>Odpis zásob</w:t>
            </w:r>
          </w:p>
        </w:tc>
        <w:tc>
          <w:tcPr>
            <w:tcW w:w="767" w:type="pct"/>
            <w:tcBorders>
              <w:top w:val="nil"/>
              <w:left w:val="nil"/>
              <w:bottom w:val="nil"/>
              <w:right w:val="nil"/>
            </w:tcBorders>
            <w:shd w:val="clear" w:color="auto" w:fill="auto"/>
            <w:vAlign w:val="bottom"/>
            <w:hideMark/>
          </w:tcPr>
          <w:p w14:paraId="49CB1DBA" w14:textId="77777777" w:rsidR="009166BD" w:rsidRPr="008F0F86" w:rsidRDefault="009166BD">
            <w:pPr>
              <w:jc w:val="right"/>
              <w:rPr>
                <w:rFonts w:ascii="Arial" w:hAnsi="Arial" w:cs="Arial"/>
                <w:sz w:val="18"/>
                <w:szCs w:val="18"/>
              </w:rPr>
            </w:pPr>
            <w:r w:rsidRPr="008F0F86">
              <w:rPr>
                <w:rFonts w:ascii="Arial" w:hAnsi="Arial" w:cs="Arial"/>
                <w:sz w:val="18"/>
                <w:szCs w:val="18"/>
              </w:rPr>
              <w:t>181 000</w:t>
            </w:r>
          </w:p>
        </w:tc>
        <w:tc>
          <w:tcPr>
            <w:tcW w:w="766" w:type="pct"/>
            <w:tcBorders>
              <w:top w:val="nil"/>
              <w:left w:val="nil"/>
              <w:bottom w:val="nil"/>
              <w:right w:val="nil"/>
            </w:tcBorders>
            <w:shd w:val="clear" w:color="auto" w:fill="auto"/>
            <w:vAlign w:val="bottom"/>
            <w:hideMark/>
          </w:tcPr>
          <w:p w14:paraId="1040536C" w14:textId="77777777" w:rsidR="009166BD" w:rsidRPr="008F0F86" w:rsidRDefault="009166BD">
            <w:pPr>
              <w:jc w:val="right"/>
              <w:rPr>
                <w:rFonts w:ascii="Arial" w:hAnsi="Arial" w:cs="Arial"/>
                <w:sz w:val="18"/>
                <w:szCs w:val="18"/>
              </w:rPr>
            </w:pPr>
            <w:r w:rsidRPr="008F0F86">
              <w:rPr>
                <w:rFonts w:ascii="Arial" w:hAnsi="Arial" w:cs="Arial"/>
                <w:sz w:val="18"/>
                <w:szCs w:val="18"/>
              </w:rPr>
              <w:t>136 230</w:t>
            </w:r>
          </w:p>
        </w:tc>
      </w:tr>
      <w:tr w:rsidR="009166BD" w:rsidRPr="008F0F86" w14:paraId="610AAC31" w14:textId="77777777" w:rsidTr="008F0F86">
        <w:trPr>
          <w:cantSplit/>
          <w:trHeight w:val="227"/>
        </w:trPr>
        <w:tc>
          <w:tcPr>
            <w:tcW w:w="3467" w:type="pct"/>
            <w:tcBorders>
              <w:top w:val="nil"/>
              <w:left w:val="nil"/>
              <w:bottom w:val="nil"/>
              <w:right w:val="nil"/>
            </w:tcBorders>
            <w:shd w:val="clear" w:color="auto" w:fill="auto"/>
            <w:vAlign w:val="bottom"/>
            <w:hideMark/>
          </w:tcPr>
          <w:p w14:paraId="1003F9BB" w14:textId="77777777" w:rsidR="009166BD" w:rsidRPr="008F0F86" w:rsidRDefault="009166BD">
            <w:pPr>
              <w:rPr>
                <w:rFonts w:ascii="Arial" w:hAnsi="Arial" w:cs="Arial"/>
                <w:sz w:val="18"/>
                <w:szCs w:val="18"/>
              </w:rPr>
            </w:pPr>
            <w:r w:rsidRPr="008F0F86">
              <w:rPr>
                <w:rFonts w:ascii="Arial" w:hAnsi="Arial" w:cs="Arial"/>
                <w:sz w:val="18"/>
                <w:szCs w:val="18"/>
              </w:rPr>
              <w:t>Zmena stavu opravnej položky k pohľadávkam</w:t>
            </w:r>
          </w:p>
        </w:tc>
        <w:tc>
          <w:tcPr>
            <w:tcW w:w="767" w:type="pct"/>
            <w:tcBorders>
              <w:top w:val="nil"/>
              <w:left w:val="nil"/>
              <w:bottom w:val="nil"/>
              <w:right w:val="nil"/>
            </w:tcBorders>
            <w:shd w:val="clear" w:color="auto" w:fill="auto"/>
            <w:vAlign w:val="bottom"/>
            <w:hideMark/>
          </w:tcPr>
          <w:p w14:paraId="0390329C" w14:textId="77777777" w:rsidR="009166BD" w:rsidRPr="008F0F86" w:rsidRDefault="009166BD">
            <w:pPr>
              <w:jc w:val="right"/>
              <w:rPr>
                <w:rFonts w:ascii="Arial" w:hAnsi="Arial" w:cs="Arial"/>
                <w:sz w:val="18"/>
                <w:szCs w:val="18"/>
              </w:rPr>
            </w:pPr>
            <w:r w:rsidRPr="008F0F86">
              <w:rPr>
                <w:rFonts w:ascii="Arial" w:hAnsi="Arial" w:cs="Arial"/>
                <w:sz w:val="18"/>
                <w:szCs w:val="18"/>
              </w:rPr>
              <w:t>127</w:t>
            </w:r>
          </w:p>
        </w:tc>
        <w:tc>
          <w:tcPr>
            <w:tcW w:w="766" w:type="pct"/>
            <w:tcBorders>
              <w:top w:val="nil"/>
              <w:left w:val="nil"/>
              <w:bottom w:val="nil"/>
              <w:right w:val="nil"/>
            </w:tcBorders>
            <w:shd w:val="clear" w:color="auto" w:fill="auto"/>
            <w:vAlign w:val="bottom"/>
            <w:hideMark/>
          </w:tcPr>
          <w:p w14:paraId="4DF23C93" w14:textId="77777777" w:rsidR="009166BD" w:rsidRPr="008F0F86" w:rsidRDefault="009166BD">
            <w:pPr>
              <w:jc w:val="right"/>
              <w:rPr>
                <w:rFonts w:ascii="Arial" w:hAnsi="Arial" w:cs="Arial"/>
                <w:sz w:val="18"/>
                <w:szCs w:val="18"/>
              </w:rPr>
            </w:pPr>
            <w:r w:rsidRPr="008F0F86">
              <w:rPr>
                <w:rFonts w:ascii="Arial" w:hAnsi="Arial" w:cs="Arial"/>
                <w:sz w:val="18"/>
                <w:szCs w:val="18"/>
              </w:rPr>
              <w:t>384</w:t>
            </w:r>
          </w:p>
        </w:tc>
      </w:tr>
      <w:tr w:rsidR="009166BD" w:rsidRPr="008F0F86" w14:paraId="5FB6C905" w14:textId="77777777" w:rsidTr="008F0F86">
        <w:trPr>
          <w:cantSplit/>
          <w:trHeight w:val="227"/>
        </w:trPr>
        <w:tc>
          <w:tcPr>
            <w:tcW w:w="3467" w:type="pct"/>
            <w:tcBorders>
              <w:top w:val="nil"/>
              <w:left w:val="nil"/>
              <w:bottom w:val="nil"/>
              <w:right w:val="nil"/>
            </w:tcBorders>
            <w:shd w:val="clear" w:color="auto" w:fill="auto"/>
            <w:vAlign w:val="bottom"/>
            <w:hideMark/>
          </w:tcPr>
          <w:p w14:paraId="717CB701" w14:textId="77777777" w:rsidR="009166BD" w:rsidRPr="008F0F86" w:rsidRDefault="009166BD">
            <w:pPr>
              <w:rPr>
                <w:rFonts w:ascii="Arial" w:hAnsi="Arial" w:cs="Arial"/>
                <w:sz w:val="18"/>
                <w:szCs w:val="18"/>
              </w:rPr>
            </w:pPr>
            <w:r w:rsidRPr="008F0F86">
              <w:rPr>
                <w:rFonts w:ascii="Arial" w:hAnsi="Arial" w:cs="Arial"/>
                <w:sz w:val="18"/>
                <w:szCs w:val="18"/>
              </w:rPr>
              <w:t>Zmena stavu opravnej položky k zásobám</w:t>
            </w:r>
          </w:p>
        </w:tc>
        <w:tc>
          <w:tcPr>
            <w:tcW w:w="767" w:type="pct"/>
            <w:tcBorders>
              <w:top w:val="nil"/>
              <w:left w:val="nil"/>
              <w:bottom w:val="nil"/>
              <w:right w:val="nil"/>
            </w:tcBorders>
            <w:shd w:val="clear" w:color="auto" w:fill="auto"/>
            <w:vAlign w:val="bottom"/>
            <w:hideMark/>
          </w:tcPr>
          <w:p w14:paraId="58858E15" w14:textId="77777777" w:rsidR="009166BD" w:rsidRPr="008F0F86" w:rsidRDefault="009166BD">
            <w:pPr>
              <w:jc w:val="right"/>
              <w:rPr>
                <w:rFonts w:ascii="Arial" w:hAnsi="Arial" w:cs="Arial"/>
                <w:sz w:val="18"/>
                <w:szCs w:val="18"/>
              </w:rPr>
            </w:pPr>
            <w:r w:rsidRPr="008F0F86">
              <w:rPr>
                <w:rFonts w:ascii="Arial" w:hAnsi="Arial" w:cs="Arial"/>
                <w:sz w:val="18"/>
                <w:szCs w:val="18"/>
              </w:rPr>
              <w:t>25 894</w:t>
            </w:r>
          </w:p>
        </w:tc>
        <w:tc>
          <w:tcPr>
            <w:tcW w:w="766" w:type="pct"/>
            <w:tcBorders>
              <w:top w:val="nil"/>
              <w:left w:val="nil"/>
              <w:bottom w:val="nil"/>
              <w:right w:val="nil"/>
            </w:tcBorders>
            <w:shd w:val="clear" w:color="auto" w:fill="auto"/>
            <w:vAlign w:val="bottom"/>
            <w:hideMark/>
          </w:tcPr>
          <w:p w14:paraId="16A8AB0D" w14:textId="77777777" w:rsidR="009166BD" w:rsidRPr="008F0F86" w:rsidRDefault="009166BD">
            <w:pPr>
              <w:jc w:val="right"/>
              <w:rPr>
                <w:rFonts w:ascii="Arial" w:hAnsi="Arial" w:cs="Arial"/>
                <w:sz w:val="18"/>
                <w:szCs w:val="18"/>
              </w:rPr>
            </w:pPr>
            <w:r w:rsidRPr="008F0F86">
              <w:rPr>
                <w:rFonts w:ascii="Arial" w:hAnsi="Arial" w:cs="Arial"/>
                <w:sz w:val="18"/>
                <w:szCs w:val="18"/>
              </w:rPr>
              <w:t>217 568</w:t>
            </w:r>
          </w:p>
        </w:tc>
      </w:tr>
      <w:tr w:rsidR="009166BD" w:rsidRPr="008F0F86" w14:paraId="27CDD126" w14:textId="77777777" w:rsidTr="008F0F86">
        <w:trPr>
          <w:cantSplit/>
          <w:trHeight w:val="227"/>
        </w:trPr>
        <w:tc>
          <w:tcPr>
            <w:tcW w:w="3467" w:type="pct"/>
            <w:tcBorders>
              <w:top w:val="nil"/>
              <w:left w:val="nil"/>
              <w:bottom w:val="nil"/>
              <w:right w:val="nil"/>
            </w:tcBorders>
            <w:shd w:val="clear" w:color="auto" w:fill="auto"/>
            <w:vAlign w:val="bottom"/>
            <w:hideMark/>
          </w:tcPr>
          <w:p w14:paraId="024AA09C" w14:textId="77777777" w:rsidR="009166BD" w:rsidRPr="008F0F86" w:rsidRDefault="009166BD">
            <w:pPr>
              <w:rPr>
                <w:rFonts w:ascii="Arial" w:hAnsi="Arial" w:cs="Arial"/>
                <w:sz w:val="18"/>
                <w:szCs w:val="18"/>
              </w:rPr>
            </w:pPr>
            <w:r w:rsidRPr="008F0F86">
              <w:rPr>
                <w:rFonts w:ascii="Arial" w:hAnsi="Arial" w:cs="Arial"/>
                <w:sz w:val="18"/>
                <w:szCs w:val="18"/>
              </w:rPr>
              <w:t>Zmena stavu rezerv</w:t>
            </w:r>
          </w:p>
        </w:tc>
        <w:tc>
          <w:tcPr>
            <w:tcW w:w="767" w:type="pct"/>
            <w:tcBorders>
              <w:top w:val="nil"/>
              <w:left w:val="nil"/>
              <w:bottom w:val="nil"/>
              <w:right w:val="nil"/>
            </w:tcBorders>
            <w:shd w:val="clear" w:color="auto" w:fill="auto"/>
            <w:vAlign w:val="bottom"/>
            <w:hideMark/>
          </w:tcPr>
          <w:p w14:paraId="04002158" w14:textId="77777777" w:rsidR="009166BD" w:rsidRPr="008F0F86" w:rsidRDefault="009166BD">
            <w:pPr>
              <w:jc w:val="right"/>
              <w:rPr>
                <w:rFonts w:ascii="Arial" w:hAnsi="Arial" w:cs="Arial"/>
                <w:sz w:val="18"/>
                <w:szCs w:val="18"/>
              </w:rPr>
            </w:pPr>
            <w:r w:rsidRPr="008F0F86">
              <w:rPr>
                <w:rFonts w:ascii="Arial" w:hAnsi="Arial" w:cs="Arial"/>
                <w:sz w:val="18"/>
                <w:szCs w:val="18"/>
              </w:rPr>
              <w:t>145 415</w:t>
            </w:r>
          </w:p>
        </w:tc>
        <w:tc>
          <w:tcPr>
            <w:tcW w:w="766" w:type="pct"/>
            <w:tcBorders>
              <w:top w:val="nil"/>
              <w:left w:val="nil"/>
              <w:bottom w:val="nil"/>
              <w:right w:val="nil"/>
            </w:tcBorders>
            <w:shd w:val="clear" w:color="auto" w:fill="auto"/>
            <w:vAlign w:val="bottom"/>
            <w:hideMark/>
          </w:tcPr>
          <w:p w14:paraId="140BE7F1" w14:textId="77777777" w:rsidR="009166BD" w:rsidRPr="008F0F86" w:rsidRDefault="009166BD">
            <w:pPr>
              <w:jc w:val="right"/>
              <w:rPr>
                <w:rFonts w:ascii="Arial" w:hAnsi="Arial" w:cs="Arial"/>
                <w:sz w:val="18"/>
                <w:szCs w:val="18"/>
              </w:rPr>
            </w:pPr>
            <w:r w:rsidRPr="008F0F86">
              <w:rPr>
                <w:rFonts w:ascii="Arial" w:hAnsi="Arial" w:cs="Arial"/>
                <w:sz w:val="18"/>
                <w:szCs w:val="18"/>
              </w:rPr>
              <w:t>406 405</w:t>
            </w:r>
          </w:p>
        </w:tc>
      </w:tr>
      <w:tr w:rsidR="009166BD" w:rsidRPr="008F0F86" w14:paraId="4F144E9C" w14:textId="77777777" w:rsidTr="008F0F86">
        <w:trPr>
          <w:cantSplit/>
          <w:trHeight w:val="227"/>
        </w:trPr>
        <w:tc>
          <w:tcPr>
            <w:tcW w:w="3467" w:type="pct"/>
            <w:tcBorders>
              <w:top w:val="nil"/>
              <w:left w:val="nil"/>
              <w:bottom w:val="nil"/>
              <w:right w:val="nil"/>
            </w:tcBorders>
            <w:shd w:val="clear" w:color="auto" w:fill="auto"/>
            <w:vAlign w:val="bottom"/>
            <w:hideMark/>
          </w:tcPr>
          <w:p w14:paraId="1DDD69C6" w14:textId="77777777" w:rsidR="009166BD" w:rsidRPr="008F0F86" w:rsidRDefault="009166BD">
            <w:pPr>
              <w:rPr>
                <w:rFonts w:ascii="Arial" w:hAnsi="Arial" w:cs="Arial"/>
                <w:sz w:val="18"/>
                <w:szCs w:val="18"/>
              </w:rPr>
            </w:pPr>
            <w:r w:rsidRPr="008F0F86">
              <w:rPr>
                <w:rFonts w:ascii="Arial" w:hAnsi="Arial" w:cs="Arial"/>
                <w:sz w:val="18"/>
                <w:szCs w:val="18"/>
              </w:rPr>
              <w:t>Úrokové náklady (netto)</w:t>
            </w:r>
          </w:p>
        </w:tc>
        <w:tc>
          <w:tcPr>
            <w:tcW w:w="767" w:type="pct"/>
            <w:tcBorders>
              <w:top w:val="nil"/>
              <w:left w:val="nil"/>
              <w:bottom w:val="nil"/>
              <w:right w:val="nil"/>
            </w:tcBorders>
            <w:shd w:val="clear" w:color="auto" w:fill="auto"/>
            <w:vAlign w:val="bottom"/>
            <w:hideMark/>
          </w:tcPr>
          <w:p w14:paraId="522F8D49" w14:textId="77777777" w:rsidR="009166BD" w:rsidRPr="008F0F86" w:rsidRDefault="009166BD">
            <w:pPr>
              <w:jc w:val="right"/>
              <w:rPr>
                <w:rFonts w:ascii="Arial" w:hAnsi="Arial" w:cs="Arial"/>
                <w:sz w:val="18"/>
                <w:szCs w:val="18"/>
              </w:rPr>
            </w:pPr>
            <w:r w:rsidRPr="008F0F86">
              <w:rPr>
                <w:rFonts w:ascii="Arial" w:hAnsi="Arial" w:cs="Arial"/>
                <w:sz w:val="18"/>
                <w:szCs w:val="18"/>
              </w:rPr>
              <w:t>100 694</w:t>
            </w:r>
          </w:p>
        </w:tc>
        <w:tc>
          <w:tcPr>
            <w:tcW w:w="766" w:type="pct"/>
            <w:tcBorders>
              <w:top w:val="nil"/>
              <w:left w:val="nil"/>
              <w:bottom w:val="nil"/>
              <w:right w:val="nil"/>
            </w:tcBorders>
            <w:shd w:val="clear" w:color="auto" w:fill="auto"/>
            <w:vAlign w:val="bottom"/>
            <w:hideMark/>
          </w:tcPr>
          <w:p w14:paraId="054BFC22" w14:textId="77777777" w:rsidR="009166BD" w:rsidRPr="008F0F86" w:rsidRDefault="009166BD">
            <w:pPr>
              <w:jc w:val="right"/>
              <w:rPr>
                <w:rFonts w:ascii="Arial" w:hAnsi="Arial" w:cs="Arial"/>
                <w:sz w:val="18"/>
                <w:szCs w:val="18"/>
              </w:rPr>
            </w:pPr>
            <w:r w:rsidRPr="008F0F86">
              <w:rPr>
                <w:rFonts w:ascii="Arial" w:hAnsi="Arial" w:cs="Arial"/>
                <w:sz w:val="18"/>
                <w:szCs w:val="18"/>
              </w:rPr>
              <w:t>56 020</w:t>
            </w:r>
          </w:p>
        </w:tc>
      </w:tr>
      <w:tr w:rsidR="009166BD" w:rsidRPr="008F0F86" w14:paraId="72240076" w14:textId="77777777" w:rsidTr="008F0F86">
        <w:trPr>
          <w:cantSplit/>
          <w:trHeight w:val="227"/>
        </w:trPr>
        <w:tc>
          <w:tcPr>
            <w:tcW w:w="3467" w:type="pct"/>
            <w:tcBorders>
              <w:top w:val="nil"/>
              <w:left w:val="nil"/>
              <w:bottom w:val="nil"/>
              <w:right w:val="nil"/>
            </w:tcBorders>
            <w:shd w:val="clear" w:color="auto" w:fill="auto"/>
            <w:vAlign w:val="bottom"/>
            <w:hideMark/>
          </w:tcPr>
          <w:p w14:paraId="4946E072" w14:textId="77777777" w:rsidR="009166BD" w:rsidRPr="008F0F86" w:rsidRDefault="009166BD">
            <w:pPr>
              <w:rPr>
                <w:rFonts w:ascii="Arial" w:hAnsi="Arial" w:cs="Arial"/>
                <w:b/>
                <w:bCs/>
                <w:sz w:val="18"/>
                <w:szCs w:val="18"/>
              </w:rPr>
            </w:pPr>
            <w:r w:rsidRPr="008F0F86">
              <w:rPr>
                <w:rFonts w:ascii="Arial" w:hAnsi="Arial" w:cs="Arial"/>
                <w:b/>
                <w:bCs/>
                <w:sz w:val="18"/>
                <w:szCs w:val="18"/>
              </w:rPr>
              <w:t>Zisk z prevádzky pred zmenou pracovného kapitálu</w:t>
            </w:r>
          </w:p>
        </w:tc>
        <w:tc>
          <w:tcPr>
            <w:tcW w:w="767" w:type="pct"/>
            <w:tcBorders>
              <w:top w:val="single" w:sz="4" w:space="0" w:color="auto"/>
              <w:left w:val="nil"/>
              <w:bottom w:val="double" w:sz="6" w:space="0" w:color="auto"/>
              <w:right w:val="nil"/>
            </w:tcBorders>
            <w:shd w:val="clear" w:color="auto" w:fill="auto"/>
            <w:vAlign w:val="bottom"/>
            <w:hideMark/>
          </w:tcPr>
          <w:p w14:paraId="3F1D412B"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4 993 812</w:t>
            </w:r>
          </w:p>
        </w:tc>
        <w:tc>
          <w:tcPr>
            <w:tcW w:w="766" w:type="pct"/>
            <w:tcBorders>
              <w:top w:val="single" w:sz="4" w:space="0" w:color="auto"/>
              <w:left w:val="nil"/>
              <w:bottom w:val="double" w:sz="6" w:space="0" w:color="auto"/>
              <w:right w:val="nil"/>
            </w:tcBorders>
            <w:shd w:val="clear" w:color="auto" w:fill="auto"/>
            <w:vAlign w:val="bottom"/>
            <w:hideMark/>
          </w:tcPr>
          <w:p w14:paraId="6059DA9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4 218 681</w:t>
            </w:r>
          </w:p>
        </w:tc>
      </w:tr>
      <w:tr w:rsidR="009166BD" w:rsidRPr="008F0F86" w14:paraId="5E524C55" w14:textId="77777777" w:rsidTr="008F0F86">
        <w:trPr>
          <w:cantSplit/>
          <w:trHeight w:val="227"/>
        </w:trPr>
        <w:tc>
          <w:tcPr>
            <w:tcW w:w="3467" w:type="pct"/>
            <w:tcBorders>
              <w:top w:val="nil"/>
              <w:left w:val="nil"/>
              <w:bottom w:val="nil"/>
              <w:right w:val="nil"/>
            </w:tcBorders>
            <w:shd w:val="clear" w:color="auto" w:fill="auto"/>
            <w:vAlign w:val="bottom"/>
            <w:hideMark/>
          </w:tcPr>
          <w:p w14:paraId="38878C5F" w14:textId="77777777" w:rsidR="00EB4698" w:rsidRPr="008F0F86" w:rsidRDefault="00EB4698" w:rsidP="00EB4698">
            <w:pPr>
              <w:rPr>
                <w:rFonts w:ascii="Arial" w:hAnsi="Arial" w:cs="Arial"/>
                <w:i/>
                <w:iCs/>
                <w:sz w:val="18"/>
                <w:szCs w:val="18"/>
              </w:rPr>
            </w:pPr>
          </w:p>
          <w:p w14:paraId="6995E748" w14:textId="41D236A7" w:rsidR="00EB4698" w:rsidRPr="008F0F86" w:rsidRDefault="00EB4698" w:rsidP="00EB4698">
            <w:pPr>
              <w:rPr>
                <w:rFonts w:ascii="Arial" w:hAnsi="Arial" w:cs="Arial"/>
                <w:i/>
                <w:iCs/>
                <w:sz w:val="18"/>
                <w:szCs w:val="18"/>
              </w:rPr>
            </w:pPr>
            <w:r w:rsidRPr="008F0F86">
              <w:rPr>
                <w:rFonts w:ascii="Arial" w:hAnsi="Arial" w:cs="Arial"/>
                <w:i/>
                <w:iCs/>
                <w:sz w:val="18"/>
                <w:szCs w:val="18"/>
              </w:rPr>
              <w:t>Zmena pracovného kapitálu:</w:t>
            </w:r>
          </w:p>
          <w:p w14:paraId="3366BCFE" w14:textId="77777777" w:rsidR="009166BD" w:rsidRPr="008F0F86" w:rsidRDefault="009166BD">
            <w:pPr>
              <w:rPr>
                <w:rFonts w:ascii="Arial" w:hAnsi="Arial" w:cs="Arial"/>
                <w:sz w:val="18"/>
                <w:szCs w:val="18"/>
              </w:rPr>
            </w:pPr>
            <w:r w:rsidRPr="008F0F86">
              <w:rPr>
                <w:rFonts w:ascii="Arial" w:hAnsi="Arial" w:cs="Arial"/>
                <w:sz w:val="18"/>
                <w:szCs w:val="18"/>
              </w:rPr>
              <w:t>Úbytok (prírastok) pohľadávok z obchodného styku a časového rozlíšenia</w:t>
            </w:r>
          </w:p>
        </w:tc>
        <w:tc>
          <w:tcPr>
            <w:tcW w:w="767" w:type="pct"/>
            <w:tcBorders>
              <w:top w:val="nil"/>
              <w:left w:val="nil"/>
              <w:bottom w:val="nil"/>
              <w:right w:val="nil"/>
            </w:tcBorders>
            <w:shd w:val="clear" w:color="auto" w:fill="auto"/>
            <w:vAlign w:val="bottom"/>
            <w:hideMark/>
          </w:tcPr>
          <w:p w14:paraId="076D1AEB" w14:textId="50249F86" w:rsidR="009166BD" w:rsidRPr="008F0F86" w:rsidRDefault="009166BD">
            <w:pPr>
              <w:jc w:val="right"/>
              <w:rPr>
                <w:rFonts w:ascii="Arial" w:hAnsi="Arial" w:cs="Arial"/>
                <w:sz w:val="18"/>
                <w:szCs w:val="18"/>
              </w:rPr>
            </w:pPr>
            <w:r w:rsidRPr="008F0F86">
              <w:rPr>
                <w:rFonts w:ascii="Arial" w:hAnsi="Arial" w:cs="Arial"/>
                <w:sz w:val="18"/>
                <w:szCs w:val="18"/>
              </w:rPr>
              <w:t>-6</w:t>
            </w:r>
            <w:r w:rsidR="00402814" w:rsidRPr="008F0F86">
              <w:rPr>
                <w:rFonts w:ascii="Arial" w:hAnsi="Arial" w:cs="Arial"/>
                <w:sz w:val="18"/>
                <w:szCs w:val="18"/>
              </w:rPr>
              <w:t> 703 168</w:t>
            </w:r>
          </w:p>
        </w:tc>
        <w:tc>
          <w:tcPr>
            <w:tcW w:w="766" w:type="pct"/>
            <w:tcBorders>
              <w:top w:val="nil"/>
              <w:left w:val="nil"/>
              <w:bottom w:val="nil"/>
              <w:right w:val="nil"/>
            </w:tcBorders>
            <w:shd w:val="clear" w:color="auto" w:fill="auto"/>
            <w:vAlign w:val="bottom"/>
            <w:hideMark/>
          </w:tcPr>
          <w:p w14:paraId="7FAE5726" w14:textId="77777777" w:rsidR="009166BD" w:rsidRPr="008F0F86" w:rsidRDefault="009166BD">
            <w:pPr>
              <w:jc w:val="right"/>
              <w:rPr>
                <w:rFonts w:ascii="Arial" w:hAnsi="Arial" w:cs="Arial"/>
                <w:sz w:val="18"/>
                <w:szCs w:val="18"/>
              </w:rPr>
            </w:pPr>
            <w:r w:rsidRPr="008F0F86">
              <w:rPr>
                <w:rFonts w:ascii="Arial" w:hAnsi="Arial" w:cs="Arial"/>
                <w:sz w:val="18"/>
                <w:szCs w:val="18"/>
              </w:rPr>
              <w:t>-1 612 759</w:t>
            </w:r>
          </w:p>
        </w:tc>
      </w:tr>
      <w:tr w:rsidR="009166BD" w:rsidRPr="008F0F86" w14:paraId="5AB2096A" w14:textId="77777777" w:rsidTr="008F0F86">
        <w:trPr>
          <w:cantSplit/>
          <w:trHeight w:val="227"/>
        </w:trPr>
        <w:tc>
          <w:tcPr>
            <w:tcW w:w="3467" w:type="pct"/>
            <w:tcBorders>
              <w:top w:val="nil"/>
              <w:left w:val="nil"/>
              <w:bottom w:val="nil"/>
              <w:right w:val="nil"/>
            </w:tcBorders>
            <w:shd w:val="clear" w:color="auto" w:fill="auto"/>
            <w:vAlign w:val="bottom"/>
            <w:hideMark/>
          </w:tcPr>
          <w:p w14:paraId="164738B7" w14:textId="77777777" w:rsidR="009166BD" w:rsidRPr="008F0F86" w:rsidRDefault="009166BD">
            <w:pPr>
              <w:rPr>
                <w:rFonts w:ascii="Arial" w:hAnsi="Arial" w:cs="Arial"/>
                <w:sz w:val="18"/>
                <w:szCs w:val="18"/>
              </w:rPr>
            </w:pPr>
            <w:r w:rsidRPr="008F0F86">
              <w:rPr>
                <w:rFonts w:ascii="Arial" w:hAnsi="Arial" w:cs="Arial"/>
                <w:sz w:val="18"/>
                <w:szCs w:val="18"/>
              </w:rPr>
              <w:t>Úbytok (prírastok) zásob</w:t>
            </w:r>
          </w:p>
        </w:tc>
        <w:tc>
          <w:tcPr>
            <w:tcW w:w="767" w:type="pct"/>
            <w:tcBorders>
              <w:top w:val="nil"/>
              <w:left w:val="nil"/>
              <w:bottom w:val="nil"/>
              <w:right w:val="nil"/>
            </w:tcBorders>
            <w:shd w:val="clear" w:color="auto" w:fill="auto"/>
            <w:vAlign w:val="bottom"/>
            <w:hideMark/>
          </w:tcPr>
          <w:p w14:paraId="4557842B" w14:textId="77777777" w:rsidR="009166BD" w:rsidRPr="008F0F86" w:rsidRDefault="009166BD">
            <w:pPr>
              <w:jc w:val="right"/>
              <w:rPr>
                <w:rFonts w:ascii="Arial" w:hAnsi="Arial" w:cs="Arial"/>
                <w:sz w:val="18"/>
                <w:szCs w:val="18"/>
              </w:rPr>
            </w:pPr>
            <w:r w:rsidRPr="008F0F86">
              <w:rPr>
                <w:rFonts w:ascii="Arial" w:hAnsi="Arial" w:cs="Arial"/>
                <w:sz w:val="18"/>
                <w:szCs w:val="18"/>
              </w:rPr>
              <w:t>-9 882 179</w:t>
            </w:r>
          </w:p>
        </w:tc>
        <w:tc>
          <w:tcPr>
            <w:tcW w:w="766" w:type="pct"/>
            <w:tcBorders>
              <w:top w:val="nil"/>
              <w:left w:val="nil"/>
              <w:bottom w:val="nil"/>
              <w:right w:val="nil"/>
            </w:tcBorders>
            <w:shd w:val="clear" w:color="auto" w:fill="auto"/>
            <w:vAlign w:val="bottom"/>
            <w:hideMark/>
          </w:tcPr>
          <w:p w14:paraId="49764E98" w14:textId="77777777" w:rsidR="009166BD" w:rsidRPr="008F0F86" w:rsidRDefault="009166BD">
            <w:pPr>
              <w:jc w:val="right"/>
              <w:rPr>
                <w:rFonts w:ascii="Arial" w:hAnsi="Arial" w:cs="Arial"/>
                <w:sz w:val="18"/>
                <w:szCs w:val="18"/>
              </w:rPr>
            </w:pPr>
            <w:r w:rsidRPr="008F0F86">
              <w:rPr>
                <w:rFonts w:ascii="Arial" w:hAnsi="Arial" w:cs="Arial"/>
                <w:sz w:val="18"/>
                <w:szCs w:val="18"/>
              </w:rPr>
              <w:t>-3 518 183</w:t>
            </w:r>
          </w:p>
        </w:tc>
      </w:tr>
      <w:tr w:rsidR="009166BD" w:rsidRPr="008F0F86" w14:paraId="6F59E816" w14:textId="77777777" w:rsidTr="008F0F86">
        <w:trPr>
          <w:cantSplit/>
          <w:trHeight w:val="227"/>
        </w:trPr>
        <w:tc>
          <w:tcPr>
            <w:tcW w:w="3467" w:type="pct"/>
            <w:tcBorders>
              <w:top w:val="nil"/>
              <w:left w:val="nil"/>
              <w:bottom w:val="nil"/>
              <w:right w:val="nil"/>
            </w:tcBorders>
            <w:shd w:val="clear" w:color="auto" w:fill="auto"/>
            <w:vAlign w:val="bottom"/>
            <w:hideMark/>
          </w:tcPr>
          <w:p w14:paraId="7B200C6F" w14:textId="77777777" w:rsidR="009166BD" w:rsidRPr="008F0F86" w:rsidRDefault="009166BD">
            <w:pPr>
              <w:rPr>
                <w:rFonts w:ascii="Arial" w:hAnsi="Arial" w:cs="Arial"/>
                <w:sz w:val="18"/>
                <w:szCs w:val="18"/>
              </w:rPr>
            </w:pPr>
            <w:r w:rsidRPr="008F0F86">
              <w:rPr>
                <w:rFonts w:ascii="Arial" w:hAnsi="Arial" w:cs="Arial"/>
                <w:sz w:val="18"/>
                <w:szCs w:val="18"/>
              </w:rPr>
              <w:t>(Úbytok) prírastok záväzkov a časového rozlíšenia</w:t>
            </w:r>
          </w:p>
        </w:tc>
        <w:tc>
          <w:tcPr>
            <w:tcW w:w="767" w:type="pct"/>
            <w:tcBorders>
              <w:top w:val="nil"/>
              <w:left w:val="nil"/>
              <w:bottom w:val="nil"/>
              <w:right w:val="nil"/>
            </w:tcBorders>
            <w:shd w:val="clear" w:color="auto" w:fill="auto"/>
            <w:vAlign w:val="bottom"/>
            <w:hideMark/>
          </w:tcPr>
          <w:p w14:paraId="1789F1DE" w14:textId="6F2A9D06" w:rsidR="009166BD" w:rsidRPr="008F0F86" w:rsidRDefault="009166BD">
            <w:pPr>
              <w:jc w:val="right"/>
              <w:rPr>
                <w:rFonts w:ascii="Arial" w:hAnsi="Arial" w:cs="Arial"/>
                <w:sz w:val="18"/>
                <w:szCs w:val="18"/>
              </w:rPr>
            </w:pPr>
            <w:r w:rsidRPr="008F0F86">
              <w:rPr>
                <w:rFonts w:ascii="Arial" w:hAnsi="Arial" w:cs="Arial"/>
                <w:sz w:val="18"/>
                <w:szCs w:val="18"/>
              </w:rPr>
              <w:t>8</w:t>
            </w:r>
            <w:r w:rsidR="00402814" w:rsidRPr="008F0F86">
              <w:rPr>
                <w:rFonts w:ascii="Arial" w:hAnsi="Arial" w:cs="Arial"/>
                <w:sz w:val="18"/>
                <w:szCs w:val="18"/>
              </w:rPr>
              <w:t> 295 461</w:t>
            </w:r>
          </w:p>
        </w:tc>
        <w:tc>
          <w:tcPr>
            <w:tcW w:w="766" w:type="pct"/>
            <w:tcBorders>
              <w:top w:val="nil"/>
              <w:left w:val="nil"/>
              <w:bottom w:val="nil"/>
              <w:right w:val="nil"/>
            </w:tcBorders>
            <w:shd w:val="clear" w:color="auto" w:fill="auto"/>
            <w:vAlign w:val="bottom"/>
            <w:hideMark/>
          </w:tcPr>
          <w:p w14:paraId="221088B9" w14:textId="77777777" w:rsidR="009166BD" w:rsidRPr="008F0F86" w:rsidRDefault="009166BD">
            <w:pPr>
              <w:jc w:val="right"/>
              <w:rPr>
                <w:rFonts w:ascii="Arial" w:hAnsi="Arial" w:cs="Arial"/>
                <w:sz w:val="18"/>
                <w:szCs w:val="18"/>
              </w:rPr>
            </w:pPr>
            <w:r w:rsidRPr="008F0F86">
              <w:rPr>
                <w:rFonts w:ascii="Arial" w:hAnsi="Arial" w:cs="Arial"/>
                <w:sz w:val="18"/>
                <w:szCs w:val="18"/>
              </w:rPr>
              <w:t>1 638 162</w:t>
            </w:r>
          </w:p>
        </w:tc>
      </w:tr>
      <w:tr w:rsidR="009166BD" w:rsidRPr="008F0F86" w14:paraId="03E56C47" w14:textId="77777777" w:rsidTr="008F0F86">
        <w:trPr>
          <w:cantSplit/>
          <w:trHeight w:val="227"/>
        </w:trPr>
        <w:tc>
          <w:tcPr>
            <w:tcW w:w="3467" w:type="pct"/>
            <w:tcBorders>
              <w:top w:val="nil"/>
              <w:left w:val="nil"/>
              <w:bottom w:val="nil"/>
              <w:right w:val="nil"/>
            </w:tcBorders>
            <w:shd w:val="clear" w:color="auto" w:fill="auto"/>
            <w:vAlign w:val="bottom"/>
            <w:hideMark/>
          </w:tcPr>
          <w:p w14:paraId="2C6A5FFD" w14:textId="77777777" w:rsidR="009166BD" w:rsidRPr="008F0F86" w:rsidRDefault="009166BD">
            <w:pPr>
              <w:rPr>
                <w:rFonts w:ascii="Arial" w:hAnsi="Arial" w:cs="Arial"/>
                <w:b/>
                <w:bCs/>
                <w:sz w:val="18"/>
                <w:szCs w:val="18"/>
              </w:rPr>
            </w:pPr>
            <w:r w:rsidRPr="008F0F86">
              <w:rPr>
                <w:rFonts w:ascii="Arial" w:hAnsi="Arial" w:cs="Arial"/>
                <w:b/>
                <w:bCs/>
                <w:sz w:val="18"/>
                <w:szCs w:val="18"/>
              </w:rPr>
              <w:t>Prevádzkové peňažné toky</w:t>
            </w:r>
          </w:p>
        </w:tc>
        <w:tc>
          <w:tcPr>
            <w:tcW w:w="767" w:type="pct"/>
            <w:tcBorders>
              <w:top w:val="single" w:sz="4" w:space="0" w:color="auto"/>
              <w:left w:val="nil"/>
              <w:bottom w:val="double" w:sz="6" w:space="0" w:color="auto"/>
              <w:right w:val="nil"/>
            </w:tcBorders>
            <w:shd w:val="clear" w:color="auto" w:fill="auto"/>
            <w:vAlign w:val="bottom"/>
            <w:hideMark/>
          </w:tcPr>
          <w:p w14:paraId="07F13CB6" w14:textId="50D6D4DB" w:rsidR="009166BD" w:rsidRPr="008F0F86" w:rsidRDefault="009166BD">
            <w:pPr>
              <w:jc w:val="right"/>
              <w:rPr>
                <w:rFonts w:ascii="Arial" w:hAnsi="Arial" w:cs="Arial"/>
                <w:b/>
                <w:bCs/>
                <w:sz w:val="18"/>
                <w:szCs w:val="18"/>
              </w:rPr>
            </w:pPr>
            <w:r w:rsidRPr="008F0F86">
              <w:rPr>
                <w:rFonts w:ascii="Arial" w:hAnsi="Arial" w:cs="Arial"/>
                <w:b/>
                <w:bCs/>
                <w:sz w:val="18"/>
                <w:szCs w:val="18"/>
              </w:rPr>
              <w:t>-</w:t>
            </w:r>
            <w:r w:rsidR="00402814" w:rsidRPr="008F0F86">
              <w:rPr>
                <w:rFonts w:ascii="Arial" w:hAnsi="Arial" w:cs="Arial"/>
                <w:b/>
                <w:bCs/>
                <w:sz w:val="18"/>
                <w:szCs w:val="18"/>
              </w:rPr>
              <w:t>3 296 074</w:t>
            </w:r>
          </w:p>
        </w:tc>
        <w:tc>
          <w:tcPr>
            <w:tcW w:w="766" w:type="pct"/>
            <w:tcBorders>
              <w:top w:val="single" w:sz="4" w:space="0" w:color="auto"/>
              <w:left w:val="nil"/>
              <w:bottom w:val="double" w:sz="6" w:space="0" w:color="auto"/>
              <w:right w:val="nil"/>
            </w:tcBorders>
            <w:shd w:val="clear" w:color="auto" w:fill="auto"/>
            <w:vAlign w:val="bottom"/>
            <w:hideMark/>
          </w:tcPr>
          <w:p w14:paraId="4CB2D6C0" w14:textId="77777777" w:rsidR="009166BD" w:rsidRPr="008F0F86" w:rsidRDefault="009166BD">
            <w:pPr>
              <w:jc w:val="right"/>
              <w:rPr>
                <w:rFonts w:ascii="Arial" w:hAnsi="Arial" w:cs="Arial"/>
                <w:b/>
                <w:bCs/>
                <w:color w:val="000000"/>
                <w:sz w:val="18"/>
                <w:szCs w:val="18"/>
              </w:rPr>
            </w:pPr>
            <w:r w:rsidRPr="008F0F86">
              <w:rPr>
                <w:rFonts w:ascii="Arial" w:hAnsi="Arial" w:cs="Arial"/>
                <w:b/>
                <w:bCs/>
                <w:color w:val="000000"/>
                <w:sz w:val="18"/>
                <w:szCs w:val="18"/>
              </w:rPr>
              <w:t>725 901</w:t>
            </w:r>
          </w:p>
        </w:tc>
      </w:tr>
    </w:tbl>
    <w:p w14:paraId="50DC0B8B" w14:textId="77777777" w:rsidR="009166BD" w:rsidRPr="008F0F86" w:rsidRDefault="009166BD" w:rsidP="00784F19">
      <w:pPr>
        <w:pStyle w:val="odstavec"/>
        <w:suppressAutoHyphens w:val="0"/>
        <w:rPr>
          <w:rFonts w:ascii="Arial" w:hAnsi="Arial" w:cs="Arial"/>
        </w:rPr>
      </w:pPr>
      <w:bookmarkStart w:id="81" w:name="FWT_T50b"/>
      <w:bookmarkEnd w:id="79"/>
      <w:r w:rsidRPr="008F0F86">
        <w:rPr>
          <w:rFonts w:ascii="Arial" w:hAnsi="Arial" w:cs="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88"/>
        <w:gridCol w:w="1413"/>
        <w:gridCol w:w="1411"/>
      </w:tblGrid>
      <w:tr w:rsidR="009166BD" w:rsidRPr="008F0F86" w14:paraId="118DC001" w14:textId="77777777" w:rsidTr="008F0F86">
        <w:trPr>
          <w:cantSplit/>
          <w:trHeight w:val="227"/>
        </w:trPr>
        <w:tc>
          <w:tcPr>
            <w:tcW w:w="3467" w:type="pct"/>
            <w:tcBorders>
              <w:top w:val="nil"/>
              <w:left w:val="nil"/>
              <w:bottom w:val="nil"/>
              <w:right w:val="nil"/>
            </w:tcBorders>
            <w:shd w:val="clear" w:color="auto" w:fill="auto"/>
            <w:vAlign w:val="bottom"/>
            <w:hideMark/>
          </w:tcPr>
          <w:p w14:paraId="3692022C" w14:textId="77777777" w:rsidR="009166BD" w:rsidRPr="008F0F86" w:rsidRDefault="009166BD">
            <w:pPr>
              <w:rPr>
                <w:rFonts w:ascii="Arial" w:hAnsi="Arial" w:cs="Arial"/>
                <w:b/>
                <w:bCs/>
                <w:sz w:val="18"/>
                <w:szCs w:val="18"/>
              </w:rPr>
            </w:pPr>
            <w:r w:rsidRPr="008F0F86">
              <w:rPr>
                <w:rFonts w:ascii="Arial" w:hAnsi="Arial" w:cs="Arial"/>
                <w:b/>
                <w:bCs/>
                <w:sz w:val="18"/>
                <w:szCs w:val="18"/>
              </w:rPr>
              <w:t>Peňažné toky z prevádzkovej činnosti</w:t>
            </w:r>
          </w:p>
        </w:tc>
        <w:tc>
          <w:tcPr>
            <w:tcW w:w="767" w:type="pct"/>
            <w:tcBorders>
              <w:top w:val="nil"/>
              <w:left w:val="nil"/>
              <w:bottom w:val="nil"/>
              <w:right w:val="nil"/>
            </w:tcBorders>
            <w:shd w:val="clear" w:color="auto" w:fill="auto"/>
            <w:vAlign w:val="bottom"/>
            <w:hideMark/>
          </w:tcPr>
          <w:p w14:paraId="1A6A35CB" w14:textId="77777777" w:rsidR="009166BD" w:rsidRPr="008F0F86" w:rsidRDefault="009166BD">
            <w:pPr>
              <w:rPr>
                <w:rFonts w:ascii="Arial" w:hAnsi="Arial" w:cs="Arial"/>
                <w:b/>
                <w:bCs/>
                <w:sz w:val="18"/>
                <w:szCs w:val="18"/>
              </w:rPr>
            </w:pPr>
          </w:p>
        </w:tc>
        <w:tc>
          <w:tcPr>
            <w:tcW w:w="766" w:type="pct"/>
            <w:tcBorders>
              <w:top w:val="nil"/>
              <w:left w:val="nil"/>
              <w:bottom w:val="nil"/>
              <w:right w:val="nil"/>
            </w:tcBorders>
            <w:shd w:val="clear" w:color="auto" w:fill="auto"/>
            <w:vAlign w:val="bottom"/>
            <w:hideMark/>
          </w:tcPr>
          <w:p w14:paraId="779E5E1F" w14:textId="77777777" w:rsidR="009166BD" w:rsidRPr="008F0F86" w:rsidRDefault="009166BD">
            <w:pPr>
              <w:jc w:val="right"/>
              <w:rPr>
                <w:rFonts w:ascii="Arial" w:hAnsi="Arial" w:cs="Arial"/>
                <w:sz w:val="18"/>
                <w:szCs w:val="20"/>
              </w:rPr>
            </w:pPr>
          </w:p>
        </w:tc>
      </w:tr>
      <w:tr w:rsidR="009166BD" w:rsidRPr="008F0F86" w14:paraId="64CC34CC" w14:textId="77777777" w:rsidTr="008F0F86">
        <w:trPr>
          <w:cantSplit/>
          <w:trHeight w:val="227"/>
        </w:trPr>
        <w:tc>
          <w:tcPr>
            <w:tcW w:w="3467" w:type="pct"/>
            <w:tcBorders>
              <w:top w:val="nil"/>
              <w:left w:val="nil"/>
              <w:bottom w:val="nil"/>
              <w:right w:val="nil"/>
            </w:tcBorders>
            <w:shd w:val="clear" w:color="auto" w:fill="auto"/>
            <w:vAlign w:val="bottom"/>
            <w:hideMark/>
          </w:tcPr>
          <w:p w14:paraId="060B99D8" w14:textId="77777777" w:rsidR="009166BD" w:rsidRPr="008F0F86" w:rsidRDefault="009166BD">
            <w:pPr>
              <w:rPr>
                <w:rFonts w:ascii="Arial" w:hAnsi="Arial" w:cs="Arial"/>
                <w:sz w:val="18"/>
                <w:szCs w:val="18"/>
              </w:rPr>
            </w:pPr>
            <w:r w:rsidRPr="008F0F86">
              <w:rPr>
                <w:rFonts w:ascii="Arial" w:hAnsi="Arial" w:cs="Arial"/>
                <w:sz w:val="18"/>
                <w:szCs w:val="18"/>
              </w:rPr>
              <w:t>Prevádzkové peňažné toky</w:t>
            </w:r>
          </w:p>
        </w:tc>
        <w:tc>
          <w:tcPr>
            <w:tcW w:w="767" w:type="pct"/>
            <w:tcBorders>
              <w:top w:val="nil"/>
              <w:left w:val="nil"/>
              <w:bottom w:val="nil"/>
              <w:right w:val="nil"/>
            </w:tcBorders>
            <w:shd w:val="clear" w:color="auto" w:fill="auto"/>
            <w:vAlign w:val="bottom"/>
            <w:hideMark/>
          </w:tcPr>
          <w:p w14:paraId="06199EC8" w14:textId="04144D66" w:rsidR="009166BD" w:rsidRPr="008F0F86" w:rsidRDefault="009166BD">
            <w:pPr>
              <w:jc w:val="right"/>
              <w:rPr>
                <w:rFonts w:ascii="Arial" w:hAnsi="Arial" w:cs="Arial"/>
                <w:b/>
                <w:bCs/>
                <w:sz w:val="18"/>
                <w:szCs w:val="18"/>
              </w:rPr>
            </w:pPr>
            <w:r w:rsidRPr="008F0F86">
              <w:rPr>
                <w:rFonts w:ascii="Arial" w:hAnsi="Arial" w:cs="Arial"/>
                <w:b/>
                <w:bCs/>
                <w:sz w:val="18"/>
                <w:szCs w:val="18"/>
              </w:rPr>
              <w:t>-3</w:t>
            </w:r>
            <w:r w:rsidR="00EB4698" w:rsidRPr="008F0F86">
              <w:rPr>
                <w:rFonts w:ascii="Arial" w:hAnsi="Arial" w:cs="Arial"/>
                <w:b/>
                <w:bCs/>
                <w:sz w:val="18"/>
                <w:szCs w:val="18"/>
              </w:rPr>
              <w:t> 296 074</w:t>
            </w:r>
          </w:p>
        </w:tc>
        <w:tc>
          <w:tcPr>
            <w:tcW w:w="766" w:type="pct"/>
            <w:tcBorders>
              <w:top w:val="nil"/>
              <w:left w:val="nil"/>
              <w:bottom w:val="nil"/>
              <w:right w:val="nil"/>
            </w:tcBorders>
            <w:shd w:val="clear" w:color="auto" w:fill="auto"/>
            <w:vAlign w:val="bottom"/>
            <w:hideMark/>
          </w:tcPr>
          <w:p w14:paraId="1FED11A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725 901</w:t>
            </w:r>
          </w:p>
        </w:tc>
      </w:tr>
      <w:tr w:rsidR="009166BD" w:rsidRPr="008F0F86" w14:paraId="47DD250B" w14:textId="77777777" w:rsidTr="008F0F86">
        <w:trPr>
          <w:cantSplit/>
          <w:trHeight w:val="227"/>
        </w:trPr>
        <w:tc>
          <w:tcPr>
            <w:tcW w:w="3467" w:type="pct"/>
            <w:tcBorders>
              <w:top w:val="nil"/>
              <w:left w:val="nil"/>
              <w:bottom w:val="nil"/>
              <w:right w:val="nil"/>
            </w:tcBorders>
            <w:shd w:val="clear" w:color="auto" w:fill="auto"/>
            <w:vAlign w:val="bottom"/>
            <w:hideMark/>
          </w:tcPr>
          <w:p w14:paraId="0912683B" w14:textId="77777777" w:rsidR="009166BD" w:rsidRPr="008F0F86" w:rsidRDefault="009166BD">
            <w:pPr>
              <w:rPr>
                <w:rFonts w:ascii="Arial" w:hAnsi="Arial" w:cs="Arial"/>
                <w:sz w:val="18"/>
                <w:szCs w:val="18"/>
              </w:rPr>
            </w:pPr>
            <w:r w:rsidRPr="008F0F86">
              <w:rPr>
                <w:rFonts w:ascii="Arial" w:hAnsi="Arial" w:cs="Arial"/>
                <w:sz w:val="18"/>
                <w:szCs w:val="18"/>
              </w:rPr>
              <w:t>Zaplatené úroky</w:t>
            </w:r>
          </w:p>
        </w:tc>
        <w:tc>
          <w:tcPr>
            <w:tcW w:w="767" w:type="pct"/>
            <w:tcBorders>
              <w:top w:val="nil"/>
              <w:left w:val="nil"/>
              <w:bottom w:val="nil"/>
              <w:right w:val="nil"/>
            </w:tcBorders>
            <w:shd w:val="clear" w:color="auto" w:fill="auto"/>
            <w:vAlign w:val="bottom"/>
            <w:hideMark/>
          </w:tcPr>
          <w:p w14:paraId="2235450D" w14:textId="77777777" w:rsidR="009166BD" w:rsidRPr="008F0F86" w:rsidRDefault="009166BD">
            <w:pPr>
              <w:jc w:val="right"/>
              <w:rPr>
                <w:rFonts w:ascii="Arial" w:hAnsi="Arial" w:cs="Arial"/>
                <w:sz w:val="18"/>
                <w:szCs w:val="18"/>
              </w:rPr>
            </w:pPr>
            <w:r w:rsidRPr="008F0F86">
              <w:rPr>
                <w:rFonts w:ascii="Arial" w:hAnsi="Arial" w:cs="Arial"/>
                <w:sz w:val="18"/>
                <w:szCs w:val="18"/>
              </w:rPr>
              <w:t>-100 694</w:t>
            </w:r>
          </w:p>
        </w:tc>
        <w:tc>
          <w:tcPr>
            <w:tcW w:w="766" w:type="pct"/>
            <w:tcBorders>
              <w:top w:val="nil"/>
              <w:left w:val="nil"/>
              <w:bottom w:val="nil"/>
              <w:right w:val="nil"/>
            </w:tcBorders>
            <w:shd w:val="clear" w:color="auto" w:fill="auto"/>
            <w:vAlign w:val="bottom"/>
            <w:hideMark/>
          </w:tcPr>
          <w:p w14:paraId="70A6BE3D" w14:textId="77777777" w:rsidR="009166BD" w:rsidRPr="008F0F86" w:rsidRDefault="009166BD">
            <w:pPr>
              <w:jc w:val="right"/>
              <w:rPr>
                <w:rFonts w:ascii="Arial" w:hAnsi="Arial" w:cs="Arial"/>
                <w:sz w:val="18"/>
                <w:szCs w:val="18"/>
              </w:rPr>
            </w:pPr>
            <w:r w:rsidRPr="008F0F86">
              <w:rPr>
                <w:rFonts w:ascii="Arial" w:hAnsi="Arial" w:cs="Arial"/>
                <w:sz w:val="18"/>
                <w:szCs w:val="18"/>
              </w:rPr>
              <w:t>-56 020</w:t>
            </w:r>
          </w:p>
        </w:tc>
      </w:tr>
      <w:tr w:rsidR="009166BD" w:rsidRPr="008F0F86" w14:paraId="77722544" w14:textId="77777777" w:rsidTr="008F0F86">
        <w:trPr>
          <w:cantSplit/>
          <w:trHeight w:val="227"/>
        </w:trPr>
        <w:tc>
          <w:tcPr>
            <w:tcW w:w="3467" w:type="pct"/>
            <w:tcBorders>
              <w:top w:val="nil"/>
              <w:left w:val="nil"/>
              <w:bottom w:val="nil"/>
              <w:right w:val="nil"/>
            </w:tcBorders>
            <w:shd w:val="clear" w:color="auto" w:fill="auto"/>
            <w:vAlign w:val="bottom"/>
            <w:hideMark/>
          </w:tcPr>
          <w:p w14:paraId="2411EABF" w14:textId="77777777" w:rsidR="009166BD" w:rsidRPr="008F0F86" w:rsidRDefault="009166BD">
            <w:pPr>
              <w:rPr>
                <w:rFonts w:ascii="Arial" w:hAnsi="Arial" w:cs="Arial"/>
                <w:sz w:val="18"/>
                <w:szCs w:val="18"/>
              </w:rPr>
            </w:pPr>
            <w:r w:rsidRPr="008F0F86">
              <w:rPr>
                <w:rFonts w:ascii="Arial" w:hAnsi="Arial" w:cs="Arial"/>
                <w:sz w:val="18"/>
                <w:szCs w:val="18"/>
              </w:rPr>
              <w:t>Zaplatená daň z príjmov</w:t>
            </w:r>
          </w:p>
        </w:tc>
        <w:tc>
          <w:tcPr>
            <w:tcW w:w="767" w:type="pct"/>
            <w:tcBorders>
              <w:top w:val="nil"/>
              <w:left w:val="nil"/>
              <w:bottom w:val="nil"/>
              <w:right w:val="nil"/>
            </w:tcBorders>
            <w:shd w:val="clear" w:color="auto" w:fill="auto"/>
            <w:vAlign w:val="bottom"/>
            <w:hideMark/>
          </w:tcPr>
          <w:p w14:paraId="5E67705C" w14:textId="19E9FAA1" w:rsidR="009166BD" w:rsidRPr="008F0F86" w:rsidRDefault="009166BD">
            <w:pPr>
              <w:jc w:val="right"/>
              <w:rPr>
                <w:rFonts w:ascii="Arial" w:hAnsi="Arial" w:cs="Arial"/>
                <w:sz w:val="18"/>
                <w:szCs w:val="18"/>
              </w:rPr>
            </w:pPr>
            <w:r w:rsidRPr="008F0F86">
              <w:rPr>
                <w:rFonts w:ascii="Arial" w:hAnsi="Arial" w:cs="Arial"/>
                <w:sz w:val="18"/>
                <w:szCs w:val="18"/>
              </w:rPr>
              <w:t>-</w:t>
            </w:r>
            <w:r w:rsidR="00402814" w:rsidRPr="008F0F86">
              <w:rPr>
                <w:rFonts w:ascii="Arial" w:hAnsi="Arial" w:cs="Arial"/>
                <w:sz w:val="18"/>
                <w:szCs w:val="18"/>
              </w:rPr>
              <w:t>604 122</w:t>
            </w:r>
          </w:p>
        </w:tc>
        <w:tc>
          <w:tcPr>
            <w:tcW w:w="766" w:type="pct"/>
            <w:tcBorders>
              <w:top w:val="nil"/>
              <w:left w:val="nil"/>
              <w:bottom w:val="nil"/>
              <w:right w:val="nil"/>
            </w:tcBorders>
            <w:shd w:val="clear" w:color="auto" w:fill="auto"/>
            <w:vAlign w:val="bottom"/>
            <w:hideMark/>
          </w:tcPr>
          <w:p w14:paraId="414E647F" w14:textId="4040AB49" w:rsidR="009166BD" w:rsidRPr="008F0F86" w:rsidRDefault="009166BD">
            <w:pPr>
              <w:jc w:val="right"/>
              <w:rPr>
                <w:rFonts w:ascii="Arial" w:hAnsi="Arial" w:cs="Arial"/>
                <w:sz w:val="18"/>
                <w:szCs w:val="18"/>
              </w:rPr>
            </w:pPr>
            <w:r w:rsidRPr="008F0F86">
              <w:rPr>
                <w:rFonts w:ascii="Arial" w:hAnsi="Arial" w:cs="Arial"/>
                <w:sz w:val="18"/>
                <w:szCs w:val="18"/>
              </w:rPr>
              <w:t>-73 67</w:t>
            </w:r>
            <w:r w:rsidR="00EB4698" w:rsidRPr="008F0F86">
              <w:rPr>
                <w:rFonts w:ascii="Arial" w:hAnsi="Arial" w:cs="Arial"/>
                <w:sz w:val="18"/>
                <w:szCs w:val="18"/>
              </w:rPr>
              <w:t>2</w:t>
            </w:r>
          </w:p>
        </w:tc>
      </w:tr>
      <w:tr w:rsidR="009166BD" w:rsidRPr="008F0F86" w14:paraId="38447230" w14:textId="77777777" w:rsidTr="008F0F86">
        <w:trPr>
          <w:cantSplit/>
          <w:trHeight w:val="227"/>
        </w:trPr>
        <w:tc>
          <w:tcPr>
            <w:tcW w:w="3467" w:type="pct"/>
            <w:tcBorders>
              <w:top w:val="nil"/>
              <w:left w:val="nil"/>
              <w:bottom w:val="nil"/>
              <w:right w:val="nil"/>
            </w:tcBorders>
            <w:shd w:val="clear" w:color="auto" w:fill="auto"/>
            <w:vAlign w:val="bottom"/>
            <w:hideMark/>
          </w:tcPr>
          <w:p w14:paraId="42D4AB65" w14:textId="77777777" w:rsidR="009166BD" w:rsidRPr="008F0F86" w:rsidRDefault="009166BD">
            <w:pPr>
              <w:rPr>
                <w:rFonts w:ascii="Arial" w:hAnsi="Arial" w:cs="Arial"/>
                <w:b/>
                <w:bCs/>
                <w:sz w:val="18"/>
                <w:szCs w:val="18"/>
              </w:rPr>
            </w:pPr>
            <w:r w:rsidRPr="008F0F86">
              <w:rPr>
                <w:rFonts w:ascii="Arial" w:hAnsi="Arial" w:cs="Arial"/>
                <w:b/>
                <w:bCs/>
                <w:sz w:val="18"/>
                <w:szCs w:val="18"/>
              </w:rPr>
              <w:t>Čisté peňažné toky z prevádzkovej činnosti</w:t>
            </w:r>
          </w:p>
        </w:tc>
        <w:tc>
          <w:tcPr>
            <w:tcW w:w="767" w:type="pct"/>
            <w:tcBorders>
              <w:top w:val="single" w:sz="4" w:space="0" w:color="auto"/>
              <w:left w:val="nil"/>
              <w:bottom w:val="double" w:sz="6" w:space="0" w:color="auto"/>
              <w:right w:val="nil"/>
            </w:tcBorders>
            <w:shd w:val="clear" w:color="auto" w:fill="auto"/>
            <w:vAlign w:val="bottom"/>
            <w:hideMark/>
          </w:tcPr>
          <w:p w14:paraId="73C026EB" w14:textId="3EEE950B" w:rsidR="009166BD" w:rsidRPr="008F0F86" w:rsidRDefault="009166BD">
            <w:pPr>
              <w:jc w:val="right"/>
              <w:rPr>
                <w:rFonts w:ascii="Arial" w:hAnsi="Arial" w:cs="Arial"/>
                <w:b/>
                <w:bCs/>
                <w:sz w:val="18"/>
                <w:szCs w:val="18"/>
              </w:rPr>
            </w:pPr>
            <w:r w:rsidRPr="008F0F86">
              <w:rPr>
                <w:rFonts w:ascii="Arial" w:hAnsi="Arial" w:cs="Arial"/>
                <w:b/>
                <w:bCs/>
                <w:sz w:val="18"/>
                <w:szCs w:val="18"/>
              </w:rPr>
              <w:t>-4</w:t>
            </w:r>
            <w:r w:rsidR="00EB4698" w:rsidRPr="008F0F86">
              <w:rPr>
                <w:rFonts w:ascii="Arial" w:hAnsi="Arial" w:cs="Arial"/>
                <w:b/>
                <w:bCs/>
                <w:sz w:val="18"/>
                <w:szCs w:val="18"/>
              </w:rPr>
              <w:t> 000 890</w:t>
            </w:r>
          </w:p>
        </w:tc>
        <w:tc>
          <w:tcPr>
            <w:tcW w:w="766" w:type="pct"/>
            <w:tcBorders>
              <w:top w:val="single" w:sz="4" w:space="0" w:color="auto"/>
              <w:left w:val="nil"/>
              <w:bottom w:val="double" w:sz="6" w:space="0" w:color="auto"/>
              <w:right w:val="nil"/>
            </w:tcBorders>
            <w:shd w:val="clear" w:color="auto" w:fill="auto"/>
            <w:vAlign w:val="bottom"/>
            <w:hideMark/>
          </w:tcPr>
          <w:p w14:paraId="2DA1EE6C"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596 209</w:t>
            </w:r>
          </w:p>
        </w:tc>
      </w:tr>
      <w:tr w:rsidR="009166BD" w:rsidRPr="008F0F86" w14:paraId="0B9158B1" w14:textId="77777777" w:rsidTr="008F0F86">
        <w:trPr>
          <w:cantSplit/>
          <w:trHeight w:val="227"/>
        </w:trPr>
        <w:tc>
          <w:tcPr>
            <w:tcW w:w="3467" w:type="pct"/>
            <w:tcBorders>
              <w:top w:val="nil"/>
              <w:left w:val="nil"/>
              <w:bottom w:val="nil"/>
              <w:right w:val="nil"/>
            </w:tcBorders>
            <w:shd w:val="clear" w:color="auto" w:fill="auto"/>
            <w:vAlign w:val="bottom"/>
            <w:hideMark/>
          </w:tcPr>
          <w:p w14:paraId="3A67472F" w14:textId="77777777" w:rsidR="009166BD" w:rsidRPr="008F0F86" w:rsidRDefault="009166BD">
            <w:pPr>
              <w:rPr>
                <w:rFonts w:ascii="Arial" w:hAnsi="Arial" w:cs="Arial"/>
                <w:b/>
                <w:bCs/>
                <w:sz w:val="18"/>
                <w:szCs w:val="18"/>
              </w:rPr>
            </w:pPr>
            <w:r w:rsidRPr="008F0F86">
              <w:rPr>
                <w:rFonts w:ascii="Arial" w:hAnsi="Arial" w:cs="Arial"/>
                <w:b/>
                <w:bCs/>
                <w:sz w:val="18"/>
                <w:szCs w:val="18"/>
              </w:rPr>
              <w:t>Peňažné toky z investičnej činnosti</w:t>
            </w:r>
          </w:p>
        </w:tc>
        <w:tc>
          <w:tcPr>
            <w:tcW w:w="767" w:type="pct"/>
            <w:tcBorders>
              <w:top w:val="nil"/>
              <w:left w:val="nil"/>
              <w:bottom w:val="nil"/>
              <w:right w:val="nil"/>
            </w:tcBorders>
            <w:shd w:val="clear" w:color="auto" w:fill="auto"/>
            <w:vAlign w:val="bottom"/>
            <w:hideMark/>
          </w:tcPr>
          <w:p w14:paraId="2722A593" w14:textId="77777777" w:rsidR="009166BD" w:rsidRPr="008F0F86" w:rsidRDefault="009166BD">
            <w:pPr>
              <w:rPr>
                <w:rFonts w:ascii="Arial" w:hAnsi="Arial" w:cs="Arial"/>
                <w:b/>
                <w:bCs/>
                <w:sz w:val="18"/>
                <w:szCs w:val="18"/>
              </w:rPr>
            </w:pPr>
          </w:p>
        </w:tc>
        <w:tc>
          <w:tcPr>
            <w:tcW w:w="766" w:type="pct"/>
            <w:tcBorders>
              <w:top w:val="nil"/>
              <w:left w:val="nil"/>
              <w:bottom w:val="nil"/>
              <w:right w:val="nil"/>
            </w:tcBorders>
            <w:shd w:val="clear" w:color="auto" w:fill="auto"/>
            <w:vAlign w:val="bottom"/>
            <w:hideMark/>
          </w:tcPr>
          <w:p w14:paraId="7736C786" w14:textId="77777777" w:rsidR="009166BD" w:rsidRPr="008F0F86" w:rsidRDefault="009166BD">
            <w:pPr>
              <w:jc w:val="right"/>
              <w:rPr>
                <w:rFonts w:ascii="Arial" w:hAnsi="Arial" w:cs="Arial"/>
                <w:sz w:val="18"/>
                <w:szCs w:val="20"/>
              </w:rPr>
            </w:pPr>
          </w:p>
        </w:tc>
      </w:tr>
      <w:tr w:rsidR="009166BD" w:rsidRPr="008F0F86" w14:paraId="33D310FC" w14:textId="77777777" w:rsidTr="008F0F86">
        <w:trPr>
          <w:cantSplit/>
          <w:trHeight w:val="227"/>
        </w:trPr>
        <w:tc>
          <w:tcPr>
            <w:tcW w:w="3467" w:type="pct"/>
            <w:tcBorders>
              <w:top w:val="nil"/>
              <w:left w:val="nil"/>
              <w:bottom w:val="nil"/>
              <w:right w:val="nil"/>
            </w:tcBorders>
            <w:shd w:val="clear" w:color="auto" w:fill="auto"/>
            <w:vAlign w:val="bottom"/>
            <w:hideMark/>
          </w:tcPr>
          <w:p w14:paraId="62043F43" w14:textId="77777777" w:rsidR="009166BD" w:rsidRPr="008F0F86" w:rsidRDefault="009166BD">
            <w:pPr>
              <w:rPr>
                <w:rFonts w:ascii="Arial" w:hAnsi="Arial" w:cs="Arial"/>
                <w:sz w:val="18"/>
                <w:szCs w:val="18"/>
              </w:rPr>
            </w:pPr>
            <w:r w:rsidRPr="008F0F86">
              <w:rPr>
                <w:rFonts w:ascii="Arial" w:hAnsi="Arial" w:cs="Arial"/>
                <w:sz w:val="18"/>
                <w:szCs w:val="18"/>
              </w:rPr>
              <w:t>Nákup dlhodobého majetku</w:t>
            </w:r>
          </w:p>
        </w:tc>
        <w:tc>
          <w:tcPr>
            <w:tcW w:w="767" w:type="pct"/>
            <w:tcBorders>
              <w:top w:val="nil"/>
              <w:left w:val="nil"/>
              <w:bottom w:val="nil"/>
              <w:right w:val="nil"/>
            </w:tcBorders>
            <w:shd w:val="clear" w:color="auto" w:fill="auto"/>
            <w:vAlign w:val="bottom"/>
            <w:hideMark/>
          </w:tcPr>
          <w:p w14:paraId="57FBD9AF" w14:textId="77777777" w:rsidR="009166BD" w:rsidRPr="008F0F86" w:rsidRDefault="009166BD">
            <w:pPr>
              <w:jc w:val="right"/>
              <w:rPr>
                <w:rFonts w:ascii="Arial" w:hAnsi="Arial" w:cs="Arial"/>
                <w:sz w:val="18"/>
                <w:szCs w:val="18"/>
              </w:rPr>
            </w:pPr>
            <w:r w:rsidRPr="008F0F86">
              <w:rPr>
                <w:rFonts w:ascii="Arial" w:hAnsi="Arial" w:cs="Arial"/>
                <w:sz w:val="18"/>
                <w:szCs w:val="18"/>
              </w:rPr>
              <w:t>-4 217 455</w:t>
            </w:r>
          </w:p>
        </w:tc>
        <w:tc>
          <w:tcPr>
            <w:tcW w:w="766" w:type="pct"/>
            <w:tcBorders>
              <w:top w:val="nil"/>
              <w:left w:val="nil"/>
              <w:bottom w:val="nil"/>
              <w:right w:val="nil"/>
            </w:tcBorders>
            <w:shd w:val="clear" w:color="auto" w:fill="auto"/>
            <w:vAlign w:val="bottom"/>
            <w:hideMark/>
          </w:tcPr>
          <w:p w14:paraId="73DB0170" w14:textId="77777777" w:rsidR="009166BD" w:rsidRPr="008F0F86" w:rsidRDefault="009166BD">
            <w:pPr>
              <w:jc w:val="right"/>
              <w:rPr>
                <w:rFonts w:ascii="Arial" w:hAnsi="Arial" w:cs="Arial"/>
                <w:sz w:val="18"/>
                <w:szCs w:val="18"/>
              </w:rPr>
            </w:pPr>
            <w:r w:rsidRPr="008F0F86">
              <w:rPr>
                <w:rFonts w:ascii="Arial" w:hAnsi="Arial" w:cs="Arial"/>
                <w:sz w:val="18"/>
                <w:szCs w:val="18"/>
              </w:rPr>
              <w:t>-6 938 328</w:t>
            </w:r>
          </w:p>
        </w:tc>
      </w:tr>
      <w:tr w:rsidR="009166BD" w:rsidRPr="008F0F86" w14:paraId="2B7D3F6E" w14:textId="77777777" w:rsidTr="008F0F86">
        <w:trPr>
          <w:cantSplit/>
          <w:trHeight w:val="227"/>
        </w:trPr>
        <w:tc>
          <w:tcPr>
            <w:tcW w:w="3467" w:type="pct"/>
            <w:tcBorders>
              <w:top w:val="nil"/>
              <w:left w:val="nil"/>
              <w:bottom w:val="nil"/>
              <w:right w:val="nil"/>
            </w:tcBorders>
            <w:shd w:val="clear" w:color="auto" w:fill="auto"/>
            <w:vAlign w:val="bottom"/>
            <w:hideMark/>
          </w:tcPr>
          <w:p w14:paraId="0EA421E3" w14:textId="77777777" w:rsidR="009166BD" w:rsidRPr="008F0F86" w:rsidRDefault="009166BD">
            <w:pPr>
              <w:rPr>
                <w:rFonts w:ascii="Arial" w:hAnsi="Arial" w:cs="Arial"/>
                <w:b/>
                <w:bCs/>
                <w:sz w:val="18"/>
                <w:szCs w:val="18"/>
              </w:rPr>
            </w:pPr>
            <w:r w:rsidRPr="008F0F86">
              <w:rPr>
                <w:rFonts w:ascii="Arial" w:hAnsi="Arial" w:cs="Arial"/>
                <w:b/>
                <w:bCs/>
                <w:sz w:val="18"/>
                <w:szCs w:val="18"/>
              </w:rPr>
              <w:t>Čisté peňažné toky z investičnej činnosti</w:t>
            </w:r>
          </w:p>
        </w:tc>
        <w:tc>
          <w:tcPr>
            <w:tcW w:w="767" w:type="pct"/>
            <w:tcBorders>
              <w:top w:val="single" w:sz="4" w:space="0" w:color="auto"/>
              <w:left w:val="nil"/>
              <w:bottom w:val="double" w:sz="6" w:space="0" w:color="auto"/>
              <w:right w:val="nil"/>
            </w:tcBorders>
            <w:shd w:val="clear" w:color="auto" w:fill="auto"/>
            <w:vAlign w:val="bottom"/>
            <w:hideMark/>
          </w:tcPr>
          <w:p w14:paraId="49B4BE4E"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-4 217 455</w:t>
            </w:r>
          </w:p>
        </w:tc>
        <w:tc>
          <w:tcPr>
            <w:tcW w:w="766" w:type="pct"/>
            <w:tcBorders>
              <w:top w:val="single" w:sz="4" w:space="0" w:color="auto"/>
              <w:left w:val="nil"/>
              <w:bottom w:val="double" w:sz="6" w:space="0" w:color="auto"/>
              <w:right w:val="nil"/>
            </w:tcBorders>
            <w:shd w:val="clear" w:color="auto" w:fill="auto"/>
            <w:vAlign w:val="bottom"/>
            <w:hideMark/>
          </w:tcPr>
          <w:p w14:paraId="35F5A30F"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-6 938 328</w:t>
            </w:r>
          </w:p>
        </w:tc>
      </w:tr>
      <w:tr w:rsidR="009166BD" w:rsidRPr="008F0F86" w14:paraId="4995659F" w14:textId="77777777" w:rsidTr="008F0F86">
        <w:trPr>
          <w:cantSplit/>
          <w:trHeight w:val="227"/>
        </w:trPr>
        <w:tc>
          <w:tcPr>
            <w:tcW w:w="3467" w:type="pct"/>
            <w:tcBorders>
              <w:top w:val="nil"/>
              <w:left w:val="nil"/>
              <w:bottom w:val="nil"/>
              <w:right w:val="nil"/>
            </w:tcBorders>
            <w:shd w:val="clear" w:color="auto" w:fill="auto"/>
            <w:vAlign w:val="bottom"/>
            <w:hideMark/>
          </w:tcPr>
          <w:p w14:paraId="00A1F3A8" w14:textId="77777777" w:rsidR="00EB4698" w:rsidRPr="008F0F86" w:rsidRDefault="00EB4698">
            <w:pPr>
              <w:rPr>
                <w:rFonts w:ascii="Arial" w:hAnsi="Arial" w:cs="Arial"/>
                <w:b/>
                <w:bCs/>
                <w:sz w:val="18"/>
                <w:szCs w:val="18"/>
              </w:rPr>
            </w:pPr>
          </w:p>
          <w:p w14:paraId="3AE004C0" w14:textId="364B44FA" w:rsidR="009166BD" w:rsidRPr="008F0F86" w:rsidRDefault="009166BD">
            <w:pPr>
              <w:rPr>
                <w:rFonts w:ascii="Arial" w:hAnsi="Arial" w:cs="Arial"/>
                <w:b/>
                <w:bCs/>
                <w:sz w:val="18"/>
                <w:szCs w:val="18"/>
              </w:rPr>
            </w:pPr>
            <w:r w:rsidRPr="008F0F86">
              <w:rPr>
                <w:rFonts w:ascii="Arial" w:hAnsi="Arial" w:cs="Arial"/>
                <w:b/>
                <w:bCs/>
                <w:sz w:val="18"/>
                <w:szCs w:val="18"/>
              </w:rPr>
              <w:t>Peňažné toky z finančnej činnosti</w:t>
            </w:r>
          </w:p>
        </w:tc>
        <w:tc>
          <w:tcPr>
            <w:tcW w:w="767" w:type="pct"/>
            <w:tcBorders>
              <w:top w:val="nil"/>
              <w:left w:val="nil"/>
              <w:bottom w:val="nil"/>
              <w:right w:val="nil"/>
            </w:tcBorders>
            <w:shd w:val="clear" w:color="auto" w:fill="auto"/>
            <w:vAlign w:val="bottom"/>
            <w:hideMark/>
          </w:tcPr>
          <w:p w14:paraId="3F22FCF6" w14:textId="77777777" w:rsidR="009166BD" w:rsidRPr="008F0F86" w:rsidRDefault="009166BD">
            <w:pPr>
              <w:rPr>
                <w:rFonts w:ascii="Arial" w:hAnsi="Arial" w:cs="Arial"/>
                <w:b/>
                <w:bCs/>
                <w:sz w:val="18"/>
                <w:szCs w:val="18"/>
              </w:rPr>
            </w:pPr>
          </w:p>
        </w:tc>
        <w:tc>
          <w:tcPr>
            <w:tcW w:w="766" w:type="pct"/>
            <w:tcBorders>
              <w:top w:val="nil"/>
              <w:left w:val="nil"/>
              <w:bottom w:val="nil"/>
              <w:right w:val="nil"/>
            </w:tcBorders>
            <w:shd w:val="clear" w:color="auto" w:fill="auto"/>
            <w:vAlign w:val="bottom"/>
            <w:hideMark/>
          </w:tcPr>
          <w:p w14:paraId="3C4F4EF8" w14:textId="77777777" w:rsidR="009166BD" w:rsidRPr="008F0F86" w:rsidRDefault="009166BD">
            <w:pPr>
              <w:jc w:val="right"/>
              <w:rPr>
                <w:rFonts w:ascii="Arial" w:hAnsi="Arial" w:cs="Arial"/>
                <w:sz w:val="18"/>
                <w:szCs w:val="20"/>
              </w:rPr>
            </w:pPr>
          </w:p>
        </w:tc>
      </w:tr>
      <w:tr w:rsidR="009166BD" w:rsidRPr="008F0F86" w14:paraId="2DBCE12F" w14:textId="77777777" w:rsidTr="008F0F86">
        <w:trPr>
          <w:cantSplit/>
          <w:trHeight w:val="227"/>
        </w:trPr>
        <w:tc>
          <w:tcPr>
            <w:tcW w:w="3467" w:type="pct"/>
            <w:tcBorders>
              <w:top w:val="nil"/>
              <w:left w:val="nil"/>
              <w:bottom w:val="nil"/>
              <w:right w:val="nil"/>
            </w:tcBorders>
            <w:shd w:val="clear" w:color="auto" w:fill="auto"/>
            <w:vAlign w:val="bottom"/>
            <w:hideMark/>
          </w:tcPr>
          <w:p w14:paraId="317F6105" w14:textId="77777777" w:rsidR="009166BD" w:rsidRPr="008F0F86" w:rsidRDefault="009166BD">
            <w:pPr>
              <w:rPr>
                <w:rFonts w:ascii="Arial" w:hAnsi="Arial" w:cs="Arial"/>
                <w:sz w:val="18"/>
                <w:szCs w:val="18"/>
              </w:rPr>
            </w:pPr>
            <w:r w:rsidRPr="008F0F86">
              <w:rPr>
                <w:rFonts w:ascii="Arial" w:hAnsi="Arial" w:cs="Arial"/>
                <w:sz w:val="18"/>
                <w:szCs w:val="18"/>
              </w:rPr>
              <w:t>Príjmy / splátky pôžičiek prijatých od spoločností v Skupine</w:t>
            </w:r>
          </w:p>
        </w:tc>
        <w:tc>
          <w:tcPr>
            <w:tcW w:w="767" w:type="pct"/>
            <w:tcBorders>
              <w:top w:val="nil"/>
              <w:left w:val="nil"/>
              <w:bottom w:val="nil"/>
              <w:right w:val="nil"/>
            </w:tcBorders>
            <w:shd w:val="clear" w:color="auto" w:fill="auto"/>
            <w:vAlign w:val="bottom"/>
            <w:hideMark/>
          </w:tcPr>
          <w:p w14:paraId="7EB9D66D"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66" w:type="pct"/>
            <w:tcBorders>
              <w:top w:val="nil"/>
              <w:left w:val="nil"/>
              <w:bottom w:val="nil"/>
              <w:right w:val="nil"/>
            </w:tcBorders>
            <w:shd w:val="clear" w:color="auto" w:fill="auto"/>
            <w:vAlign w:val="bottom"/>
            <w:hideMark/>
          </w:tcPr>
          <w:p w14:paraId="3A641D17" w14:textId="77777777" w:rsidR="009166BD" w:rsidRPr="008F0F86" w:rsidRDefault="009166BD">
            <w:pPr>
              <w:jc w:val="right"/>
              <w:rPr>
                <w:rFonts w:ascii="Arial" w:hAnsi="Arial" w:cs="Arial"/>
                <w:sz w:val="18"/>
                <w:szCs w:val="18"/>
              </w:rPr>
            </w:pPr>
            <w:r w:rsidRPr="008F0F86">
              <w:rPr>
                <w:rFonts w:ascii="Arial" w:hAnsi="Arial" w:cs="Arial"/>
                <w:sz w:val="18"/>
                <w:szCs w:val="18"/>
              </w:rPr>
              <w:t>9 700 000</w:t>
            </w:r>
          </w:p>
        </w:tc>
      </w:tr>
      <w:tr w:rsidR="009166BD" w:rsidRPr="008F0F86" w14:paraId="6C20A885" w14:textId="77777777" w:rsidTr="008F0F86">
        <w:trPr>
          <w:cantSplit/>
          <w:trHeight w:val="227"/>
        </w:trPr>
        <w:tc>
          <w:tcPr>
            <w:tcW w:w="3467" w:type="pct"/>
            <w:tcBorders>
              <w:top w:val="nil"/>
              <w:left w:val="nil"/>
              <w:bottom w:val="nil"/>
              <w:right w:val="nil"/>
            </w:tcBorders>
            <w:shd w:val="clear" w:color="auto" w:fill="auto"/>
            <w:vAlign w:val="bottom"/>
            <w:hideMark/>
          </w:tcPr>
          <w:p w14:paraId="3BA3DD53" w14:textId="77777777" w:rsidR="009166BD" w:rsidRPr="008F0F86" w:rsidRDefault="009166BD">
            <w:pPr>
              <w:rPr>
                <w:rFonts w:ascii="Arial" w:hAnsi="Arial" w:cs="Arial"/>
                <w:b/>
                <w:bCs/>
                <w:sz w:val="18"/>
                <w:szCs w:val="18"/>
              </w:rPr>
            </w:pPr>
            <w:r w:rsidRPr="008F0F86">
              <w:rPr>
                <w:rFonts w:ascii="Arial" w:hAnsi="Arial" w:cs="Arial"/>
                <w:b/>
                <w:bCs/>
                <w:sz w:val="18"/>
                <w:szCs w:val="18"/>
              </w:rPr>
              <w:t>Čisté peňažné toky z finančnej činnosti</w:t>
            </w:r>
          </w:p>
        </w:tc>
        <w:tc>
          <w:tcPr>
            <w:tcW w:w="767" w:type="pct"/>
            <w:tcBorders>
              <w:top w:val="single" w:sz="4" w:space="0" w:color="auto"/>
              <w:left w:val="nil"/>
              <w:bottom w:val="double" w:sz="6" w:space="0" w:color="auto"/>
              <w:right w:val="nil"/>
            </w:tcBorders>
            <w:shd w:val="clear" w:color="auto" w:fill="auto"/>
            <w:vAlign w:val="bottom"/>
            <w:hideMark/>
          </w:tcPr>
          <w:p w14:paraId="186E92D8"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0</w:t>
            </w:r>
          </w:p>
        </w:tc>
        <w:tc>
          <w:tcPr>
            <w:tcW w:w="766" w:type="pct"/>
            <w:tcBorders>
              <w:top w:val="single" w:sz="4" w:space="0" w:color="auto"/>
              <w:left w:val="nil"/>
              <w:bottom w:val="double" w:sz="6" w:space="0" w:color="auto"/>
              <w:right w:val="nil"/>
            </w:tcBorders>
            <w:shd w:val="clear" w:color="auto" w:fill="auto"/>
            <w:vAlign w:val="bottom"/>
            <w:hideMark/>
          </w:tcPr>
          <w:p w14:paraId="65042C3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9 700 000</w:t>
            </w:r>
          </w:p>
        </w:tc>
      </w:tr>
      <w:tr w:rsidR="009166BD" w:rsidRPr="008F0F86" w14:paraId="58177D50" w14:textId="77777777" w:rsidTr="008F0F86">
        <w:trPr>
          <w:cantSplit/>
          <w:trHeight w:val="227"/>
        </w:trPr>
        <w:tc>
          <w:tcPr>
            <w:tcW w:w="3467" w:type="pct"/>
            <w:tcBorders>
              <w:top w:val="nil"/>
              <w:left w:val="nil"/>
              <w:bottom w:val="nil"/>
              <w:right w:val="nil"/>
            </w:tcBorders>
            <w:shd w:val="clear" w:color="auto" w:fill="auto"/>
            <w:vAlign w:val="bottom"/>
            <w:hideMark/>
          </w:tcPr>
          <w:p w14:paraId="42A7B158" w14:textId="77777777" w:rsidR="00EB4698" w:rsidRPr="008F0F86" w:rsidRDefault="00EB4698">
            <w:pPr>
              <w:rPr>
                <w:rFonts w:ascii="Arial" w:hAnsi="Arial" w:cs="Arial"/>
                <w:sz w:val="18"/>
                <w:szCs w:val="18"/>
              </w:rPr>
            </w:pPr>
          </w:p>
          <w:p w14:paraId="17D7E4CE" w14:textId="1679330A" w:rsidR="009166BD" w:rsidRPr="008F0F86" w:rsidRDefault="009166BD">
            <w:pPr>
              <w:rPr>
                <w:rFonts w:ascii="Arial" w:hAnsi="Arial" w:cs="Arial"/>
                <w:sz w:val="18"/>
                <w:szCs w:val="18"/>
              </w:rPr>
            </w:pPr>
            <w:r w:rsidRPr="008F0F86">
              <w:rPr>
                <w:rFonts w:ascii="Arial" w:hAnsi="Arial" w:cs="Arial"/>
                <w:sz w:val="18"/>
                <w:szCs w:val="18"/>
              </w:rPr>
              <w:t>Kurzové rozdiely k peňažným prostriedkom a ekvivalentom</w:t>
            </w:r>
          </w:p>
        </w:tc>
        <w:tc>
          <w:tcPr>
            <w:tcW w:w="767" w:type="pct"/>
            <w:tcBorders>
              <w:top w:val="nil"/>
              <w:left w:val="nil"/>
              <w:bottom w:val="nil"/>
              <w:right w:val="nil"/>
            </w:tcBorders>
            <w:shd w:val="clear" w:color="auto" w:fill="auto"/>
            <w:vAlign w:val="bottom"/>
            <w:hideMark/>
          </w:tcPr>
          <w:p w14:paraId="5071694F"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c>
          <w:tcPr>
            <w:tcW w:w="766" w:type="pct"/>
            <w:tcBorders>
              <w:top w:val="nil"/>
              <w:left w:val="nil"/>
              <w:bottom w:val="nil"/>
              <w:right w:val="nil"/>
            </w:tcBorders>
            <w:shd w:val="clear" w:color="auto" w:fill="auto"/>
            <w:vAlign w:val="bottom"/>
            <w:hideMark/>
          </w:tcPr>
          <w:p w14:paraId="29E1D790" w14:textId="77777777" w:rsidR="009166BD" w:rsidRPr="008F0F86" w:rsidRDefault="009166BD">
            <w:pPr>
              <w:jc w:val="right"/>
              <w:rPr>
                <w:rFonts w:ascii="Arial" w:hAnsi="Arial" w:cs="Arial"/>
                <w:sz w:val="18"/>
                <w:szCs w:val="18"/>
              </w:rPr>
            </w:pPr>
            <w:r w:rsidRPr="008F0F86">
              <w:rPr>
                <w:rFonts w:ascii="Arial" w:hAnsi="Arial" w:cs="Arial"/>
                <w:sz w:val="18"/>
                <w:szCs w:val="18"/>
              </w:rPr>
              <w:t>0</w:t>
            </w:r>
          </w:p>
        </w:tc>
      </w:tr>
      <w:tr w:rsidR="009166BD" w:rsidRPr="008F0F86" w14:paraId="0ECA19E6" w14:textId="77777777" w:rsidTr="008F0F86">
        <w:trPr>
          <w:cantSplit/>
          <w:trHeight w:val="227"/>
        </w:trPr>
        <w:tc>
          <w:tcPr>
            <w:tcW w:w="3467" w:type="pct"/>
            <w:tcBorders>
              <w:top w:val="nil"/>
              <w:left w:val="nil"/>
              <w:bottom w:val="nil"/>
              <w:right w:val="nil"/>
            </w:tcBorders>
            <w:shd w:val="clear" w:color="auto" w:fill="auto"/>
            <w:vAlign w:val="bottom"/>
            <w:hideMark/>
          </w:tcPr>
          <w:p w14:paraId="71221562" w14:textId="77777777" w:rsidR="00EB4698" w:rsidRPr="008F0F86" w:rsidRDefault="00EB4698">
            <w:pPr>
              <w:rPr>
                <w:rFonts w:ascii="Arial" w:hAnsi="Arial" w:cs="Arial"/>
                <w:b/>
                <w:bCs/>
                <w:sz w:val="18"/>
                <w:szCs w:val="18"/>
              </w:rPr>
            </w:pPr>
          </w:p>
          <w:p w14:paraId="244346E5" w14:textId="600D166C" w:rsidR="009166BD" w:rsidRPr="008F0F86" w:rsidRDefault="009166BD">
            <w:pPr>
              <w:rPr>
                <w:rFonts w:ascii="Arial" w:hAnsi="Arial" w:cs="Arial"/>
                <w:b/>
                <w:bCs/>
                <w:sz w:val="18"/>
                <w:szCs w:val="18"/>
              </w:rPr>
            </w:pPr>
            <w:r w:rsidRPr="008F0F86">
              <w:rPr>
                <w:rFonts w:ascii="Arial" w:hAnsi="Arial" w:cs="Arial"/>
                <w:b/>
                <w:bCs/>
                <w:sz w:val="18"/>
                <w:szCs w:val="18"/>
              </w:rPr>
              <w:t>Prírastky (úbytky) peňažných prostriedkov a peňažných ekvivalentov</w:t>
            </w:r>
          </w:p>
        </w:tc>
        <w:tc>
          <w:tcPr>
            <w:tcW w:w="767" w:type="pct"/>
            <w:tcBorders>
              <w:top w:val="nil"/>
              <w:left w:val="nil"/>
              <w:bottom w:val="nil"/>
              <w:right w:val="nil"/>
            </w:tcBorders>
            <w:shd w:val="clear" w:color="auto" w:fill="auto"/>
            <w:vAlign w:val="bottom"/>
            <w:hideMark/>
          </w:tcPr>
          <w:p w14:paraId="440384A6"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-8 218 345</w:t>
            </w:r>
          </w:p>
        </w:tc>
        <w:tc>
          <w:tcPr>
            <w:tcW w:w="766" w:type="pct"/>
            <w:tcBorders>
              <w:top w:val="nil"/>
              <w:left w:val="nil"/>
              <w:bottom w:val="nil"/>
              <w:right w:val="nil"/>
            </w:tcBorders>
            <w:shd w:val="clear" w:color="auto" w:fill="auto"/>
            <w:vAlign w:val="bottom"/>
            <w:hideMark/>
          </w:tcPr>
          <w:p w14:paraId="5604BCC1"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3 357 881</w:t>
            </w:r>
          </w:p>
        </w:tc>
      </w:tr>
      <w:tr w:rsidR="009166BD" w:rsidRPr="008F0F86" w14:paraId="69982FB8" w14:textId="77777777" w:rsidTr="008F0F86">
        <w:trPr>
          <w:cantSplit/>
          <w:trHeight w:val="227"/>
        </w:trPr>
        <w:tc>
          <w:tcPr>
            <w:tcW w:w="3467" w:type="pct"/>
            <w:tcBorders>
              <w:top w:val="nil"/>
              <w:left w:val="nil"/>
              <w:bottom w:val="nil"/>
              <w:right w:val="nil"/>
            </w:tcBorders>
            <w:shd w:val="clear" w:color="auto" w:fill="auto"/>
            <w:vAlign w:val="bottom"/>
            <w:hideMark/>
          </w:tcPr>
          <w:p w14:paraId="3732EF46" w14:textId="77777777" w:rsidR="00EB4698" w:rsidRPr="008F0F86" w:rsidRDefault="00EB4698">
            <w:pPr>
              <w:rPr>
                <w:rFonts w:ascii="Arial" w:hAnsi="Arial" w:cs="Arial"/>
                <w:sz w:val="18"/>
                <w:szCs w:val="18"/>
              </w:rPr>
            </w:pPr>
          </w:p>
          <w:p w14:paraId="0416C1BE" w14:textId="439B4856" w:rsidR="009166BD" w:rsidRPr="008F0F86" w:rsidRDefault="009166BD">
            <w:pPr>
              <w:rPr>
                <w:rFonts w:ascii="Arial" w:hAnsi="Arial" w:cs="Arial"/>
                <w:sz w:val="18"/>
                <w:szCs w:val="18"/>
              </w:rPr>
            </w:pPr>
            <w:r w:rsidRPr="008F0F86">
              <w:rPr>
                <w:rFonts w:ascii="Arial" w:hAnsi="Arial" w:cs="Arial"/>
                <w:sz w:val="18"/>
                <w:szCs w:val="18"/>
              </w:rPr>
              <w:t>Peňažné prostriedky a peňažné ekvivalenty na začiatku roka</w:t>
            </w:r>
          </w:p>
        </w:tc>
        <w:tc>
          <w:tcPr>
            <w:tcW w:w="767" w:type="pct"/>
            <w:tcBorders>
              <w:top w:val="nil"/>
              <w:left w:val="nil"/>
              <w:bottom w:val="nil"/>
              <w:right w:val="nil"/>
            </w:tcBorders>
            <w:shd w:val="clear" w:color="auto" w:fill="auto"/>
            <w:vAlign w:val="bottom"/>
            <w:hideMark/>
          </w:tcPr>
          <w:p w14:paraId="78135389" w14:textId="77777777" w:rsidR="009166BD" w:rsidRPr="008F0F86" w:rsidRDefault="009166BD">
            <w:pPr>
              <w:jc w:val="right"/>
              <w:rPr>
                <w:rFonts w:ascii="Arial" w:hAnsi="Arial" w:cs="Arial"/>
                <w:sz w:val="18"/>
                <w:szCs w:val="18"/>
              </w:rPr>
            </w:pPr>
            <w:r w:rsidRPr="008F0F86">
              <w:rPr>
                <w:rFonts w:ascii="Arial" w:hAnsi="Arial" w:cs="Arial"/>
                <w:sz w:val="18"/>
                <w:szCs w:val="18"/>
              </w:rPr>
              <w:t>9 272 388</w:t>
            </w:r>
          </w:p>
        </w:tc>
        <w:tc>
          <w:tcPr>
            <w:tcW w:w="766" w:type="pct"/>
            <w:tcBorders>
              <w:top w:val="nil"/>
              <w:left w:val="nil"/>
              <w:bottom w:val="nil"/>
              <w:right w:val="nil"/>
            </w:tcBorders>
            <w:shd w:val="clear" w:color="auto" w:fill="auto"/>
            <w:vAlign w:val="bottom"/>
            <w:hideMark/>
          </w:tcPr>
          <w:p w14:paraId="1878B3D8" w14:textId="77777777" w:rsidR="009166BD" w:rsidRPr="008F0F86" w:rsidRDefault="009166BD">
            <w:pPr>
              <w:jc w:val="right"/>
              <w:rPr>
                <w:rFonts w:ascii="Arial" w:hAnsi="Arial" w:cs="Arial"/>
                <w:sz w:val="18"/>
                <w:szCs w:val="18"/>
              </w:rPr>
            </w:pPr>
            <w:r w:rsidRPr="008F0F86">
              <w:rPr>
                <w:rFonts w:ascii="Arial" w:hAnsi="Arial" w:cs="Arial"/>
                <w:sz w:val="18"/>
                <w:szCs w:val="18"/>
              </w:rPr>
              <w:t>5 914 507</w:t>
            </w:r>
          </w:p>
        </w:tc>
      </w:tr>
      <w:tr w:rsidR="009166BD" w:rsidRPr="008F0F86" w14:paraId="2DC9CA72" w14:textId="77777777" w:rsidTr="008F0F86">
        <w:trPr>
          <w:cantSplit/>
          <w:trHeight w:val="227"/>
        </w:trPr>
        <w:tc>
          <w:tcPr>
            <w:tcW w:w="3467" w:type="pct"/>
            <w:tcBorders>
              <w:top w:val="nil"/>
              <w:left w:val="nil"/>
              <w:bottom w:val="nil"/>
              <w:right w:val="nil"/>
            </w:tcBorders>
            <w:shd w:val="clear" w:color="auto" w:fill="auto"/>
            <w:vAlign w:val="bottom"/>
            <w:hideMark/>
          </w:tcPr>
          <w:p w14:paraId="0E6BA646" w14:textId="77777777" w:rsidR="009166BD" w:rsidRPr="008F0F86" w:rsidRDefault="009166BD">
            <w:pPr>
              <w:rPr>
                <w:rFonts w:ascii="Arial" w:hAnsi="Arial" w:cs="Arial"/>
                <w:b/>
                <w:bCs/>
                <w:sz w:val="18"/>
                <w:szCs w:val="18"/>
              </w:rPr>
            </w:pPr>
            <w:r w:rsidRPr="008F0F86">
              <w:rPr>
                <w:rFonts w:ascii="Arial" w:hAnsi="Arial" w:cs="Arial"/>
                <w:b/>
                <w:bCs/>
                <w:sz w:val="18"/>
                <w:szCs w:val="18"/>
              </w:rPr>
              <w:t>Peňažné prostriedky a peňažné ekvivalenty na konci roka</w:t>
            </w:r>
          </w:p>
        </w:tc>
        <w:tc>
          <w:tcPr>
            <w:tcW w:w="767" w:type="pct"/>
            <w:tcBorders>
              <w:top w:val="single" w:sz="4" w:space="0" w:color="auto"/>
              <w:left w:val="nil"/>
              <w:bottom w:val="double" w:sz="6" w:space="0" w:color="auto"/>
              <w:right w:val="nil"/>
            </w:tcBorders>
            <w:shd w:val="clear" w:color="auto" w:fill="auto"/>
            <w:vAlign w:val="bottom"/>
            <w:hideMark/>
          </w:tcPr>
          <w:p w14:paraId="52D68BA4"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1 054 043</w:t>
            </w:r>
          </w:p>
        </w:tc>
        <w:tc>
          <w:tcPr>
            <w:tcW w:w="766" w:type="pct"/>
            <w:tcBorders>
              <w:top w:val="single" w:sz="4" w:space="0" w:color="auto"/>
              <w:left w:val="nil"/>
              <w:bottom w:val="double" w:sz="6" w:space="0" w:color="auto"/>
              <w:right w:val="nil"/>
            </w:tcBorders>
            <w:shd w:val="clear" w:color="auto" w:fill="auto"/>
            <w:vAlign w:val="bottom"/>
            <w:hideMark/>
          </w:tcPr>
          <w:p w14:paraId="0BB805F9" w14:textId="77777777" w:rsidR="009166BD" w:rsidRPr="008F0F86" w:rsidRDefault="009166BD">
            <w:pPr>
              <w:jc w:val="right"/>
              <w:rPr>
                <w:rFonts w:ascii="Arial" w:hAnsi="Arial" w:cs="Arial"/>
                <w:b/>
                <w:bCs/>
                <w:sz w:val="18"/>
                <w:szCs w:val="18"/>
              </w:rPr>
            </w:pPr>
            <w:r w:rsidRPr="008F0F86">
              <w:rPr>
                <w:rFonts w:ascii="Arial" w:hAnsi="Arial" w:cs="Arial"/>
                <w:b/>
                <w:bCs/>
                <w:sz w:val="18"/>
                <w:szCs w:val="18"/>
              </w:rPr>
              <w:t>9 272 388</w:t>
            </w:r>
          </w:p>
        </w:tc>
      </w:tr>
    </w:tbl>
    <w:p w14:paraId="79DFA58D" w14:textId="4D765D09" w:rsidR="003F5FF5" w:rsidRPr="008F0F86" w:rsidRDefault="003F5FF5" w:rsidP="00784F19">
      <w:pPr>
        <w:pStyle w:val="odstavec"/>
        <w:suppressAutoHyphens w:val="0"/>
        <w:rPr>
          <w:rFonts w:ascii="Arial" w:hAnsi="Arial" w:cs="Arial"/>
        </w:rPr>
      </w:pPr>
    </w:p>
    <w:bookmarkEnd w:id="81"/>
    <w:p w14:paraId="7AC0FDDB" w14:textId="77777777" w:rsidR="003F5FF5" w:rsidRPr="008F0F86" w:rsidRDefault="003F5FF5" w:rsidP="00784F19">
      <w:pPr>
        <w:pStyle w:val="odstavec"/>
        <w:suppressAutoHyphens w:val="0"/>
        <w:rPr>
          <w:rFonts w:ascii="Arial" w:hAnsi="Arial" w:cs="Arial"/>
        </w:rPr>
      </w:pPr>
    </w:p>
    <w:sectPr w:rsidR="003F5FF5" w:rsidRPr="008F0F86" w:rsidSect="003644CC">
      <w:headerReference w:type="default" r:id="rId17"/>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199E" w14:textId="77777777" w:rsidR="00BA31AE" w:rsidRDefault="00BA31AE">
      <w:r>
        <w:separator/>
      </w:r>
    </w:p>
  </w:endnote>
  <w:endnote w:type="continuationSeparator" w:id="0">
    <w:p w14:paraId="09359234" w14:textId="77777777" w:rsidR="00BA31AE" w:rsidRDefault="00BA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7883" w14:textId="77777777" w:rsidR="00BA31AE" w:rsidRDefault="00BA31AE">
      <w:r>
        <w:separator/>
      </w:r>
    </w:p>
  </w:footnote>
  <w:footnote w:type="continuationSeparator" w:id="0">
    <w:p w14:paraId="2701A9A9" w14:textId="77777777" w:rsidR="00BA31AE" w:rsidRDefault="00BA3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541A50" w:rsidRPr="00400B95" w14:paraId="0C388ED2" w14:textId="77777777" w:rsidTr="00702540">
      <w:tc>
        <w:tcPr>
          <w:tcW w:w="3259" w:type="dxa"/>
        </w:tcPr>
        <w:p w14:paraId="79A44B5D" w14:textId="01B62DC3" w:rsidR="00541A50" w:rsidRPr="00400B95" w:rsidRDefault="00541A50" w:rsidP="00702540">
          <w:pPr>
            <w:pStyle w:val="Header"/>
            <w:tabs>
              <w:tab w:val="clear" w:pos="4536"/>
              <w:tab w:val="clear" w:pos="9072"/>
              <w:tab w:val="right" w:pos="9639"/>
            </w:tabs>
            <w:ind w:left="-109" w:right="-82"/>
            <w:rPr>
              <w:rFonts w:ascii="Arial" w:hAnsi="Arial" w:cs="Arial"/>
              <w:sz w:val="20"/>
              <w:szCs w:val="20"/>
            </w:rPr>
          </w:pPr>
          <w:bookmarkStart w:id="6" w:name="NotesHeading"/>
          <w:bookmarkStart w:id="7" w:name="_Hlk87001484"/>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6"/>
        </w:p>
      </w:tc>
      <w:tc>
        <w:tcPr>
          <w:tcW w:w="3259" w:type="dxa"/>
        </w:tcPr>
        <w:p w14:paraId="2EEC1B82" w14:textId="77777777" w:rsidR="00541A50" w:rsidRPr="00400B95" w:rsidRDefault="00541A50"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4CC33BD4" w:rsidR="00541A50" w:rsidRPr="00400B95" w:rsidRDefault="00541A50"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8" w:name="EntityICO"/>
          <w:r>
            <w:rPr>
              <w:rFonts w:ascii="Arial" w:hAnsi="Arial" w:cs="Arial"/>
              <w:sz w:val="20"/>
              <w:szCs w:val="20"/>
            </w:rPr>
            <w:t>35909242</w:t>
          </w:r>
          <w:bookmarkEnd w:id="8"/>
        </w:p>
      </w:tc>
    </w:tr>
    <w:tr w:rsidR="00541A50" w:rsidRPr="00400B95" w14:paraId="73D549B3" w14:textId="77777777" w:rsidTr="00702540">
      <w:tc>
        <w:tcPr>
          <w:tcW w:w="3259" w:type="dxa"/>
        </w:tcPr>
        <w:p w14:paraId="70CBC3B6" w14:textId="1362EA74" w:rsidR="00541A50" w:rsidRPr="007F7817" w:rsidRDefault="00541A50" w:rsidP="00702540">
          <w:pPr>
            <w:pStyle w:val="odstavec"/>
            <w:suppressAutoHyphens w:val="0"/>
            <w:ind w:hanging="535"/>
            <w:rPr>
              <w:rFonts w:ascii="Arial" w:hAnsi="Arial" w:cs="Arial"/>
            </w:rPr>
          </w:pPr>
          <w:bookmarkStart w:id="9" w:name="EntityName"/>
          <w:proofErr w:type="spellStart"/>
          <w:r>
            <w:rPr>
              <w:rFonts w:ascii="Arial" w:hAnsi="Arial" w:cs="Arial"/>
            </w:rPr>
            <w:t>Eltek</w:t>
          </w:r>
          <w:proofErr w:type="spellEnd"/>
          <w:r>
            <w:rPr>
              <w:rFonts w:ascii="Arial" w:hAnsi="Arial" w:cs="Arial"/>
            </w:rPr>
            <w:t xml:space="preserve"> </w:t>
          </w:r>
          <w:proofErr w:type="spellStart"/>
          <w:r>
            <w:rPr>
              <w:rFonts w:ascii="Arial" w:hAnsi="Arial" w:cs="Arial"/>
            </w:rPr>
            <w:t>s.r.o</w:t>
          </w:r>
          <w:proofErr w:type="spellEnd"/>
          <w:r>
            <w:rPr>
              <w:rFonts w:ascii="Arial" w:hAnsi="Arial" w:cs="Arial"/>
            </w:rPr>
            <w:t>.</w:t>
          </w:r>
          <w:bookmarkEnd w:id="9"/>
        </w:p>
      </w:tc>
      <w:tc>
        <w:tcPr>
          <w:tcW w:w="3259" w:type="dxa"/>
        </w:tcPr>
        <w:p w14:paraId="54200A83" w14:textId="357B33F3" w:rsidR="00541A50" w:rsidRPr="00400B95" w:rsidRDefault="00541A50"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E0B9B">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4B4F8B86" w:rsidR="00541A50" w:rsidRPr="00400B95" w:rsidRDefault="00541A50"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0" w:name="EntityDIC"/>
          <w:r>
            <w:rPr>
              <w:rFonts w:ascii="Arial" w:hAnsi="Arial" w:cs="Arial"/>
              <w:sz w:val="20"/>
              <w:szCs w:val="20"/>
            </w:rPr>
            <w:t>2021919372</w:t>
          </w:r>
          <w:bookmarkEnd w:id="10"/>
        </w:p>
      </w:tc>
    </w:tr>
    <w:bookmarkEnd w:id="7"/>
  </w:tbl>
  <w:p w14:paraId="58793B75" w14:textId="74B4844E" w:rsidR="00541A50" w:rsidRPr="0017674C" w:rsidRDefault="00541A50" w:rsidP="00650EBC">
    <w:pPr>
      <w:pStyle w:val="Header"/>
      <w:tabs>
        <w:tab w:val="clear" w:pos="4536"/>
        <w:tab w:val="clear" w:pos="9072"/>
        <w:tab w:val="right" w:pos="9639"/>
      </w:tabs>
      <w:ind w:right="-82"/>
      <w:rPr>
        <w:rFonts w:ascii="Arial" w:hAnsi="Arial" w:cs="Arial"/>
        <w:sz w:val="20"/>
        <w:szCs w:val="20"/>
      </w:rPr>
    </w:pPr>
  </w:p>
  <w:p w14:paraId="4C44A61C" w14:textId="77777777" w:rsidR="00541A50" w:rsidRPr="0017674C" w:rsidRDefault="00541A50" w:rsidP="00650EBC">
    <w:pPr>
      <w:pStyle w:val="Header"/>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541A50" w:rsidRPr="00400B95" w14:paraId="42D752CB" w14:textId="77777777" w:rsidTr="00702540">
      <w:tc>
        <w:tcPr>
          <w:tcW w:w="4903" w:type="dxa"/>
        </w:tcPr>
        <w:p w14:paraId="74A76C0D" w14:textId="08884EBB" w:rsidR="00541A50" w:rsidRPr="00400B95" w:rsidRDefault="00541A50" w:rsidP="00702540">
          <w:pPr>
            <w:pStyle w:val="Header"/>
            <w:ind w:left="-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52B6B">
            <w:rPr>
              <w:rFonts w:ascii="Arial" w:hAnsi="Arial" w:cs="Arial"/>
              <w:sz w:val="20"/>
              <w:szCs w:val="20"/>
            </w:rPr>
            <w:t xml:space="preserve">Poznámky </w:t>
          </w:r>
          <w:proofErr w:type="spellStart"/>
          <w:r w:rsidR="00F52B6B">
            <w:rPr>
              <w:rFonts w:ascii="Arial" w:hAnsi="Arial" w:cs="Arial"/>
              <w:sz w:val="20"/>
              <w:szCs w:val="20"/>
            </w:rPr>
            <w:t>Úč</w:t>
          </w:r>
          <w:proofErr w:type="spellEnd"/>
          <w:r w:rsidR="00F52B6B">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541A50" w:rsidRPr="00400B95" w:rsidRDefault="00541A50">
          <w:pPr>
            <w:pStyle w:val="Header"/>
            <w:rPr>
              <w:rFonts w:ascii="Arial" w:hAnsi="Arial" w:cs="Arial"/>
              <w:sz w:val="20"/>
              <w:szCs w:val="20"/>
            </w:rPr>
          </w:pPr>
        </w:p>
      </w:tc>
      <w:tc>
        <w:tcPr>
          <w:tcW w:w="4904" w:type="dxa"/>
        </w:tcPr>
        <w:p w14:paraId="6CCE5672" w14:textId="5AAF8667" w:rsidR="00541A50" w:rsidRPr="00EB4698" w:rsidRDefault="00541A50" w:rsidP="00307B6F">
          <w:pPr>
            <w:pStyle w:val="Header"/>
            <w:jc w:val="right"/>
            <w:rPr>
              <w:rFonts w:ascii="Arial" w:hAnsi="Arial" w:cs="Arial"/>
              <w:sz w:val="20"/>
              <w:szCs w:val="20"/>
            </w:rPr>
          </w:pPr>
          <w:r w:rsidRPr="00EB4698">
            <w:rPr>
              <w:rFonts w:ascii="Arial" w:hAnsi="Arial" w:cs="Arial"/>
              <w:sz w:val="20"/>
              <w:szCs w:val="20"/>
            </w:rPr>
            <w:t xml:space="preserve">IČO: </w:t>
          </w:r>
          <w:r w:rsidRPr="001F081E">
            <w:rPr>
              <w:rFonts w:ascii="Arial" w:hAnsi="Arial" w:cs="Arial"/>
              <w:sz w:val="20"/>
              <w:szCs w:val="20"/>
            </w:rPr>
            <w:fldChar w:fldCharType="begin"/>
          </w:r>
          <w:r w:rsidRPr="00EB4698">
            <w:rPr>
              <w:rFonts w:ascii="Arial" w:hAnsi="Arial" w:cs="Arial"/>
              <w:sz w:val="20"/>
              <w:szCs w:val="20"/>
            </w:rPr>
            <w:instrText xml:space="preserve"> REF EntityICO \h  \* MERGEFORMAT </w:instrText>
          </w:r>
          <w:r w:rsidRPr="001F081E">
            <w:rPr>
              <w:rFonts w:ascii="Arial" w:hAnsi="Arial" w:cs="Arial"/>
              <w:sz w:val="20"/>
              <w:szCs w:val="20"/>
            </w:rPr>
          </w:r>
          <w:r w:rsidRPr="001F081E">
            <w:rPr>
              <w:rFonts w:ascii="Arial" w:hAnsi="Arial" w:cs="Arial"/>
              <w:sz w:val="20"/>
              <w:szCs w:val="20"/>
            </w:rPr>
            <w:fldChar w:fldCharType="separate"/>
          </w:r>
          <w:r w:rsidR="00F52B6B">
            <w:rPr>
              <w:rFonts w:ascii="Arial" w:hAnsi="Arial" w:cs="Arial"/>
              <w:sz w:val="20"/>
              <w:szCs w:val="20"/>
            </w:rPr>
            <w:t>35909242</w:t>
          </w:r>
          <w:r w:rsidRPr="001F081E">
            <w:rPr>
              <w:rFonts w:ascii="Arial" w:hAnsi="Arial" w:cs="Arial"/>
              <w:sz w:val="20"/>
              <w:szCs w:val="20"/>
            </w:rPr>
            <w:fldChar w:fldCharType="end"/>
          </w:r>
        </w:p>
      </w:tc>
    </w:tr>
    <w:tr w:rsidR="00541A50" w:rsidRPr="00400B95" w14:paraId="1E9AE3A2" w14:textId="77777777" w:rsidTr="00702540">
      <w:tc>
        <w:tcPr>
          <w:tcW w:w="4903" w:type="dxa"/>
        </w:tcPr>
        <w:p w14:paraId="5990077E" w14:textId="71B4B1B1" w:rsidR="00541A50" w:rsidRPr="00400B95" w:rsidRDefault="00541A50"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F52B6B" w:rsidRPr="00F52B6B">
            <w:rPr>
              <w:rFonts w:ascii="Arial" w:hAnsi="Arial" w:cs="Arial"/>
              <w:sz w:val="20"/>
              <w:szCs w:val="20"/>
            </w:rPr>
            <w:t>Eltek</w:t>
          </w:r>
          <w:proofErr w:type="spellEnd"/>
          <w:r w:rsidR="00F52B6B" w:rsidRPr="00F52B6B">
            <w:rPr>
              <w:rFonts w:ascii="Arial" w:hAnsi="Arial" w:cs="Arial"/>
              <w:sz w:val="20"/>
              <w:szCs w:val="20"/>
            </w:rPr>
            <w:t xml:space="preserve"> </w:t>
          </w:r>
          <w:proofErr w:type="spellStart"/>
          <w:r w:rsidR="00F52B6B" w:rsidRPr="00F52B6B">
            <w:rPr>
              <w:rFonts w:ascii="Arial" w:hAnsi="Arial" w:cs="Arial"/>
              <w:sz w:val="20"/>
              <w:szCs w:val="20"/>
            </w:rPr>
            <w:t>s.r.o</w:t>
          </w:r>
          <w:proofErr w:type="spellEnd"/>
          <w:r w:rsidR="00F52B6B" w:rsidRPr="00F52B6B">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3F26221B" w:rsidR="00541A50" w:rsidRPr="00400B95" w:rsidRDefault="00541A5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E0B9B">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204DF518" w:rsidR="00541A50" w:rsidRPr="00EB4698" w:rsidRDefault="00541A50" w:rsidP="00307B6F">
          <w:pPr>
            <w:pStyle w:val="Header"/>
            <w:jc w:val="right"/>
            <w:rPr>
              <w:rFonts w:ascii="Arial" w:hAnsi="Arial" w:cs="Arial"/>
              <w:sz w:val="20"/>
              <w:szCs w:val="20"/>
              <w:lang w:val="en-US"/>
            </w:rPr>
          </w:pPr>
          <w:r w:rsidRPr="00EB4698">
            <w:rPr>
              <w:rFonts w:ascii="Arial" w:hAnsi="Arial" w:cs="Arial"/>
              <w:sz w:val="20"/>
              <w:szCs w:val="20"/>
            </w:rPr>
            <w:t>DIČ</w:t>
          </w:r>
          <w:r w:rsidRPr="00EB4698">
            <w:rPr>
              <w:rFonts w:ascii="Arial" w:hAnsi="Arial" w:cs="Arial"/>
              <w:sz w:val="20"/>
              <w:szCs w:val="20"/>
              <w:lang w:val="en-US"/>
            </w:rPr>
            <w:t xml:space="preserve">: </w:t>
          </w:r>
          <w:r w:rsidRPr="001F081E">
            <w:rPr>
              <w:rFonts w:ascii="Arial" w:hAnsi="Arial" w:cs="Arial"/>
              <w:sz w:val="20"/>
              <w:szCs w:val="20"/>
              <w:lang w:val="en-US"/>
            </w:rPr>
            <w:fldChar w:fldCharType="begin"/>
          </w:r>
          <w:r w:rsidRPr="00EB4698">
            <w:rPr>
              <w:rFonts w:ascii="Arial" w:hAnsi="Arial" w:cs="Arial"/>
              <w:sz w:val="20"/>
              <w:szCs w:val="20"/>
              <w:lang w:val="en-US"/>
            </w:rPr>
            <w:instrText xml:space="preserve"> REF EntityDIC \h  \* MERGEFORMAT </w:instrText>
          </w:r>
          <w:r w:rsidRPr="001F081E">
            <w:rPr>
              <w:rFonts w:ascii="Arial" w:hAnsi="Arial" w:cs="Arial"/>
              <w:sz w:val="20"/>
              <w:szCs w:val="20"/>
              <w:lang w:val="en-US"/>
            </w:rPr>
          </w:r>
          <w:r w:rsidRPr="001F081E">
            <w:rPr>
              <w:rFonts w:ascii="Arial" w:hAnsi="Arial" w:cs="Arial"/>
              <w:sz w:val="20"/>
              <w:szCs w:val="20"/>
              <w:lang w:val="en-US"/>
            </w:rPr>
            <w:fldChar w:fldCharType="separate"/>
          </w:r>
          <w:r w:rsidR="00F52B6B">
            <w:rPr>
              <w:rFonts w:ascii="Arial" w:hAnsi="Arial" w:cs="Arial"/>
              <w:sz w:val="20"/>
              <w:szCs w:val="20"/>
            </w:rPr>
            <w:t>2021919372</w:t>
          </w:r>
          <w:r w:rsidRPr="001F081E">
            <w:rPr>
              <w:rFonts w:ascii="Arial" w:hAnsi="Arial" w:cs="Arial"/>
              <w:sz w:val="20"/>
              <w:szCs w:val="20"/>
              <w:lang w:val="en-US"/>
            </w:rPr>
            <w:fldChar w:fldCharType="end"/>
          </w:r>
        </w:p>
      </w:tc>
    </w:tr>
  </w:tbl>
  <w:p w14:paraId="07C85E26" w14:textId="62B0452F" w:rsidR="00541A50" w:rsidRPr="00605DC9" w:rsidRDefault="00541A50" w:rsidP="00307B6F">
    <w:pPr>
      <w:pStyle w:val="Header"/>
      <w:rPr>
        <w:rFonts w:ascii="Arial" w:hAnsi="Arial" w:cs="Arial"/>
        <w:sz w:val="18"/>
        <w:szCs w:val="18"/>
      </w:rPr>
    </w:pPr>
  </w:p>
  <w:p w14:paraId="1F5B0A72" w14:textId="77777777" w:rsidR="00541A50" w:rsidRPr="00605DC9" w:rsidRDefault="00541A50" w:rsidP="00307B6F">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541A50" w:rsidRPr="00400B95" w14:paraId="26CAFAB9" w14:textId="77777777" w:rsidTr="00702540">
      <w:tc>
        <w:tcPr>
          <w:tcW w:w="4903" w:type="dxa"/>
        </w:tcPr>
        <w:p w14:paraId="0835FCE1" w14:textId="781659D5" w:rsidR="00541A50" w:rsidRPr="00400B95" w:rsidRDefault="00541A50"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52B6B">
            <w:rPr>
              <w:rFonts w:ascii="Arial" w:hAnsi="Arial" w:cs="Arial"/>
              <w:sz w:val="20"/>
              <w:szCs w:val="20"/>
            </w:rPr>
            <w:t xml:space="preserve">Poznámky </w:t>
          </w:r>
          <w:proofErr w:type="spellStart"/>
          <w:r w:rsidR="00F52B6B">
            <w:rPr>
              <w:rFonts w:ascii="Arial" w:hAnsi="Arial" w:cs="Arial"/>
              <w:sz w:val="20"/>
              <w:szCs w:val="20"/>
            </w:rPr>
            <w:t>Úč</w:t>
          </w:r>
          <w:proofErr w:type="spellEnd"/>
          <w:r w:rsidR="00F52B6B">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541A50" w:rsidRPr="00400B95" w:rsidRDefault="00541A50">
          <w:pPr>
            <w:pStyle w:val="Header"/>
            <w:rPr>
              <w:rFonts w:ascii="Arial" w:hAnsi="Arial" w:cs="Arial"/>
              <w:sz w:val="20"/>
              <w:szCs w:val="20"/>
            </w:rPr>
          </w:pPr>
        </w:p>
      </w:tc>
      <w:tc>
        <w:tcPr>
          <w:tcW w:w="4904" w:type="dxa"/>
        </w:tcPr>
        <w:p w14:paraId="3000B921" w14:textId="3EF21C4D" w:rsidR="00541A50" w:rsidRPr="00400B95" w:rsidRDefault="00541A5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F52B6B">
            <w:rPr>
              <w:rFonts w:ascii="Arial" w:hAnsi="Arial" w:cs="Arial"/>
              <w:sz w:val="20"/>
              <w:szCs w:val="20"/>
            </w:rPr>
            <w:t>35909242</w:t>
          </w:r>
          <w:r w:rsidRPr="00400B95">
            <w:rPr>
              <w:rFonts w:ascii="Arial" w:hAnsi="Arial" w:cs="Arial"/>
              <w:sz w:val="20"/>
              <w:szCs w:val="20"/>
            </w:rPr>
            <w:fldChar w:fldCharType="end"/>
          </w:r>
        </w:p>
      </w:tc>
    </w:tr>
    <w:tr w:rsidR="00541A50" w:rsidRPr="00400B95" w14:paraId="41AF4745" w14:textId="77777777" w:rsidTr="00702540">
      <w:tc>
        <w:tcPr>
          <w:tcW w:w="4903" w:type="dxa"/>
        </w:tcPr>
        <w:p w14:paraId="5401513A" w14:textId="2934A973" w:rsidR="00541A50" w:rsidRPr="00400B95" w:rsidRDefault="00541A50"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F52B6B" w:rsidRPr="00F52B6B">
            <w:rPr>
              <w:rFonts w:ascii="Arial" w:hAnsi="Arial" w:cs="Arial"/>
              <w:sz w:val="20"/>
              <w:szCs w:val="20"/>
            </w:rPr>
            <w:t>Eltek</w:t>
          </w:r>
          <w:proofErr w:type="spellEnd"/>
          <w:r w:rsidR="00F52B6B" w:rsidRPr="00F52B6B">
            <w:rPr>
              <w:rFonts w:ascii="Arial" w:hAnsi="Arial" w:cs="Arial"/>
              <w:sz w:val="20"/>
              <w:szCs w:val="20"/>
            </w:rPr>
            <w:t xml:space="preserve"> </w:t>
          </w:r>
          <w:proofErr w:type="spellStart"/>
          <w:r w:rsidR="00F52B6B" w:rsidRPr="00F52B6B">
            <w:rPr>
              <w:rFonts w:ascii="Arial" w:hAnsi="Arial" w:cs="Arial"/>
              <w:sz w:val="20"/>
              <w:szCs w:val="20"/>
            </w:rPr>
            <w:t>s.r.o</w:t>
          </w:r>
          <w:proofErr w:type="spellEnd"/>
          <w:r w:rsidR="00F52B6B" w:rsidRPr="00F52B6B">
            <w:rPr>
              <w:rFonts w:ascii="Arial" w:hAnsi="Arial" w:cs="Arial"/>
              <w:sz w:val="20"/>
              <w:szCs w:val="20"/>
            </w:rPr>
            <w:t>.</w:t>
          </w:r>
          <w:r w:rsidRPr="00400B95">
            <w:rPr>
              <w:rFonts w:ascii="Arial" w:hAnsi="Arial" w:cs="Arial"/>
              <w:sz w:val="20"/>
              <w:szCs w:val="20"/>
            </w:rPr>
            <w:fldChar w:fldCharType="end"/>
          </w:r>
        </w:p>
      </w:tc>
      <w:tc>
        <w:tcPr>
          <w:tcW w:w="4903" w:type="dxa"/>
        </w:tcPr>
        <w:p w14:paraId="5196013D" w14:textId="71B9284B" w:rsidR="00541A50" w:rsidRPr="00400B95" w:rsidRDefault="00541A5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E0B9B">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29431BEE" w:rsidR="00541A50" w:rsidRPr="00400B95" w:rsidRDefault="00541A5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1F081E">
            <w:rPr>
              <w:rFonts w:ascii="Arial" w:hAnsi="Arial" w:cs="Arial"/>
              <w:sz w:val="20"/>
              <w:szCs w:val="20"/>
              <w:lang w:val="en-US"/>
            </w:rPr>
            <w:fldChar w:fldCharType="begin"/>
          </w:r>
          <w:r w:rsidRPr="00891AC0">
            <w:rPr>
              <w:rFonts w:ascii="Arial" w:hAnsi="Arial" w:cs="Arial"/>
              <w:sz w:val="20"/>
              <w:szCs w:val="20"/>
              <w:lang w:val="en-US"/>
            </w:rPr>
            <w:instrText xml:space="preserve"> REF EntityDIC \h  \* MERGEFORMAT </w:instrText>
          </w:r>
          <w:r w:rsidRPr="001F081E">
            <w:rPr>
              <w:rFonts w:ascii="Arial" w:hAnsi="Arial" w:cs="Arial"/>
              <w:sz w:val="20"/>
              <w:szCs w:val="20"/>
              <w:lang w:val="en-US"/>
            </w:rPr>
          </w:r>
          <w:r w:rsidRPr="001F081E">
            <w:rPr>
              <w:rFonts w:ascii="Arial" w:hAnsi="Arial" w:cs="Arial"/>
              <w:sz w:val="20"/>
              <w:szCs w:val="20"/>
              <w:lang w:val="en-US"/>
            </w:rPr>
            <w:fldChar w:fldCharType="separate"/>
          </w:r>
          <w:r w:rsidR="00F52B6B">
            <w:rPr>
              <w:rFonts w:ascii="Arial" w:hAnsi="Arial" w:cs="Arial"/>
              <w:sz w:val="20"/>
              <w:szCs w:val="20"/>
            </w:rPr>
            <w:t>2021919372</w:t>
          </w:r>
          <w:r w:rsidRPr="001F081E">
            <w:rPr>
              <w:rFonts w:ascii="Arial" w:hAnsi="Arial" w:cs="Arial"/>
              <w:sz w:val="20"/>
              <w:szCs w:val="20"/>
              <w:lang w:val="en-US"/>
            </w:rPr>
            <w:fldChar w:fldCharType="end"/>
          </w:r>
        </w:p>
      </w:tc>
    </w:tr>
  </w:tbl>
  <w:p w14:paraId="7C4DE773" w14:textId="036B7AF6" w:rsidR="00541A50" w:rsidRDefault="00541A50" w:rsidP="00307B6F">
    <w:pPr>
      <w:pStyle w:val="Header"/>
      <w:rPr>
        <w:rFonts w:ascii="Arial" w:hAnsi="Arial" w:cs="Arial"/>
        <w:sz w:val="20"/>
        <w:szCs w:val="20"/>
      </w:rPr>
    </w:pPr>
  </w:p>
  <w:p w14:paraId="4D58CF70" w14:textId="77777777" w:rsidR="00541A50" w:rsidRPr="004D5ED9" w:rsidRDefault="00541A50"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3685"/>
      <w:gridCol w:w="3044"/>
    </w:tblGrid>
    <w:tr w:rsidR="00541A50" w:rsidRPr="00400B95" w14:paraId="2F21F9EC" w14:textId="77777777" w:rsidTr="00F52B6B">
      <w:tc>
        <w:tcPr>
          <w:tcW w:w="2910" w:type="dxa"/>
        </w:tcPr>
        <w:p w14:paraId="5EED8E86" w14:textId="0331A483" w:rsidR="00541A50" w:rsidRPr="00400B95" w:rsidRDefault="00541A50"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52B6B">
            <w:rPr>
              <w:rFonts w:ascii="Arial" w:hAnsi="Arial" w:cs="Arial"/>
              <w:sz w:val="20"/>
              <w:szCs w:val="20"/>
            </w:rPr>
            <w:t xml:space="preserve">Poznámky </w:t>
          </w:r>
          <w:proofErr w:type="spellStart"/>
          <w:r w:rsidR="00F52B6B">
            <w:rPr>
              <w:rFonts w:ascii="Arial" w:hAnsi="Arial" w:cs="Arial"/>
              <w:sz w:val="20"/>
              <w:szCs w:val="20"/>
            </w:rPr>
            <w:t>Úč</w:t>
          </w:r>
          <w:proofErr w:type="spellEnd"/>
          <w:r w:rsidR="00F52B6B">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541A50" w:rsidRPr="00400B95" w:rsidRDefault="00541A50" w:rsidP="00284B57">
          <w:pPr>
            <w:pStyle w:val="Header"/>
            <w:jc w:val="center"/>
            <w:rPr>
              <w:rFonts w:ascii="Arial" w:hAnsi="Arial" w:cs="Arial"/>
              <w:sz w:val="20"/>
              <w:szCs w:val="20"/>
            </w:rPr>
          </w:pPr>
        </w:p>
      </w:tc>
      <w:tc>
        <w:tcPr>
          <w:tcW w:w="3044" w:type="dxa"/>
        </w:tcPr>
        <w:p w14:paraId="39B6A698" w14:textId="17CC97DE" w:rsidR="00541A50" w:rsidRPr="00400B95" w:rsidRDefault="00541A5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F52B6B">
            <w:rPr>
              <w:rFonts w:ascii="Arial" w:hAnsi="Arial" w:cs="Arial"/>
              <w:sz w:val="20"/>
              <w:szCs w:val="20"/>
            </w:rPr>
            <w:t>35909242</w:t>
          </w:r>
          <w:r w:rsidRPr="00400B95">
            <w:rPr>
              <w:rFonts w:ascii="Arial" w:hAnsi="Arial" w:cs="Arial"/>
              <w:sz w:val="20"/>
              <w:szCs w:val="20"/>
              <w:lang w:val="en-US"/>
            </w:rPr>
            <w:fldChar w:fldCharType="end"/>
          </w:r>
        </w:p>
      </w:tc>
    </w:tr>
    <w:tr w:rsidR="00541A50" w:rsidRPr="00400B95" w14:paraId="54B17F73" w14:textId="77777777" w:rsidTr="00F52B6B">
      <w:tc>
        <w:tcPr>
          <w:tcW w:w="2910" w:type="dxa"/>
        </w:tcPr>
        <w:p w14:paraId="457DB15E" w14:textId="7AA72363" w:rsidR="00541A50" w:rsidRPr="00400B95" w:rsidRDefault="00541A50" w:rsidP="00702540">
          <w:pPr>
            <w:pStyle w:val="Header"/>
            <w:ind w:left="-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F52B6B" w:rsidRPr="00F52B6B">
            <w:rPr>
              <w:rFonts w:ascii="Arial" w:hAnsi="Arial" w:cs="Arial"/>
              <w:sz w:val="20"/>
              <w:szCs w:val="20"/>
            </w:rPr>
            <w:t>Eltek</w:t>
          </w:r>
          <w:proofErr w:type="spellEnd"/>
          <w:r w:rsidR="00F52B6B" w:rsidRPr="00F52B6B">
            <w:rPr>
              <w:rFonts w:ascii="Arial" w:hAnsi="Arial" w:cs="Arial"/>
              <w:sz w:val="20"/>
              <w:szCs w:val="20"/>
            </w:rPr>
            <w:t xml:space="preserve"> </w:t>
          </w:r>
          <w:proofErr w:type="spellStart"/>
          <w:r w:rsidR="00F52B6B" w:rsidRPr="00F52B6B">
            <w:rPr>
              <w:rFonts w:ascii="Arial" w:hAnsi="Arial" w:cs="Arial"/>
              <w:sz w:val="20"/>
              <w:szCs w:val="20"/>
            </w:rPr>
            <w:t>s.r.o</w:t>
          </w:r>
          <w:proofErr w:type="spellEnd"/>
          <w:r w:rsidR="00F52B6B" w:rsidRPr="00F52B6B">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5854B7C5" w:rsidR="00541A50" w:rsidRPr="00400B95" w:rsidRDefault="00541A5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E0B9B">
            <w:rPr>
              <w:rFonts w:ascii="Arial" w:hAnsi="Arial" w:cs="Arial"/>
              <w:noProof/>
              <w:sz w:val="20"/>
              <w:szCs w:val="20"/>
            </w:rPr>
            <w:t>20</w:t>
          </w:r>
          <w:r w:rsidRPr="00400B95">
            <w:rPr>
              <w:rFonts w:ascii="Arial" w:hAnsi="Arial" w:cs="Arial"/>
              <w:sz w:val="20"/>
              <w:szCs w:val="20"/>
            </w:rPr>
            <w:fldChar w:fldCharType="end"/>
          </w:r>
        </w:p>
      </w:tc>
      <w:tc>
        <w:tcPr>
          <w:tcW w:w="3044" w:type="dxa"/>
        </w:tcPr>
        <w:p w14:paraId="60310C4B" w14:textId="33E614B2" w:rsidR="00541A50" w:rsidRPr="00EB4698" w:rsidRDefault="00541A50" w:rsidP="00307B6F">
          <w:pPr>
            <w:pStyle w:val="Header"/>
            <w:jc w:val="right"/>
            <w:rPr>
              <w:rFonts w:ascii="Arial" w:hAnsi="Arial" w:cs="Arial"/>
              <w:sz w:val="20"/>
              <w:szCs w:val="20"/>
              <w:lang w:val="en-US"/>
            </w:rPr>
          </w:pPr>
          <w:r w:rsidRPr="00EB4698">
            <w:rPr>
              <w:rFonts w:ascii="Arial" w:hAnsi="Arial" w:cs="Arial"/>
              <w:sz w:val="20"/>
              <w:szCs w:val="20"/>
            </w:rPr>
            <w:t>DIČ</w:t>
          </w:r>
          <w:r w:rsidRPr="00EB4698">
            <w:rPr>
              <w:rFonts w:ascii="Arial" w:hAnsi="Arial" w:cs="Arial"/>
              <w:sz w:val="20"/>
              <w:szCs w:val="20"/>
              <w:lang w:val="en-US"/>
            </w:rPr>
            <w:t xml:space="preserve">: </w:t>
          </w:r>
          <w:r w:rsidRPr="001F081E">
            <w:rPr>
              <w:rFonts w:ascii="Arial" w:hAnsi="Arial" w:cs="Arial"/>
              <w:sz w:val="20"/>
              <w:szCs w:val="20"/>
              <w:lang w:val="en-US"/>
            </w:rPr>
            <w:fldChar w:fldCharType="begin"/>
          </w:r>
          <w:r w:rsidRPr="00EB4698">
            <w:rPr>
              <w:rFonts w:ascii="Arial" w:hAnsi="Arial" w:cs="Arial"/>
              <w:sz w:val="20"/>
              <w:szCs w:val="20"/>
              <w:lang w:val="en-US"/>
            </w:rPr>
            <w:instrText xml:space="preserve"> REF EntityDIC \h  \* MERGEFORMAT </w:instrText>
          </w:r>
          <w:r w:rsidRPr="001F081E">
            <w:rPr>
              <w:rFonts w:ascii="Arial" w:hAnsi="Arial" w:cs="Arial"/>
              <w:sz w:val="20"/>
              <w:szCs w:val="20"/>
              <w:lang w:val="en-US"/>
            </w:rPr>
          </w:r>
          <w:r w:rsidRPr="001F081E">
            <w:rPr>
              <w:rFonts w:ascii="Arial" w:hAnsi="Arial" w:cs="Arial"/>
              <w:sz w:val="20"/>
              <w:szCs w:val="20"/>
              <w:lang w:val="en-US"/>
            </w:rPr>
            <w:fldChar w:fldCharType="separate"/>
          </w:r>
          <w:r w:rsidR="00F52B6B">
            <w:rPr>
              <w:rFonts w:ascii="Arial" w:hAnsi="Arial" w:cs="Arial"/>
              <w:sz w:val="20"/>
              <w:szCs w:val="20"/>
            </w:rPr>
            <w:t>2021919372</w:t>
          </w:r>
          <w:r w:rsidRPr="001F081E">
            <w:rPr>
              <w:rFonts w:ascii="Arial" w:hAnsi="Arial" w:cs="Arial"/>
              <w:sz w:val="20"/>
              <w:szCs w:val="20"/>
              <w:lang w:val="en-US"/>
            </w:rPr>
            <w:fldChar w:fldCharType="end"/>
          </w:r>
        </w:p>
      </w:tc>
    </w:tr>
  </w:tbl>
  <w:p w14:paraId="38734654" w14:textId="38CE0B4C" w:rsidR="00541A50" w:rsidRDefault="00541A50">
    <w:pPr>
      <w:pStyle w:val="Header"/>
      <w:rPr>
        <w:rFonts w:ascii="Arial" w:hAnsi="Arial" w:cs="Arial"/>
        <w:sz w:val="20"/>
        <w:szCs w:val="20"/>
      </w:rPr>
    </w:pPr>
  </w:p>
  <w:p w14:paraId="539421ED" w14:textId="77777777" w:rsidR="00541A50" w:rsidRPr="00DE3FF1" w:rsidRDefault="00541A5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FE4C409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BA56FC4"/>
    <w:multiLevelType w:val="multilevel"/>
    <w:tmpl w:val="027A81C8"/>
    <w:lvl w:ilvl="0">
      <w:start w:val="1"/>
      <w:numFmt w:val="decimal"/>
      <w:lvlText w:val="%1."/>
      <w:lvlJc w:val="left"/>
      <w:pPr>
        <w:ind w:left="425" w:hanging="425"/>
      </w:pPr>
      <w:rPr>
        <w:rFonts w:ascii="Arial" w:hAnsi="Arial" w:hint="default"/>
        <w:b/>
        <w:i w:val="0"/>
        <w:caps w:val="0"/>
        <w:strike w:val="0"/>
        <w:dstrike w:val="0"/>
        <w:vanish w:val="0"/>
        <w:sz w:val="2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96A43CF"/>
    <w:multiLevelType w:val="multilevel"/>
    <w:tmpl w:val="027A81C8"/>
    <w:lvl w:ilvl="0">
      <w:start w:val="1"/>
      <w:numFmt w:val="decimal"/>
      <w:lvlText w:val="%1."/>
      <w:lvlJc w:val="left"/>
      <w:pPr>
        <w:ind w:left="425" w:hanging="425"/>
      </w:pPr>
      <w:rPr>
        <w:rFonts w:ascii="Arial" w:hAnsi="Arial" w:hint="default"/>
        <w:b/>
        <w:i w:val="0"/>
        <w:caps w:val="0"/>
        <w:strike w:val="0"/>
        <w:dstrike w:val="0"/>
        <w:vanish w:val="0"/>
        <w:sz w:val="2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 w:numId="21">
    <w:abstractNumId w:val="2"/>
  </w:num>
  <w:num w:numId="22">
    <w:abstractNumId w:val="2"/>
  </w:num>
  <w:num w:numId="23">
    <w:abstractNumId w:val="11"/>
  </w:num>
  <w:num w:numId="24">
    <w:abstractNumId w:val="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307"/>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23B"/>
    <w:rsid w:val="000C0E75"/>
    <w:rsid w:val="000C1658"/>
    <w:rsid w:val="000C1907"/>
    <w:rsid w:val="000C429D"/>
    <w:rsid w:val="000C4682"/>
    <w:rsid w:val="000C4DE4"/>
    <w:rsid w:val="000C5551"/>
    <w:rsid w:val="000C59E8"/>
    <w:rsid w:val="000C7241"/>
    <w:rsid w:val="000C771F"/>
    <w:rsid w:val="000C7925"/>
    <w:rsid w:val="000D0514"/>
    <w:rsid w:val="000D1289"/>
    <w:rsid w:val="000D267B"/>
    <w:rsid w:val="000D330C"/>
    <w:rsid w:val="000D4C36"/>
    <w:rsid w:val="000D592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4DD2"/>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521"/>
    <w:rsid w:val="001D5B35"/>
    <w:rsid w:val="001D6197"/>
    <w:rsid w:val="001D7AA1"/>
    <w:rsid w:val="001E043E"/>
    <w:rsid w:val="001E1C38"/>
    <w:rsid w:val="001E38EB"/>
    <w:rsid w:val="001E4DDB"/>
    <w:rsid w:val="001E552C"/>
    <w:rsid w:val="001E5B38"/>
    <w:rsid w:val="001E6101"/>
    <w:rsid w:val="001E7A77"/>
    <w:rsid w:val="001E7CC7"/>
    <w:rsid w:val="001F081E"/>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2773C"/>
    <w:rsid w:val="0023074B"/>
    <w:rsid w:val="002320F4"/>
    <w:rsid w:val="00233519"/>
    <w:rsid w:val="002336C6"/>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16F"/>
    <w:rsid w:val="002C06E6"/>
    <w:rsid w:val="002C0E26"/>
    <w:rsid w:val="002C2A11"/>
    <w:rsid w:val="002C31A8"/>
    <w:rsid w:val="002C44E0"/>
    <w:rsid w:val="002C604E"/>
    <w:rsid w:val="002C6DA1"/>
    <w:rsid w:val="002C7C3C"/>
    <w:rsid w:val="002D051A"/>
    <w:rsid w:val="002D123E"/>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C36"/>
    <w:rsid w:val="0035158B"/>
    <w:rsid w:val="00353B4B"/>
    <w:rsid w:val="0035519B"/>
    <w:rsid w:val="0035558D"/>
    <w:rsid w:val="0035657D"/>
    <w:rsid w:val="00360016"/>
    <w:rsid w:val="0036011D"/>
    <w:rsid w:val="00362528"/>
    <w:rsid w:val="003637D4"/>
    <w:rsid w:val="003644CC"/>
    <w:rsid w:val="003648E0"/>
    <w:rsid w:val="003652C5"/>
    <w:rsid w:val="0036563F"/>
    <w:rsid w:val="00365D88"/>
    <w:rsid w:val="00365FC1"/>
    <w:rsid w:val="00367F4B"/>
    <w:rsid w:val="00370341"/>
    <w:rsid w:val="00370769"/>
    <w:rsid w:val="0037086B"/>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C9"/>
    <w:rsid w:val="003F2710"/>
    <w:rsid w:val="003F31B8"/>
    <w:rsid w:val="003F5FF5"/>
    <w:rsid w:val="003F6502"/>
    <w:rsid w:val="003F75E5"/>
    <w:rsid w:val="003F7F4F"/>
    <w:rsid w:val="00400B95"/>
    <w:rsid w:val="00400CEA"/>
    <w:rsid w:val="00402814"/>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12D3"/>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504CB"/>
    <w:rsid w:val="00450D90"/>
    <w:rsid w:val="00451119"/>
    <w:rsid w:val="00451680"/>
    <w:rsid w:val="004531B0"/>
    <w:rsid w:val="004549F6"/>
    <w:rsid w:val="00455E07"/>
    <w:rsid w:val="004575C5"/>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576E"/>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BA7"/>
    <w:rsid w:val="004C606A"/>
    <w:rsid w:val="004C65A2"/>
    <w:rsid w:val="004C71AC"/>
    <w:rsid w:val="004C7B84"/>
    <w:rsid w:val="004D1134"/>
    <w:rsid w:val="004D15FE"/>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5A38"/>
    <w:rsid w:val="004F6094"/>
    <w:rsid w:val="004F664C"/>
    <w:rsid w:val="004F6BF9"/>
    <w:rsid w:val="004F7044"/>
    <w:rsid w:val="004F7948"/>
    <w:rsid w:val="004F7CA1"/>
    <w:rsid w:val="005006BD"/>
    <w:rsid w:val="0050096D"/>
    <w:rsid w:val="00504C69"/>
    <w:rsid w:val="00505E44"/>
    <w:rsid w:val="005104A3"/>
    <w:rsid w:val="00511450"/>
    <w:rsid w:val="00511BC1"/>
    <w:rsid w:val="00511C00"/>
    <w:rsid w:val="005125E4"/>
    <w:rsid w:val="0051291B"/>
    <w:rsid w:val="00514328"/>
    <w:rsid w:val="00516162"/>
    <w:rsid w:val="00516213"/>
    <w:rsid w:val="005168AA"/>
    <w:rsid w:val="00516C0E"/>
    <w:rsid w:val="0051721F"/>
    <w:rsid w:val="00517626"/>
    <w:rsid w:val="00517BEE"/>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30942"/>
    <w:rsid w:val="005310A4"/>
    <w:rsid w:val="00531102"/>
    <w:rsid w:val="00531116"/>
    <w:rsid w:val="00533416"/>
    <w:rsid w:val="00534CA6"/>
    <w:rsid w:val="00537113"/>
    <w:rsid w:val="00537173"/>
    <w:rsid w:val="00540956"/>
    <w:rsid w:val="00541011"/>
    <w:rsid w:val="00541A50"/>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2BD6"/>
    <w:rsid w:val="005634D7"/>
    <w:rsid w:val="00563AB7"/>
    <w:rsid w:val="0056428F"/>
    <w:rsid w:val="00565309"/>
    <w:rsid w:val="00566055"/>
    <w:rsid w:val="00566C02"/>
    <w:rsid w:val="00570B90"/>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790"/>
    <w:rsid w:val="00596DAA"/>
    <w:rsid w:val="00597C78"/>
    <w:rsid w:val="005A05B3"/>
    <w:rsid w:val="005A1D73"/>
    <w:rsid w:val="005A42EE"/>
    <w:rsid w:val="005A4A9B"/>
    <w:rsid w:val="005A5638"/>
    <w:rsid w:val="005A5C0C"/>
    <w:rsid w:val="005A6F52"/>
    <w:rsid w:val="005A7C36"/>
    <w:rsid w:val="005A7FED"/>
    <w:rsid w:val="005B02A0"/>
    <w:rsid w:val="005B0A65"/>
    <w:rsid w:val="005B1692"/>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231"/>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AA6"/>
    <w:rsid w:val="00624297"/>
    <w:rsid w:val="00624A26"/>
    <w:rsid w:val="00624A2D"/>
    <w:rsid w:val="0062538E"/>
    <w:rsid w:val="00627C7F"/>
    <w:rsid w:val="00627EB1"/>
    <w:rsid w:val="00627FDC"/>
    <w:rsid w:val="00627FE5"/>
    <w:rsid w:val="0063151D"/>
    <w:rsid w:val="00632AFF"/>
    <w:rsid w:val="00633A1E"/>
    <w:rsid w:val="00633C64"/>
    <w:rsid w:val="0063585D"/>
    <w:rsid w:val="00635C99"/>
    <w:rsid w:val="00636056"/>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5487"/>
    <w:rsid w:val="006774DA"/>
    <w:rsid w:val="00677EDD"/>
    <w:rsid w:val="00680005"/>
    <w:rsid w:val="00683A77"/>
    <w:rsid w:val="00684052"/>
    <w:rsid w:val="00685746"/>
    <w:rsid w:val="006864D5"/>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E03E8"/>
    <w:rsid w:val="006E0B9B"/>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06F05"/>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D89"/>
    <w:rsid w:val="007345D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54E2"/>
    <w:rsid w:val="007561BE"/>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5A49"/>
    <w:rsid w:val="00866232"/>
    <w:rsid w:val="008728FF"/>
    <w:rsid w:val="00873784"/>
    <w:rsid w:val="00874FBA"/>
    <w:rsid w:val="008806D9"/>
    <w:rsid w:val="00880B53"/>
    <w:rsid w:val="00883E7C"/>
    <w:rsid w:val="00883EFA"/>
    <w:rsid w:val="00883FA9"/>
    <w:rsid w:val="00884911"/>
    <w:rsid w:val="00884972"/>
    <w:rsid w:val="00886DC2"/>
    <w:rsid w:val="008907FE"/>
    <w:rsid w:val="0089087C"/>
    <w:rsid w:val="00890B76"/>
    <w:rsid w:val="008912AE"/>
    <w:rsid w:val="00891AC0"/>
    <w:rsid w:val="00893A3B"/>
    <w:rsid w:val="00893A51"/>
    <w:rsid w:val="00893E5B"/>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E74"/>
    <w:rsid w:val="008B12BA"/>
    <w:rsid w:val="008B16D7"/>
    <w:rsid w:val="008B1B05"/>
    <w:rsid w:val="008B27BA"/>
    <w:rsid w:val="008B28CA"/>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0F86"/>
    <w:rsid w:val="008F1C80"/>
    <w:rsid w:val="008F1F7A"/>
    <w:rsid w:val="008F2E0F"/>
    <w:rsid w:val="008F52F6"/>
    <w:rsid w:val="008F5CCB"/>
    <w:rsid w:val="008F6A15"/>
    <w:rsid w:val="00900CB6"/>
    <w:rsid w:val="00901313"/>
    <w:rsid w:val="00903126"/>
    <w:rsid w:val="0090358B"/>
    <w:rsid w:val="009044DB"/>
    <w:rsid w:val="00905906"/>
    <w:rsid w:val="0090780E"/>
    <w:rsid w:val="00907BF8"/>
    <w:rsid w:val="00907F2E"/>
    <w:rsid w:val="009107E9"/>
    <w:rsid w:val="0091109A"/>
    <w:rsid w:val="00911572"/>
    <w:rsid w:val="00911E36"/>
    <w:rsid w:val="00914C98"/>
    <w:rsid w:val="00915D06"/>
    <w:rsid w:val="00916179"/>
    <w:rsid w:val="0091634B"/>
    <w:rsid w:val="009166BD"/>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3E52"/>
    <w:rsid w:val="00945628"/>
    <w:rsid w:val="00947CAE"/>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4D2"/>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81"/>
    <w:rsid w:val="00997D81"/>
    <w:rsid w:val="009A1E25"/>
    <w:rsid w:val="009A2F1D"/>
    <w:rsid w:val="009A65F8"/>
    <w:rsid w:val="009B0634"/>
    <w:rsid w:val="009B288D"/>
    <w:rsid w:val="009B3423"/>
    <w:rsid w:val="009B4309"/>
    <w:rsid w:val="009B4533"/>
    <w:rsid w:val="009B4678"/>
    <w:rsid w:val="009B5BC9"/>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480"/>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CD1"/>
    <w:rsid w:val="00AB60C9"/>
    <w:rsid w:val="00AB66A3"/>
    <w:rsid w:val="00AC08F6"/>
    <w:rsid w:val="00AC117B"/>
    <w:rsid w:val="00AC1977"/>
    <w:rsid w:val="00AC2CFD"/>
    <w:rsid w:val="00AC4255"/>
    <w:rsid w:val="00AC4675"/>
    <w:rsid w:val="00AC5605"/>
    <w:rsid w:val="00AC68E5"/>
    <w:rsid w:val="00AC7372"/>
    <w:rsid w:val="00AC7D6D"/>
    <w:rsid w:val="00AD04CD"/>
    <w:rsid w:val="00AD2322"/>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B01156"/>
    <w:rsid w:val="00B0184F"/>
    <w:rsid w:val="00B0394A"/>
    <w:rsid w:val="00B05DAE"/>
    <w:rsid w:val="00B06B26"/>
    <w:rsid w:val="00B071C4"/>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89D"/>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3694"/>
    <w:rsid w:val="00B74298"/>
    <w:rsid w:val="00B7509C"/>
    <w:rsid w:val="00B75509"/>
    <w:rsid w:val="00B7624B"/>
    <w:rsid w:val="00B77BA9"/>
    <w:rsid w:val="00B80B80"/>
    <w:rsid w:val="00B8257C"/>
    <w:rsid w:val="00B82851"/>
    <w:rsid w:val="00B83FA1"/>
    <w:rsid w:val="00B8631F"/>
    <w:rsid w:val="00B87337"/>
    <w:rsid w:val="00B87C9F"/>
    <w:rsid w:val="00B87EFD"/>
    <w:rsid w:val="00B9085B"/>
    <w:rsid w:val="00B90D90"/>
    <w:rsid w:val="00B90E35"/>
    <w:rsid w:val="00B923CB"/>
    <w:rsid w:val="00B924FF"/>
    <w:rsid w:val="00B927DA"/>
    <w:rsid w:val="00B928C0"/>
    <w:rsid w:val="00B92941"/>
    <w:rsid w:val="00B956DE"/>
    <w:rsid w:val="00B960DC"/>
    <w:rsid w:val="00B9669E"/>
    <w:rsid w:val="00B976B5"/>
    <w:rsid w:val="00BA0317"/>
    <w:rsid w:val="00BA22DE"/>
    <w:rsid w:val="00BA239E"/>
    <w:rsid w:val="00BA31A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D7F06"/>
    <w:rsid w:val="00CE1734"/>
    <w:rsid w:val="00CE19D0"/>
    <w:rsid w:val="00CE24A5"/>
    <w:rsid w:val="00CE3345"/>
    <w:rsid w:val="00CE3DF5"/>
    <w:rsid w:val="00CE4A5A"/>
    <w:rsid w:val="00CE4E95"/>
    <w:rsid w:val="00CE591C"/>
    <w:rsid w:val="00CE62F8"/>
    <w:rsid w:val="00CE644A"/>
    <w:rsid w:val="00CF25AC"/>
    <w:rsid w:val="00CF2ED3"/>
    <w:rsid w:val="00CF346E"/>
    <w:rsid w:val="00CF3F2C"/>
    <w:rsid w:val="00CF42FB"/>
    <w:rsid w:val="00CF4F08"/>
    <w:rsid w:val="00CF52BA"/>
    <w:rsid w:val="00CF55CA"/>
    <w:rsid w:val="00CF5653"/>
    <w:rsid w:val="00CF6213"/>
    <w:rsid w:val="00CF632A"/>
    <w:rsid w:val="00CF69E1"/>
    <w:rsid w:val="00CF750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E77"/>
    <w:rsid w:val="00D13054"/>
    <w:rsid w:val="00D13FE3"/>
    <w:rsid w:val="00D14B83"/>
    <w:rsid w:val="00D15956"/>
    <w:rsid w:val="00D16851"/>
    <w:rsid w:val="00D171A4"/>
    <w:rsid w:val="00D17F35"/>
    <w:rsid w:val="00D204B1"/>
    <w:rsid w:val="00D210EC"/>
    <w:rsid w:val="00D215F7"/>
    <w:rsid w:val="00D21DCE"/>
    <w:rsid w:val="00D238A5"/>
    <w:rsid w:val="00D25B4F"/>
    <w:rsid w:val="00D25C63"/>
    <w:rsid w:val="00D3010F"/>
    <w:rsid w:val="00D320DA"/>
    <w:rsid w:val="00D32956"/>
    <w:rsid w:val="00D32DDB"/>
    <w:rsid w:val="00D3312F"/>
    <w:rsid w:val="00D34F84"/>
    <w:rsid w:val="00D35C1C"/>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194D"/>
    <w:rsid w:val="00D6276D"/>
    <w:rsid w:val="00D64BC4"/>
    <w:rsid w:val="00D6541C"/>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5D"/>
    <w:rsid w:val="00DD3944"/>
    <w:rsid w:val="00DD4344"/>
    <w:rsid w:val="00DD4CC3"/>
    <w:rsid w:val="00DD5C2C"/>
    <w:rsid w:val="00DD5F18"/>
    <w:rsid w:val="00DD77ED"/>
    <w:rsid w:val="00DE00C3"/>
    <w:rsid w:val="00DE0742"/>
    <w:rsid w:val="00DE0FD6"/>
    <w:rsid w:val="00DE1A9B"/>
    <w:rsid w:val="00DE2AF3"/>
    <w:rsid w:val="00DE3064"/>
    <w:rsid w:val="00DE3FF1"/>
    <w:rsid w:val="00DE44E5"/>
    <w:rsid w:val="00DE4864"/>
    <w:rsid w:val="00DF03AF"/>
    <w:rsid w:val="00DF12A3"/>
    <w:rsid w:val="00DF3A17"/>
    <w:rsid w:val="00DF3F86"/>
    <w:rsid w:val="00DF433B"/>
    <w:rsid w:val="00DF4729"/>
    <w:rsid w:val="00DF5AD5"/>
    <w:rsid w:val="00DF62C7"/>
    <w:rsid w:val="00DF6823"/>
    <w:rsid w:val="00DF707D"/>
    <w:rsid w:val="00DF72B3"/>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1788"/>
    <w:rsid w:val="00EB1B1F"/>
    <w:rsid w:val="00EB2A3E"/>
    <w:rsid w:val="00EB4698"/>
    <w:rsid w:val="00EB504D"/>
    <w:rsid w:val="00EB55EE"/>
    <w:rsid w:val="00EB5CAF"/>
    <w:rsid w:val="00EB6325"/>
    <w:rsid w:val="00EB69F9"/>
    <w:rsid w:val="00EB6D4E"/>
    <w:rsid w:val="00EC0911"/>
    <w:rsid w:val="00EC15FB"/>
    <w:rsid w:val="00EC250D"/>
    <w:rsid w:val="00EC2C2C"/>
    <w:rsid w:val="00EC4596"/>
    <w:rsid w:val="00EC47D7"/>
    <w:rsid w:val="00EC5101"/>
    <w:rsid w:val="00EC5762"/>
    <w:rsid w:val="00EC5EE3"/>
    <w:rsid w:val="00EC69AD"/>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B47"/>
    <w:rsid w:val="00EE4FA1"/>
    <w:rsid w:val="00EE66A8"/>
    <w:rsid w:val="00EE74C2"/>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3D4A"/>
    <w:rsid w:val="00F36918"/>
    <w:rsid w:val="00F36E65"/>
    <w:rsid w:val="00F41E21"/>
    <w:rsid w:val="00F424B2"/>
    <w:rsid w:val="00F42601"/>
    <w:rsid w:val="00F43874"/>
    <w:rsid w:val="00F439C5"/>
    <w:rsid w:val="00F44613"/>
    <w:rsid w:val="00F44C1F"/>
    <w:rsid w:val="00F45FB4"/>
    <w:rsid w:val="00F50C23"/>
    <w:rsid w:val="00F50F15"/>
    <w:rsid w:val="00F51D86"/>
    <w:rsid w:val="00F52B6B"/>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8F0F86"/>
    <w:pPr>
      <w:keepLines/>
      <w:numPr>
        <w:ilvl w:val="1"/>
        <w:numId w:val="1"/>
      </w:numPr>
      <w:tabs>
        <w:tab w:val="clear" w:pos="425"/>
        <w:tab w:val="num" w:pos="850"/>
      </w:tabs>
      <w:suppressAutoHyphens/>
      <w:spacing w:before="60" w:after="12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E3147"/>
    <w:pPr>
      <w:numPr>
        <w:numId w:val="3"/>
      </w:numPr>
      <w:tabs>
        <w:tab w:val="clear" w:pos="4536"/>
        <w:tab w:val="num" w:pos="426"/>
      </w:tabs>
      <w:spacing w:before="60" w:after="120"/>
      <w:ind w:hanging="453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8F0F86"/>
    <w:rPr>
      <w:rFonts w:cs="Arial"/>
      <w:b/>
      <w:bCs/>
      <w:iCs/>
    </w:rPr>
  </w:style>
  <w:style w:type="paragraph" w:styleId="Revision">
    <w:name w:val="Revision"/>
    <w:hidden/>
    <w:uiPriority w:val="99"/>
    <w:semiHidden/>
    <w:rsid w:val="00D238A5"/>
    <w:rPr>
      <w:sz w:val="24"/>
      <w:szCs w:val="24"/>
    </w:rPr>
  </w:style>
  <w:style w:type="character" w:customStyle="1" w:styleId="ra">
    <w:name w:val="ra"/>
    <w:basedOn w:val="DefaultParagraphFont"/>
    <w:rsid w:val="00706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405507">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34667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24315">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5706014">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0825495">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592425">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320736">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057412">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67867">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556308">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1985534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6891165">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00621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564481">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190249">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17986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367391">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86760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432334">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0086">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665676">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179766">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5720704">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199192">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29045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5586298">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206881">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206795">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073304">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006891">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08309">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814063">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90884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5633292">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102904">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063997">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373256">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sr.sk/hladaj_osoba.asp?PR=Be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rsr.sk/hladaj_osoba.asp?PR=Sim&amp;MENO=Kuik"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rsr.sk/hladaj_osoba.asp?PR=Ben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2.xml><?xml version="1.0" encoding="utf-8"?>
<ds:datastoreItem xmlns:ds="http://schemas.openxmlformats.org/officeDocument/2006/customXml" ds:itemID="{A8E896A8-0885-4244-BAC4-59FC02646665}">
  <ds:schemaRefs>
    <ds:schemaRef ds:uri="http://schemas.openxmlformats.org/officeDocument/2006/bibliography"/>
  </ds:schemaRefs>
</ds:datastoreItem>
</file>

<file path=customXml/itemProps3.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6015</Words>
  <Characters>34292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Miroslava Eliasova (SK)</cp:lastModifiedBy>
  <cp:revision>4</cp:revision>
  <cp:lastPrinted>2016-01-13T09:06:00Z</cp:lastPrinted>
  <dcterms:created xsi:type="dcterms:W3CDTF">2023-03-28T08:57:00Z</dcterms:created>
  <dcterms:modified xsi:type="dcterms:W3CDTF">2023-03-28T14:28:00Z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