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jc w:val="center"/>
        <w:rPr>
          <w:sz w:val="36"/>
          <w:szCs w:val="36"/>
          <w:lang w:val="en-US"/>
        </w:rPr>
      </w:pPr>
      <w:r>
        <w:rPr>
          <w:sz w:val="36"/>
          <w:szCs w:val="36"/>
          <w:lang w:val="en-US"/>
        </w:rPr>
        <w:t>POZNÁMKY</w:t>
      </w:r>
    </w:p>
    <w:p w:rsidR="007604EA" w:rsidRDefault="007604EA">
      <w:pPr>
        <w:jc w:val="center"/>
        <w:rPr>
          <w:sz w:val="36"/>
          <w:szCs w:val="36"/>
          <w:lang w:val="en-US"/>
        </w:rPr>
      </w:pPr>
    </w:p>
    <w:p w:rsidR="007604EA" w:rsidRDefault="007604EA">
      <w:pPr>
        <w:jc w:val="center"/>
        <w:rPr>
          <w:sz w:val="36"/>
          <w:szCs w:val="36"/>
          <w:lang w:val="en-US"/>
        </w:rPr>
      </w:pPr>
      <w:r>
        <w:rPr>
          <w:sz w:val="36"/>
          <w:szCs w:val="36"/>
          <w:lang w:val="en-US"/>
        </w:rPr>
        <w:t>k účtovnej závierke</w:t>
      </w:r>
    </w:p>
    <w:p w:rsidR="007604EA" w:rsidRDefault="007604EA">
      <w:pPr>
        <w:jc w:val="center"/>
        <w:rPr>
          <w:sz w:val="36"/>
          <w:szCs w:val="36"/>
          <w:lang w:val="en-US"/>
        </w:rPr>
      </w:pPr>
    </w:p>
    <w:p w:rsidR="007604EA" w:rsidRDefault="007604EA">
      <w:pPr>
        <w:jc w:val="center"/>
        <w:rPr>
          <w:sz w:val="36"/>
          <w:szCs w:val="36"/>
          <w:lang w:val="en-US"/>
        </w:rPr>
      </w:pPr>
    </w:p>
    <w:p w:rsidR="007604EA" w:rsidRDefault="007604EA">
      <w:pPr>
        <w:jc w:val="center"/>
        <w:rPr>
          <w:sz w:val="36"/>
          <w:szCs w:val="36"/>
          <w:lang w:val="en-US"/>
        </w:rPr>
      </w:pPr>
      <w:r>
        <w:rPr>
          <w:sz w:val="36"/>
          <w:szCs w:val="36"/>
          <w:lang w:val="en-US"/>
        </w:rPr>
        <w:t>k 31.12.20</w:t>
      </w:r>
      <w:r w:rsidR="001060C5">
        <w:rPr>
          <w:sz w:val="36"/>
          <w:szCs w:val="36"/>
          <w:lang w:val="en-US"/>
        </w:rPr>
        <w:t>2</w:t>
      </w:r>
      <w:r w:rsidR="003E6FCB">
        <w:rPr>
          <w:sz w:val="36"/>
          <w:szCs w:val="36"/>
          <w:lang w:val="en-US"/>
        </w:rPr>
        <w:t>2</w:t>
      </w:r>
    </w:p>
    <w:p w:rsidR="007604EA" w:rsidRDefault="007604EA">
      <w:pPr>
        <w:jc w:val="center"/>
        <w:rPr>
          <w:sz w:val="36"/>
          <w:szCs w:val="36"/>
          <w:lang w:val="en-US"/>
        </w:rPr>
      </w:pPr>
    </w:p>
    <w:p w:rsidR="007604EA" w:rsidRDefault="007604EA">
      <w:pPr>
        <w:jc w:val="center"/>
        <w:rPr>
          <w:sz w:val="36"/>
          <w:szCs w:val="36"/>
          <w:lang w:val="en-US"/>
        </w:rPr>
      </w:pPr>
    </w:p>
    <w:p w:rsidR="007604EA" w:rsidRDefault="007604EA">
      <w:pPr>
        <w:jc w:val="center"/>
        <w:rPr>
          <w:sz w:val="36"/>
          <w:szCs w:val="36"/>
          <w:lang w:val="en-US"/>
        </w:rPr>
      </w:pPr>
    </w:p>
    <w:p w:rsidR="007604EA" w:rsidRDefault="007604EA">
      <w:pPr>
        <w:rPr>
          <w:b/>
          <w:sz w:val="22"/>
          <w:szCs w:val="22"/>
          <w:lang w:val="en-US"/>
        </w:rPr>
      </w:pPr>
      <w:r>
        <w:rPr>
          <w:b/>
          <w:sz w:val="36"/>
          <w:szCs w:val="36"/>
          <w:lang w:val="en-US"/>
        </w:rPr>
        <w:t xml:space="preserve">Účtovná jednotka: </w:t>
      </w:r>
      <w:r w:rsidR="00FA3C2F">
        <w:rPr>
          <w:b/>
          <w:sz w:val="36"/>
          <w:szCs w:val="36"/>
          <w:lang w:val="en-US"/>
        </w:rPr>
        <w:t>BPELEKTRO sro</w:t>
      </w:r>
    </w:p>
    <w:p w:rsidR="007604EA" w:rsidRDefault="007604EA">
      <w:pPr>
        <w:rPr>
          <w:sz w:val="22"/>
          <w:szCs w:val="22"/>
          <w:lang w:val="en-US"/>
        </w:rPr>
      </w:pPr>
    </w:p>
    <w:p w:rsidR="007604EA" w:rsidRDefault="007604EA">
      <w:pPr>
        <w:rPr>
          <w:sz w:val="22"/>
          <w:szCs w:val="22"/>
          <w:lang w:val="en-US"/>
        </w:rPr>
      </w:pPr>
    </w:p>
    <w:p w:rsidR="007604EA" w:rsidRDefault="007604EA">
      <w:pPr>
        <w:rPr>
          <w:lang w:val="en-US"/>
        </w:rPr>
      </w:pPr>
      <w:r>
        <w:rPr>
          <w:lang w:val="en-US"/>
        </w:rPr>
        <w:t>Zostavené dňa:</w:t>
      </w:r>
      <w:r>
        <w:rPr>
          <w:lang w:val="en-US"/>
        </w:rPr>
        <w:tab/>
        <w:t>Podpisový záznam člena</w:t>
      </w:r>
      <w:r>
        <w:rPr>
          <w:lang w:val="en-US"/>
        </w:rPr>
        <w:tab/>
        <w:t>Podpisový záznam</w:t>
      </w:r>
      <w:r>
        <w:rPr>
          <w:lang w:val="en-US"/>
        </w:rPr>
        <w:tab/>
        <w:t>Podpisový záznam</w:t>
      </w:r>
    </w:p>
    <w:p w:rsidR="007604EA" w:rsidRDefault="007604EA">
      <w:pPr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>štatut.orgánu účt.jedn.</w:t>
      </w:r>
      <w:r>
        <w:rPr>
          <w:lang w:val="en-US"/>
        </w:rPr>
        <w:tab/>
        <w:t>osoby zodp.za</w:t>
      </w:r>
      <w:r>
        <w:rPr>
          <w:lang w:val="en-US"/>
        </w:rPr>
        <w:tab/>
      </w:r>
      <w:r>
        <w:rPr>
          <w:lang w:val="en-US"/>
        </w:rPr>
        <w:tab/>
        <w:t>osoby zodp.za</w:t>
      </w:r>
    </w:p>
    <w:p w:rsidR="007604EA" w:rsidRDefault="007604EA">
      <w:pPr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>zostavenie účt.</w:t>
      </w:r>
      <w:r>
        <w:rPr>
          <w:lang w:val="en-US"/>
        </w:rPr>
        <w:tab/>
        <w:t>vedenie účtovníctva</w:t>
      </w:r>
    </w:p>
    <w:p w:rsidR="007604EA" w:rsidRDefault="007604EA">
      <w:pPr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>závierky</w:t>
      </w:r>
    </w:p>
    <w:p w:rsidR="007604EA" w:rsidRDefault="007604EA">
      <w:pPr>
        <w:rPr>
          <w:lang w:val="en-US"/>
        </w:rPr>
      </w:pPr>
    </w:p>
    <w:p w:rsidR="007604EA" w:rsidRDefault="007604EA">
      <w:pPr>
        <w:rPr>
          <w:lang w:val="en-US"/>
        </w:rPr>
      </w:pPr>
    </w:p>
    <w:p w:rsidR="007604EA" w:rsidRDefault="007604EA">
      <w:pPr>
        <w:rPr>
          <w:lang w:val="en-US"/>
        </w:rPr>
      </w:pPr>
    </w:p>
    <w:p w:rsidR="007604EA" w:rsidRDefault="007604EA">
      <w:pPr>
        <w:rPr>
          <w:lang w:val="en-US"/>
        </w:rPr>
      </w:pPr>
    </w:p>
    <w:p w:rsidR="007604EA" w:rsidRDefault="007604EA">
      <w:pPr>
        <w:rPr>
          <w:lang w:val="en-US"/>
        </w:rPr>
      </w:pPr>
    </w:p>
    <w:p w:rsidR="007604EA" w:rsidRDefault="00CC4CB0">
      <w:pPr>
        <w:rPr>
          <w:lang w:val="en-US"/>
        </w:rPr>
      </w:pPr>
      <w:r>
        <w:rPr>
          <w:lang w:val="en-US"/>
        </w:rPr>
        <w:t xml:space="preserve">   </w:t>
      </w:r>
      <w:r w:rsidR="002D51FD">
        <w:rPr>
          <w:lang w:val="en-US"/>
        </w:rPr>
        <w:t xml:space="preserve">              </w:t>
      </w:r>
      <w:r>
        <w:rPr>
          <w:lang w:val="en-US"/>
        </w:rPr>
        <w:t xml:space="preserve">        </w:t>
      </w:r>
      <w:r w:rsidR="00FA3C2F">
        <w:rPr>
          <w:lang w:val="en-US"/>
        </w:rPr>
        <w:t xml:space="preserve">     </w:t>
      </w:r>
      <w:r w:rsidR="007604EA">
        <w:rPr>
          <w:lang w:val="en-US"/>
        </w:rPr>
        <w:t>…………………………</w:t>
      </w:r>
      <w:r w:rsidR="00FA3C2F">
        <w:rPr>
          <w:lang w:val="en-US"/>
        </w:rPr>
        <w:t xml:space="preserve"> </w:t>
      </w:r>
      <w:r w:rsidR="007604EA">
        <w:rPr>
          <w:lang w:val="en-US"/>
        </w:rPr>
        <w:tab/>
        <w:t>……………………</w:t>
      </w:r>
      <w:r w:rsidR="007604EA">
        <w:rPr>
          <w:lang w:val="en-US"/>
        </w:rPr>
        <w:tab/>
        <w:t>…………………….</w:t>
      </w:r>
    </w:p>
    <w:p w:rsidR="007604EA" w:rsidRDefault="007604EA">
      <w:pPr>
        <w:rPr>
          <w:lang w:val="en-US"/>
        </w:rPr>
      </w:pPr>
    </w:p>
    <w:p w:rsidR="007604EA" w:rsidRDefault="007604EA">
      <w:pPr>
        <w:rPr>
          <w:lang w:val="en-US"/>
        </w:rPr>
      </w:pPr>
    </w:p>
    <w:p w:rsidR="007604EA" w:rsidRDefault="00FA3C2F" w:rsidP="00FA3C2F">
      <w:pPr>
        <w:tabs>
          <w:tab w:val="left" w:pos="1995"/>
        </w:tabs>
        <w:rPr>
          <w:lang w:val="en-US"/>
        </w:rPr>
      </w:pPr>
      <w:r>
        <w:rPr>
          <w:lang w:val="en-US"/>
        </w:rPr>
        <w:tab/>
      </w:r>
      <w:r w:rsidR="003E6FCB">
        <w:rPr>
          <w:lang w:val="en-US"/>
        </w:rPr>
        <w:t>30</w:t>
      </w:r>
      <w:r w:rsidR="00D27BDB">
        <w:rPr>
          <w:lang w:val="en-US"/>
        </w:rPr>
        <w:t>.</w:t>
      </w:r>
      <w:r w:rsidR="001060C5">
        <w:rPr>
          <w:lang w:val="en-US"/>
        </w:rPr>
        <w:t>0</w:t>
      </w:r>
      <w:r w:rsidR="00D27BDB">
        <w:rPr>
          <w:lang w:val="en-US"/>
        </w:rPr>
        <w:t>3</w:t>
      </w:r>
      <w:r w:rsidR="00CC4CB0">
        <w:rPr>
          <w:lang w:val="en-US"/>
        </w:rPr>
        <w:t>.20</w:t>
      </w:r>
      <w:r w:rsidR="00FA27F5">
        <w:rPr>
          <w:lang w:val="en-US"/>
        </w:rPr>
        <w:t>2</w:t>
      </w:r>
      <w:r w:rsidR="003E6FCB">
        <w:rPr>
          <w:lang w:val="en-US"/>
        </w:rPr>
        <w:t>3</w:t>
      </w:r>
    </w:p>
    <w:p w:rsidR="007604EA" w:rsidRDefault="007604EA">
      <w:pPr>
        <w:rPr>
          <w:lang w:val="en-US"/>
        </w:rPr>
      </w:pPr>
      <w:r>
        <w:rPr>
          <w:lang w:val="en-US"/>
        </w:rPr>
        <w:t>Scválené dňa: …………………………….</w:t>
      </w:r>
    </w:p>
    <w:p w:rsidR="007604EA" w:rsidRDefault="007604EA">
      <w:pPr>
        <w:rPr>
          <w:lang w:val="en-US"/>
        </w:rPr>
      </w:pPr>
    </w:p>
    <w:p w:rsidR="007604EA" w:rsidRDefault="007604EA">
      <w:pPr>
        <w:jc w:val="center"/>
        <w:rPr>
          <w:sz w:val="26"/>
          <w:szCs w:val="26"/>
          <w:lang w:val="en-US"/>
        </w:rPr>
      </w:pPr>
      <w:r>
        <w:rPr>
          <w:sz w:val="26"/>
          <w:szCs w:val="26"/>
          <w:lang w:val="en-US"/>
        </w:rPr>
        <w:lastRenderedPageBreak/>
        <w:t>2</w:t>
      </w:r>
    </w:p>
    <w:p w:rsidR="007604EA" w:rsidRDefault="007604EA">
      <w:pPr>
        <w:jc w:val="center"/>
        <w:rPr>
          <w:sz w:val="26"/>
          <w:szCs w:val="26"/>
          <w:lang w:val="en-US"/>
        </w:rPr>
      </w:pPr>
    </w:p>
    <w:p w:rsidR="007604EA" w:rsidRDefault="007604EA">
      <w:pPr>
        <w:jc w:val="center"/>
        <w:rPr>
          <w:sz w:val="26"/>
          <w:szCs w:val="26"/>
          <w:lang w:val="en-US"/>
        </w:rPr>
      </w:pPr>
    </w:p>
    <w:p w:rsidR="007604EA" w:rsidRDefault="007604EA">
      <w:pPr>
        <w:rPr>
          <w:sz w:val="26"/>
          <w:szCs w:val="26"/>
          <w:lang w:val="en-US"/>
        </w:rPr>
      </w:pPr>
    </w:p>
    <w:p w:rsidR="007604EA" w:rsidRDefault="007604EA">
      <w:pPr>
        <w:spacing w:line="360" w:lineRule="auto"/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 xml:space="preserve">  A.VŠEOBECNÉ ÚDAJE</w:t>
      </w:r>
    </w:p>
    <w:p w:rsidR="007604EA" w:rsidRDefault="007604EA">
      <w:pPr>
        <w:spacing w:line="360" w:lineRule="auto"/>
        <w:rPr>
          <w:b/>
          <w:sz w:val="28"/>
          <w:szCs w:val="28"/>
          <w:lang w:val="en-US"/>
        </w:rPr>
      </w:pPr>
    </w:p>
    <w:p w:rsidR="007604EA" w:rsidRDefault="007604EA">
      <w:pPr>
        <w:numPr>
          <w:ilvl w:val="0"/>
          <w:numId w:val="1"/>
        </w:numPr>
        <w:spacing w:line="360" w:lineRule="auto"/>
        <w:rPr>
          <w:sz w:val="26"/>
          <w:szCs w:val="26"/>
          <w:lang w:val="en-US"/>
        </w:rPr>
      </w:pPr>
      <w:r>
        <w:rPr>
          <w:sz w:val="26"/>
          <w:szCs w:val="26"/>
          <w:lang w:val="en-US"/>
        </w:rPr>
        <w:t xml:space="preserve">Obchodné meno účtovnej jednotky: </w:t>
      </w:r>
      <w:r w:rsidR="00FA3C2F">
        <w:rPr>
          <w:sz w:val="26"/>
          <w:szCs w:val="26"/>
          <w:lang w:val="en-US"/>
        </w:rPr>
        <w:t>BPELEKTRO sro</w:t>
      </w:r>
    </w:p>
    <w:p w:rsidR="007604EA" w:rsidRDefault="007604EA">
      <w:pPr>
        <w:numPr>
          <w:ilvl w:val="0"/>
          <w:numId w:val="1"/>
        </w:numPr>
        <w:spacing w:line="360" w:lineRule="auto"/>
        <w:rPr>
          <w:sz w:val="26"/>
          <w:szCs w:val="26"/>
        </w:rPr>
      </w:pPr>
      <w:r>
        <w:rPr>
          <w:sz w:val="26"/>
          <w:szCs w:val="26"/>
          <w:lang w:val="en-US"/>
        </w:rPr>
        <w:t>Sídlo účtovnej jednotky</w:t>
      </w:r>
      <w:r w:rsidR="00FA3C2F">
        <w:rPr>
          <w:sz w:val="26"/>
          <w:szCs w:val="26"/>
          <w:lang w:val="en-US"/>
        </w:rPr>
        <w:t>: 936 01 Šahy, Bitúnková 26</w:t>
      </w:r>
    </w:p>
    <w:p w:rsidR="0091655C" w:rsidRDefault="007604EA" w:rsidP="0091655C">
      <w:pPr>
        <w:numPr>
          <w:ilvl w:val="0"/>
          <w:numId w:val="1"/>
        </w:numPr>
        <w:spacing w:line="360" w:lineRule="auto"/>
        <w:rPr>
          <w:sz w:val="26"/>
          <w:szCs w:val="26"/>
        </w:rPr>
      </w:pPr>
      <w:r w:rsidRPr="0091655C">
        <w:rPr>
          <w:sz w:val="26"/>
          <w:szCs w:val="26"/>
        </w:rPr>
        <w:t xml:space="preserve">Dátum založenia: </w:t>
      </w:r>
      <w:r w:rsidRPr="0091655C">
        <w:rPr>
          <w:sz w:val="26"/>
          <w:szCs w:val="26"/>
        </w:rPr>
        <w:tab/>
      </w:r>
      <w:r w:rsidR="00FA3C2F">
        <w:rPr>
          <w:sz w:val="26"/>
          <w:szCs w:val="26"/>
        </w:rPr>
        <w:t>2004</w:t>
      </w:r>
    </w:p>
    <w:p w:rsidR="0091655C" w:rsidRPr="0091655C" w:rsidRDefault="007604EA" w:rsidP="0091655C">
      <w:pPr>
        <w:numPr>
          <w:ilvl w:val="0"/>
          <w:numId w:val="1"/>
        </w:numPr>
        <w:spacing w:line="360" w:lineRule="auto"/>
        <w:ind w:left="705"/>
        <w:rPr>
          <w:b/>
          <w:sz w:val="26"/>
          <w:szCs w:val="26"/>
          <w:lang w:val="en-US"/>
        </w:rPr>
      </w:pPr>
      <w:r w:rsidRPr="0091655C">
        <w:rPr>
          <w:sz w:val="26"/>
          <w:szCs w:val="26"/>
        </w:rPr>
        <w:t>Dátum vzniku:</w:t>
      </w:r>
      <w:r w:rsidRPr="0091655C">
        <w:rPr>
          <w:sz w:val="26"/>
          <w:szCs w:val="26"/>
        </w:rPr>
        <w:tab/>
      </w:r>
      <w:r w:rsidR="00FA3C2F">
        <w:rPr>
          <w:sz w:val="26"/>
          <w:szCs w:val="26"/>
        </w:rPr>
        <w:t>2004</w:t>
      </w:r>
    </w:p>
    <w:p w:rsidR="007604EA" w:rsidRPr="0091655C" w:rsidRDefault="007604EA" w:rsidP="0091655C">
      <w:pPr>
        <w:numPr>
          <w:ilvl w:val="0"/>
          <w:numId w:val="1"/>
        </w:numPr>
        <w:spacing w:line="360" w:lineRule="auto"/>
        <w:ind w:left="705"/>
        <w:rPr>
          <w:b/>
          <w:sz w:val="26"/>
          <w:szCs w:val="26"/>
          <w:lang w:val="en-US"/>
        </w:rPr>
      </w:pPr>
      <w:r w:rsidRPr="0091655C">
        <w:rPr>
          <w:sz w:val="26"/>
          <w:szCs w:val="26"/>
          <w:lang w:val="en-US"/>
        </w:rPr>
        <w:t>Spoločníci:</w:t>
      </w:r>
      <w:r w:rsidRPr="0091655C">
        <w:rPr>
          <w:sz w:val="26"/>
          <w:szCs w:val="26"/>
          <w:lang w:val="en-US"/>
        </w:rPr>
        <w:tab/>
      </w:r>
      <w:r w:rsidR="00FA3C2F">
        <w:rPr>
          <w:sz w:val="26"/>
          <w:szCs w:val="26"/>
          <w:lang w:val="en-US"/>
        </w:rPr>
        <w:t>Brestovský Peter st., Brestovský Peter ml.</w:t>
      </w:r>
    </w:p>
    <w:p w:rsidR="007604EA" w:rsidRDefault="007604EA">
      <w:pPr>
        <w:spacing w:line="360" w:lineRule="auto"/>
        <w:ind w:left="705"/>
        <w:rPr>
          <w:b/>
          <w:sz w:val="26"/>
          <w:szCs w:val="26"/>
          <w:lang w:val="en-US"/>
        </w:rPr>
      </w:pPr>
      <w:r>
        <w:rPr>
          <w:sz w:val="26"/>
          <w:szCs w:val="26"/>
          <w:lang w:val="en-US"/>
        </w:rPr>
        <w:tab/>
      </w:r>
      <w:r>
        <w:rPr>
          <w:sz w:val="26"/>
          <w:szCs w:val="26"/>
          <w:lang w:val="en-US"/>
        </w:rPr>
        <w:tab/>
      </w:r>
      <w:r>
        <w:rPr>
          <w:sz w:val="26"/>
          <w:szCs w:val="26"/>
          <w:lang w:val="en-US"/>
        </w:rPr>
        <w:tab/>
      </w:r>
    </w:p>
    <w:p w:rsidR="007604EA" w:rsidRDefault="007604EA">
      <w:pPr>
        <w:numPr>
          <w:ilvl w:val="0"/>
          <w:numId w:val="1"/>
        </w:numPr>
        <w:spacing w:line="360" w:lineRule="auto"/>
        <w:rPr>
          <w:sz w:val="26"/>
          <w:szCs w:val="26"/>
          <w:lang w:val="en-US"/>
        </w:rPr>
      </w:pPr>
      <w:r>
        <w:rPr>
          <w:sz w:val="26"/>
          <w:szCs w:val="26"/>
          <w:lang w:val="en-US"/>
        </w:rPr>
        <w:t xml:space="preserve">Opis hospodárskej činnosti: </w:t>
      </w:r>
      <w:r w:rsidR="00FA3C2F">
        <w:rPr>
          <w:sz w:val="26"/>
          <w:szCs w:val="26"/>
          <w:lang w:val="en-US"/>
        </w:rPr>
        <w:t>Elektroinštalačné práce</w:t>
      </w:r>
    </w:p>
    <w:p w:rsidR="0091655C" w:rsidRDefault="0091655C" w:rsidP="0091655C">
      <w:pPr>
        <w:pStyle w:val="Odsekzoznamu"/>
        <w:rPr>
          <w:sz w:val="26"/>
          <w:szCs w:val="26"/>
          <w:lang w:val="en-US"/>
        </w:rPr>
      </w:pPr>
    </w:p>
    <w:p w:rsidR="0091655C" w:rsidRDefault="0091655C" w:rsidP="0091655C">
      <w:pPr>
        <w:spacing w:line="360" w:lineRule="auto"/>
        <w:ind w:left="1410"/>
        <w:rPr>
          <w:sz w:val="26"/>
          <w:szCs w:val="26"/>
          <w:lang w:val="en-US"/>
        </w:rPr>
      </w:pPr>
    </w:p>
    <w:p w:rsidR="0091655C" w:rsidRPr="0091655C" w:rsidRDefault="007604EA" w:rsidP="0091655C">
      <w:pPr>
        <w:numPr>
          <w:ilvl w:val="0"/>
          <w:numId w:val="1"/>
        </w:numPr>
        <w:spacing w:line="360" w:lineRule="auto"/>
        <w:rPr>
          <w:sz w:val="26"/>
          <w:szCs w:val="26"/>
        </w:rPr>
      </w:pPr>
      <w:r w:rsidRPr="0091655C">
        <w:rPr>
          <w:sz w:val="26"/>
          <w:szCs w:val="26"/>
          <w:lang w:val="en-US"/>
        </w:rPr>
        <w:t>Priemerný počet zamestnancov:</w:t>
      </w:r>
      <w:r w:rsidRPr="0091655C">
        <w:rPr>
          <w:sz w:val="26"/>
          <w:szCs w:val="26"/>
          <w:lang w:val="en-US"/>
        </w:rPr>
        <w:tab/>
      </w:r>
      <w:r w:rsidR="00FA27F5">
        <w:rPr>
          <w:sz w:val="26"/>
          <w:szCs w:val="26"/>
          <w:lang w:val="en-US"/>
        </w:rPr>
        <w:t>10</w:t>
      </w:r>
    </w:p>
    <w:p w:rsidR="007604EA" w:rsidRPr="0091655C" w:rsidRDefault="007604EA" w:rsidP="0091655C">
      <w:pPr>
        <w:numPr>
          <w:ilvl w:val="0"/>
          <w:numId w:val="1"/>
        </w:numPr>
        <w:spacing w:line="360" w:lineRule="auto"/>
        <w:rPr>
          <w:sz w:val="26"/>
          <w:szCs w:val="26"/>
        </w:rPr>
      </w:pPr>
      <w:r w:rsidRPr="0091655C">
        <w:rPr>
          <w:sz w:val="26"/>
          <w:szCs w:val="26"/>
        </w:rPr>
        <w:t>Právny dôvod na zostavenie účtovnej závierky: Účtovná jednotka, ktorá je právnickou osobou, zostavuje riadnu účtovnú závierku k poslednému dňu účtovneho obdobia.</w:t>
      </w:r>
      <w:r w:rsidR="00FA3C2F">
        <w:rPr>
          <w:sz w:val="26"/>
          <w:szCs w:val="26"/>
        </w:rPr>
        <w:t xml:space="preserve"> Riadna</w:t>
      </w:r>
    </w:p>
    <w:p w:rsidR="007604EA" w:rsidRDefault="007604EA">
      <w:pPr>
        <w:numPr>
          <w:ilvl w:val="0"/>
          <w:numId w:val="1"/>
        </w:numPr>
        <w:spacing w:line="360" w:lineRule="auto"/>
        <w:rPr>
          <w:sz w:val="26"/>
          <w:szCs w:val="26"/>
        </w:rPr>
      </w:pPr>
      <w:r>
        <w:rPr>
          <w:sz w:val="26"/>
          <w:szCs w:val="26"/>
        </w:rPr>
        <w:t>Účtovná závierka za rok 20</w:t>
      </w:r>
      <w:r w:rsidR="001060C5">
        <w:rPr>
          <w:sz w:val="26"/>
          <w:szCs w:val="26"/>
        </w:rPr>
        <w:t>2</w:t>
      </w:r>
      <w:r w:rsidR="003E6FCB">
        <w:rPr>
          <w:sz w:val="26"/>
          <w:szCs w:val="26"/>
        </w:rPr>
        <w:t>2</w:t>
      </w:r>
      <w:r w:rsidR="00EA7E55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bola schválená dňa </w:t>
      </w:r>
      <w:r w:rsidR="00FA3C2F">
        <w:rPr>
          <w:sz w:val="26"/>
          <w:szCs w:val="26"/>
        </w:rPr>
        <w:t>:</w:t>
      </w:r>
      <w:r w:rsidR="00833505">
        <w:rPr>
          <w:sz w:val="26"/>
          <w:szCs w:val="26"/>
        </w:rPr>
        <w:t xml:space="preserve"> </w:t>
      </w:r>
      <w:r w:rsidR="003E6FCB">
        <w:rPr>
          <w:sz w:val="26"/>
          <w:szCs w:val="26"/>
        </w:rPr>
        <w:t>30</w:t>
      </w:r>
      <w:r w:rsidR="00CC4CB0">
        <w:rPr>
          <w:sz w:val="26"/>
          <w:szCs w:val="26"/>
        </w:rPr>
        <w:t>.</w:t>
      </w:r>
      <w:r w:rsidR="001060C5">
        <w:rPr>
          <w:sz w:val="26"/>
          <w:szCs w:val="26"/>
        </w:rPr>
        <w:t>0</w:t>
      </w:r>
      <w:r w:rsidR="00D27BDB">
        <w:rPr>
          <w:sz w:val="26"/>
          <w:szCs w:val="26"/>
        </w:rPr>
        <w:t>3</w:t>
      </w:r>
      <w:r w:rsidR="00CC4CB0">
        <w:rPr>
          <w:sz w:val="26"/>
          <w:szCs w:val="26"/>
        </w:rPr>
        <w:t>.20</w:t>
      </w:r>
      <w:r w:rsidR="00FA27F5">
        <w:rPr>
          <w:sz w:val="26"/>
          <w:szCs w:val="26"/>
        </w:rPr>
        <w:t>2</w:t>
      </w:r>
      <w:r w:rsidR="003E6FCB">
        <w:rPr>
          <w:sz w:val="26"/>
          <w:szCs w:val="26"/>
        </w:rPr>
        <w:t>3</w:t>
      </w:r>
    </w:p>
    <w:p w:rsidR="007604EA" w:rsidRDefault="007604EA">
      <w:pPr>
        <w:spacing w:line="360" w:lineRule="auto"/>
        <w:rPr>
          <w:sz w:val="26"/>
          <w:szCs w:val="26"/>
        </w:rPr>
      </w:pPr>
    </w:p>
    <w:p w:rsidR="007604EA" w:rsidRDefault="007604EA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B. ČLENOVIA ORGÁNOV SPOLOČNOSTI:</w:t>
      </w:r>
    </w:p>
    <w:p w:rsidR="007604EA" w:rsidRDefault="007604EA">
      <w:pPr>
        <w:spacing w:line="360" w:lineRule="auto"/>
        <w:rPr>
          <w:sz w:val="26"/>
          <w:szCs w:val="26"/>
        </w:rPr>
      </w:pPr>
    </w:p>
    <w:p w:rsidR="00FA3C2F" w:rsidRDefault="007604EA">
      <w:pPr>
        <w:spacing w:line="360" w:lineRule="auto"/>
        <w:ind w:left="705"/>
        <w:rPr>
          <w:sz w:val="26"/>
          <w:szCs w:val="26"/>
        </w:rPr>
      </w:pPr>
      <w:r>
        <w:rPr>
          <w:sz w:val="26"/>
          <w:szCs w:val="26"/>
        </w:rPr>
        <w:t>Štatutárny orgán:</w:t>
      </w:r>
      <w:r w:rsidR="00FA3C2F">
        <w:rPr>
          <w:sz w:val="26"/>
          <w:szCs w:val="26"/>
        </w:rPr>
        <w:t xml:space="preserve"> Brestovský Peter</w:t>
      </w:r>
    </w:p>
    <w:p w:rsidR="007604EA" w:rsidRDefault="007604EA">
      <w:pPr>
        <w:spacing w:line="360" w:lineRule="auto"/>
        <w:ind w:left="705"/>
        <w:rPr>
          <w:b/>
          <w:sz w:val="26"/>
          <w:szCs w:val="26"/>
          <w:lang w:val="en-US"/>
        </w:rPr>
      </w:pPr>
      <w:r>
        <w:rPr>
          <w:sz w:val="26"/>
          <w:szCs w:val="26"/>
        </w:rPr>
        <w:t xml:space="preserve"> valné zhromaždenie </w:t>
      </w:r>
      <w:r w:rsidR="00FA3C2F">
        <w:rPr>
          <w:sz w:val="26"/>
          <w:szCs w:val="26"/>
        </w:rPr>
        <w:t>:</w:t>
      </w:r>
      <w:r>
        <w:rPr>
          <w:sz w:val="26"/>
          <w:szCs w:val="26"/>
        </w:rPr>
        <w:t xml:space="preserve"> Členovia: </w:t>
      </w:r>
      <w:r w:rsidR="00FA3C2F">
        <w:rPr>
          <w:sz w:val="26"/>
          <w:szCs w:val="26"/>
        </w:rPr>
        <w:t>Brestovský Peter st.</w:t>
      </w:r>
      <w:r>
        <w:rPr>
          <w:sz w:val="26"/>
          <w:szCs w:val="26"/>
        </w:rPr>
        <w:tab/>
      </w:r>
    </w:p>
    <w:p w:rsidR="007604EA" w:rsidRDefault="007604EA">
      <w:pPr>
        <w:spacing w:line="360" w:lineRule="auto"/>
        <w:ind w:left="705"/>
        <w:rPr>
          <w:b/>
          <w:sz w:val="26"/>
          <w:szCs w:val="26"/>
          <w:lang w:val="en-US"/>
        </w:rPr>
      </w:pPr>
      <w:r>
        <w:rPr>
          <w:sz w:val="26"/>
          <w:szCs w:val="26"/>
          <w:lang w:val="en-US"/>
        </w:rPr>
        <w:tab/>
      </w:r>
      <w:r>
        <w:rPr>
          <w:sz w:val="26"/>
          <w:szCs w:val="26"/>
          <w:lang w:val="en-US"/>
        </w:rPr>
        <w:tab/>
      </w:r>
      <w:r>
        <w:rPr>
          <w:sz w:val="26"/>
          <w:szCs w:val="26"/>
          <w:lang w:val="en-US"/>
        </w:rPr>
        <w:tab/>
      </w:r>
      <w:r>
        <w:rPr>
          <w:sz w:val="26"/>
          <w:szCs w:val="26"/>
          <w:lang w:val="en-US"/>
        </w:rPr>
        <w:tab/>
      </w:r>
      <w:r>
        <w:rPr>
          <w:sz w:val="26"/>
          <w:szCs w:val="26"/>
          <w:lang w:val="en-US"/>
        </w:rPr>
        <w:tab/>
      </w:r>
      <w:r>
        <w:rPr>
          <w:sz w:val="26"/>
          <w:szCs w:val="26"/>
          <w:lang w:val="en-US"/>
        </w:rPr>
        <w:tab/>
      </w:r>
      <w:r w:rsidR="00FA3C2F">
        <w:rPr>
          <w:sz w:val="26"/>
          <w:szCs w:val="26"/>
          <w:lang w:val="en-US"/>
        </w:rPr>
        <w:t>Brestovský Peter ml.</w:t>
      </w:r>
      <w:r>
        <w:rPr>
          <w:sz w:val="26"/>
          <w:szCs w:val="26"/>
          <w:lang w:val="en-US"/>
        </w:rPr>
        <w:tab/>
      </w:r>
      <w:r>
        <w:rPr>
          <w:sz w:val="26"/>
          <w:szCs w:val="26"/>
          <w:lang w:val="en-US"/>
        </w:rPr>
        <w:tab/>
      </w:r>
      <w:r>
        <w:rPr>
          <w:sz w:val="26"/>
          <w:szCs w:val="26"/>
          <w:lang w:val="en-US"/>
        </w:rPr>
        <w:tab/>
      </w:r>
    </w:p>
    <w:p w:rsidR="007604EA" w:rsidRDefault="007604EA">
      <w:pPr>
        <w:spacing w:line="360" w:lineRule="auto"/>
        <w:rPr>
          <w:sz w:val="26"/>
          <w:szCs w:val="26"/>
        </w:rPr>
      </w:pPr>
    </w:p>
    <w:p w:rsidR="007604EA" w:rsidRDefault="007604EA">
      <w:pPr>
        <w:spacing w:line="360" w:lineRule="auto"/>
        <w:rPr>
          <w:sz w:val="26"/>
          <w:szCs w:val="26"/>
        </w:rPr>
      </w:pPr>
      <w:r>
        <w:rPr>
          <w:sz w:val="26"/>
          <w:szCs w:val="26"/>
        </w:rPr>
        <w:t>Štruktúra spoločníkov:</w:t>
      </w:r>
    </w:p>
    <w:p w:rsidR="007604EA" w:rsidRDefault="007604EA">
      <w:pPr>
        <w:spacing w:line="360" w:lineRule="auto"/>
        <w:rPr>
          <w:sz w:val="26"/>
          <w:szCs w:val="26"/>
          <w:u w:val="single"/>
        </w:rPr>
      </w:pPr>
      <w:r>
        <w:rPr>
          <w:sz w:val="26"/>
          <w:szCs w:val="26"/>
          <w:u w:val="single"/>
        </w:rPr>
        <w:t>Meno a priezvisko</w:t>
      </w:r>
      <w:r>
        <w:rPr>
          <w:sz w:val="26"/>
          <w:szCs w:val="26"/>
          <w:u w:val="single"/>
        </w:rPr>
        <w:tab/>
      </w:r>
      <w:r>
        <w:rPr>
          <w:sz w:val="26"/>
          <w:szCs w:val="26"/>
          <w:u w:val="single"/>
        </w:rPr>
        <w:tab/>
      </w:r>
      <w:r>
        <w:rPr>
          <w:sz w:val="26"/>
          <w:szCs w:val="26"/>
          <w:u w:val="single"/>
        </w:rPr>
        <w:tab/>
        <w:t>výška podielu</w:t>
      </w:r>
    </w:p>
    <w:p w:rsidR="007604EA" w:rsidRDefault="007604EA">
      <w:pPr>
        <w:pBdr>
          <w:bottom w:val="single" w:sz="6" w:space="1" w:color="auto"/>
        </w:pBdr>
        <w:spacing w:line="360" w:lineRule="auto"/>
        <w:rPr>
          <w:sz w:val="26"/>
          <w:szCs w:val="26"/>
          <w:lang w:val="en-US"/>
        </w:rPr>
      </w:pP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  <w:t>absolútne</w:t>
      </w:r>
      <w:r>
        <w:rPr>
          <w:sz w:val="26"/>
          <w:szCs w:val="26"/>
        </w:rPr>
        <w:tab/>
        <w:t xml:space="preserve">v </w:t>
      </w:r>
      <w:r>
        <w:rPr>
          <w:sz w:val="26"/>
          <w:szCs w:val="26"/>
          <w:lang w:val="en-US"/>
        </w:rPr>
        <w:t>%</w:t>
      </w:r>
    </w:p>
    <w:p w:rsidR="00FA3C2F" w:rsidRDefault="00FA3C2F" w:rsidP="00FA3C2F">
      <w:pPr>
        <w:spacing w:line="360" w:lineRule="auto"/>
        <w:rPr>
          <w:b/>
          <w:sz w:val="26"/>
          <w:szCs w:val="26"/>
          <w:lang w:val="en-US"/>
        </w:rPr>
      </w:pPr>
      <w:r>
        <w:rPr>
          <w:sz w:val="26"/>
          <w:szCs w:val="26"/>
          <w:lang w:val="en-US"/>
        </w:rPr>
        <w:t>Brestovský Peter ml.</w:t>
      </w:r>
      <w:r>
        <w:rPr>
          <w:sz w:val="26"/>
          <w:szCs w:val="26"/>
          <w:lang w:val="en-US"/>
        </w:rPr>
        <w:tab/>
      </w:r>
      <w:r>
        <w:rPr>
          <w:sz w:val="26"/>
          <w:szCs w:val="26"/>
          <w:lang w:val="en-US"/>
        </w:rPr>
        <w:tab/>
        <w:t>3 319,39</w:t>
      </w:r>
      <w:r>
        <w:rPr>
          <w:sz w:val="26"/>
          <w:szCs w:val="26"/>
          <w:lang w:val="en-US"/>
        </w:rPr>
        <w:tab/>
        <w:t>50</w:t>
      </w:r>
    </w:p>
    <w:p w:rsidR="00FA3C2F" w:rsidRDefault="00FA3C2F" w:rsidP="00FA3C2F">
      <w:pPr>
        <w:tabs>
          <w:tab w:val="left" w:pos="708"/>
          <w:tab w:val="left" w:pos="1416"/>
          <w:tab w:val="left" w:pos="2124"/>
          <w:tab w:val="left" w:pos="2832"/>
          <w:tab w:val="left" w:pos="3630"/>
          <w:tab w:val="left" w:pos="5070"/>
        </w:tabs>
        <w:spacing w:line="360" w:lineRule="auto"/>
        <w:rPr>
          <w:sz w:val="26"/>
          <w:szCs w:val="26"/>
        </w:rPr>
      </w:pPr>
      <w:r>
        <w:rPr>
          <w:sz w:val="26"/>
          <w:szCs w:val="26"/>
        </w:rPr>
        <w:t xml:space="preserve"> Brestovský Peter st.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  <w:t xml:space="preserve">3 319,39 </w:t>
      </w:r>
      <w:r>
        <w:rPr>
          <w:sz w:val="26"/>
          <w:szCs w:val="26"/>
        </w:rPr>
        <w:tab/>
        <w:t>50</w:t>
      </w:r>
    </w:p>
    <w:p w:rsidR="007604EA" w:rsidRDefault="00FA3C2F" w:rsidP="00FA3C2F">
      <w:pPr>
        <w:tabs>
          <w:tab w:val="left" w:pos="708"/>
          <w:tab w:val="left" w:pos="1416"/>
          <w:tab w:val="left" w:pos="2124"/>
          <w:tab w:val="left" w:pos="2832"/>
          <w:tab w:val="left" w:pos="3630"/>
          <w:tab w:val="left" w:pos="5070"/>
        </w:tabs>
        <w:spacing w:line="360" w:lineRule="auto"/>
        <w:rPr>
          <w:sz w:val="26"/>
          <w:szCs w:val="26"/>
        </w:rPr>
      </w:pPr>
      <w:r>
        <w:rPr>
          <w:sz w:val="26"/>
          <w:szCs w:val="26"/>
        </w:rPr>
        <w:lastRenderedPageBreak/>
        <w:t xml:space="preserve">                                                  </w:t>
      </w:r>
      <w:r w:rsidR="007604EA">
        <w:rPr>
          <w:sz w:val="26"/>
          <w:szCs w:val="26"/>
        </w:rPr>
        <w:t>3</w:t>
      </w:r>
    </w:p>
    <w:p w:rsidR="007604EA" w:rsidRDefault="007604EA">
      <w:pPr>
        <w:spacing w:line="400" w:lineRule="exact"/>
        <w:jc w:val="center"/>
        <w:rPr>
          <w:sz w:val="26"/>
          <w:szCs w:val="26"/>
        </w:rPr>
      </w:pPr>
    </w:p>
    <w:p w:rsidR="007604EA" w:rsidRDefault="007604EA">
      <w:pPr>
        <w:spacing w:line="400" w:lineRule="exact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C. POUŽITÉ ÚČTOVNÉ ZÁSADY A ÚČTOVNÉ METÓDY :</w:t>
      </w:r>
    </w:p>
    <w:p w:rsidR="007604EA" w:rsidRDefault="007604EA">
      <w:pPr>
        <w:numPr>
          <w:ilvl w:val="0"/>
          <w:numId w:val="3"/>
        </w:num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>Spoločnosť nepretržite pokračuje vo svojej činnosti</w:t>
      </w:r>
    </w:p>
    <w:p w:rsidR="007604EA" w:rsidRDefault="007604EA">
      <w:pPr>
        <w:numPr>
          <w:ilvl w:val="0"/>
          <w:numId w:val="3"/>
        </w:num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>Nemení svoje účtovné zásady a metódy</w:t>
      </w:r>
    </w:p>
    <w:p w:rsidR="007604EA" w:rsidRDefault="007604EA">
      <w:pPr>
        <w:numPr>
          <w:ilvl w:val="0"/>
          <w:numId w:val="3"/>
        </w:num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>Majetok a záväzky oceňuje ku dňu uskutočnenia účtovného prípadu  obstarávacou cenou</w:t>
      </w:r>
    </w:p>
    <w:p w:rsidR="007604EA" w:rsidRDefault="007604EA">
      <w:pPr>
        <w:numPr>
          <w:ilvl w:val="0"/>
          <w:numId w:val="3"/>
        </w:num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>Peňažné prostriedky menovitou hodnotou</w:t>
      </w:r>
    </w:p>
    <w:p w:rsidR="007604EA" w:rsidRDefault="007604EA">
      <w:pPr>
        <w:spacing w:line="400" w:lineRule="exact"/>
        <w:rPr>
          <w:sz w:val="26"/>
          <w:szCs w:val="26"/>
        </w:rPr>
      </w:pPr>
    </w:p>
    <w:p w:rsidR="007604EA" w:rsidRDefault="007604EA">
      <w:pPr>
        <w:spacing w:line="400" w:lineRule="exact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D. ÚDAJE VYKÁZANÉ NA STRANE AKTÍV :</w:t>
      </w:r>
    </w:p>
    <w:p w:rsidR="007604EA" w:rsidRDefault="007604EA">
      <w:pPr>
        <w:spacing w:line="400" w:lineRule="exact"/>
        <w:rPr>
          <w:b/>
          <w:sz w:val="28"/>
          <w:szCs w:val="28"/>
        </w:rPr>
      </w:pPr>
    </w:p>
    <w:p w:rsidR="007604EA" w:rsidRDefault="007604EA">
      <w:pPr>
        <w:numPr>
          <w:ilvl w:val="0"/>
          <w:numId w:val="6"/>
        </w:num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>DLHODOBÝ HMOTNÝ MAJETOK :</w:t>
      </w:r>
    </w:p>
    <w:p w:rsidR="007604EA" w:rsidRDefault="007604EA">
      <w:pPr>
        <w:numPr>
          <w:ilvl w:val="1"/>
          <w:numId w:val="4"/>
        </w:num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>Stav na začiatku bežného účtovného obdobia:</w:t>
      </w:r>
      <w:r w:rsidR="00FA3C2F">
        <w:rPr>
          <w:sz w:val="26"/>
          <w:szCs w:val="26"/>
        </w:rPr>
        <w:t xml:space="preserve"> </w:t>
      </w:r>
    </w:p>
    <w:p w:rsidR="00FA3C2F" w:rsidRDefault="007604EA" w:rsidP="00FA3C2F">
      <w:pPr>
        <w:numPr>
          <w:ilvl w:val="1"/>
          <w:numId w:val="4"/>
        </w:numPr>
        <w:spacing w:line="400" w:lineRule="exact"/>
        <w:rPr>
          <w:sz w:val="26"/>
          <w:szCs w:val="26"/>
        </w:rPr>
      </w:pPr>
      <w:r w:rsidRPr="0091655C">
        <w:rPr>
          <w:sz w:val="26"/>
          <w:szCs w:val="26"/>
        </w:rPr>
        <w:t xml:space="preserve">obstarávacia cena:  </w:t>
      </w:r>
      <w:r w:rsidR="00583D25" w:rsidRPr="0091655C">
        <w:rPr>
          <w:sz w:val="26"/>
          <w:szCs w:val="26"/>
        </w:rPr>
        <w:t xml:space="preserve"> </w:t>
      </w:r>
      <w:r w:rsidR="003E6FCB">
        <w:rPr>
          <w:sz w:val="26"/>
          <w:szCs w:val="26"/>
        </w:rPr>
        <w:t>206 350</w:t>
      </w:r>
      <w:r w:rsidR="00FA27F5">
        <w:rPr>
          <w:sz w:val="26"/>
          <w:szCs w:val="26"/>
        </w:rPr>
        <w:t xml:space="preserve"> EUR </w:t>
      </w:r>
      <w:r w:rsidR="00583D25">
        <w:rPr>
          <w:sz w:val="26"/>
          <w:szCs w:val="26"/>
        </w:rPr>
        <w:t xml:space="preserve"> </w:t>
      </w:r>
    </w:p>
    <w:p w:rsidR="00FA27F5" w:rsidRPr="0091655C" w:rsidRDefault="00583D25" w:rsidP="00FA27F5">
      <w:pPr>
        <w:spacing w:line="400" w:lineRule="exact"/>
        <w:rPr>
          <w:sz w:val="28"/>
          <w:szCs w:val="28"/>
        </w:rPr>
      </w:pPr>
      <w:r>
        <w:rPr>
          <w:sz w:val="26"/>
          <w:szCs w:val="26"/>
        </w:rPr>
        <w:t xml:space="preserve">                                     </w:t>
      </w:r>
      <w:r w:rsidR="007604EA" w:rsidRPr="00FA3C2F">
        <w:rPr>
          <w:sz w:val="26"/>
          <w:szCs w:val="26"/>
        </w:rPr>
        <w:t>zostatková cena:</w:t>
      </w:r>
      <w:r>
        <w:rPr>
          <w:sz w:val="26"/>
          <w:szCs w:val="26"/>
        </w:rPr>
        <w:t xml:space="preserve">   </w:t>
      </w:r>
      <w:r w:rsidR="001060C5">
        <w:rPr>
          <w:sz w:val="26"/>
          <w:szCs w:val="26"/>
        </w:rPr>
        <w:t xml:space="preserve"> </w:t>
      </w:r>
      <w:r w:rsidR="003E6FCB">
        <w:rPr>
          <w:sz w:val="26"/>
          <w:szCs w:val="26"/>
        </w:rPr>
        <w:t>55 424</w:t>
      </w:r>
      <w:r w:rsidR="00FA27F5">
        <w:rPr>
          <w:sz w:val="26"/>
          <w:szCs w:val="26"/>
        </w:rPr>
        <w:t xml:space="preserve"> EUR</w:t>
      </w:r>
    </w:p>
    <w:p w:rsidR="00583D25" w:rsidRPr="0091655C" w:rsidRDefault="00583D25" w:rsidP="00583D25">
      <w:pPr>
        <w:spacing w:line="400" w:lineRule="exact"/>
        <w:ind w:left="3030"/>
        <w:rPr>
          <w:sz w:val="28"/>
          <w:szCs w:val="28"/>
        </w:rPr>
      </w:pPr>
    </w:p>
    <w:p w:rsidR="007604EA" w:rsidRPr="00FA3C2F" w:rsidRDefault="007604EA" w:rsidP="00583D25">
      <w:pPr>
        <w:spacing w:line="400" w:lineRule="exact"/>
        <w:ind w:left="3030"/>
        <w:rPr>
          <w:sz w:val="26"/>
          <w:szCs w:val="26"/>
        </w:rPr>
      </w:pPr>
      <w:r w:rsidRPr="00FA3C2F">
        <w:rPr>
          <w:sz w:val="26"/>
          <w:szCs w:val="26"/>
        </w:rPr>
        <w:tab/>
        <w:t xml:space="preserve">  </w:t>
      </w:r>
    </w:p>
    <w:p w:rsidR="0091655C" w:rsidRPr="0091655C" w:rsidRDefault="0091655C" w:rsidP="0091655C">
      <w:pPr>
        <w:spacing w:line="400" w:lineRule="exact"/>
        <w:ind w:left="2145"/>
        <w:rPr>
          <w:sz w:val="26"/>
          <w:szCs w:val="26"/>
        </w:rPr>
      </w:pPr>
    </w:p>
    <w:p w:rsidR="007604EA" w:rsidRDefault="007604EA">
      <w:pPr>
        <w:numPr>
          <w:ilvl w:val="1"/>
          <w:numId w:val="4"/>
        </w:numPr>
        <w:spacing w:line="400" w:lineRule="exact"/>
        <w:rPr>
          <w:sz w:val="26"/>
          <w:szCs w:val="26"/>
        </w:rPr>
      </w:pPr>
      <w:r w:rsidRPr="0091655C">
        <w:rPr>
          <w:sz w:val="26"/>
          <w:szCs w:val="26"/>
        </w:rPr>
        <w:t>Stav na konci bežného účtovného obdobia:</w:t>
      </w:r>
    </w:p>
    <w:p w:rsidR="0091655C" w:rsidRPr="00F5090E" w:rsidRDefault="007604EA" w:rsidP="00F5090E">
      <w:pPr>
        <w:numPr>
          <w:ilvl w:val="1"/>
          <w:numId w:val="4"/>
        </w:numPr>
        <w:spacing w:line="400" w:lineRule="exact"/>
        <w:rPr>
          <w:sz w:val="26"/>
          <w:szCs w:val="26"/>
        </w:rPr>
      </w:pPr>
      <w:r w:rsidRPr="0091655C">
        <w:rPr>
          <w:sz w:val="26"/>
          <w:szCs w:val="26"/>
        </w:rPr>
        <w:t>obstarávacia cena:</w:t>
      </w:r>
      <w:r w:rsidRPr="0091655C">
        <w:rPr>
          <w:sz w:val="26"/>
          <w:szCs w:val="26"/>
        </w:rPr>
        <w:tab/>
        <w:t xml:space="preserve"> </w:t>
      </w:r>
      <w:r w:rsidR="003E6FCB">
        <w:rPr>
          <w:sz w:val="26"/>
          <w:szCs w:val="26"/>
        </w:rPr>
        <w:t>214 349</w:t>
      </w:r>
      <w:r w:rsidR="00F5090E">
        <w:rPr>
          <w:sz w:val="26"/>
          <w:szCs w:val="26"/>
        </w:rPr>
        <w:t xml:space="preserve"> EUR</w:t>
      </w:r>
    </w:p>
    <w:p w:rsidR="007604EA" w:rsidRPr="0091655C" w:rsidRDefault="00F5090E" w:rsidP="00F5090E">
      <w:pPr>
        <w:spacing w:line="400" w:lineRule="exact"/>
        <w:rPr>
          <w:sz w:val="28"/>
          <w:szCs w:val="28"/>
        </w:rPr>
      </w:pPr>
      <w:r>
        <w:rPr>
          <w:sz w:val="26"/>
          <w:szCs w:val="26"/>
        </w:rPr>
        <w:t xml:space="preserve">                            </w:t>
      </w:r>
      <w:r w:rsidR="007604EA" w:rsidRPr="0091655C">
        <w:rPr>
          <w:sz w:val="26"/>
          <w:szCs w:val="26"/>
        </w:rPr>
        <w:t>zostatková cena:</w:t>
      </w:r>
      <w:r w:rsidR="007604EA" w:rsidRPr="0091655C">
        <w:rPr>
          <w:sz w:val="26"/>
          <w:szCs w:val="26"/>
        </w:rPr>
        <w:tab/>
      </w:r>
      <w:r>
        <w:rPr>
          <w:sz w:val="26"/>
          <w:szCs w:val="26"/>
        </w:rPr>
        <w:t xml:space="preserve">  </w:t>
      </w:r>
      <w:r w:rsidR="00FA27F5">
        <w:rPr>
          <w:sz w:val="26"/>
          <w:szCs w:val="26"/>
        </w:rPr>
        <w:t xml:space="preserve">  </w:t>
      </w:r>
      <w:r w:rsidR="003E6FCB">
        <w:rPr>
          <w:sz w:val="26"/>
          <w:szCs w:val="26"/>
        </w:rPr>
        <w:t>40 223</w:t>
      </w:r>
      <w:r w:rsidR="00BA3CD8">
        <w:rPr>
          <w:sz w:val="26"/>
          <w:szCs w:val="26"/>
        </w:rPr>
        <w:t xml:space="preserve"> </w:t>
      </w:r>
      <w:r>
        <w:rPr>
          <w:sz w:val="26"/>
          <w:szCs w:val="26"/>
        </w:rPr>
        <w:t>EUR</w:t>
      </w:r>
    </w:p>
    <w:p w:rsidR="0091655C" w:rsidRPr="0091655C" w:rsidRDefault="0091655C" w:rsidP="00F5090E">
      <w:pPr>
        <w:spacing w:line="400" w:lineRule="exact"/>
        <w:ind w:left="3030"/>
        <w:rPr>
          <w:sz w:val="28"/>
          <w:szCs w:val="28"/>
        </w:rPr>
      </w:pPr>
    </w:p>
    <w:p w:rsidR="0091655C" w:rsidRDefault="007604EA">
      <w:p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>POHĽADÁVKY: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  <w:t>Spolu:</w:t>
      </w:r>
      <w:r>
        <w:rPr>
          <w:sz w:val="26"/>
          <w:szCs w:val="26"/>
        </w:rPr>
        <w:tab/>
      </w:r>
      <w:r w:rsidR="00EA7E55">
        <w:rPr>
          <w:sz w:val="26"/>
          <w:szCs w:val="26"/>
        </w:rPr>
        <w:t xml:space="preserve">                      </w:t>
      </w:r>
      <w:r w:rsidR="00673422">
        <w:rPr>
          <w:sz w:val="26"/>
          <w:szCs w:val="26"/>
        </w:rPr>
        <w:t>221 228</w:t>
      </w:r>
      <w:r>
        <w:rPr>
          <w:sz w:val="26"/>
          <w:szCs w:val="26"/>
        </w:rPr>
        <w:tab/>
      </w:r>
    </w:p>
    <w:p w:rsidR="00BA3CD8" w:rsidRDefault="007604EA">
      <w:p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  <w:t>Z toho obch.: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673422">
        <w:rPr>
          <w:sz w:val="26"/>
          <w:szCs w:val="26"/>
        </w:rPr>
        <w:t>209 261</w:t>
      </w:r>
    </w:p>
    <w:p w:rsidR="007604EA" w:rsidRDefault="006310B6">
      <w:p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ab/>
      </w:r>
      <w:r>
        <w:rPr>
          <w:sz w:val="26"/>
          <w:szCs w:val="26"/>
        </w:rPr>
        <w:tab/>
        <w:t>Predd.úč.314:</w:t>
      </w:r>
      <w:r>
        <w:rPr>
          <w:sz w:val="26"/>
          <w:szCs w:val="26"/>
        </w:rPr>
        <w:tab/>
        <w:t>0</w:t>
      </w:r>
      <w:r w:rsidR="007604EA">
        <w:rPr>
          <w:sz w:val="26"/>
          <w:szCs w:val="26"/>
        </w:rPr>
        <w:tab/>
      </w:r>
    </w:p>
    <w:p w:rsidR="007604EA" w:rsidRDefault="007604EA">
      <w:pPr>
        <w:numPr>
          <w:ilvl w:val="0"/>
          <w:numId w:val="4"/>
        </w:num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>VÝZNAMNÉ POLOŽKY ČASOVÉHO ROZLÍŠENIA NÁKLADOV BUDÚCICH OBDOBÍ A PRÍJMOV BUDÚCICH OBDOBÍ:</w:t>
      </w:r>
    </w:p>
    <w:p w:rsidR="00EA7E55" w:rsidRDefault="007604EA" w:rsidP="00EA7E55">
      <w:pPr>
        <w:spacing w:line="400" w:lineRule="exact"/>
        <w:ind w:left="1065"/>
        <w:rPr>
          <w:b/>
          <w:sz w:val="26"/>
          <w:szCs w:val="26"/>
        </w:rPr>
      </w:pPr>
      <w:r>
        <w:rPr>
          <w:b/>
          <w:sz w:val="26"/>
          <w:szCs w:val="26"/>
        </w:rPr>
        <w:t>Náklady bud. období:</w:t>
      </w:r>
      <w:r>
        <w:rPr>
          <w:b/>
          <w:sz w:val="26"/>
          <w:szCs w:val="26"/>
        </w:rPr>
        <w:tab/>
      </w:r>
      <w:r w:rsidR="00673422">
        <w:rPr>
          <w:b/>
          <w:sz w:val="26"/>
          <w:szCs w:val="26"/>
        </w:rPr>
        <w:t>1031</w:t>
      </w:r>
      <w:r>
        <w:rPr>
          <w:b/>
          <w:sz w:val="26"/>
          <w:szCs w:val="26"/>
        </w:rPr>
        <w:tab/>
      </w:r>
      <w:r>
        <w:rPr>
          <w:b/>
          <w:sz w:val="26"/>
          <w:szCs w:val="26"/>
        </w:rPr>
        <w:tab/>
      </w:r>
      <w:r w:rsidR="000D4210">
        <w:rPr>
          <w:b/>
          <w:sz w:val="26"/>
          <w:szCs w:val="26"/>
        </w:rPr>
        <w:t>Výnosy</w:t>
      </w:r>
      <w:r>
        <w:rPr>
          <w:b/>
          <w:sz w:val="26"/>
          <w:szCs w:val="26"/>
        </w:rPr>
        <w:t xml:space="preserve"> BO:</w:t>
      </w:r>
      <w:r>
        <w:rPr>
          <w:b/>
          <w:sz w:val="26"/>
          <w:szCs w:val="26"/>
        </w:rPr>
        <w:tab/>
      </w:r>
    </w:p>
    <w:p w:rsidR="007604EA" w:rsidRDefault="007604EA" w:rsidP="00EA7E55">
      <w:pPr>
        <w:spacing w:line="400" w:lineRule="exact"/>
        <w:ind w:left="1065"/>
        <w:rPr>
          <w:sz w:val="28"/>
          <w:szCs w:val="28"/>
        </w:rPr>
      </w:pPr>
      <w:r>
        <w:rPr>
          <w:b/>
          <w:sz w:val="28"/>
          <w:szCs w:val="28"/>
        </w:rPr>
        <w:t xml:space="preserve">  E. VYKÁZANÉ NA STRANE PASÍV:</w:t>
      </w:r>
    </w:p>
    <w:p w:rsidR="007604EA" w:rsidRDefault="007604EA">
      <w:pPr>
        <w:spacing w:line="400" w:lineRule="exact"/>
        <w:rPr>
          <w:sz w:val="28"/>
          <w:szCs w:val="28"/>
        </w:rPr>
      </w:pPr>
    </w:p>
    <w:p w:rsidR="007604EA" w:rsidRDefault="007604EA">
      <w:pPr>
        <w:numPr>
          <w:ilvl w:val="0"/>
          <w:numId w:val="7"/>
        </w:num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>Vlastné imanie za bežné účtovné obdobie:</w:t>
      </w:r>
    </w:p>
    <w:p w:rsidR="0091655C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1.a Opis základného imania:</w:t>
      </w:r>
      <w:r>
        <w:rPr>
          <w:sz w:val="26"/>
          <w:szCs w:val="26"/>
        </w:rPr>
        <w:tab/>
        <w:t xml:space="preserve">Základné imanie celkom: </w:t>
      </w:r>
      <w:r>
        <w:rPr>
          <w:sz w:val="26"/>
          <w:szCs w:val="26"/>
        </w:rPr>
        <w:tab/>
      </w:r>
      <w:r w:rsidR="002D51FD">
        <w:rPr>
          <w:sz w:val="26"/>
          <w:szCs w:val="26"/>
        </w:rPr>
        <w:t xml:space="preserve">  </w:t>
      </w:r>
      <w:r w:rsidR="00BA3CD8">
        <w:rPr>
          <w:sz w:val="26"/>
          <w:szCs w:val="26"/>
        </w:rPr>
        <w:t>6 639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BA3CD8">
        <w:rPr>
          <w:sz w:val="26"/>
          <w:szCs w:val="26"/>
        </w:rPr>
        <w:t xml:space="preserve">                              </w:t>
      </w:r>
      <w:r w:rsidR="002D51FD">
        <w:rPr>
          <w:sz w:val="26"/>
          <w:szCs w:val="26"/>
        </w:rPr>
        <w:t xml:space="preserve">                  Vlastné imanie :</w:t>
      </w:r>
      <w:r>
        <w:rPr>
          <w:sz w:val="26"/>
          <w:szCs w:val="26"/>
        </w:rPr>
        <w:tab/>
      </w:r>
      <w:r w:rsidR="00673422">
        <w:rPr>
          <w:sz w:val="26"/>
          <w:szCs w:val="26"/>
        </w:rPr>
        <w:t>359 995</w:t>
      </w:r>
    </w:p>
    <w:p w:rsidR="00335E36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Oproti minulému účtovnému obdobiu došlo k </w:t>
      </w:r>
      <w:r w:rsidR="005D709C">
        <w:rPr>
          <w:sz w:val="26"/>
          <w:szCs w:val="26"/>
        </w:rPr>
        <w:t>zníženiu</w:t>
      </w:r>
      <w:r>
        <w:rPr>
          <w:sz w:val="26"/>
          <w:szCs w:val="26"/>
        </w:rPr>
        <w:t xml:space="preserve"> o</w:t>
      </w:r>
      <w:r w:rsidR="002A4944">
        <w:rPr>
          <w:sz w:val="26"/>
          <w:szCs w:val="26"/>
        </w:rPr>
        <w:t xml:space="preserve">:  </w:t>
      </w:r>
      <w:r w:rsidR="00673422">
        <w:rPr>
          <w:sz w:val="26"/>
          <w:szCs w:val="26"/>
        </w:rPr>
        <w:t>141 537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lastRenderedPageBreak/>
        <w:t>Podiel základného imania na celkovej hodnote vlastného imania</w:t>
      </w:r>
    </w:p>
    <w:p w:rsidR="007604EA" w:rsidRDefault="007604EA">
      <w:pPr>
        <w:spacing w:line="400" w:lineRule="exact"/>
        <w:ind w:left="360"/>
        <w:rPr>
          <w:sz w:val="26"/>
          <w:szCs w:val="26"/>
          <w:lang w:val="de-DE"/>
        </w:rPr>
      </w:pPr>
      <w:r>
        <w:rPr>
          <w:sz w:val="26"/>
          <w:szCs w:val="26"/>
        </w:rPr>
        <w:t xml:space="preserve">vyjadrený v </w:t>
      </w:r>
      <w:r>
        <w:rPr>
          <w:sz w:val="26"/>
          <w:szCs w:val="26"/>
          <w:lang w:val="de-DE"/>
        </w:rPr>
        <w:t>% je</w:t>
      </w:r>
      <w:r w:rsidR="00D27BDB">
        <w:rPr>
          <w:sz w:val="26"/>
          <w:szCs w:val="26"/>
          <w:lang w:val="de-DE"/>
        </w:rPr>
        <w:t xml:space="preserve"> 0</w:t>
      </w:r>
      <w:r>
        <w:rPr>
          <w:sz w:val="26"/>
          <w:szCs w:val="26"/>
          <w:lang w:val="de-DE"/>
        </w:rPr>
        <w:t xml:space="preserve"> </w:t>
      </w:r>
      <w:r w:rsidR="004B6D87">
        <w:rPr>
          <w:sz w:val="26"/>
          <w:szCs w:val="26"/>
          <w:lang w:val="de-DE"/>
        </w:rPr>
        <w:t>,</w:t>
      </w:r>
      <w:r w:rsidR="005D709C">
        <w:rPr>
          <w:sz w:val="26"/>
          <w:szCs w:val="26"/>
          <w:lang w:val="de-DE"/>
        </w:rPr>
        <w:t>95</w:t>
      </w:r>
    </w:p>
    <w:p w:rsidR="007604EA" w:rsidRDefault="007604EA">
      <w:pPr>
        <w:spacing w:line="400" w:lineRule="exact"/>
        <w:ind w:left="360"/>
        <w:jc w:val="center"/>
        <w:rPr>
          <w:sz w:val="26"/>
          <w:szCs w:val="26"/>
          <w:lang w:val="de-DE"/>
        </w:rPr>
      </w:pPr>
      <w:r>
        <w:rPr>
          <w:sz w:val="26"/>
          <w:szCs w:val="26"/>
          <w:lang w:val="de-DE"/>
        </w:rPr>
        <w:t>4</w:t>
      </w:r>
    </w:p>
    <w:p w:rsidR="007604EA" w:rsidRDefault="007604EA">
      <w:pPr>
        <w:spacing w:line="400" w:lineRule="exact"/>
        <w:ind w:left="360"/>
        <w:jc w:val="center"/>
        <w:rPr>
          <w:sz w:val="26"/>
          <w:szCs w:val="26"/>
          <w:lang w:val="de-DE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  <w:lang w:val="de-DE"/>
        </w:rPr>
      </w:pPr>
      <w:r>
        <w:rPr>
          <w:sz w:val="26"/>
          <w:szCs w:val="26"/>
          <w:lang w:val="de-DE"/>
        </w:rPr>
        <w:t>1.b Rozdelenie účtovného zisku vykázaného v predchádzajúcom účtovnom období:</w:t>
      </w:r>
    </w:p>
    <w:p w:rsidR="00FC0C1D" w:rsidRDefault="007604EA">
      <w:pPr>
        <w:spacing w:line="400" w:lineRule="exact"/>
        <w:ind w:left="360"/>
        <w:rPr>
          <w:sz w:val="26"/>
          <w:szCs w:val="26"/>
          <w:lang w:val="de-DE"/>
        </w:rPr>
      </w:pPr>
      <w:r>
        <w:rPr>
          <w:sz w:val="26"/>
          <w:szCs w:val="26"/>
          <w:lang w:val="de-DE"/>
        </w:rPr>
        <w:tab/>
        <w:t>Účtovný zisk 20</w:t>
      </w:r>
      <w:r w:rsidR="005D709C">
        <w:rPr>
          <w:sz w:val="26"/>
          <w:szCs w:val="26"/>
          <w:lang w:val="de-DE"/>
        </w:rPr>
        <w:t>2</w:t>
      </w:r>
      <w:r w:rsidR="00673422">
        <w:rPr>
          <w:sz w:val="26"/>
          <w:szCs w:val="26"/>
          <w:lang w:val="de-DE"/>
        </w:rPr>
        <w:t>1</w:t>
      </w:r>
    </w:p>
    <w:p w:rsidR="0091655C" w:rsidRDefault="00FC0C1D">
      <w:pPr>
        <w:spacing w:line="400" w:lineRule="exact"/>
        <w:ind w:left="360"/>
        <w:rPr>
          <w:sz w:val="26"/>
          <w:szCs w:val="26"/>
          <w:lang w:val="de-DE"/>
        </w:rPr>
      </w:pPr>
      <w:r>
        <w:rPr>
          <w:sz w:val="26"/>
          <w:szCs w:val="26"/>
          <w:lang w:val="de-DE"/>
        </w:rPr>
        <w:t xml:space="preserve">      </w:t>
      </w:r>
      <w:r w:rsidR="007604EA">
        <w:rPr>
          <w:sz w:val="26"/>
          <w:szCs w:val="26"/>
          <w:lang w:val="de-DE"/>
        </w:rPr>
        <w:t>vo výške :</w:t>
      </w:r>
      <w:r w:rsidR="007604EA">
        <w:rPr>
          <w:sz w:val="26"/>
          <w:szCs w:val="26"/>
          <w:lang w:val="de-DE"/>
        </w:rPr>
        <w:tab/>
      </w:r>
      <w:r w:rsidR="00673422">
        <w:rPr>
          <w:sz w:val="26"/>
          <w:szCs w:val="26"/>
          <w:lang w:val="de-DE"/>
        </w:rPr>
        <w:t>36 087</w:t>
      </w:r>
      <w:r w:rsidR="007604EA">
        <w:rPr>
          <w:sz w:val="26"/>
          <w:szCs w:val="26"/>
          <w:lang w:val="de-DE"/>
        </w:rPr>
        <w:tab/>
        <w:t>Rozdelenie :</w:t>
      </w:r>
      <w:r w:rsidR="007604EA">
        <w:rPr>
          <w:sz w:val="26"/>
          <w:szCs w:val="26"/>
          <w:lang w:val="de-DE"/>
        </w:rPr>
        <w:tab/>
      </w:r>
      <w:r w:rsidR="002A4944">
        <w:rPr>
          <w:sz w:val="26"/>
          <w:szCs w:val="26"/>
          <w:lang w:val="de-DE"/>
        </w:rPr>
        <w:t>0</w:t>
      </w:r>
      <w:r w:rsidR="007604EA">
        <w:rPr>
          <w:sz w:val="26"/>
          <w:szCs w:val="26"/>
          <w:lang w:val="de-DE"/>
        </w:rPr>
        <w:tab/>
      </w:r>
      <w:r w:rsidR="007604EA">
        <w:rPr>
          <w:sz w:val="26"/>
          <w:szCs w:val="26"/>
          <w:lang w:val="de-DE"/>
        </w:rPr>
        <w:tab/>
        <w:t xml:space="preserve">  </w:t>
      </w:r>
      <w:r w:rsidR="007604EA">
        <w:rPr>
          <w:sz w:val="26"/>
          <w:szCs w:val="26"/>
          <w:lang w:val="de-DE"/>
        </w:rPr>
        <w:tab/>
      </w:r>
    </w:p>
    <w:p w:rsidR="007604EA" w:rsidRDefault="0091655C">
      <w:pPr>
        <w:spacing w:line="400" w:lineRule="exact"/>
        <w:ind w:left="360"/>
        <w:rPr>
          <w:sz w:val="26"/>
          <w:szCs w:val="26"/>
          <w:lang w:val="de-DE"/>
        </w:rPr>
      </w:pPr>
      <w:r>
        <w:rPr>
          <w:sz w:val="26"/>
          <w:szCs w:val="26"/>
          <w:lang w:val="de-DE"/>
        </w:rPr>
        <w:t xml:space="preserve">    </w:t>
      </w:r>
      <w:r w:rsidR="007604EA">
        <w:rPr>
          <w:sz w:val="26"/>
          <w:szCs w:val="26"/>
          <w:lang w:val="de-DE"/>
        </w:rPr>
        <w:tab/>
        <w:t xml:space="preserve"> zvýšenie zákonného rez.fondu</w:t>
      </w:r>
    </w:p>
    <w:p w:rsidR="007604EA" w:rsidRDefault="007604EA">
      <w:pPr>
        <w:spacing w:line="400" w:lineRule="exact"/>
        <w:ind w:left="360"/>
        <w:rPr>
          <w:sz w:val="26"/>
          <w:szCs w:val="26"/>
          <w:lang w:val="de-DE"/>
        </w:rPr>
      </w:pP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  <w:t xml:space="preserve">         </w:t>
      </w:r>
      <w:r>
        <w:rPr>
          <w:b/>
          <w:bCs/>
          <w:sz w:val="26"/>
          <w:szCs w:val="26"/>
          <w:lang w:val="de-DE"/>
        </w:rPr>
        <w:t>0,- €</w:t>
      </w:r>
      <w:r>
        <w:rPr>
          <w:sz w:val="26"/>
          <w:szCs w:val="26"/>
          <w:lang w:val="de-DE"/>
        </w:rPr>
        <w:tab/>
        <w:t xml:space="preserve"> podiel na zisku spoločníci</w:t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 w:rsidR="00335E36">
        <w:rPr>
          <w:sz w:val="26"/>
          <w:szCs w:val="26"/>
          <w:lang w:val="de-DE"/>
        </w:rPr>
        <w:t xml:space="preserve">    </w:t>
      </w:r>
      <w:r w:rsidR="004B6D87">
        <w:rPr>
          <w:sz w:val="26"/>
          <w:szCs w:val="26"/>
          <w:lang w:val="de-DE"/>
        </w:rPr>
        <w:t xml:space="preserve">  </w:t>
      </w:r>
      <w:r w:rsidR="00673422">
        <w:rPr>
          <w:sz w:val="26"/>
          <w:szCs w:val="26"/>
          <w:lang w:val="de-DE"/>
        </w:rPr>
        <w:t>36 087</w:t>
      </w:r>
      <w:r w:rsidR="00CC4CB0">
        <w:rPr>
          <w:sz w:val="26"/>
          <w:szCs w:val="26"/>
          <w:lang w:val="de-DE"/>
        </w:rPr>
        <w:t xml:space="preserve"> </w:t>
      </w:r>
      <w:r>
        <w:rPr>
          <w:b/>
          <w:bCs/>
          <w:sz w:val="26"/>
          <w:szCs w:val="26"/>
          <w:lang w:val="de-DE"/>
        </w:rPr>
        <w:t xml:space="preserve"> €</w:t>
      </w:r>
      <w:r>
        <w:rPr>
          <w:sz w:val="26"/>
          <w:szCs w:val="26"/>
          <w:lang w:val="de-DE"/>
        </w:rPr>
        <w:tab/>
        <w:t xml:space="preserve"> prevod na účet nerozd.zisku</w:t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 w:rsidR="002A4944">
        <w:rPr>
          <w:sz w:val="26"/>
          <w:szCs w:val="26"/>
          <w:lang w:val="de-DE"/>
        </w:rPr>
        <w:t xml:space="preserve"> </w:t>
      </w:r>
      <w:r w:rsidR="007C47D5">
        <w:rPr>
          <w:sz w:val="26"/>
          <w:szCs w:val="26"/>
          <w:lang w:val="de-DE"/>
        </w:rPr>
        <w:t xml:space="preserve"> </w:t>
      </w:r>
      <w:r w:rsidR="00C10BCC">
        <w:rPr>
          <w:sz w:val="26"/>
          <w:szCs w:val="26"/>
          <w:lang w:val="de-DE"/>
        </w:rPr>
        <w:t xml:space="preserve">    </w:t>
      </w:r>
      <w:r w:rsidR="002D51FD">
        <w:rPr>
          <w:sz w:val="26"/>
          <w:szCs w:val="26"/>
          <w:lang w:val="de-DE"/>
        </w:rPr>
        <w:t xml:space="preserve">  </w:t>
      </w:r>
      <w:r w:rsidR="00673422">
        <w:rPr>
          <w:sz w:val="26"/>
          <w:szCs w:val="26"/>
          <w:lang w:val="de-DE"/>
        </w:rPr>
        <w:t>10 865</w:t>
      </w:r>
      <w:r w:rsidR="00CC4CB0">
        <w:rPr>
          <w:sz w:val="26"/>
          <w:szCs w:val="26"/>
          <w:lang w:val="de-DE"/>
        </w:rPr>
        <w:t xml:space="preserve"> </w:t>
      </w:r>
      <w:r>
        <w:rPr>
          <w:b/>
          <w:bCs/>
          <w:sz w:val="26"/>
          <w:szCs w:val="26"/>
          <w:lang w:val="de-DE"/>
        </w:rPr>
        <w:t>€</w:t>
      </w:r>
      <w:r>
        <w:rPr>
          <w:sz w:val="26"/>
          <w:szCs w:val="26"/>
          <w:lang w:val="de-DE"/>
        </w:rPr>
        <w:t xml:space="preserve">        daň</w:t>
      </w:r>
    </w:p>
    <w:p w:rsidR="007604EA" w:rsidRDefault="007604EA">
      <w:pPr>
        <w:spacing w:line="400" w:lineRule="exact"/>
        <w:ind w:left="360"/>
        <w:rPr>
          <w:sz w:val="26"/>
          <w:szCs w:val="26"/>
          <w:lang w:val="de-DE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  <w:lang w:val="de-DE"/>
        </w:rPr>
      </w:pPr>
      <w:r>
        <w:rPr>
          <w:sz w:val="26"/>
          <w:szCs w:val="26"/>
          <w:lang w:val="de-DE"/>
        </w:rPr>
        <w:t>1.c Vysporiadanie účtovnej straty vykázanej v predchádzajúcom období:</w:t>
      </w:r>
      <w:r>
        <w:rPr>
          <w:sz w:val="26"/>
          <w:szCs w:val="26"/>
          <w:lang w:val="de-DE"/>
        </w:rPr>
        <w:tab/>
      </w:r>
    </w:p>
    <w:p w:rsidR="007604EA" w:rsidRDefault="004B6D87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ab/>
        <w:t xml:space="preserve">Účtovná strata r.      </w:t>
      </w:r>
      <w:r w:rsidR="007604EA">
        <w:rPr>
          <w:sz w:val="26"/>
          <w:szCs w:val="26"/>
        </w:rPr>
        <w:t xml:space="preserve">: </w:t>
      </w:r>
      <w:r w:rsidR="007604EA">
        <w:rPr>
          <w:sz w:val="26"/>
          <w:szCs w:val="26"/>
        </w:rPr>
        <w:tab/>
        <w:t>-0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ab/>
        <w:t>Z minulých rokov: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  <w:t>-0.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 w:rsidP="008E5A5F">
      <w:pPr>
        <w:tabs>
          <w:tab w:val="center" w:pos="4716"/>
        </w:tabs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ZÁV</w:t>
      </w:r>
      <w:r>
        <w:rPr>
          <w:smallCaps/>
          <w:sz w:val="26"/>
          <w:szCs w:val="26"/>
        </w:rPr>
        <w:t>ä</w:t>
      </w:r>
      <w:r>
        <w:rPr>
          <w:sz w:val="26"/>
          <w:szCs w:val="26"/>
        </w:rPr>
        <w:t>ZKY:</w:t>
      </w:r>
      <w:r w:rsidR="008E5A5F">
        <w:rPr>
          <w:sz w:val="26"/>
          <w:szCs w:val="26"/>
        </w:rPr>
        <w:tab/>
        <w:t xml:space="preserve">  </w:t>
      </w:r>
      <w:r w:rsidR="00673422">
        <w:rPr>
          <w:sz w:val="26"/>
          <w:szCs w:val="26"/>
        </w:rPr>
        <w:t>9 397</w:t>
      </w:r>
      <w:r w:rsidR="008E5A5F">
        <w:rPr>
          <w:b/>
          <w:bCs/>
          <w:sz w:val="26"/>
          <w:szCs w:val="26"/>
        </w:rPr>
        <w:t>€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2.a Záväzky z obchodného styku: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673422">
        <w:rPr>
          <w:sz w:val="26"/>
          <w:szCs w:val="26"/>
        </w:rPr>
        <w:t>1 256</w:t>
      </w:r>
      <w:r w:rsidR="007C47D5">
        <w:rPr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 xml:space="preserve"> €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2.b Záväzok voči zamestnancom: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2A4944">
        <w:rPr>
          <w:sz w:val="26"/>
          <w:szCs w:val="26"/>
        </w:rPr>
        <w:t xml:space="preserve">   </w:t>
      </w:r>
      <w:r w:rsidR="00673422">
        <w:rPr>
          <w:sz w:val="26"/>
          <w:szCs w:val="26"/>
        </w:rPr>
        <w:t>3 365</w:t>
      </w:r>
      <w:r w:rsidR="002D51FD">
        <w:rPr>
          <w:sz w:val="26"/>
          <w:szCs w:val="26"/>
        </w:rPr>
        <w:t xml:space="preserve"> </w:t>
      </w:r>
      <w:r w:rsidR="005E7E3D">
        <w:rPr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>€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2.c Záväzok voči SZ a ZP: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29744F">
        <w:rPr>
          <w:sz w:val="26"/>
          <w:szCs w:val="26"/>
        </w:rPr>
        <w:t xml:space="preserve">  </w:t>
      </w:r>
      <w:r w:rsidR="00335E36">
        <w:rPr>
          <w:sz w:val="26"/>
          <w:szCs w:val="26"/>
        </w:rPr>
        <w:t xml:space="preserve"> </w:t>
      </w:r>
      <w:r w:rsidR="00673422">
        <w:rPr>
          <w:sz w:val="26"/>
          <w:szCs w:val="26"/>
        </w:rPr>
        <w:t>3 793</w:t>
      </w:r>
      <w:r w:rsidR="00F86202">
        <w:rPr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 xml:space="preserve"> €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numPr>
          <w:ilvl w:val="0"/>
          <w:numId w:val="7"/>
        </w:numPr>
        <w:spacing w:line="400" w:lineRule="exact"/>
        <w:rPr>
          <w:b/>
          <w:bCs/>
          <w:sz w:val="26"/>
          <w:szCs w:val="26"/>
        </w:rPr>
      </w:pPr>
      <w:r>
        <w:rPr>
          <w:sz w:val="26"/>
          <w:szCs w:val="26"/>
        </w:rPr>
        <w:t xml:space="preserve">Bankové úvery: 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29744F">
        <w:rPr>
          <w:sz w:val="26"/>
          <w:szCs w:val="26"/>
        </w:rPr>
        <w:t xml:space="preserve">    </w:t>
      </w:r>
      <w:r w:rsidR="00FA77D8">
        <w:rPr>
          <w:sz w:val="26"/>
          <w:szCs w:val="26"/>
        </w:rPr>
        <w:t>0</w:t>
      </w:r>
      <w:r w:rsidR="0029744F">
        <w:rPr>
          <w:sz w:val="26"/>
          <w:szCs w:val="26"/>
        </w:rPr>
        <w:t xml:space="preserve">     </w:t>
      </w:r>
      <w:r>
        <w:rPr>
          <w:b/>
          <w:bCs/>
          <w:sz w:val="26"/>
          <w:szCs w:val="26"/>
        </w:rPr>
        <w:t>€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 xml:space="preserve"> </w:t>
      </w:r>
      <w:r>
        <w:rPr>
          <w:b/>
          <w:sz w:val="28"/>
          <w:szCs w:val="28"/>
        </w:rPr>
        <w:t>F. INFORMÁCIE O VÝNOSOCH :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Tržby z predaja tovaru: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673422">
        <w:rPr>
          <w:sz w:val="26"/>
          <w:szCs w:val="26"/>
        </w:rPr>
        <w:t>17 018</w:t>
      </w:r>
    </w:p>
    <w:p w:rsidR="00851B85" w:rsidRDefault="007604EA" w:rsidP="00851B85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Tržby za služby: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673422">
        <w:rPr>
          <w:sz w:val="26"/>
          <w:szCs w:val="26"/>
        </w:rPr>
        <w:t>584 323</w:t>
      </w:r>
      <w:r w:rsidR="007C47D5">
        <w:rPr>
          <w:sz w:val="26"/>
          <w:szCs w:val="26"/>
        </w:rPr>
        <w:t xml:space="preserve"> </w:t>
      </w:r>
      <w:r w:rsidR="00851B85">
        <w:rPr>
          <w:b/>
          <w:bCs/>
          <w:sz w:val="26"/>
          <w:szCs w:val="26"/>
        </w:rPr>
        <w:t>€</w:t>
      </w:r>
    </w:p>
    <w:p w:rsidR="0029744F" w:rsidRDefault="0029744F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b/>
          <w:bCs/>
          <w:sz w:val="26"/>
          <w:szCs w:val="26"/>
        </w:rPr>
      </w:pPr>
      <w:r>
        <w:rPr>
          <w:sz w:val="26"/>
          <w:szCs w:val="26"/>
        </w:rPr>
        <w:t>Ostatné výnosy: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673422">
        <w:rPr>
          <w:sz w:val="26"/>
          <w:szCs w:val="26"/>
        </w:rPr>
        <w:t xml:space="preserve">      </w:t>
      </w:r>
      <w:r w:rsidR="00335E36">
        <w:rPr>
          <w:sz w:val="26"/>
          <w:szCs w:val="26"/>
        </w:rPr>
        <w:t xml:space="preserve"> </w:t>
      </w:r>
      <w:r w:rsidR="007C47D5">
        <w:rPr>
          <w:sz w:val="26"/>
          <w:szCs w:val="26"/>
        </w:rPr>
        <w:t>eur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b/>
          <w:sz w:val="28"/>
          <w:szCs w:val="28"/>
        </w:rPr>
      </w:pPr>
      <w:r>
        <w:rPr>
          <w:sz w:val="26"/>
          <w:szCs w:val="26"/>
        </w:rPr>
        <w:t xml:space="preserve"> </w:t>
      </w:r>
      <w:r>
        <w:rPr>
          <w:b/>
          <w:sz w:val="28"/>
          <w:szCs w:val="28"/>
        </w:rPr>
        <w:t>G. INFORMÁCIE O NÁKLADOCH :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335E36" w:rsidRPr="00C73731" w:rsidRDefault="00335E36" w:rsidP="00867403">
      <w:pPr>
        <w:tabs>
          <w:tab w:val="center" w:pos="4716"/>
        </w:tabs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Náklady spolu</w:t>
      </w:r>
      <w:r w:rsidR="00867403">
        <w:rPr>
          <w:sz w:val="26"/>
          <w:szCs w:val="26"/>
        </w:rPr>
        <w:t>:</w:t>
      </w:r>
      <w:r w:rsidR="00867403">
        <w:rPr>
          <w:sz w:val="26"/>
          <w:szCs w:val="26"/>
        </w:rPr>
        <w:tab/>
        <w:t xml:space="preserve">                    </w:t>
      </w:r>
      <w:r w:rsidR="00C73731">
        <w:rPr>
          <w:sz w:val="26"/>
          <w:szCs w:val="26"/>
        </w:rPr>
        <w:t xml:space="preserve">  </w:t>
      </w:r>
      <w:r w:rsidR="00673422">
        <w:rPr>
          <w:sz w:val="26"/>
          <w:szCs w:val="26"/>
        </w:rPr>
        <w:t>560 960</w:t>
      </w:r>
      <w:r w:rsidR="00C73731">
        <w:rPr>
          <w:sz w:val="26"/>
          <w:szCs w:val="26"/>
        </w:rPr>
        <w:t xml:space="preserve"> €</w:t>
      </w:r>
    </w:p>
    <w:p w:rsidR="007604EA" w:rsidRDefault="00335E36">
      <w:pPr>
        <w:spacing w:line="400" w:lineRule="exact"/>
        <w:ind w:left="360"/>
        <w:rPr>
          <w:b/>
          <w:bCs/>
          <w:sz w:val="26"/>
          <w:szCs w:val="26"/>
        </w:rPr>
      </w:pPr>
      <w:r>
        <w:rPr>
          <w:sz w:val="26"/>
          <w:szCs w:val="26"/>
        </w:rPr>
        <w:lastRenderedPageBreak/>
        <w:t>Z toho n</w:t>
      </w:r>
      <w:r w:rsidR="007604EA">
        <w:rPr>
          <w:sz w:val="26"/>
          <w:szCs w:val="26"/>
        </w:rPr>
        <w:t xml:space="preserve">ákup </w:t>
      </w:r>
      <w:r w:rsidR="0029744F">
        <w:rPr>
          <w:sz w:val="26"/>
          <w:szCs w:val="26"/>
        </w:rPr>
        <w:t>materiálu</w:t>
      </w:r>
      <w:r w:rsidR="00C73731">
        <w:rPr>
          <w:sz w:val="26"/>
          <w:szCs w:val="26"/>
        </w:rPr>
        <w:t>:</w:t>
      </w:r>
      <w:r w:rsidR="00C73731">
        <w:rPr>
          <w:sz w:val="26"/>
          <w:szCs w:val="26"/>
        </w:rPr>
        <w:tab/>
      </w:r>
      <w:r w:rsidR="00C73731">
        <w:rPr>
          <w:sz w:val="26"/>
          <w:szCs w:val="26"/>
        </w:rPr>
        <w:tab/>
        <w:t xml:space="preserve">         </w:t>
      </w:r>
      <w:r w:rsidR="00673422">
        <w:rPr>
          <w:sz w:val="26"/>
          <w:szCs w:val="26"/>
        </w:rPr>
        <w:t>294 550</w:t>
      </w:r>
      <w:r>
        <w:rPr>
          <w:sz w:val="26"/>
          <w:szCs w:val="26"/>
        </w:rPr>
        <w:t xml:space="preserve"> </w:t>
      </w:r>
      <w:r w:rsidR="00C73731">
        <w:rPr>
          <w:b/>
          <w:bCs/>
          <w:sz w:val="26"/>
          <w:szCs w:val="26"/>
        </w:rPr>
        <w:t xml:space="preserve"> </w:t>
      </w:r>
      <w:r w:rsidR="007604EA">
        <w:rPr>
          <w:b/>
          <w:bCs/>
          <w:sz w:val="26"/>
          <w:szCs w:val="26"/>
        </w:rPr>
        <w:t>€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 xml:space="preserve">Zo služieb vo výške </w:t>
      </w:r>
      <w:r>
        <w:rPr>
          <w:sz w:val="26"/>
          <w:szCs w:val="26"/>
        </w:rPr>
        <w:tab/>
      </w:r>
      <w:r w:rsidR="0029744F">
        <w:rPr>
          <w:sz w:val="26"/>
          <w:szCs w:val="26"/>
        </w:rPr>
        <w:t xml:space="preserve">                                </w:t>
      </w:r>
      <w:r w:rsidR="00673422">
        <w:rPr>
          <w:sz w:val="26"/>
          <w:szCs w:val="26"/>
        </w:rPr>
        <w:t>60 609</w:t>
      </w:r>
      <w:r w:rsidR="00C73731">
        <w:rPr>
          <w:sz w:val="26"/>
          <w:szCs w:val="26"/>
        </w:rPr>
        <w:t xml:space="preserve">   €</w:t>
      </w:r>
      <w:r>
        <w:rPr>
          <w:b/>
          <w:bCs/>
          <w:sz w:val="26"/>
          <w:szCs w:val="26"/>
        </w:rPr>
        <w:t xml:space="preserve"> </w:t>
      </w:r>
    </w:p>
    <w:p w:rsidR="007604EA" w:rsidRDefault="007604EA">
      <w:pPr>
        <w:spacing w:line="400" w:lineRule="exact"/>
        <w:ind w:left="360"/>
        <w:jc w:val="center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H. EKONOMICKÉ VZŤAHY ÚČTOVNEJ JEDNOTKY</w:t>
      </w:r>
    </w:p>
    <w:p w:rsidR="007604EA" w:rsidRDefault="007604EA">
      <w:pPr>
        <w:spacing w:line="400" w:lineRule="exact"/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ab/>
        <w:t>A SPRIAZNENÝCH OS</w:t>
      </w:r>
      <w:r>
        <w:rPr>
          <w:b/>
          <w:smallCaps/>
          <w:sz w:val="28"/>
          <w:szCs w:val="28"/>
        </w:rPr>
        <w:t>ô</w:t>
      </w:r>
      <w:r>
        <w:rPr>
          <w:b/>
          <w:sz w:val="28"/>
          <w:szCs w:val="28"/>
        </w:rPr>
        <w:t>B:</w:t>
      </w:r>
    </w:p>
    <w:p w:rsidR="007604EA" w:rsidRDefault="007604EA">
      <w:pPr>
        <w:spacing w:line="400" w:lineRule="exact"/>
        <w:ind w:left="360"/>
        <w:rPr>
          <w:b/>
          <w:sz w:val="28"/>
          <w:szCs w:val="28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1. Zoznam obchodov, ktoré sa uskutočnili medzi účtovnou jednotkou a spriaznenými osobami:</w:t>
      </w:r>
      <w:r>
        <w:rPr>
          <w:sz w:val="26"/>
          <w:szCs w:val="26"/>
        </w:rPr>
        <w:tab/>
      </w:r>
      <w:r>
        <w:rPr>
          <w:b/>
          <w:sz w:val="26"/>
          <w:szCs w:val="26"/>
        </w:rPr>
        <w:t>0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I. SKUTOČNOSTI, KTORÉ NASTALI PO DNI, KU KTORÉMU SA</w:t>
      </w:r>
    </w:p>
    <w:p w:rsidR="007604EA" w:rsidRDefault="007604EA">
      <w:pPr>
        <w:spacing w:line="400" w:lineRule="exact"/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ZOSTAVUJE ÚČTOVNÁ ZÁVIERKA:</w:t>
      </w:r>
    </w:p>
    <w:p w:rsidR="007604EA" w:rsidRDefault="007604EA">
      <w:pPr>
        <w:spacing w:line="400" w:lineRule="exact"/>
        <w:ind w:left="360"/>
        <w:rPr>
          <w:b/>
          <w:sz w:val="28"/>
          <w:szCs w:val="28"/>
        </w:rPr>
      </w:pPr>
    </w:p>
    <w:p w:rsidR="007604EA" w:rsidRDefault="007604EA">
      <w:pPr>
        <w:spacing w:line="400" w:lineRule="exact"/>
        <w:ind w:left="360"/>
        <w:rPr>
          <w:sz w:val="28"/>
          <w:szCs w:val="28"/>
        </w:rPr>
      </w:pPr>
    </w:p>
    <w:p w:rsidR="007604EA" w:rsidRDefault="007604EA">
      <w:pPr>
        <w:spacing w:line="400" w:lineRule="exact"/>
        <w:ind w:left="360"/>
        <w:rPr>
          <w:sz w:val="28"/>
          <w:szCs w:val="28"/>
        </w:rPr>
      </w:pPr>
      <w:r>
        <w:rPr>
          <w:sz w:val="28"/>
          <w:szCs w:val="28"/>
        </w:rPr>
        <w:t>Žiadne.</w:t>
      </w:r>
    </w:p>
    <w:p w:rsidR="007604EA" w:rsidRDefault="007604EA">
      <w:pPr>
        <w:spacing w:line="400" w:lineRule="exact"/>
        <w:ind w:left="360"/>
        <w:rPr>
          <w:sz w:val="28"/>
          <w:szCs w:val="28"/>
        </w:rPr>
      </w:pPr>
    </w:p>
    <w:p w:rsidR="007604EA" w:rsidRDefault="007604EA">
      <w:pPr>
        <w:spacing w:line="400" w:lineRule="exact"/>
        <w:ind w:left="360"/>
        <w:rPr>
          <w:sz w:val="28"/>
          <w:szCs w:val="28"/>
        </w:rPr>
      </w:pPr>
    </w:p>
    <w:p w:rsidR="007604EA" w:rsidRDefault="007604EA">
      <w:pPr>
        <w:pBdr>
          <w:bottom w:val="single" w:sz="6" w:space="1" w:color="auto"/>
        </w:pBdr>
        <w:spacing w:line="400" w:lineRule="exact"/>
        <w:ind w:left="360"/>
        <w:rPr>
          <w:sz w:val="28"/>
          <w:szCs w:val="28"/>
        </w:rPr>
      </w:pPr>
    </w:p>
    <w:p w:rsidR="007604EA" w:rsidRDefault="007604EA">
      <w:pPr>
        <w:spacing w:line="400" w:lineRule="exact"/>
        <w:ind w:left="360"/>
        <w:rPr>
          <w:sz w:val="28"/>
          <w:szCs w:val="28"/>
        </w:rPr>
      </w:pPr>
    </w:p>
    <w:p w:rsidR="007604EA" w:rsidRDefault="007604EA">
      <w:pPr>
        <w:spacing w:line="400" w:lineRule="exact"/>
        <w:rPr>
          <w:b/>
          <w:sz w:val="28"/>
          <w:szCs w:val="28"/>
        </w:rPr>
      </w:pPr>
    </w:p>
    <w:p w:rsidR="007604EA" w:rsidRDefault="007604EA">
      <w:pPr>
        <w:spacing w:line="400" w:lineRule="exact"/>
        <w:rPr>
          <w:b/>
          <w:sz w:val="28"/>
          <w:szCs w:val="28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sectPr w:rsidR="007604EA" w:rsidSect="002565E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A3A36" w:rsidRDefault="00DA3A36" w:rsidP="00335E36">
      <w:r>
        <w:separator/>
      </w:r>
    </w:p>
  </w:endnote>
  <w:endnote w:type="continuationSeparator" w:id="1">
    <w:p w:rsidR="00DA3A36" w:rsidRDefault="00DA3A36" w:rsidP="00335E3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A3A36" w:rsidRDefault="00DA3A36" w:rsidP="00335E36">
      <w:r>
        <w:separator/>
      </w:r>
    </w:p>
  </w:footnote>
  <w:footnote w:type="continuationSeparator" w:id="1">
    <w:p w:rsidR="00DA3A36" w:rsidRDefault="00DA3A36" w:rsidP="00335E3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58EC"/>
    <w:multiLevelType w:val="hybridMultilevel"/>
    <w:tmpl w:val="B06C8C08"/>
    <w:lvl w:ilvl="0" w:tplc="AFCEF334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">
    <w:nsid w:val="0FDB73D3"/>
    <w:multiLevelType w:val="multilevel"/>
    <w:tmpl w:val="2FAC4F50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>
      <w:start w:val="1"/>
      <w:numFmt w:val="upperRoman"/>
      <w:lvlText w:val="%2."/>
      <w:lvlJc w:val="left"/>
      <w:pPr>
        <w:tabs>
          <w:tab w:val="num" w:pos="900"/>
        </w:tabs>
        <w:ind w:left="900" w:hanging="720"/>
      </w:pPr>
      <w:rPr>
        <w:rFonts w:hint="default"/>
      </w:rPr>
    </w:lvl>
    <w:lvl w:ilvl="2">
      <w:start w:val="1"/>
      <w:numFmt w:val="lowerRoman"/>
      <w:lvlText w:val="%3."/>
      <w:lvlJc w:val="left"/>
      <w:pPr>
        <w:tabs>
          <w:tab w:val="num" w:pos="2703"/>
        </w:tabs>
        <w:ind w:left="2703" w:hanging="72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3"/>
        </w:tabs>
        <w:ind w:left="2883" w:hanging="360"/>
      </w:pPr>
    </w:lvl>
    <w:lvl w:ilvl="4">
      <w:start w:val="1"/>
      <w:numFmt w:val="lowerLetter"/>
      <w:lvlText w:val="%5."/>
      <w:lvlJc w:val="left"/>
      <w:pPr>
        <w:tabs>
          <w:tab w:val="num" w:pos="3603"/>
        </w:tabs>
        <w:ind w:left="3603" w:hanging="360"/>
      </w:pPr>
    </w:lvl>
    <w:lvl w:ilvl="5">
      <w:start w:val="1"/>
      <w:numFmt w:val="lowerRoman"/>
      <w:lvlText w:val="%6."/>
      <w:lvlJc w:val="right"/>
      <w:pPr>
        <w:tabs>
          <w:tab w:val="num" w:pos="4323"/>
        </w:tabs>
        <w:ind w:left="4323" w:hanging="180"/>
      </w:pPr>
    </w:lvl>
    <w:lvl w:ilvl="6">
      <w:start w:val="1"/>
      <w:numFmt w:val="decimal"/>
      <w:lvlText w:val="%7."/>
      <w:lvlJc w:val="left"/>
      <w:pPr>
        <w:tabs>
          <w:tab w:val="num" w:pos="5043"/>
        </w:tabs>
        <w:ind w:left="5043" w:hanging="360"/>
      </w:pPr>
    </w:lvl>
    <w:lvl w:ilvl="7">
      <w:start w:val="1"/>
      <w:numFmt w:val="lowerLetter"/>
      <w:lvlText w:val="%8."/>
      <w:lvlJc w:val="left"/>
      <w:pPr>
        <w:tabs>
          <w:tab w:val="num" w:pos="5763"/>
        </w:tabs>
        <w:ind w:left="5763" w:hanging="360"/>
      </w:pPr>
    </w:lvl>
    <w:lvl w:ilvl="8">
      <w:start w:val="1"/>
      <w:numFmt w:val="lowerRoman"/>
      <w:lvlText w:val="%9."/>
      <w:lvlJc w:val="right"/>
      <w:pPr>
        <w:tabs>
          <w:tab w:val="num" w:pos="6483"/>
        </w:tabs>
        <w:ind w:left="6483" w:hanging="180"/>
      </w:pPr>
    </w:lvl>
  </w:abstractNum>
  <w:abstractNum w:abstractNumId="2">
    <w:nsid w:val="14121FCB"/>
    <w:multiLevelType w:val="hybridMultilevel"/>
    <w:tmpl w:val="B9324340"/>
    <w:lvl w:ilvl="0" w:tplc="076649C4">
      <w:start w:val="1"/>
      <w:numFmt w:val="decimal"/>
      <w:lvlText w:val="%1."/>
      <w:lvlJc w:val="left"/>
      <w:pPr>
        <w:tabs>
          <w:tab w:val="num" w:pos="1770"/>
        </w:tabs>
        <w:ind w:left="17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45"/>
        </w:tabs>
        <w:ind w:left="214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65"/>
        </w:tabs>
        <w:ind w:left="286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585"/>
        </w:tabs>
        <w:ind w:left="358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05"/>
        </w:tabs>
        <w:ind w:left="430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25"/>
        </w:tabs>
        <w:ind w:left="502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45"/>
        </w:tabs>
        <w:ind w:left="574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65"/>
        </w:tabs>
        <w:ind w:left="646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185"/>
        </w:tabs>
        <w:ind w:left="7185" w:hanging="180"/>
      </w:pPr>
    </w:lvl>
  </w:abstractNum>
  <w:abstractNum w:abstractNumId="3">
    <w:nsid w:val="2A146B98"/>
    <w:multiLevelType w:val="hybridMultilevel"/>
    <w:tmpl w:val="2FAC4F50"/>
    <w:lvl w:ilvl="0" w:tplc="076649C4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B2747D94">
      <w:start w:val="1"/>
      <w:numFmt w:val="upperRoman"/>
      <w:lvlText w:val="%2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2" w:tplc="3424CEF4">
      <w:start w:val="1"/>
      <w:numFmt w:val="lowerRoman"/>
      <w:lvlText w:val="%3."/>
      <w:lvlJc w:val="left"/>
      <w:pPr>
        <w:tabs>
          <w:tab w:val="num" w:pos="2703"/>
        </w:tabs>
        <w:ind w:left="2703" w:hanging="72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3"/>
        </w:tabs>
        <w:ind w:left="2883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3"/>
        </w:tabs>
        <w:ind w:left="3603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3"/>
        </w:tabs>
        <w:ind w:left="4323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3"/>
        </w:tabs>
        <w:ind w:left="5043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3"/>
        </w:tabs>
        <w:ind w:left="576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3"/>
        </w:tabs>
        <w:ind w:left="6483" w:hanging="180"/>
      </w:pPr>
    </w:lvl>
  </w:abstractNum>
  <w:abstractNum w:abstractNumId="4">
    <w:nsid w:val="455E5DCF"/>
    <w:multiLevelType w:val="hybridMultilevel"/>
    <w:tmpl w:val="A34A016E"/>
    <w:lvl w:ilvl="0" w:tplc="076649C4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plc="54A4876C">
      <w:start w:val="1"/>
      <w:numFmt w:val="lowerRoman"/>
      <w:lvlText w:val="%2."/>
      <w:lvlJc w:val="left"/>
      <w:pPr>
        <w:tabs>
          <w:tab w:val="num" w:pos="2145"/>
        </w:tabs>
        <w:ind w:left="2145" w:hanging="720"/>
      </w:pPr>
      <w:rPr>
        <w:rFonts w:hint="default"/>
      </w:rPr>
    </w:lvl>
    <w:lvl w:ilvl="2" w:tplc="33767E2A">
      <w:start w:val="1"/>
      <w:numFmt w:val="bullet"/>
      <w:lvlText w:val="-"/>
      <w:lvlJc w:val="left"/>
      <w:pPr>
        <w:tabs>
          <w:tab w:val="num" w:pos="3030"/>
        </w:tabs>
        <w:ind w:left="3030" w:hanging="705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5">
    <w:nsid w:val="7172771E"/>
    <w:multiLevelType w:val="hybridMultilevel"/>
    <w:tmpl w:val="2C7AAE4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72FD24B7"/>
    <w:multiLevelType w:val="hybridMultilevel"/>
    <w:tmpl w:val="2C10C95C"/>
    <w:lvl w:ilvl="0" w:tplc="3862698A">
      <w:start w:val="1"/>
      <w:numFmt w:val="decimal"/>
      <w:lvlText w:val="%1."/>
      <w:lvlJc w:val="left"/>
      <w:pPr>
        <w:tabs>
          <w:tab w:val="num" w:pos="1410"/>
        </w:tabs>
        <w:ind w:left="1410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7">
    <w:nsid w:val="75255651"/>
    <w:multiLevelType w:val="hybridMultilevel"/>
    <w:tmpl w:val="2CF86A8C"/>
    <w:lvl w:ilvl="0" w:tplc="3862698A">
      <w:start w:val="1"/>
      <w:numFmt w:val="decimal"/>
      <w:lvlText w:val="%1."/>
      <w:lvlJc w:val="left"/>
      <w:pPr>
        <w:tabs>
          <w:tab w:val="num" w:pos="2118"/>
        </w:tabs>
        <w:ind w:left="2118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num w:numId="1">
    <w:abstractNumId w:val="6"/>
  </w:num>
  <w:num w:numId="2">
    <w:abstractNumId w:val="7"/>
  </w:num>
  <w:num w:numId="3">
    <w:abstractNumId w:val="0"/>
  </w:num>
  <w:num w:numId="4">
    <w:abstractNumId w:val="4"/>
  </w:num>
  <w:num w:numId="5">
    <w:abstractNumId w:val="2"/>
  </w:num>
  <w:num w:numId="6">
    <w:abstractNumId w:val="3"/>
  </w:num>
  <w:num w:numId="7">
    <w:abstractNumId w:val="5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D3D51"/>
    <w:rsid w:val="0002764A"/>
    <w:rsid w:val="00030E6B"/>
    <w:rsid w:val="0007589D"/>
    <w:rsid w:val="000D4210"/>
    <w:rsid w:val="000F1D0D"/>
    <w:rsid w:val="001060C5"/>
    <w:rsid w:val="00111E38"/>
    <w:rsid w:val="001632B0"/>
    <w:rsid w:val="001B4CFC"/>
    <w:rsid w:val="00232306"/>
    <w:rsid w:val="002565E4"/>
    <w:rsid w:val="00295072"/>
    <w:rsid w:val="0029744F"/>
    <w:rsid w:val="002A4944"/>
    <w:rsid w:val="002D3D51"/>
    <w:rsid w:val="002D51FD"/>
    <w:rsid w:val="00323E6B"/>
    <w:rsid w:val="0032645E"/>
    <w:rsid w:val="00335E36"/>
    <w:rsid w:val="003474E8"/>
    <w:rsid w:val="003E6FCB"/>
    <w:rsid w:val="003F7058"/>
    <w:rsid w:val="003F769B"/>
    <w:rsid w:val="0045081E"/>
    <w:rsid w:val="004B3656"/>
    <w:rsid w:val="004B6D87"/>
    <w:rsid w:val="00583D25"/>
    <w:rsid w:val="005D709C"/>
    <w:rsid w:val="005E7E3D"/>
    <w:rsid w:val="006310B6"/>
    <w:rsid w:val="00673422"/>
    <w:rsid w:val="006819AC"/>
    <w:rsid w:val="006844DF"/>
    <w:rsid w:val="006A0DB9"/>
    <w:rsid w:val="007604EA"/>
    <w:rsid w:val="00767B39"/>
    <w:rsid w:val="00785D0A"/>
    <w:rsid w:val="0079795F"/>
    <w:rsid w:val="007C47D5"/>
    <w:rsid w:val="00833505"/>
    <w:rsid w:val="0083360E"/>
    <w:rsid w:val="0083401B"/>
    <w:rsid w:val="00851B85"/>
    <w:rsid w:val="00867403"/>
    <w:rsid w:val="008713B2"/>
    <w:rsid w:val="008E5A5F"/>
    <w:rsid w:val="0091655C"/>
    <w:rsid w:val="00940173"/>
    <w:rsid w:val="0099300A"/>
    <w:rsid w:val="009C69AD"/>
    <w:rsid w:val="009F2BD9"/>
    <w:rsid w:val="00A27633"/>
    <w:rsid w:val="00A62B9F"/>
    <w:rsid w:val="00AB2A9B"/>
    <w:rsid w:val="00B028D8"/>
    <w:rsid w:val="00B13921"/>
    <w:rsid w:val="00B504C3"/>
    <w:rsid w:val="00B6039E"/>
    <w:rsid w:val="00B65586"/>
    <w:rsid w:val="00BA3CD8"/>
    <w:rsid w:val="00BF447C"/>
    <w:rsid w:val="00C10BCC"/>
    <w:rsid w:val="00C65B37"/>
    <w:rsid w:val="00C73731"/>
    <w:rsid w:val="00CC1976"/>
    <w:rsid w:val="00CC4CB0"/>
    <w:rsid w:val="00D05C01"/>
    <w:rsid w:val="00D27BDB"/>
    <w:rsid w:val="00D53140"/>
    <w:rsid w:val="00D651B8"/>
    <w:rsid w:val="00DA3A36"/>
    <w:rsid w:val="00E1448E"/>
    <w:rsid w:val="00EA7E55"/>
    <w:rsid w:val="00EE584C"/>
    <w:rsid w:val="00F309B6"/>
    <w:rsid w:val="00F47D48"/>
    <w:rsid w:val="00F5090E"/>
    <w:rsid w:val="00F661F7"/>
    <w:rsid w:val="00F86202"/>
    <w:rsid w:val="00F96C8A"/>
    <w:rsid w:val="00FA27F5"/>
    <w:rsid w:val="00FA3C2F"/>
    <w:rsid w:val="00FA77D8"/>
    <w:rsid w:val="00FC0C1D"/>
    <w:rsid w:val="00FC617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565E4"/>
    <w:rPr>
      <w:sz w:val="24"/>
      <w:szCs w:val="24"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1655C"/>
    <w:pPr>
      <w:ind w:left="708"/>
    </w:pPr>
  </w:style>
  <w:style w:type="paragraph" w:styleId="Hlavika">
    <w:name w:val="header"/>
    <w:basedOn w:val="Normlny"/>
    <w:link w:val="HlavikaChar"/>
    <w:uiPriority w:val="99"/>
    <w:semiHidden/>
    <w:unhideWhenUsed/>
    <w:rsid w:val="00335E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335E36"/>
    <w:rPr>
      <w:sz w:val="24"/>
      <w:szCs w:val="24"/>
      <w:lang w:val="sk-SK"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335E3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335E36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38B6D2-878F-495C-B9DF-586285F91D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5</Pages>
  <Words>531</Words>
  <Characters>3139</Characters>
  <Application>Microsoft Office Word</Application>
  <DocSecurity>0</DocSecurity>
  <Lines>26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.</Company>
  <LinksUpToDate>false</LinksUpToDate>
  <CharactersWithSpaces>3663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admin</dc:creator>
  <cp:lastModifiedBy>pc</cp:lastModifiedBy>
  <cp:revision>3</cp:revision>
  <cp:lastPrinted>2011-03-29T14:32:00Z</cp:lastPrinted>
  <dcterms:created xsi:type="dcterms:W3CDTF">2023-03-30T08:05:00Z</dcterms:created>
  <dcterms:modified xsi:type="dcterms:W3CDTF">2023-03-30T08:32:00Z</dcterms:modified>
</cp:coreProperties>
</file>