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9FA114" w14:textId="31A75588" w:rsidR="001735B6" w:rsidRDefault="005604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</w:rPr>
      </w:pPr>
      <w:r>
        <w:rPr>
          <w:rFonts w:ascii="Times New Roman" w:eastAsia="Times New Roman" w:hAnsi="Times New Roman" w:cs="Times New Roman"/>
          <w:b/>
          <w:sz w:val="36"/>
        </w:rPr>
        <w:t>Poznámky k 31.12.20</w:t>
      </w:r>
      <w:r w:rsidR="00C340EF">
        <w:rPr>
          <w:rFonts w:ascii="Times New Roman" w:eastAsia="Times New Roman" w:hAnsi="Times New Roman" w:cs="Times New Roman"/>
          <w:b/>
          <w:sz w:val="36"/>
        </w:rPr>
        <w:t>2</w:t>
      </w:r>
      <w:r w:rsidR="002930D9">
        <w:rPr>
          <w:rFonts w:ascii="Times New Roman" w:eastAsia="Times New Roman" w:hAnsi="Times New Roman" w:cs="Times New Roman"/>
          <w:b/>
          <w:sz w:val="36"/>
        </w:rPr>
        <w:t>2</w:t>
      </w:r>
    </w:p>
    <w:p w14:paraId="4BF33CA1" w14:textId="77777777" w:rsidR="001735B6" w:rsidRDefault="001735B6">
      <w:pPr>
        <w:spacing w:after="0" w:line="240" w:lineRule="auto"/>
        <w:rPr>
          <w:rFonts w:ascii="Times New Roman" w:eastAsia="Times New Roman" w:hAnsi="Times New Roman" w:cs="Times New Roman"/>
          <w:b/>
          <w:sz w:val="44"/>
          <w:u w:val="single"/>
        </w:rPr>
      </w:pPr>
    </w:p>
    <w:p w14:paraId="4D69C773" w14:textId="77777777" w:rsidR="001735B6" w:rsidRDefault="005604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Čl. I</w:t>
      </w:r>
    </w:p>
    <w:p w14:paraId="6E15743F" w14:textId="77777777" w:rsidR="001735B6" w:rsidRDefault="005604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Všeobecné údaje</w:t>
      </w:r>
    </w:p>
    <w:p w14:paraId="48197D30" w14:textId="77777777" w:rsidR="001735B6" w:rsidRDefault="001735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14E46E49" w14:textId="77777777" w:rsidR="001735B6" w:rsidRDefault="0056047F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360" w:hanging="36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Identifikačné údaje účtovnej jednotky a informácie o činnosti účtovnej jednotky</w:t>
      </w:r>
    </w:p>
    <w:p w14:paraId="1A67A3D0" w14:textId="77777777" w:rsidR="001735B6" w:rsidRDefault="001735B6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66"/>
        <w:gridCol w:w="4688"/>
      </w:tblGrid>
      <w:tr w:rsidR="001735B6" w14:paraId="5BBC8024" w14:textId="77777777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042C5F" w14:textId="77777777" w:rsidR="001735B6" w:rsidRDefault="0056047F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26E8C4" w14:textId="77777777" w:rsidR="001735B6" w:rsidRDefault="0056047F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Základná škola</w:t>
            </w:r>
          </w:p>
        </w:tc>
      </w:tr>
      <w:tr w:rsidR="001735B6" w14:paraId="1E299662" w14:textId="77777777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8CD638" w14:textId="77777777" w:rsidR="001735B6" w:rsidRDefault="0056047F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0306D2" w14:textId="77777777" w:rsidR="001735B6" w:rsidRDefault="0056047F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Starohorská 8, 946 56 Dulovce</w:t>
            </w:r>
          </w:p>
        </w:tc>
      </w:tr>
      <w:tr w:rsidR="001735B6" w14:paraId="53D29077" w14:textId="77777777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7AFD40" w14:textId="77777777" w:rsidR="001735B6" w:rsidRDefault="0056047F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Dátum založenia/zriadenia 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525D4F" w14:textId="77777777" w:rsidR="001735B6" w:rsidRDefault="0056047F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1.7.2002</w:t>
            </w:r>
          </w:p>
        </w:tc>
      </w:tr>
      <w:tr w:rsidR="001735B6" w14:paraId="7E334957" w14:textId="77777777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FD0D3B" w14:textId="77777777" w:rsidR="001735B6" w:rsidRDefault="0056047F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Spôsob založenia/zriadenia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F16EC5" w14:textId="77777777" w:rsidR="001735B6" w:rsidRDefault="0056047F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Zriaďovacia listina</w:t>
            </w:r>
          </w:p>
        </w:tc>
      </w:tr>
      <w:tr w:rsidR="001735B6" w14:paraId="19A395DC" w14:textId="77777777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917D47" w14:textId="77777777" w:rsidR="001735B6" w:rsidRDefault="0056047F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7FCB36" w14:textId="77777777" w:rsidR="001735B6" w:rsidRDefault="0056047F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Obecný úrad Dulovce</w:t>
            </w:r>
          </w:p>
        </w:tc>
      </w:tr>
      <w:tr w:rsidR="001735B6" w14:paraId="11D6DDE8" w14:textId="77777777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B8D816" w14:textId="77777777" w:rsidR="001735B6" w:rsidRDefault="0056047F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46A28D" w14:textId="77777777" w:rsidR="001735B6" w:rsidRDefault="0056047F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Dulovce</w:t>
            </w:r>
          </w:p>
        </w:tc>
      </w:tr>
      <w:tr w:rsidR="001735B6" w14:paraId="6730DCE9" w14:textId="77777777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0BC938" w14:textId="77777777" w:rsidR="001735B6" w:rsidRDefault="0056047F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33758A" w14:textId="77777777" w:rsidR="001735B6" w:rsidRDefault="0056047F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37861255</w:t>
            </w:r>
          </w:p>
        </w:tc>
      </w:tr>
      <w:tr w:rsidR="001735B6" w14:paraId="2717B93D" w14:textId="77777777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97D62C" w14:textId="77777777" w:rsidR="001735B6" w:rsidRDefault="0056047F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DIČ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0035AB" w14:textId="77777777" w:rsidR="001735B6" w:rsidRDefault="0056047F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2021908603</w:t>
            </w:r>
          </w:p>
        </w:tc>
      </w:tr>
      <w:tr w:rsidR="001735B6" w14:paraId="789ADDBD" w14:textId="77777777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2A2403" w14:textId="77777777" w:rsidR="001735B6" w:rsidRDefault="0056047F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B47289" w14:textId="77777777" w:rsidR="001735B6" w:rsidRDefault="005604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Základné školstvo</w:t>
            </w:r>
          </w:p>
        </w:tc>
      </w:tr>
      <w:tr w:rsidR="001735B6" w14:paraId="75BE9E72" w14:textId="77777777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39921F" w14:textId="77777777" w:rsidR="001735B6" w:rsidRDefault="005604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A78FD9" w14:textId="77777777" w:rsidR="001735B6" w:rsidRDefault="00560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x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4"/>
              </w:rPr>
              <w:t>riadna</w:t>
            </w:r>
          </w:p>
          <w:p w14:paraId="4E46307A" w14:textId="77777777" w:rsidR="001735B6" w:rsidRDefault="001735B6">
            <w:pPr>
              <w:spacing w:after="0" w:line="240" w:lineRule="auto"/>
            </w:pPr>
          </w:p>
        </w:tc>
      </w:tr>
      <w:tr w:rsidR="001735B6" w14:paraId="05CA3F66" w14:textId="77777777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D16B5C" w14:textId="77777777" w:rsidR="001735B6" w:rsidRDefault="005604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Iné všeobecné údaje napr. obec uvedie počet obyvateľov; ZŠ uvedie počet žiakov, DD uvedie počet klientov atď.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106A48" w14:textId="06068010" w:rsidR="001735B6" w:rsidRDefault="00CE261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74</w:t>
            </w:r>
          </w:p>
        </w:tc>
      </w:tr>
    </w:tbl>
    <w:p w14:paraId="3AEEED9E" w14:textId="77777777" w:rsidR="001735B6" w:rsidRDefault="001735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7B1E9DC3" w14:textId="77777777" w:rsidR="001735B6" w:rsidRDefault="0056047F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360" w:hanging="36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Informácie o vedúcich predstaviteľoch a o organizačnej štruktúre účtovnej jednotky </w:t>
      </w:r>
    </w:p>
    <w:p w14:paraId="60973A19" w14:textId="77777777" w:rsidR="001735B6" w:rsidRDefault="001735B6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11"/>
        <w:gridCol w:w="4743"/>
      </w:tblGrid>
      <w:tr w:rsidR="001735B6" w14:paraId="68785236" w14:textId="77777777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9CBF74" w14:textId="77777777" w:rsidR="001735B6" w:rsidRDefault="005604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Štatutárny orgán /meno a priezvisko/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698DF9" w14:textId="5D864D94" w:rsidR="001735B6" w:rsidRDefault="00F11986" w:rsidP="00F11986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Mgr. Miriam Horváthová</w:t>
            </w:r>
          </w:p>
        </w:tc>
      </w:tr>
      <w:tr w:rsidR="001735B6" w14:paraId="65C71DED" w14:textId="77777777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F6C9C4" w14:textId="77777777" w:rsidR="001735B6" w:rsidRDefault="005604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Zástupca štatutárneho orgánu /meno a priezvisko/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A7507A" w14:textId="045B1464" w:rsidR="001735B6" w:rsidRDefault="00F11986" w:rsidP="00F11986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Ing. Beáta Szabóová</w:t>
            </w:r>
          </w:p>
        </w:tc>
      </w:tr>
      <w:tr w:rsidR="001735B6" w14:paraId="3B8FA7A8" w14:textId="77777777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D4037D" w14:textId="77777777" w:rsidR="001735B6" w:rsidRDefault="005604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968596" w14:textId="49883A49" w:rsidR="001735B6" w:rsidRPr="006D62DB" w:rsidRDefault="00C7773F">
            <w:pPr>
              <w:spacing w:after="0" w:line="360" w:lineRule="auto"/>
              <w:jc w:val="center"/>
              <w:rPr>
                <w:b/>
              </w:rPr>
            </w:pPr>
            <w:r w:rsidRPr="006D62DB">
              <w:rPr>
                <w:b/>
              </w:rPr>
              <w:t>15</w:t>
            </w:r>
          </w:p>
        </w:tc>
      </w:tr>
      <w:tr w:rsidR="001735B6" w14:paraId="6072948B" w14:textId="77777777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1F9B8B" w14:textId="77777777" w:rsidR="001735B6" w:rsidRDefault="0056047F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Počet riadiacich zamestnancov 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9EF03A" w14:textId="77777777" w:rsidR="001735B6" w:rsidRDefault="0056047F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</w:tr>
      <w:tr w:rsidR="001735B6" w14:paraId="3BDB8256" w14:textId="77777777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B99088" w14:textId="77777777" w:rsidR="001735B6" w:rsidRDefault="0056047F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Organizačné členenie účtovnej jednotky 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EA8ACC" w14:textId="77777777" w:rsidR="001735B6" w:rsidRDefault="001735B6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</w:tr>
    </w:tbl>
    <w:p w14:paraId="6F23E8FE" w14:textId="77777777" w:rsidR="001735B6" w:rsidRDefault="001735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14:paraId="4FAE4A9D" w14:textId="77777777" w:rsidR="001735B6" w:rsidRDefault="0056047F">
      <w:pPr>
        <w:numPr>
          <w:ilvl w:val="0"/>
          <w:numId w:val="3"/>
        </w:numPr>
        <w:tabs>
          <w:tab w:val="left" w:pos="720"/>
        </w:tabs>
        <w:spacing w:after="0" w:line="240" w:lineRule="auto"/>
        <w:ind w:left="360" w:hanging="36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Informácie o organizáciách v zriaďovateľskej pôsobnosti účtovnej jednotky </w:t>
      </w:r>
    </w:p>
    <w:p w14:paraId="6C714A11" w14:textId="77777777" w:rsidR="001735B6" w:rsidRDefault="001735B6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41"/>
        <w:gridCol w:w="4713"/>
      </w:tblGrid>
      <w:tr w:rsidR="001735B6" w14:paraId="4BE65D2F" w14:textId="77777777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3350A1" w14:textId="77777777" w:rsidR="001735B6" w:rsidRDefault="001735B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A92467" w14:textId="77777777" w:rsidR="001735B6" w:rsidRDefault="0056047F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Počet</w:t>
            </w:r>
          </w:p>
        </w:tc>
      </w:tr>
      <w:tr w:rsidR="001735B6" w14:paraId="3CA24DB0" w14:textId="77777777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919EC7" w14:textId="77777777" w:rsidR="001735B6" w:rsidRDefault="005604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Rozpočtové organizácie zriadené účtovnou jednotkou 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8515CD" w14:textId="77777777" w:rsidR="001735B6" w:rsidRDefault="001735B6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</w:tr>
      <w:tr w:rsidR="001735B6" w14:paraId="3F936D6D" w14:textId="77777777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8B284A" w14:textId="77777777" w:rsidR="001735B6" w:rsidRDefault="005604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Príspevkové organizácie zriadené účtovnou jednotkou 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956012" w14:textId="77777777" w:rsidR="001735B6" w:rsidRDefault="001735B6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</w:tr>
      <w:tr w:rsidR="001735B6" w14:paraId="4ED98455" w14:textId="77777777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D9D51A" w14:textId="77777777" w:rsidR="001735B6" w:rsidRDefault="005604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 xml:space="preserve">Iné právnické osoby založené účtovnou jednotkou 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D10C80" w14:textId="77777777" w:rsidR="001735B6" w:rsidRDefault="001735B6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</w:tr>
    </w:tbl>
    <w:p w14:paraId="09B6980F" w14:textId="77777777" w:rsidR="001735B6" w:rsidRDefault="001735B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CF42F7F" w14:textId="77777777" w:rsidR="001735B6" w:rsidRDefault="001735B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ECEEFE1" w14:textId="77777777" w:rsidR="001735B6" w:rsidRDefault="0056047F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63D57549" w14:textId="77777777" w:rsidR="001735B6" w:rsidRDefault="001735B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F0156C0" w14:textId="77777777" w:rsidR="001735B6" w:rsidRDefault="001735B6">
      <w:pPr>
        <w:tabs>
          <w:tab w:val="left" w:pos="327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4169C670" w14:textId="77777777" w:rsidR="001735B6" w:rsidRDefault="005604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Čl. II</w:t>
      </w:r>
    </w:p>
    <w:p w14:paraId="11EE837E" w14:textId="77777777" w:rsidR="001735B6" w:rsidRDefault="005604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Informácie o účtovných zásadách a účtovných metódach </w:t>
      </w:r>
    </w:p>
    <w:p w14:paraId="06373339" w14:textId="77777777" w:rsidR="001735B6" w:rsidRDefault="001735B6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0EB4B8E6" w14:textId="77777777" w:rsidR="001735B6" w:rsidRDefault="0056047F">
      <w:pPr>
        <w:numPr>
          <w:ilvl w:val="0"/>
          <w:numId w:val="4"/>
        </w:numPr>
        <w:tabs>
          <w:tab w:val="left" w:pos="720"/>
          <w:tab w:val="left" w:pos="360"/>
          <w:tab w:val="left" w:pos="7560"/>
          <w:tab w:val="left" w:pos="9000"/>
        </w:tabs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Účtovná závierka je zostavená za predpokladu nepretržitého pokračovania účtovnej jednotky vo svojej činnosti                </w:t>
      </w:r>
      <w:r>
        <w:rPr>
          <w:rFonts w:ascii="Times New Roman" w:eastAsia="Times New Roman" w:hAnsi="Times New Roman" w:cs="Times New Roman"/>
          <w:b/>
        </w:rPr>
        <w:t xml:space="preserve">                                                                 x  áno            </w:t>
      </w:r>
    </w:p>
    <w:p w14:paraId="462602F5" w14:textId="77777777" w:rsidR="001735B6" w:rsidRDefault="001735B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3B4C3BB5" w14:textId="77777777" w:rsidR="001735B6" w:rsidRDefault="0056047F">
      <w:pPr>
        <w:numPr>
          <w:ilvl w:val="0"/>
          <w:numId w:val="5"/>
        </w:numPr>
        <w:tabs>
          <w:tab w:val="left" w:pos="720"/>
          <w:tab w:val="left" w:pos="360"/>
        </w:tabs>
        <w:spacing w:after="0" w:line="360" w:lineRule="auto"/>
        <w:ind w:left="357" w:hanging="357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Zmeny účtovných metód a účtovných zásad </w:t>
      </w:r>
    </w:p>
    <w:p w14:paraId="769B6C43" w14:textId="77777777" w:rsidR="001735B6" w:rsidRDefault="0056047F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sz w:val="24"/>
        </w:rPr>
        <w:t>Účtovná jednotka zmenila účtovné metódy, účtovné zásady oproti predchádzajúcemu účtovnému obdobiu                                                                                          x</w:t>
      </w:r>
      <w:r>
        <w:rPr>
          <w:rFonts w:ascii="Times New Roman" w:eastAsia="Times New Roman" w:hAnsi="Times New Roman" w:cs="Times New Roman"/>
          <w:b/>
        </w:rPr>
        <w:t xml:space="preserve">  nie</w:t>
      </w:r>
    </w:p>
    <w:p w14:paraId="43953A8E" w14:textId="77777777" w:rsidR="001735B6" w:rsidRDefault="001735B6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b/>
        </w:rPr>
      </w:pPr>
    </w:p>
    <w:p w14:paraId="4EF428EF" w14:textId="77777777" w:rsidR="001735B6" w:rsidRDefault="001735B6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b/>
        </w:rPr>
      </w:pPr>
    </w:p>
    <w:p w14:paraId="07D34061" w14:textId="77777777" w:rsidR="001735B6" w:rsidRDefault="005604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</w:rPr>
        <w:t xml:space="preserve">Ak áno: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15"/>
        <w:gridCol w:w="2102"/>
        <w:gridCol w:w="2248"/>
        <w:gridCol w:w="2589"/>
      </w:tblGrid>
      <w:tr w:rsidR="001735B6" w14:paraId="0F402CB0" w14:textId="77777777">
        <w:trPr>
          <w:trHeight w:val="1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597DC3" w14:textId="77777777" w:rsidR="001735B6" w:rsidRDefault="00173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5A3A8857" w14:textId="77777777" w:rsidR="001735B6" w:rsidRDefault="005604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Druh zmeny 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8D5E08" w14:textId="77777777" w:rsidR="001735B6" w:rsidRDefault="00173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545D0603" w14:textId="77777777" w:rsidR="001735B6" w:rsidRDefault="005604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Dôvod zmeny 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BC8845" w14:textId="77777777" w:rsidR="001735B6" w:rsidRDefault="005604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Zmena vplývala na hodnotu majetku, záväzkov, vlastného imania a výsledku hospodárenia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C4771D" w14:textId="77777777" w:rsidR="001735B6" w:rsidRDefault="00173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621A6847" w14:textId="77777777" w:rsidR="001735B6" w:rsidRDefault="00560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Peňažné vyjadrenie </w:t>
            </w:r>
          </w:p>
          <w:p w14:paraId="2A1F5658" w14:textId="77777777" w:rsidR="001735B6" w:rsidRDefault="005604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v €</w:t>
            </w:r>
          </w:p>
        </w:tc>
      </w:tr>
      <w:tr w:rsidR="001735B6" w14:paraId="2DB79741" w14:textId="77777777">
        <w:trPr>
          <w:trHeight w:val="1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FF10B0" w14:textId="77777777" w:rsidR="001735B6" w:rsidRDefault="001735B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3004FA" w14:textId="77777777" w:rsidR="001735B6" w:rsidRDefault="001735B6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3BF13F" w14:textId="77777777" w:rsidR="001735B6" w:rsidRDefault="001735B6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A2AC44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 w14:paraId="459FDFD3" w14:textId="77777777">
        <w:trPr>
          <w:trHeight w:val="1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325753" w14:textId="77777777" w:rsidR="001735B6" w:rsidRDefault="001735B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4D0CA0" w14:textId="77777777" w:rsidR="001735B6" w:rsidRDefault="001735B6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EA5188" w14:textId="77777777" w:rsidR="001735B6" w:rsidRDefault="001735B6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46AE77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 w14:paraId="36E1F338" w14:textId="77777777">
        <w:trPr>
          <w:trHeight w:val="1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5A7E44" w14:textId="77777777" w:rsidR="001735B6" w:rsidRDefault="001735B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AABDA9" w14:textId="77777777" w:rsidR="001735B6" w:rsidRDefault="001735B6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3AD6C2" w14:textId="77777777" w:rsidR="001735B6" w:rsidRDefault="001735B6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4DAC90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 w14:paraId="5A4DFECA" w14:textId="77777777">
        <w:trPr>
          <w:trHeight w:val="1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3C7C32" w14:textId="77777777" w:rsidR="001735B6" w:rsidRDefault="001735B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753D44" w14:textId="77777777" w:rsidR="001735B6" w:rsidRDefault="001735B6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BC2EE5" w14:textId="77777777" w:rsidR="001735B6" w:rsidRDefault="001735B6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5FF52F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 w14:paraId="232A16BA" w14:textId="77777777">
        <w:trPr>
          <w:trHeight w:val="1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3468D1" w14:textId="77777777" w:rsidR="001735B6" w:rsidRDefault="001735B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A6072B" w14:textId="77777777" w:rsidR="001735B6" w:rsidRDefault="001735B6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6DF688" w14:textId="77777777" w:rsidR="001735B6" w:rsidRDefault="001735B6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97872F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20B6B2C4" w14:textId="77777777" w:rsidR="001735B6" w:rsidRDefault="001735B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1BF4D0D6" w14:textId="77777777" w:rsidR="001735B6" w:rsidRDefault="0056047F">
      <w:pPr>
        <w:numPr>
          <w:ilvl w:val="0"/>
          <w:numId w:val="6"/>
        </w:numPr>
        <w:tabs>
          <w:tab w:val="left" w:pos="720"/>
          <w:tab w:val="left" w:pos="360"/>
        </w:tabs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Spôsob ocenenia jednotlivých položiek  </w:t>
      </w:r>
    </w:p>
    <w:p w14:paraId="19FC6E19" w14:textId="77777777" w:rsidR="001735B6" w:rsidRDefault="0056047F">
      <w:pPr>
        <w:tabs>
          <w:tab w:val="left" w:pos="426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a)    Dlhodobý nehmotný a dlhodobý hmotný majetok</w:t>
      </w:r>
    </w:p>
    <w:p w14:paraId="04186C15" w14:textId="77777777" w:rsidR="001735B6" w:rsidRDefault="0056047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Dlhodobý majetok nakupovaný</w:t>
      </w:r>
      <w:r>
        <w:rPr>
          <w:rFonts w:ascii="Times New Roman" w:eastAsia="Times New Roman" w:hAnsi="Times New Roman" w:cs="Times New Roman"/>
          <w:sz w:val="24"/>
        </w:rPr>
        <w:t xml:space="preserve"> sa oceňuje </w:t>
      </w:r>
      <w:r>
        <w:rPr>
          <w:rFonts w:ascii="Times New Roman" w:eastAsia="Times New Roman" w:hAnsi="Times New Roman" w:cs="Times New Roman"/>
          <w:sz w:val="24"/>
          <w:u w:val="single"/>
        </w:rPr>
        <w:t>obstarávacou cenou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</w:p>
    <w:p w14:paraId="37F7218B" w14:textId="77777777" w:rsidR="001735B6" w:rsidRDefault="0056047F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Obstarávacia cena zahŕňa cenu, za ktorú sa majetok obstaral a náklady súvisiace s jeho obstaraním. Vyskytujúce sa náklady súvisiace s obstaraním v účtovnej jednotke:</w:t>
      </w:r>
    </w:p>
    <w:p w14:paraId="1ECEA904" w14:textId="77777777" w:rsidR="001735B6" w:rsidRDefault="0056047F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</w:rPr>
        <w:t xml:space="preserve">  </w:t>
      </w:r>
      <w:r>
        <w:rPr>
          <w:rFonts w:ascii="Times New Roman" w:eastAsia="Times New Roman" w:hAnsi="Times New Roman" w:cs="Times New Roman"/>
        </w:rPr>
        <w:t>dopravné</w:t>
      </w:r>
    </w:p>
    <w:p w14:paraId="7936B7EC" w14:textId="77777777" w:rsidR="001735B6" w:rsidRDefault="0056047F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 </w:t>
      </w:r>
      <w:r>
        <w:rPr>
          <w:rFonts w:ascii="Times New Roman" w:eastAsia="Times New Roman" w:hAnsi="Times New Roman" w:cs="Times New Roman"/>
        </w:rPr>
        <w:t>montáž</w:t>
      </w:r>
    </w:p>
    <w:p w14:paraId="433ABEC9" w14:textId="77777777" w:rsidR="001735B6" w:rsidRDefault="0056047F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 </w:t>
      </w:r>
      <w:r>
        <w:rPr>
          <w:rFonts w:ascii="Times New Roman" w:eastAsia="Times New Roman" w:hAnsi="Times New Roman" w:cs="Times New Roman"/>
        </w:rPr>
        <w:t>provízia</w:t>
      </w:r>
    </w:p>
    <w:p w14:paraId="3FB60E25" w14:textId="77777777" w:rsidR="001735B6" w:rsidRDefault="0056047F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 </w:t>
      </w:r>
      <w:r>
        <w:rPr>
          <w:rFonts w:ascii="Times New Roman" w:eastAsia="Times New Roman" w:hAnsi="Times New Roman" w:cs="Times New Roman"/>
        </w:rPr>
        <w:t>poistné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14:paraId="46497536" w14:textId="77777777" w:rsidR="001735B6" w:rsidRDefault="0056047F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iné  </w:t>
      </w:r>
    </w:p>
    <w:p w14:paraId="0B22754F" w14:textId="77777777" w:rsidR="001735B6" w:rsidRDefault="0056047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Súčasťou obstarávacej ceny nie sú:</w:t>
      </w:r>
    </w:p>
    <w:p w14:paraId="43FAFF43" w14:textId="77777777" w:rsidR="001735B6" w:rsidRDefault="0056047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úroky </w:t>
      </w:r>
    </w:p>
    <w:p w14:paraId="0F1F8396" w14:textId="77777777" w:rsidR="001735B6" w:rsidRDefault="0056047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realizované kurzové rozdiely,</w:t>
      </w:r>
    </w:p>
    <w:p w14:paraId="4707C797" w14:textId="77777777" w:rsidR="001735B6" w:rsidRDefault="0056047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ktoré vznikli do momentu uvedenia dlhodobého majetku do užívania.</w:t>
      </w:r>
    </w:p>
    <w:p w14:paraId="1080CB3E" w14:textId="77777777" w:rsidR="001735B6" w:rsidRDefault="0056047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Dlhodobý majetok vytvorený vlastnou činnosťou </w:t>
      </w:r>
      <w:r>
        <w:rPr>
          <w:rFonts w:ascii="Times New Roman" w:eastAsia="Times New Roman" w:hAnsi="Times New Roman" w:cs="Times New Roman"/>
          <w:sz w:val="24"/>
        </w:rPr>
        <w:t xml:space="preserve">sa oceňuje </w:t>
      </w:r>
      <w:r>
        <w:rPr>
          <w:rFonts w:ascii="Times New Roman" w:eastAsia="Times New Roman" w:hAnsi="Times New Roman" w:cs="Times New Roman"/>
          <w:sz w:val="24"/>
          <w:u w:val="single"/>
        </w:rPr>
        <w:t>vlastnými nákladmi</w:t>
      </w:r>
      <w:r>
        <w:rPr>
          <w:rFonts w:ascii="Times New Roman" w:eastAsia="Times New Roman" w:hAnsi="Times New Roman" w:cs="Times New Roman"/>
          <w:sz w:val="24"/>
        </w:rPr>
        <w:t>.</w:t>
      </w:r>
    </w:p>
    <w:p w14:paraId="3801C5C4" w14:textId="77777777" w:rsidR="001735B6" w:rsidRDefault="0056047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Vlastné náklady obsahujú:</w:t>
      </w:r>
    </w:p>
    <w:p w14:paraId="370CCB8B" w14:textId="77777777" w:rsidR="001735B6" w:rsidRDefault="0056047F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 </w:t>
      </w:r>
      <w:r>
        <w:rPr>
          <w:rFonts w:ascii="Times New Roman" w:eastAsia="Times New Roman" w:hAnsi="Times New Roman" w:cs="Times New Roman"/>
        </w:rPr>
        <w:t>priame náklady vynaložené na výrobu alebo inú činnosť</w:t>
      </w:r>
    </w:p>
    <w:p w14:paraId="00E95716" w14:textId="77777777" w:rsidR="001735B6" w:rsidRDefault="0056047F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lastRenderedPageBreak/>
        <w:t xml:space="preserve">  </w:t>
      </w:r>
      <w:r>
        <w:rPr>
          <w:rFonts w:ascii="Times New Roman" w:eastAsia="Times New Roman" w:hAnsi="Times New Roman" w:cs="Times New Roman"/>
        </w:rPr>
        <w:t xml:space="preserve">časť nepriamych nákladov, ktoré sa vzťahujú na výrobu alebo inú činnosť </w:t>
      </w:r>
    </w:p>
    <w:p w14:paraId="12BE9454" w14:textId="77777777" w:rsidR="001735B6" w:rsidRDefault="0056047F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Slovný opis nepriamych nákladov ..................................................................................................</w:t>
      </w:r>
    </w:p>
    <w:p w14:paraId="344D09DF" w14:textId="77777777" w:rsidR="001735B6" w:rsidRDefault="0056047F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A808D90" w14:textId="77777777" w:rsidR="001735B6" w:rsidRDefault="001735B6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</w:rPr>
      </w:pPr>
    </w:p>
    <w:p w14:paraId="00C38B78" w14:textId="77777777" w:rsidR="001735B6" w:rsidRDefault="0056047F">
      <w:pPr>
        <w:tabs>
          <w:tab w:val="left" w:pos="426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Dlhodobý   majetok   získaný   darovaním   alebo   delimitáciou   </w:t>
      </w:r>
      <w:r>
        <w:rPr>
          <w:rFonts w:ascii="Times New Roman" w:eastAsia="Times New Roman" w:hAnsi="Times New Roman" w:cs="Times New Roman"/>
          <w:sz w:val="24"/>
        </w:rPr>
        <w:t>sa   oceňuje</w:t>
      </w:r>
      <w:r>
        <w:rPr>
          <w:rFonts w:ascii="Times New Roman" w:eastAsia="Times New Roman" w:hAnsi="Times New Roman" w:cs="Times New Roman"/>
          <w:b/>
          <w:sz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u w:val="single"/>
        </w:rPr>
        <w:t xml:space="preserve">reprodukčnou   </w:t>
      </w:r>
    </w:p>
    <w:p w14:paraId="68CA34A0" w14:textId="77777777" w:rsidR="001735B6" w:rsidRDefault="0056047F">
      <w:pPr>
        <w:tabs>
          <w:tab w:val="left" w:pos="426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</w:t>
      </w:r>
      <w:r>
        <w:rPr>
          <w:rFonts w:ascii="Times New Roman" w:eastAsia="Times New Roman" w:hAnsi="Times New Roman" w:cs="Times New Roman"/>
          <w:sz w:val="24"/>
          <w:u w:val="single"/>
        </w:rPr>
        <w:t>obstarávacou cenou.</w:t>
      </w:r>
      <w:r>
        <w:rPr>
          <w:rFonts w:ascii="Times New Roman" w:eastAsia="Times New Roman" w:hAnsi="Times New Roman" w:cs="Times New Roman"/>
          <w:b/>
          <w:sz w:val="24"/>
        </w:rPr>
        <w:t xml:space="preserve">  </w:t>
      </w:r>
    </w:p>
    <w:p w14:paraId="3051BEE6" w14:textId="77777777" w:rsidR="001735B6" w:rsidRDefault="001735B6">
      <w:pPr>
        <w:tabs>
          <w:tab w:val="left" w:pos="426"/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4B153FF1" w14:textId="77777777" w:rsidR="001735B6" w:rsidRDefault="0056047F">
      <w:pPr>
        <w:tabs>
          <w:tab w:val="left" w:pos="426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Dlhodobý    majetok   nadobudnutý    bezodplatným    prevodom    </w:t>
      </w:r>
      <w:r>
        <w:rPr>
          <w:rFonts w:ascii="Times New Roman" w:eastAsia="Times New Roman" w:hAnsi="Times New Roman" w:cs="Times New Roman"/>
          <w:sz w:val="24"/>
        </w:rPr>
        <w:t xml:space="preserve">pri     splynutí,   zlúčení,                  </w:t>
      </w:r>
    </w:p>
    <w:p w14:paraId="0942D7D9" w14:textId="77777777" w:rsidR="001735B6" w:rsidRDefault="0056047F">
      <w:pPr>
        <w:tabs>
          <w:tab w:val="left" w:pos="426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rozdelení alebo</w:t>
      </w:r>
      <w:r>
        <w:rPr>
          <w:rFonts w:ascii="Times New Roman" w:eastAsia="Times New Roman" w:hAnsi="Times New Roman" w:cs="Times New Roman"/>
          <w:b/>
          <w:sz w:val="24"/>
        </w:rPr>
        <w:t xml:space="preserve"> pri prevode správy </w:t>
      </w:r>
      <w:r>
        <w:rPr>
          <w:rFonts w:ascii="Times New Roman" w:eastAsia="Times New Roman" w:hAnsi="Times New Roman" w:cs="Times New Roman"/>
          <w:sz w:val="24"/>
        </w:rPr>
        <w:t>sa oceňuje cenou, v ktorej sa doteraz viedol  v účtovníctve.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645F4465" w14:textId="77777777" w:rsidR="001735B6" w:rsidRDefault="0056047F">
      <w:pPr>
        <w:tabs>
          <w:tab w:val="left" w:pos="426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</w:t>
      </w:r>
      <w:r>
        <w:rPr>
          <w:rFonts w:ascii="Times New Roman" w:eastAsia="Times New Roman" w:hAnsi="Times New Roman" w:cs="Times New Roman"/>
          <w:sz w:val="24"/>
        </w:rPr>
        <w:t xml:space="preserve">Ak cenu nie je možné zistiť, oceňuje sa </w:t>
      </w:r>
      <w:r>
        <w:rPr>
          <w:rFonts w:ascii="Times New Roman" w:eastAsia="Times New Roman" w:hAnsi="Times New Roman" w:cs="Times New Roman"/>
          <w:sz w:val="24"/>
          <w:u w:val="single"/>
        </w:rPr>
        <w:t>reprodukčnou obstarávacou cenou.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14:paraId="35CFC91C" w14:textId="77777777" w:rsidR="001735B6" w:rsidRDefault="0056047F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Od roku 2008 sa uplatňuje zásada opatrnosti - prechodné zníženie hodnoty majetku sa vyjadruje vytvorením opravnej položky.</w:t>
      </w:r>
    </w:p>
    <w:p w14:paraId="7F62F8A8" w14:textId="77777777" w:rsidR="001735B6" w:rsidRDefault="001735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12EA3BCC" w14:textId="77777777" w:rsidR="001735B6" w:rsidRDefault="0056047F">
      <w:pPr>
        <w:numPr>
          <w:ilvl w:val="0"/>
          <w:numId w:val="7"/>
        </w:numPr>
        <w:tabs>
          <w:tab w:val="left" w:pos="420"/>
        </w:tabs>
        <w:spacing w:after="0" w:line="240" w:lineRule="auto"/>
        <w:ind w:left="420" w:hanging="42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Dlhodobý finančný majetok sa oceňuje </w:t>
      </w:r>
      <w:r>
        <w:rPr>
          <w:rFonts w:ascii="Times New Roman" w:eastAsia="Times New Roman" w:hAnsi="Times New Roman" w:cs="Times New Roman"/>
          <w:sz w:val="24"/>
          <w:u w:val="single"/>
        </w:rPr>
        <w:t>obstarávacou cenou</w:t>
      </w:r>
      <w:r>
        <w:rPr>
          <w:rFonts w:ascii="Times New Roman" w:eastAsia="Times New Roman" w:hAnsi="Times New Roman" w:cs="Times New Roman"/>
          <w:sz w:val="24"/>
        </w:rPr>
        <w:t>.</w:t>
      </w:r>
    </w:p>
    <w:p w14:paraId="3F04B0D7" w14:textId="77777777" w:rsidR="001735B6" w:rsidRDefault="001735B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3200F6A2" w14:textId="77777777" w:rsidR="001735B6" w:rsidRDefault="0056047F">
      <w:pPr>
        <w:numPr>
          <w:ilvl w:val="0"/>
          <w:numId w:val="8"/>
        </w:numPr>
        <w:tabs>
          <w:tab w:val="left" w:pos="420"/>
        </w:tabs>
        <w:spacing w:after="0" w:line="240" w:lineRule="auto"/>
        <w:ind w:left="420" w:hanging="42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Zásoby </w:t>
      </w:r>
    </w:p>
    <w:p w14:paraId="6A02661D" w14:textId="77777777" w:rsidR="001735B6" w:rsidRDefault="0056047F">
      <w:pPr>
        <w:tabs>
          <w:tab w:val="left" w:pos="426"/>
        </w:tabs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Nakupované zásoby</w:t>
      </w:r>
      <w:r>
        <w:rPr>
          <w:rFonts w:ascii="Times New Roman" w:eastAsia="Times New Roman" w:hAnsi="Times New Roman" w:cs="Times New Roman"/>
          <w:sz w:val="24"/>
        </w:rPr>
        <w:t xml:space="preserve"> sa oceňujú </w:t>
      </w:r>
      <w:r>
        <w:rPr>
          <w:rFonts w:ascii="Times New Roman" w:eastAsia="Times New Roman" w:hAnsi="Times New Roman" w:cs="Times New Roman"/>
          <w:sz w:val="24"/>
          <w:u w:val="single"/>
        </w:rPr>
        <w:t>obstarávacou cenou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</w:p>
    <w:p w14:paraId="79144863" w14:textId="77777777" w:rsidR="001735B6" w:rsidRDefault="0056047F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Obstarávacia cena zahŕňa cenu, za ktorú sa zásoby obstarali a náklady súvisiace s ich obstaraním. Vyskytujúce sa náklady súvisiace s obstaraním v účtovnej jednotke:</w:t>
      </w:r>
    </w:p>
    <w:p w14:paraId="1A2A06B6" w14:textId="77777777" w:rsidR="001735B6" w:rsidRDefault="0056047F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</w:rPr>
        <w:t xml:space="preserve">  </w:t>
      </w:r>
      <w:r>
        <w:rPr>
          <w:rFonts w:ascii="Times New Roman" w:eastAsia="Times New Roman" w:hAnsi="Times New Roman" w:cs="Times New Roman"/>
        </w:rPr>
        <w:t>dopravné</w:t>
      </w:r>
    </w:p>
    <w:p w14:paraId="59503AA0" w14:textId="77777777" w:rsidR="001735B6" w:rsidRDefault="0056047F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 </w:t>
      </w:r>
      <w:r>
        <w:rPr>
          <w:rFonts w:ascii="Times New Roman" w:eastAsia="Times New Roman" w:hAnsi="Times New Roman" w:cs="Times New Roman"/>
        </w:rPr>
        <w:t>montáž</w:t>
      </w:r>
    </w:p>
    <w:p w14:paraId="75E5E30A" w14:textId="77777777" w:rsidR="001735B6" w:rsidRDefault="0056047F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iné  </w:t>
      </w:r>
    </w:p>
    <w:p w14:paraId="0F43EB73" w14:textId="77777777" w:rsidR="001735B6" w:rsidRDefault="001735B6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3BAC5526" w14:textId="77777777" w:rsidR="001735B6" w:rsidRDefault="0056047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Zásoby vytvorené vlastnou činnosťou </w:t>
      </w:r>
      <w:r>
        <w:rPr>
          <w:rFonts w:ascii="Times New Roman" w:eastAsia="Times New Roman" w:hAnsi="Times New Roman" w:cs="Times New Roman"/>
          <w:sz w:val="24"/>
        </w:rPr>
        <w:t xml:space="preserve">sa oceňujú </w:t>
      </w:r>
      <w:r>
        <w:rPr>
          <w:rFonts w:ascii="Times New Roman" w:eastAsia="Times New Roman" w:hAnsi="Times New Roman" w:cs="Times New Roman"/>
          <w:sz w:val="24"/>
          <w:u w:val="single"/>
        </w:rPr>
        <w:t>vlastnými nákladmi</w:t>
      </w:r>
      <w:r>
        <w:rPr>
          <w:rFonts w:ascii="Times New Roman" w:eastAsia="Times New Roman" w:hAnsi="Times New Roman" w:cs="Times New Roman"/>
          <w:sz w:val="24"/>
        </w:rPr>
        <w:t>.</w:t>
      </w:r>
    </w:p>
    <w:p w14:paraId="5D4B5963" w14:textId="77777777" w:rsidR="001735B6" w:rsidRDefault="0056047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Vlastné náklady obsahujú:</w:t>
      </w:r>
    </w:p>
    <w:p w14:paraId="2EB108DA" w14:textId="77777777" w:rsidR="001735B6" w:rsidRDefault="0056047F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 </w:t>
      </w:r>
      <w:r>
        <w:rPr>
          <w:rFonts w:ascii="Times New Roman" w:eastAsia="Times New Roman" w:hAnsi="Times New Roman" w:cs="Times New Roman"/>
        </w:rPr>
        <w:t>priame náklady vynaložené na výrobu alebo inú činnosť</w:t>
      </w:r>
    </w:p>
    <w:p w14:paraId="58AD5D86" w14:textId="77777777" w:rsidR="001735B6" w:rsidRDefault="0056047F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časť nepriamych nákladov, ktoré sa vzťahujú na výrobu alebo inú činnosť </w:t>
      </w:r>
    </w:p>
    <w:p w14:paraId="0DE9BEB7" w14:textId="77777777" w:rsidR="001735B6" w:rsidRDefault="0056047F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Slovný opis nepriamych nákladov ..................................................................................................</w:t>
      </w:r>
    </w:p>
    <w:p w14:paraId="5B462E92" w14:textId="77777777" w:rsidR="001735B6" w:rsidRDefault="0056047F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E758ACE" w14:textId="77777777" w:rsidR="001735B6" w:rsidRDefault="0056047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Zásoby získané darovaním alebo delimitáciou</w:t>
      </w:r>
      <w:r>
        <w:rPr>
          <w:rFonts w:ascii="Times New Roman" w:eastAsia="Times New Roman" w:hAnsi="Times New Roman" w:cs="Times New Roman"/>
          <w:sz w:val="24"/>
        </w:rPr>
        <w:t xml:space="preserve"> sa oceňujú </w:t>
      </w:r>
      <w:r>
        <w:rPr>
          <w:rFonts w:ascii="Times New Roman" w:eastAsia="Times New Roman" w:hAnsi="Times New Roman" w:cs="Times New Roman"/>
          <w:sz w:val="24"/>
          <w:u w:val="single"/>
        </w:rPr>
        <w:t>reprodukčnou obstarávacou cenou</w:t>
      </w:r>
      <w:r>
        <w:rPr>
          <w:rFonts w:ascii="Times New Roman" w:eastAsia="Times New Roman" w:hAnsi="Times New Roman" w:cs="Times New Roman"/>
          <w:sz w:val="24"/>
        </w:rPr>
        <w:t xml:space="preserve"> (napr. určenou v darovacej zmluve alebo určenou komisiou pre oceňovanie).</w:t>
      </w:r>
    </w:p>
    <w:p w14:paraId="6E5ACCA9" w14:textId="77777777" w:rsidR="001735B6" w:rsidRDefault="0056047F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Od roku 2008 sa uplatňuje zásada opatrnosti - prechodné zníženie hodnoty zásob sa vyjadruje vytvorením opravnej položky.</w:t>
      </w:r>
    </w:p>
    <w:p w14:paraId="2C6A68B4" w14:textId="77777777" w:rsidR="001735B6" w:rsidRDefault="001735B6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</w:rPr>
      </w:pPr>
    </w:p>
    <w:p w14:paraId="093F9E3B" w14:textId="77777777" w:rsidR="001735B6" w:rsidRDefault="0056047F">
      <w:pPr>
        <w:numPr>
          <w:ilvl w:val="0"/>
          <w:numId w:val="9"/>
        </w:numPr>
        <w:tabs>
          <w:tab w:val="left" w:pos="420"/>
        </w:tabs>
        <w:spacing w:after="0" w:line="240" w:lineRule="auto"/>
        <w:ind w:left="420" w:hanging="42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Pohľadávky</w:t>
      </w:r>
    </w:p>
    <w:p w14:paraId="68A5F2EE" w14:textId="77777777" w:rsidR="001735B6" w:rsidRDefault="0056047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Pohľadávky pri ich vzniku sa oceňujú ich </w:t>
      </w:r>
      <w:r>
        <w:rPr>
          <w:rFonts w:ascii="Times New Roman" w:eastAsia="Times New Roman" w:hAnsi="Times New Roman" w:cs="Times New Roman"/>
          <w:sz w:val="24"/>
          <w:u w:val="single"/>
        </w:rPr>
        <w:t>menovitou hodnotou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</w:p>
    <w:p w14:paraId="416588D3" w14:textId="77777777" w:rsidR="001735B6" w:rsidRDefault="0056047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Od roku 2008 sa uplatňuje zásada opatrnosti - prechodné zníženie hodnoty pohľadávok sa vyjadruje vytvorením opravnej položky.</w:t>
      </w:r>
    </w:p>
    <w:p w14:paraId="6F3EE3DC" w14:textId="77777777" w:rsidR="001735B6" w:rsidRDefault="001735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5AB86DA0" w14:textId="77777777" w:rsidR="001735B6" w:rsidRDefault="0056047F">
      <w:pPr>
        <w:numPr>
          <w:ilvl w:val="0"/>
          <w:numId w:val="10"/>
        </w:numPr>
        <w:tabs>
          <w:tab w:val="left" w:pos="420"/>
        </w:tabs>
        <w:spacing w:after="0" w:line="240" w:lineRule="auto"/>
        <w:ind w:left="420" w:hanging="42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Peňažné prostriedky a ceniny</w:t>
      </w:r>
    </w:p>
    <w:p w14:paraId="705272F5" w14:textId="77777777" w:rsidR="001735B6" w:rsidRDefault="0056047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Peňažné prostriedky a ceniny sa oceňujú ich </w:t>
      </w:r>
      <w:r>
        <w:rPr>
          <w:rFonts w:ascii="Times New Roman" w:eastAsia="Times New Roman" w:hAnsi="Times New Roman" w:cs="Times New Roman"/>
          <w:sz w:val="24"/>
          <w:u w:val="single"/>
        </w:rPr>
        <w:t>menovitou hodnotou</w:t>
      </w:r>
      <w:r>
        <w:rPr>
          <w:rFonts w:ascii="Times New Roman" w:eastAsia="Times New Roman" w:hAnsi="Times New Roman" w:cs="Times New Roman"/>
          <w:sz w:val="24"/>
        </w:rPr>
        <w:t>.</w:t>
      </w:r>
    </w:p>
    <w:p w14:paraId="2611070F" w14:textId="77777777" w:rsidR="001735B6" w:rsidRDefault="001735B6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</w:p>
    <w:p w14:paraId="76488D35" w14:textId="77777777" w:rsidR="001735B6" w:rsidRDefault="0056047F">
      <w:pPr>
        <w:numPr>
          <w:ilvl w:val="0"/>
          <w:numId w:val="11"/>
        </w:numPr>
        <w:tabs>
          <w:tab w:val="left" w:pos="420"/>
        </w:tabs>
        <w:spacing w:after="0" w:line="240" w:lineRule="auto"/>
        <w:ind w:left="420" w:hanging="42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Náklady budúcich období a príjmy budúcich období</w:t>
      </w:r>
    </w:p>
    <w:p w14:paraId="585E2463" w14:textId="77777777" w:rsidR="001735B6" w:rsidRDefault="0056047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Od roku 2008 sa pri účtovaní nákladov a výnosov uplatňuje zásada časového rozlíšenia. Náklady budúcich období a príjmy budúcich období sa vykazujú vo výške, ktorá je potrebná na dodržanie zásady vecnej a časovej súvislosti s účtovným obdobím.</w:t>
      </w:r>
    </w:p>
    <w:p w14:paraId="2EA6C6CD" w14:textId="77777777" w:rsidR="001735B6" w:rsidRDefault="0056047F">
      <w:pPr>
        <w:numPr>
          <w:ilvl w:val="0"/>
          <w:numId w:val="12"/>
        </w:numPr>
        <w:tabs>
          <w:tab w:val="left" w:pos="420"/>
        </w:tabs>
        <w:spacing w:after="0" w:line="240" w:lineRule="auto"/>
        <w:ind w:left="420" w:hanging="42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Záväzky</w:t>
      </w:r>
    </w:p>
    <w:p w14:paraId="4F258256" w14:textId="77777777" w:rsidR="001735B6" w:rsidRDefault="0056047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Záväzky pri ich vzniku sa oceňujú </w:t>
      </w:r>
      <w:r>
        <w:rPr>
          <w:rFonts w:ascii="Times New Roman" w:eastAsia="Times New Roman" w:hAnsi="Times New Roman" w:cs="Times New Roman"/>
          <w:sz w:val="24"/>
          <w:u w:val="single"/>
        </w:rPr>
        <w:t>menovitou hodnotou</w:t>
      </w:r>
      <w:r>
        <w:rPr>
          <w:rFonts w:ascii="Times New Roman" w:eastAsia="Times New Roman" w:hAnsi="Times New Roman" w:cs="Times New Roman"/>
          <w:sz w:val="24"/>
        </w:rPr>
        <w:t xml:space="preserve">. Ak sa pri inventarizácii zistí, že suma záväzkov je iná ako ich výška v účtovníctve, uvedú sa záväzky v účtovníctve a v účtovnej závierke v tomto zistenom ocenení. </w:t>
      </w:r>
    </w:p>
    <w:p w14:paraId="6D05EB3D" w14:textId="77777777" w:rsidR="001735B6" w:rsidRDefault="001735B6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</w:p>
    <w:p w14:paraId="171E86BD" w14:textId="77777777" w:rsidR="001735B6" w:rsidRDefault="0056047F">
      <w:pPr>
        <w:numPr>
          <w:ilvl w:val="0"/>
          <w:numId w:val="13"/>
        </w:numPr>
        <w:tabs>
          <w:tab w:val="left" w:pos="420"/>
        </w:tabs>
        <w:spacing w:after="0" w:line="240" w:lineRule="auto"/>
        <w:ind w:left="420" w:hanging="42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Rezervy</w:t>
      </w:r>
    </w:p>
    <w:p w14:paraId="0923B2A4" w14:textId="77777777" w:rsidR="001735B6" w:rsidRDefault="0056047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Rezervy sú záväzky s neistým časovým vymedzením alebo výškou. Tvoria sa na základe zásady opatrnosti </w:t>
      </w:r>
      <w:proofErr w:type="spellStart"/>
      <w:r>
        <w:rPr>
          <w:rFonts w:ascii="Times New Roman" w:eastAsia="Times New Roman" w:hAnsi="Times New Roman" w:cs="Times New Roman"/>
          <w:sz w:val="24"/>
        </w:rPr>
        <w:t>t.z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tvoria sa na krytie známych rizík alebo strát. Oceňujú sa v očakávanej výške záväzku. Tvorba rezerv sa uplatňuje od roku 2008. </w:t>
      </w:r>
    </w:p>
    <w:p w14:paraId="3988F6F9" w14:textId="77777777" w:rsidR="001735B6" w:rsidRDefault="001735B6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</w:p>
    <w:p w14:paraId="56778D8A" w14:textId="77777777" w:rsidR="001735B6" w:rsidRDefault="0056047F">
      <w:pPr>
        <w:numPr>
          <w:ilvl w:val="0"/>
          <w:numId w:val="14"/>
        </w:numPr>
        <w:tabs>
          <w:tab w:val="left" w:pos="420"/>
        </w:tabs>
        <w:spacing w:after="0" w:line="240" w:lineRule="auto"/>
        <w:ind w:left="420" w:hanging="42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Výdavky budúcich období a výnosy budúcich období</w:t>
      </w:r>
    </w:p>
    <w:p w14:paraId="437DD43B" w14:textId="77777777" w:rsidR="001735B6" w:rsidRDefault="0056047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Od roku 2008 sa pri účtovaní nákladov a výnosov uplatňuje zásada časového rozlíšenia. Výdavky budúcich období a výnosy budúcich období sa vykazujú vo výške, ktorá je potrebná na dodržanie zásady vecnej a časovej súvislosti s účtovným obdobím. </w:t>
      </w:r>
    </w:p>
    <w:p w14:paraId="4D43A0E4" w14:textId="77777777" w:rsidR="001735B6" w:rsidRDefault="001735B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36803347" w14:textId="77777777" w:rsidR="001735B6" w:rsidRDefault="0056047F">
      <w:pPr>
        <w:numPr>
          <w:ilvl w:val="0"/>
          <w:numId w:val="15"/>
        </w:numPr>
        <w:tabs>
          <w:tab w:val="left" w:pos="420"/>
        </w:tabs>
        <w:spacing w:after="0" w:line="240" w:lineRule="auto"/>
        <w:ind w:left="420" w:hanging="4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Majetok obstaraný z transferov</w:t>
      </w:r>
      <w:r>
        <w:rPr>
          <w:rFonts w:ascii="Times New Roman" w:eastAsia="Times New Roman" w:hAnsi="Times New Roman" w:cs="Times New Roman"/>
          <w:sz w:val="24"/>
        </w:rPr>
        <w:t xml:space="preserve"> sa oceňuje</w:t>
      </w:r>
      <w:r>
        <w:rPr>
          <w:rFonts w:ascii="Times New Roman" w:eastAsia="Times New Roman" w:hAnsi="Times New Roman" w:cs="Times New Roman"/>
          <w:sz w:val="24"/>
          <w:u w:val="single"/>
        </w:rPr>
        <w:t xml:space="preserve"> obstarávacou cenou.</w:t>
      </w:r>
    </w:p>
    <w:p w14:paraId="6F3C0C92" w14:textId="77777777" w:rsidR="001735B6" w:rsidRDefault="001735B6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18"/>
        </w:rPr>
      </w:pPr>
    </w:p>
    <w:p w14:paraId="6DBB3ED0" w14:textId="77777777" w:rsidR="001735B6" w:rsidRDefault="0056047F">
      <w:pPr>
        <w:numPr>
          <w:ilvl w:val="0"/>
          <w:numId w:val="16"/>
        </w:numPr>
        <w:tabs>
          <w:tab w:val="left" w:pos="420"/>
        </w:tabs>
        <w:spacing w:after="0" w:line="240" w:lineRule="auto"/>
        <w:ind w:left="420" w:hanging="4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Majetok obstaraný formou finančného a operatívneho leasingu</w:t>
      </w:r>
      <w:r>
        <w:rPr>
          <w:rFonts w:ascii="Times New Roman" w:eastAsia="Times New Roman" w:hAnsi="Times New Roman" w:cs="Times New Roman"/>
          <w:sz w:val="24"/>
        </w:rPr>
        <w:t xml:space="preserve"> sa oceňuje </w:t>
      </w:r>
      <w:r>
        <w:rPr>
          <w:rFonts w:ascii="Times New Roman" w:eastAsia="Times New Roman" w:hAnsi="Times New Roman" w:cs="Times New Roman"/>
          <w:sz w:val="24"/>
          <w:u w:val="single"/>
        </w:rPr>
        <w:t xml:space="preserve">obstarávacou cenou. </w:t>
      </w:r>
    </w:p>
    <w:p w14:paraId="4365A27B" w14:textId="77777777" w:rsidR="001735B6" w:rsidRDefault="001735B6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18"/>
        </w:rPr>
      </w:pPr>
    </w:p>
    <w:p w14:paraId="2D171855" w14:textId="77777777" w:rsidR="001735B6" w:rsidRDefault="0056047F">
      <w:pPr>
        <w:numPr>
          <w:ilvl w:val="0"/>
          <w:numId w:val="17"/>
        </w:numPr>
        <w:tabs>
          <w:tab w:val="left" w:pos="420"/>
        </w:tabs>
        <w:spacing w:after="0" w:line="240" w:lineRule="auto"/>
        <w:ind w:left="420" w:hanging="42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Cudzia mena</w:t>
      </w:r>
    </w:p>
    <w:p w14:paraId="6A0D51F0" w14:textId="77777777" w:rsidR="001735B6" w:rsidRDefault="0056047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Majetok a záväzky vyjadrené v cudzej mene sa prepočítavajú na eurá referenčným výmenným kurzom určeným a vyhláseným Európskou centrálnou bankou alebo Národnou bankou Slovenska v deň predchádzajúci dňu uskutočnenia účtovného prípadu alebo v iný deň, ak to ustanovuje osobitný predpis a v deň, ku ktorému sa zostavuje účtovná závierka. V účtovnej závierke sú vykázané s prepočtom podľa kurzu platného ku dňu, ku ktorému sa zostavuje. Od roku 2008 sa kurzové straty  účtujú  do nákladov a kurzové zisky do výnosov.</w:t>
      </w:r>
    </w:p>
    <w:p w14:paraId="1C0D54F5" w14:textId="77777777" w:rsidR="001735B6" w:rsidRDefault="001735B6">
      <w:pPr>
        <w:tabs>
          <w:tab w:val="left" w:pos="327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4680FCA4" w14:textId="77777777" w:rsidR="001735B6" w:rsidRDefault="0056047F">
      <w:pPr>
        <w:numPr>
          <w:ilvl w:val="0"/>
          <w:numId w:val="18"/>
        </w:numPr>
        <w:tabs>
          <w:tab w:val="left" w:pos="420"/>
        </w:tabs>
        <w:spacing w:after="0" w:line="240" w:lineRule="auto"/>
        <w:ind w:left="420" w:hanging="4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Účtovná jednotka </w:t>
      </w:r>
      <w:r>
        <w:rPr>
          <w:rFonts w:ascii="Times New Roman" w:eastAsia="Times New Roman" w:hAnsi="Times New Roman" w:cs="Times New Roman"/>
          <w:b/>
          <w:sz w:val="24"/>
        </w:rPr>
        <w:t>nie je</w:t>
      </w:r>
      <w:r>
        <w:rPr>
          <w:rFonts w:ascii="Times New Roman" w:eastAsia="Times New Roman" w:hAnsi="Times New Roman" w:cs="Times New Roman"/>
          <w:sz w:val="24"/>
        </w:rPr>
        <w:t xml:space="preserve"> platiteľom dane z pridanej hodnoty. V prípadoch, keď dodávatelia   sú platiteľmi DPH, fakturovaná DPH je súčasťou ocenenia dlhodobého majetku, zásob, nákladov.</w:t>
      </w:r>
    </w:p>
    <w:p w14:paraId="5D68FDE9" w14:textId="77777777" w:rsidR="001735B6" w:rsidRDefault="001735B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1FE1C7C9" w14:textId="77777777" w:rsidR="001735B6" w:rsidRDefault="0056047F">
      <w:pPr>
        <w:numPr>
          <w:ilvl w:val="0"/>
          <w:numId w:val="19"/>
        </w:numPr>
        <w:tabs>
          <w:tab w:val="left" w:pos="720"/>
          <w:tab w:val="left" w:pos="360"/>
        </w:tabs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Podstata odpisovania dlhodobého nehmotného a dlhodobého hmotného majetku</w:t>
      </w:r>
    </w:p>
    <w:p w14:paraId="33BA3254" w14:textId="77777777" w:rsidR="001735B6" w:rsidRDefault="0056047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Odpisy dlhodobého nehmotného majetku a dlhodobého hmotného majetku sú stanovené tak, že</w:t>
      </w:r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sa vychádza z predpokladanej doby jeho užívania a predpokladaného priebehu jeho opotrebenia. Odpisovať sa začína odo dňa jeho zaradenia do používania. Účtovné odpisy sa zaokrúhľujú na celé koruny smerom nahor. Metóda odpisovania sa používa lineárna. Predpokladaná doba užívania a odpisové sadzby sú stanovené takto:</w:t>
      </w:r>
    </w:p>
    <w:p w14:paraId="09297EDC" w14:textId="77777777" w:rsidR="001735B6" w:rsidRDefault="001735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82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8"/>
        <w:gridCol w:w="3018"/>
        <w:gridCol w:w="3008"/>
      </w:tblGrid>
      <w:tr w:rsidR="001735B6" w14:paraId="58B12F91" w14:textId="77777777">
        <w:trPr>
          <w:trHeight w:val="1"/>
        </w:trPr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F47632" w14:textId="77777777" w:rsidR="001735B6" w:rsidRDefault="005604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671F74" w14:textId="77777777" w:rsidR="001735B6" w:rsidRDefault="005604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Doba odpisovania v rokoch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2E5CF6" w14:textId="77777777" w:rsidR="001735B6" w:rsidRDefault="005604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Ročná odpisová sadzba</w:t>
            </w:r>
          </w:p>
        </w:tc>
      </w:tr>
      <w:tr w:rsidR="001735B6" w14:paraId="0CE72FDB" w14:textId="77777777">
        <w:trPr>
          <w:trHeight w:val="1"/>
        </w:trPr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7AC497" w14:textId="77777777" w:rsidR="001735B6" w:rsidRDefault="005604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D49273" w14:textId="77777777" w:rsidR="001735B6" w:rsidRDefault="005604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030518" w14:textId="77777777" w:rsidR="001735B6" w:rsidRDefault="005604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1/4</w:t>
            </w:r>
          </w:p>
        </w:tc>
      </w:tr>
      <w:tr w:rsidR="001735B6" w14:paraId="0773BD67" w14:textId="77777777">
        <w:trPr>
          <w:trHeight w:val="1"/>
        </w:trPr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2398A3" w14:textId="77777777" w:rsidR="001735B6" w:rsidRDefault="005604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A361E9" w14:textId="77777777" w:rsidR="001735B6" w:rsidRDefault="005604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EFE011" w14:textId="77777777" w:rsidR="001735B6" w:rsidRDefault="005604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1/6</w:t>
            </w:r>
          </w:p>
        </w:tc>
      </w:tr>
      <w:tr w:rsidR="001735B6" w14:paraId="72C99458" w14:textId="77777777">
        <w:trPr>
          <w:trHeight w:val="1"/>
        </w:trPr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35C7FE" w14:textId="77777777" w:rsidR="001735B6" w:rsidRDefault="005604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466896" w14:textId="77777777" w:rsidR="001735B6" w:rsidRDefault="005604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273282" w14:textId="77777777" w:rsidR="001735B6" w:rsidRDefault="005604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1/12</w:t>
            </w:r>
          </w:p>
        </w:tc>
      </w:tr>
      <w:tr w:rsidR="001735B6" w14:paraId="2290A328" w14:textId="77777777">
        <w:trPr>
          <w:trHeight w:val="1"/>
        </w:trPr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4CDC1F" w14:textId="77777777" w:rsidR="001735B6" w:rsidRDefault="005604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A55752" w14:textId="77777777" w:rsidR="001735B6" w:rsidRDefault="005604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13B843" w14:textId="77777777" w:rsidR="001735B6" w:rsidRDefault="005604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1/30</w:t>
            </w:r>
          </w:p>
        </w:tc>
      </w:tr>
      <w:tr w:rsidR="001735B6" w14:paraId="5B1B7502" w14:textId="77777777">
        <w:trPr>
          <w:trHeight w:val="1"/>
        </w:trPr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CFED94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DA1B83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5E34C7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 w14:paraId="7EA21D07" w14:textId="77777777">
        <w:trPr>
          <w:trHeight w:val="1"/>
        </w:trPr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64A8D7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AE1525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6E32DC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2C408018" w14:textId="77777777" w:rsidR="001735B6" w:rsidRDefault="001735B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</w:rPr>
      </w:pPr>
    </w:p>
    <w:p w14:paraId="417ED795" w14:textId="77777777" w:rsidR="001735B6" w:rsidRDefault="0056047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Drobný nehmotný majetok od 16,56 € do 333 €, ktorý podľa rozhodnutia účtovnej jednotky nie je dlhodobým nehmotným majetkom sa účtuje pri obstaraní do nákladov na účet 501 - Materiál služby.</w:t>
      </w:r>
    </w:p>
    <w:p w14:paraId="3A21582E" w14:textId="77777777" w:rsidR="001735B6" w:rsidRDefault="0056047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Drobný hmotný majetok od 16,56 € do 333 €, ktorý podľa rozhodnutia účtovnej jednotky nie je dlhodobým hmotným majetkom sa účtuje ako zásoby. </w:t>
      </w:r>
    </w:p>
    <w:p w14:paraId="2C40A984" w14:textId="77777777" w:rsidR="001735B6" w:rsidRDefault="001735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47B3E766" w14:textId="77777777" w:rsidR="001735B6" w:rsidRDefault="0056047F">
      <w:pPr>
        <w:numPr>
          <w:ilvl w:val="0"/>
          <w:numId w:val="20"/>
        </w:numPr>
        <w:tabs>
          <w:tab w:val="left" w:pos="720"/>
          <w:tab w:val="left" w:pos="360"/>
        </w:tabs>
        <w:spacing w:after="0" w:line="240" w:lineRule="auto"/>
        <w:ind w:left="360" w:hanging="360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Náklady v členení podľa rozpočtových programov /v €/</w:t>
      </w: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90"/>
        <w:gridCol w:w="3293"/>
        <w:gridCol w:w="2109"/>
      </w:tblGrid>
      <w:tr w:rsidR="001735B6" w14:paraId="06A907D3" w14:textId="77777777">
        <w:trPr>
          <w:trHeight w:val="1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BC1019B" w14:textId="77777777" w:rsidR="001735B6" w:rsidRDefault="0056047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Rozpočtový program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6677113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Popis nákladov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969B09C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Suma v €</w:t>
            </w:r>
          </w:p>
        </w:tc>
      </w:tr>
      <w:tr w:rsidR="001735B6" w14:paraId="7D8534CC" w14:textId="77777777">
        <w:trPr>
          <w:trHeight w:val="1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D9DD124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Prenesene kompetencie - ZŠ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A6D215A" w14:textId="77777777" w:rsidR="001735B6" w:rsidRDefault="0056047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Prevádzkové náklady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7A55A47" w14:textId="71E6EB75" w:rsidR="005A6F5B" w:rsidRDefault="005D05D4" w:rsidP="005A6F5B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338</w:t>
            </w:r>
            <w:r w:rsidR="00DC4B20"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</w:rPr>
              <w:t>795,28</w:t>
            </w:r>
          </w:p>
        </w:tc>
      </w:tr>
      <w:tr w:rsidR="001735B6" w14:paraId="57E2C89E" w14:textId="77777777">
        <w:trPr>
          <w:trHeight w:val="1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A478299" w14:textId="3B4DEC99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Origin</w:t>
            </w:r>
            <w:r w:rsidR="00F52743">
              <w:rPr>
                <w:rFonts w:ascii="Calibri" w:eastAsia="Calibri" w:hAnsi="Calibri" w:cs="Calibri"/>
              </w:rPr>
              <w:t>á</w:t>
            </w:r>
            <w:r>
              <w:rPr>
                <w:rFonts w:ascii="Calibri" w:eastAsia="Calibri" w:hAnsi="Calibri" w:cs="Calibri"/>
              </w:rPr>
              <w:t>lne kompetencie - SKD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51837B4" w14:textId="77777777" w:rsidR="001735B6" w:rsidRDefault="0056047F" w:rsidP="005A6F5B">
            <w:pPr>
              <w:spacing w:after="0"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Prevádzkové náklady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D1DB62D" w14:textId="42E3E5AF" w:rsidR="005A6F5B" w:rsidRDefault="00DC4B20" w:rsidP="005A6F5B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13.901,10</w:t>
            </w:r>
          </w:p>
        </w:tc>
      </w:tr>
      <w:tr w:rsidR="001735B6" w14:paraId="544750A8" w14:textId="77777777">
        <w:trPr>
          <w:trHeight w:val="1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237414C" w14:textId="704D4C35" w:rsidR="001735B6" w:rsidRDefault="00F5274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 w:rsidR="0056047F">
              <w:rPr>
                <w:rFonts w:ascii="Calibri" w:eastAsia="Calibri" w:hAnsi="Calibri" w:cs="Calibri"/>
              </w:rPr>
              <w:t>riginálne kompetencie - ZŠ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CD0C9AB" w14:textId="7E74FCDF" w:rsidR="001735B6" w:rsidRDefault="00F52743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</w:t>
            </w:r>
            <w:r w:rsidR="0056047F">
              <w:rPr>
                <w:rFonts w:ascii="Calibri" w:eastAsia="Calibri" w:hAnsi="Calibri" w:cs="Calibri"/>
              </w:rPr>
              <w:t>revádzkové náklady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0D55C6B" w14:textId="3BEF3FEB" w:rsidR="001735B6" w:rsidRDefault="00DC4B20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5.551,35</w:t>
            </w:r>
          </w:p>
        </w:tc>
      </w:tr>
      <w:tr w:rsidR="001735B6" w14:paraId="0D4CAAE2" w14:textId="77777777">
        <w:trPr>
          <w:trHeight w:val="1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EEE2A6D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1DE78EF" w14:textId="77777777" w:rsidR="001735B6" w:rsidRDefault="0056047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Projekt EU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ED21A6D" w14:textId="3A282FEF" w:rsidR="001735B6" w:rsidRDefault="00DC4B20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</w:t>
            </w:r>
            <w:r w:rsidR="00957359"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</w:rPr>
              <w:t>252,57</w:t>
            </w:r>
          </w:p>
        </w:tc>
      </w:tr>
      <w:tr w:rsidR="001735B6" w14:paraId="7D4E7BD4" w14:textId="77777777">
        <w:trPr>
          <w:trHeight w:val="1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1444723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369FBE8" w14:textId="60B70BB3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3F1C63A" w14:textId="04C79582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 w14:paraId="5A71FD33" w14:textId="77777777">
        <w:trPr>
          <w:trHeight w:val="1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6F16F46" w14:textId="17D5ABF5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746A2A0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BD9B7EE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 w14:paraId="63A6293A" w14:textId="77777777">
        <w:trPr>
          <w:trHeight w:val="1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20B8244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E914464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5F99A6D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 w14:paraId="69C40961" w14:textId="77777777">
        <w:trPr>
          <w:trHeight w:val="1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88889E8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91F8271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8DBF7F3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 w14:paraId="23CFE9BF" w14:textId="77777777">
        <w:trPr>
          <w:trHeight w:val="1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0A8C1DB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Spolu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521AC74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7E192F6" w14:textId="57462C8E" w:rsidR="001735B6" w:rsidRDefault="007E46A0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369</w:t>
            </w:r>
            <w:r w:rsidR="00957359">
              <w:rPr>
                <w:rFonts w:ascii="Calibri" w:eastAsia="Calibri" w:hAnsi="Calibri" w:cs="Calibri"/>
                <w:b/>
              </w:rPr>
              <w:t>.</w:t>
            </w:r>
            <w:r>
              <w:rPr>
                <w:rFonts w:ascii="Calibri" w:eastAsia="Calibri" w:hAnsi="Calibri" w:cs="Calibri"/>
                <w:b/>
              </w:rPr>
              <w:t>500,30</w:t>
            </w:r>
          </w:p>
        </w:tc>
      </w:tr>
    </w:tbl>
    <w:p w14:paraId="7A46F9F5" w14:textId="77777777" w:rsidR="001735B6" w:rsidRDefault="001735B6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0FF02757" w14:textId="77777777" w:rsidR="001735B6" w:rsidRDefault="001735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0B21E77C" w14:textId="77777777" w:rsidR="001735B6" w:rsidRDefault="001735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2EBA4056" w14:textId="77777777" w:rsidR="001735B6" w:rsidRDefault="005604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Informácie o transferoch a vzťahoch so subjektami verejnej správy </w:t>
      </w:r>
    </w:p>
    <w:p w14:paraId="3A42F73D" w14:textId="77777777" w:rsidR="001735B6" w:rsidRDefault="001735B6">
      <w:pPr>
        <w:tabs>
          <w:tab w:val="left" w:pos="42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3613AA64" w14:textId="77777777" w:rsidR="001735B6" w:rsidRDefault="0056047F">
      <w:pPr>
        <w:numPr>
          <w:ilvl w:val="0"/>
          <w:numId w:val="21"/>
        </w:numPr>
        <w:tabs>
          <w:tab w:val="left" w:pos="720"/>
          <w:tab w:val="left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Zúčtovanie odvodov príjmov rozpočtových organizácií do rozpočtu zriaďovateľa</w:t>
      </w:r>
    </w:p>
    <w:p w14:paraId="2B7C7FE4" w14:textId="77777777" w:rsidR="001735B6" w:rsidRDefault="0056047F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(Pohľadávka účet 351) v €</w:t>
      </w: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36"/>
        <w:gridCol w:w="1379"/>
        <w:gridCol w:w="1390"/>
        <w:gridCol w:w="1404"/>
        <w:gridCol w:w="1404"/>
        <w:gridCol w:w="1379"/>
      </w:tblGrid>
      <w:tr w:rsidR="001735B6" w14:paraId="7F0670A8" w14:textId="77777777">
        <w:trPr>
          <w:trHeight w:val="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2432531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Popis zostatku účtu 351</w:t>
            </w:r>
          </w:p>
          <w:p w14:paraId="44F6C110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/pohľadávka/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9594ABE" w14:textId="5B631099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Stav pohľadávky k 31.12.</w:t>
            </w:r>
            <w:r w:rsidR="00C340EF">
              <w:rPr>
                <w:rFonts w:ascii="Calibri" w:eastAsia="Calibri" w:hAnsi="Calibri" w:cs="Calibri"/>
              </w:rPr>
              <w:t>20</w:t>
            </w:r>
            <w:r w:rsidR="00E84744"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1954341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V bežnom účtovnom období </w:t>
            </w:r>
            <w:r>
              <w:rPr>
                <w:rFonts w:ascii="Calibri" w:eastAsia="Calibri" w:hAnsi="Calibri" w:cs="Calibri"/>
                <w:u w:val="single"/>
              </w:rPr>
              <w:t xml:space="preserve">prijaté </w:t>
            </w:r>
            <w:r>
              <w:rPr>
                <w:rFonts w:ascii="Calibri" w:eastAsia="Calibri" w:hAnsi="Calibri" w:cs="Calibri"/>
              </w:rPr>
              <w:t>odvody príjmov minulých účtovných období</w:t>
            </w:r>
          </w:p>
          <w:p w14:paraId="5641BB20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14:paraId="32B4A267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6C71E50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Odvody príjmov bežného účtovného obdobia zúčtované do výnosov</w:t>
            </w:r>
          </w:p>
          <w:p w14:paraId="2FE2B52F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+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74DA8EA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Uhradené</w:t>
            </w:r>
          </w:p>
          <w:p w14:paraId="6955CE81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odvody príjmov bežného účtovného obdobia</w:t>
            </w:r>
          </w:p>
          <w:p w14:paraId="1BE01F3B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14:paraId="001AD149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FDB8F80" w14:textId="1E7F4AE5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Stav pohľadávky k 31.12.</w:t>
            </w:r>
            <w:r w:rsidR="00C340EF">
              <w:rPr>
                <w:rFonts w:ascii="Calibri" w:eastAsia="Calibri" w:hAnsi="Calibri" w:cs="Calibri"/>
              </w:rPr>
              <w:t>202</w:t>
            </w:r>
            <w:r w:rsidR="00E84744">
              <w:rPr>
                <w:rFonts w:ascii="Calibri" w:eastAsia="Calibri" w:hAnsi="Calibri" w:cs="Calibri"/>
              </w:rPr>
              <w:t>1</w:t>
            </w:r>
          </w:p>
          <w:p w14:paraId="451CDAE6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 dôvodu neprijatých odvodov príjmov</w:t>
            </w:r>
          </w:p>
        </w:tc>
      </w:tr>
      <w:tr w:rsidR="001735B6" w14:paraId="5A3640FD" w14:textId="77777777">
        <w:trPr>
          <w:trHeight w:val="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51CEBB2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351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18ADF83" w14:textId="77777777" w:rsidR="001735B6" w:rsidRDefault="0056047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7AD61E2" w14:textId="77777777" w:rsidR="001735B6" w:rsidRDefault="0056047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190E4E9" w14:textId="23AE908D" w:rsidR="001735B6" w:rsidRDefault="002930D9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1.265,56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EAA6EE5" w14:textId="03C615B0" w:rsidR="001735B6" w:rsidRDefault="002930D9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1.265,56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B6D467E" w14:textId="77777777" w:rsidR="001735B6" w:rsidRDefault="0056047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1735B6" w14:paraId="6E2A392F" w14:textId="77777777">
        <w:trPr>
          <w:trHeight w:val="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E68156E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A0B0FE7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56DDCF9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2C2FDF1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D94FD4F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7C6BC15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 w14:paraId="6A8E1AD3" w14:textId="77777777">
        <w:trPr>
          <w:trHeight w:val="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4E0ABD2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Spolu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A2C78EC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727C336" w14:textId="77777777" w:rsidR="001735B6" w:rsidRDefault="0056047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B78C16B" w14:textId="5418064D" w:rsidR="001735B6" w:rsidRDefault="002930D9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1.265,56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2A0CE55" w14:textId="51ED28BD" w:rsidR="001735B6" w:rsidRDefault="002930D9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1.265,56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E187003" w14:textId="77777777" w:rsidR="001735B6" w:rsidRDefault="0056047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</w:tbl>
    <w:p w14:paraId="68A7F488" w14:textId="77777777" w:rsidR="001735B6" w:rsidRDefault="001735B6">
      <w:pPr>
        <w:tabs>
          <w:tab w:val="left" w:pos="42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0E5CE41E" w14:textId="77777777" w:rsidR="001735B6" w:rsidRDefault="0056047F">
      <w:pPr>
        <w:numPr>
          <w:ilvl w:val="0"/>
          <w:numId w:val="22"/>
        </w:numPr>
        <w:tabs>
          <w:tab w:val="left" w:pos="720"/>
          <w:tab w:val="left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Zúčtovanie odvodov príjmov rozpočtových organizácií do rozpočtu zriaďovateľa</w:t>
      </w:r>
    </w:p>
    <w:p w14:paraId="1CA81D28" w14:textId="77777777" w:rsidR="001735B6" w:rsidRDefault="0056047F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(Záväzok účet 351) v €</w:t>
      </w: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26"/>
        <w:gridCol w:w="1382"/>
        <w:gridCol w:w="1401"/>
        <w:gridCol w:w="1414"/>
        <w:gridCol w:w="1414"/>
        <w:gridCol w:w="1455"/>
      </w:tblGrid>
      <w:tr w:rsidR="001735B6" w14:paraId="35B5401B" w14:textId="77777777">
        <w:trPr>
          <w:trHeight w:val="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8733B3B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Popis zostatku účtu 351</w:t>
            </w:r>
          </w:p>
          <w:p w14:paraId="77B42D02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/záväzok/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62F9931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Stav</w:t>
            </w:r>
          </w:p>
          <w:p w14:paraId="7B14C331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záväzku</w:t>
            </w:r>
          </w:p>
          <w:p w14:paraId="66911932" w14:textId="584DB92E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2930D9">
              <w:rPr>
                <w:rFonts w:ascii="Calibri" w:eastAsia="Calibri" w:hAnsi="Calibri" w:cs="Calibri"/>
                <w:highlight w:val="yellow"/>
              </w:rPr>
              <w:lastRenderedPageBreak/>
              <w:t>k 31.12.</w:t>
            </w:r>
            <w:r w:rsidR="00C340EF" w:rsidRPr="002930D9">
              <w:rPr>
                <w:rFonts w:ascii="Calibri" w:eastAsia="Calibri" w:hAnsi="Calibri" w:cs="Calibri"/>
                <w:highlight w:val="yellow"/>
              </w:rPr>
              <w:t>20</w:t>
            </w:r>
            <w:r w:rsidR="00B74078" w:rsidRPr="002930D9">
              <w:rPr>
                <w:rFonts w:ascii="Calibri" w:eastAsia="Calibri" w:hAnsi="Calibri" w:cs="Calibri"/>
                <w:highlight w:val="yellow"/>
              </w:rPr>
              <w:t>2</w:t>
            </w:r>
            <w:r w:rsidR="002930D9" w:rsidRPr="002930D9">
              <w:rPr>
                <w:rFonts w:ascii="Calibri" w:eastAsia="Calibri" w:hAnsi="Calibri" w:cs="Calibri"/>
                <w:highlight w:val="yellow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78090AB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 xml:space="preserve">V bežnom účtovnom </w:t>
            </w:r>
            <w:r>
              <w:rPr>
                <w:rFonts w:ascii="Calibri" w:eastAsia="Calibri" w:hAnsi="Calibri" w:cs="Calibri"/>
              </w:rPr>
              <w:lastRenderedPageBreak/>
              <w:t xml:space="preserve">období </w:t>
            </w:r>
            <w:r>
              <w:rPr>
                <w:rFonts w:ascii="Calibri" w:eastAsia="Calibri" w:hAnsi="Calibri" w:cs="Calibri"/>
                <w:u w:val="single"/>
              </w:rPr>
              <w:t>uhradené</w:t>
            </w:r>
            <w:r>
              <w:rPr>
                <w:rFonts w:ascii="Calibri" w:eastAsia="Calibri" w:hAnsi="Calibri" w:cs="Calibri"/>
              </w:rPr>
              <w:t xml:space="preserve"> odvody príjmov minulých účtovných období</w:t>
            </w:r>
          </w:p>
          <w:p w14:paraId="4A3AD37A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14:paraId="4DCFC39D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6904523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 xml:space="preserve">Odvody príjmov </w:t>
            </w:r>
            <w:r>
              <w:rPr>
                <w:rFonts w:ascii="Calibri" w:eastAsia="Calibri" w:hAnsi="Calibri" w:cs="Calibri"/>
              </w:rPr>
              <w:lastRenderedPageBreak/>
              <w:t>bežného účtovného obdobia zúčtované do nákladov</w:t>
            </w:r>
          </w:p>
          <w:p w14:paraId="57B92728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+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5200265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Uhradené</w:t>
            </w:r>
          </w:p>
          <w:p w14:paraId="6808C6DD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odvody príjmov bežného účtovného obdobia</w:t>
            </w:r>
          </w:p>
          <w:p w14:paraId="33C1F4F6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14:paraId="32DF51B1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C4DC25A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Stav</w:t>
            </w:r>
          </w:p>
          <w:p w14:paraId="0E25C260" w14:textId="1C4B6356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 xml:space="preserve">záväzku </w:t>
            </w:r>
            <w:r w:rsidRPr="002930D9">
              <w:rPr>
                <w:rFonts w:ascii="Calibri" w:eastAsia="Calibri" w:hAnsi="Calibri" w:cs="Calibri"/>
                <w:highlight w:val="yellow"/>
              </w:rPr>
              <w:t>k 31.12.</w:t>
            </w:r>
            <w:r w:rsidR="00C340EF" w:rsidRPr="002930D9">
              <w:rPr>
                <w:rFonts w:ascii="Calibri" w:eastAsia="Calibri" w:hAnsi="Calibri" w:cs="Calibri"/>
                <w:highlight w:val="yellow"/>
              </w:rPr>
              <w:t>202</w:t>
            </w:r>
            <w:r w:rsidR="002930D9" w:rsidRPr="002930D9">
              <w:rPr>
                <w:rFonts w:ascii="Calibri" w:eastAsia="Calibri" w:hAnsi="Calibri" w:cs="Calibri"/>
                <w:highlight w:val="yellow"/>
              </w:rPr>
              <w:t>2</w:t>
            </w:r>
          </w:p>
          <w:p w14:paraId="599EA1E2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 dôvodu neodvedených  odvodov príjmov</w:t>
            </w:r>
          </w:p>
        </w:tc>
      </w:tr>
      <w:tr w:rsidR="001735B6" w14:paraId="6EC669A9" w14:textId="77777777" w:rsidTr="00A71B7E">
        <w:trPr>
          <w:trHeight w:val="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5691FF5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351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CFBACCF" w14:textId="77777777" w:rsidR="001735B6" w:rsidRDefault="0056047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E213A85" w14:textId="77777777" w:rsidR="001735B6" w:rsidRDefault="0056047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BCED86E" w14:textId="451E3CCC" w:rsidR="001735B6" w:rsidRPr="00A71B7E" w:rsidRDefault="002930D9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1.265,56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951E52D" w14:textId="3FD83A55" w:rsidR="001735B6" w:rsidRPr="00A71B7E" w:rsidRDefault="002930D9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1.265,56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5D1DADE" w14:textId="77777777" w:rsidR="001735B6" w:rsidRDefault="0056047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1735B6" w14:paraId="70CCC0CD" w14:textId="77777777">
        <w:trPr>
          <w:trHeight w:val="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CD071A1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3A4036E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62479E9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065CFA9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CDC7584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0950AD2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 w14:paraId="3A7C58DC" w14:textId="77777777">
        <w:trPr>
          <w:trHeight w:val="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A0D603F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Spolu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E324C4B" w14:textId="77777777" w:rsidR="001735B6" w:rsidRDefault="0056047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AA5B962" w14:textId="77777777" w:rsidR="001735B6" w:rsidRDefault="0056047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2C599E0" w14:textId="5522B449" w:rsidR="001735B6" w:rsidRDefault="002930D9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1.265,56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1AD05D5" w14:textId="49C82715" w:rsidR="001735B6" w:rsidRDefault="002930D9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1.265,56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5C5A5F3" w14:textId="77777777" w:rsidR="001735B6" w:rsidRDefault="0056047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</w:tbl>
    <w:p w14:paraId="4F69B3E2" w14:textId="77777777" w:rsidR="001735B6" w:rsidRDefault="001735B6">
      <w:pPr>
        <w:tabs>
          <w:tab w:val="left" w:pos="42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2526B547" w14:textId="77777777" w:rsidR="001735B6" w:rsidRDefault="001735B6">
      <w:pPr>
        <w:tabs>
          <w:tab w:val="left" w:pos="42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590525E8" w14:textId="77777777" w:rsidR="001735B6" w:rsidRDefault="001735B6">
      <w:pPr>
        <w:tabs>
          <w:tab w:val="left" w:pos="42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358C0934" w14:textId="77777777" w:rsidR="001735B6" w:rsidRDefault="0056047F">
      <w:pPr>
        <w:numPr>
          <w:ilvl w:val="0"/>
          <w:numId w:val="23"/>
        </w:numPr>
        <w:tabs>
          <w:tab w:val="left" w:pos="720"/>
          <w:tab w:val="left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Zúčtovanie prijatých transferov v členení  podľa jednotlivých položiek súvahy /v €/</w:t>
      </w: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26"/>
        <w:gridCol w:w="1075"/>
        <w:gridCol w:w="1205"/>
        <w:gridCol w:w="1298"/>
        <w:gridCol w:w="1209"/>
        <w:gridCol w:w="1197"/>
        <w:gridCol w:w="1182"/>
      </w:tblGrid>
      <w:tr w:rsidR="001735B6" w14:paraId="53219A4E" w14:textId="77777777">
        <w:trPr>
          <w:trHeight w:val="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849D426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Názov zostatku  v členení podľa štruktúry súvahy</w:t>
            </w:r>
          </w:p>
          <w:p w14:paraId="235CA1DA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/riadky súvahy 134 až 139/</w:t>
            </w:r>
          </w:p>
          <w:p w14:paraId="33B9FF30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/záväzok/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17FA9DC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Stav</w:t>
            </w:r>
          </w:p>
          <w:p w14:paraId="19A41319" w14:textId="1E776FB6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Záväzku k </w:t>
            </w:r>
            <w:r w:rsidRPr="002930D9">
              <w:rPr>
                <w:rFonts w:ascii="Calibri" w:eastAsia="Calibri" w:hAnsi="Calibri" w:cs="Calibri"/>
                <w:highlight w:val="yellow"/>
              </w:rPr>
              <w:t xml:space="preserve">31.12.   </w:t>
            </w:r>
            <w:r w:rsidR="00C340EF" w:rsidRPr="002930D9">
              <w:rPr>
                <w:rFonts w:ascii="Calibri" w:eastAsia="Calibri" w:hAnsi="Calibri" w:cs="Calibri"/>
                <w:highlight w:val="yellow"/>
              </w:rPr>
              <w:t>20</w:t>
            </w:r>
            <w:r w:rsidR="00DC38FB" w:rsidRPr="002930D9">
              <w:rPr>
                <w:rFonts w:ascii="Calibri" w:eastAsia="Calibri" w:hAnsi="Calibri" w:cs="Calibri"/>
                <w:highlight w:val="yellow"/>
              </w:rPr>
              <w:t>2</w:t>
            </w:r>
            <w:r w:rsidR="002930D9" w:rsidRPr="002930D9">
              <w:rPr>
                <w:rFonts w:ascii="Calibri" w:eastAsia="Calibri" w:hAnsi="Calibri" w:cs="Calibri"/>
                <w:highlight w:val="yellow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67D6612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Druh</w:t>
            </w:r>
          </w:p>
          <w:p w14:paraId="53C1AA86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transferu</w:t>
            </w:r>
          </w:p>
          <w:p w14:paraId="47B7C114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/bežný, kapitálový/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F76F368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Príjem</w:t>
            </w:r>
          </w:p>
          <w:p w14:paraId="4164C023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bežného/</w:t>
            </w:r>
          </w:p>
          <w:p w14:paraId="512BD329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kapitálového transferu</w:t>
            </w:r>
          </w:p>
          <w:p w14:paraId="19509A92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14:paraId="4446A23D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+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4CAD7C6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Zúčtovanie</w:t>
            </w:r>
          </w:p>
          <w:p w14:paraId="54C4AA0F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do výnosov bežného účtovného obdobia</w:t>
            </w:r>
          </w:p>
          <w:p w14:paraId="17BCE734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4FE82FE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Zúčtovanie</w:t>
            </w:r>
          </w:p>
          <w:p w14:paraId="72F42097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do výnosov budúcich období</w:t>
            </w:r>
          </w:p>
          <w:p w14:paraId="1A93244A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/účet 384/</w:t>
            </w:r>
          </w:p>
          <w:p w14:paraId="19E3DFDC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60FBE82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Stav</w:t>
            </w:r>
          </w:p>
          <w:p w14:paraId="350C54EC" w14:textId="55D0416B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záväzku k </w:t>
            </w:r>
            <w:r w:rsidRPr="002930D9">
              <w:rPr>
                <w:rFonts w:ascii="Calibri" w:eastAsia="Calibri" w:hAnsi="Calibri" w:cs="Calibri"/>
                <w:highlight w:val="yellow"/>
              </w:rPr>
              <w:t xml:space="preserve">31.12.  </w:t>
            </w:r>
            <w:r w:rsidR="00C340EF" w:rsidRPr="002930D9">
              <w:rPr>
                <w:rFonts w:ascii="Calibri" w:eastAsia="Calibri" w:hAnsi="Calibri" w:cs="Calibri"/>
                <w:highlight w:val="yellow"/>
              </w:rPr>
              <w:t>202</w:t>
            </w:r>
            <w:r w:rsidR="002930D9" w:rsidRPr="002930D9">
              <w:rPr>
                <w:rFonts w:ascii="Calibri" w:eastAsia="Calibri" w:hAnsi="Calibri" w:cs="Calibri"/>
                <w:highlight w:val="yellow"/>
              </w:rPr>
              <w:t>2</w:t>
            </w:r>
          </w:p>
          <w:p w14:paraId="3522B774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 dôvodu</w:t>
            </w:r>
          </w:p>
          <w:p w14:paraId="0FE4AF31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prijatých transferov</w:t>
            </w:r>
          </w:p>
        </w:tc>
      </w:tr>
      <w:tr w:rsidR="001735B6" w14:paraId="282EA3DE" w14:textId="77777777">
        <w:trPr>
          <w:trHeight w:val="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B298252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Účet 355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279516B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0,00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335303D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A88811B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1CDC6B2" w14:textId="77777777" w:rsidR="001735B6" w:rsidRDefault="0056047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0,00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E4C64FE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3CB454F" w14:textId="77777777" w:rsidR="001735B6" w:rsidRDefault="0056047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0,00</w:t>
            </w:r>
          </w:p>
        </w:tc>
      </w:tr>
      <w:tr w:rsidR="001735B6" w14:paraId="76085424" w14:textId="77777777">
        <w:trPr>
          <w:trHeight w:val="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0515005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A779785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8FCC301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3D1B03D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E62FACF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63CD18F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6402640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 w14:paraId="0F81D73D" w14:textId="77777777">
        <w:trPr>
          <w:trHeight w:val="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890E2B0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9554C49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85C57E6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9A4E20E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5810235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13EA444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B308596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 w14:paraId="78F80BA6" w14:textId="77777777">
        <w:trPr>
          <w:trHeight w:val="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32AE980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04C78AB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0BDEF32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18E2F0E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6AFD00D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1CD63C1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F78D109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 w14:paraId="6AEE4761" w14:textId="77777777">
        <w:trPr>
          <w:trHeight w:val="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EE3E726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Účet 357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82782C8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ED114A9" w14:textId="3129A089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Be</w:t>
            </w:r>
            <w:r w:rsidR="00F52743">
              <w:rPr>
                <w:rFonts w:ascii="Calibri" w:eastAsia="Calibri" w:hAnsi="Calibri" w:cs="Calibri"/>
              </w:rPr>
              <w:t>žný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61287B6" w14:textId="529164A9" w:rsidR="001735B6" w:rsidRPr="00A71B7E" w:rsidRDefault="00DC38FB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  <w:r w:rsidR="002930D9">
              <w:rPr>
                <w:rFonts w:ascii="Calibri" w:eastAsia="Calibri" w:hAnsi="Calibri" w:cs="Calibri"/>
              </w:rPr>
              <w:t>16.337,24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FED35AC" w14:textId="5B454497" w:rsidR="001735B6" w:rsidRPr="00A71B7E" w:rsidRDefault="002930D9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316.337,24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A30D82E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EE24E9B" w14:textId="77777777" w:rsidR="001735B6" w:rsidRDefault="0056047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0,00</w:t>
            </w:r>
          </w:p>
        </w:tc>
      </w:tr>
      <w:tr w:rsidR="001735B6" w14:paraId="29D6E4A5" w14:textId="77777777">
        <w:trPr>
          <w:trHeight w:val="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235417C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01E0597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AC95FFF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A74BA4B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B1B7E14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8C08CE6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DEA1FE8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 w14:paraId="09F5B16C" w14:textId="77777777">
        <w:trPr>
          <w:trHeight w:val="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40E4DDB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3CDA214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2CF92BD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03D1C5A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3756B4F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AA27B89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669F555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 w14:paraId="0CC2D241" w14:textId="77777777">
        <w:trPr>
          <w:trHeight w:val="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1A43328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Účet 359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34B64D8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E6867BD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660C37D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9384656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EEF265D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79F7E74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 w14:paraId="7475FE0F" w14:textId="77777777">
        <w:trPr>
          <w:trHeight w:val="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908BE3D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Spolu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F76ED98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085CC58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7FD0391" w14:textId="472FACA2" w:rsidR="001735B6" w:rsidRPr="002930D9" w:rsidRDefault="002930D9">
            <w:pPr>
              <w:spacing w:after="0" w:line="360" w:lineRule="auto"/>
              <w:jc w:val="center"/>
              <w:rPr>
                <w:rFonts w:ascii="Calibri" w:eastAsia="Calibri" w:hAnsi="Calibri" w:cs="Calibri"/>
                <w:b/>
              </w:rPr>
            </w:pPr>
            <w:r w:rsidRPr="002930D9">
              <w:rPr>
                <w:rFonts w:ascii="Calibri" w:eastAsia="Calibri" w:hAnsi="Calibri" w:cs="Calibri"/>
                <w:b/>
              </w:rPr>
              <w:t>316.337,24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07EA2F9" w14:textId="64DC6353" w:rsidR="00A33256" w:rsidRPr="002930D9" w:rsidRDefault="002930D9" w:rsidP="00A33256">
            <w:pPr>
              <w:spacing w:after="0" w:line="360" w:lineRule="auto"/>
              <w:jc w:val="center"/>
              <w:rPr>
                <w:rFonts w:ascii="Calibri" w:eastAsia="Calibri" w:hAnsi="Calibri" w:cs="Calibri"/>
                <w:b/>
              </w:rPr>
            </w:pPr>
            <w:r w:rsidRPr="002930D9">
              <w:rPr>
                <w:rFonts w:ascii="Calibri" w:eastAsia="Calibri" w:hAnsi="Calibri" w:cs="Calibri"/>
                <w:b/>
              </w:rPr>
              <w:t>316.337,24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53F075F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E0A83FA" w14:textId="77777777" w:rsidR="001735B6" w:rsidRDefault="0056047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0,00</w:t>
            </w:r>
          </w:p>
        </w:tc>
      </w:tr>
    </w:tbl>
    <w:p w14:paraId="6DA0898C" w14:textId="77777777" w:rsidR="001735B6" w:rsidRDefault="001735B6">
      <w:pPr>
        <w:tabs>
          <w:tab w:val="left" w:pos="42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42C9A2B1" w14:textId="77777777" w:rsidR="001735B6" w:rsidRDefault="001735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4C732A41" w14:textId="77777777" w:rsidR="001735B6" w:rsidRDefault="001735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7928E42A" w14:textId="77777777" w:rsidR="001735B6" w:rsidRDefault="0056047F">
      <w:pPr>
        <w:numPr>
          <w:ilvl w:val="0"/>
          <w:numId w:val="24"/>
        </w:numPr>
        <w:tabs>
          <w:tab w:val="left" w:pos="720"/>
          <w:tab w:val="left" w:pos="360"/>
        </w:tabs>
        <w:spacing w:after="0" w:line="240" w:lineRule="auto"/>
        <w:ind w:left="360" w:hanging="360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Zúčtovanie poskytnutých transferov v členení  podľa jednotlivých položiek súvahy /v €/ </w:t>
      </w: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11"/>
        <w:gridCol w:w="1310"/>
        <w:gridCol w:w="1112"/>
        <w:gridCol w:w="1265"/>
        <w:gridCol w:w="1342"/>
        <w:gridCol w:w="1342"/>
        <w:gridCol w:w="1310"/>
      </w:tblGrid>
      <w:tr w:rsidR="001735B6" w14:paraId="0ABC2AE5" w14:textId="77777777">
        <w:trPr>
          <w:trHeight w:val="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0C61652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Názov zostatku  v členení podľa štruktúry súvahy</w:t>
            </w:r>
          </w:p>
          <w:p w14:paraId="3A531364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/riadky súvahy 042 až 047/</w:t>
            </w:r>
          </w:p>
          <w:p w14:paraId="201BC7BC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/pohľadávka/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4CA3A0E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Stav</w:t>
            </w:r>
          </w:p>
          <w:p w14:paraId="3D222538" w14:textId="79F12411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pohľadávky k </w:t>
            </w:r>
            <w:r w:rsidRPr="002930D9">
              <w:rPr>
                <w:rFonts w:ascii="Calibri" w:eastAsia="Calibri" w:hAnsi="Calibri" w:cs="Calibri"/>
                <w:highlight w:val="yellow"/>
              </w:rPr>
              <w:t>31.12. 20</w:t>
            </w:r>
            <w:r w:rsidR="000A3CF2" w:rsidRPr="002930D9">
              <w:rPr>
                <w:rFonts w:ascii="Calibri" w:eastAsia="Calibri" w:hAnsi="Calibri" w:cs="Calibri"/>
                <w:highlight w:val="yellow"/>
              </w:rPr>
              <w:t>2</w:t>
            </w:r>
            <w:r w:rsidR="002930D9" w:rsidRPr="002930D9">
              <w:rPr>
                <w:rFonts w:ascii="Calibri" w:eastAsia="Calibri" w:hAnsi="Calibri" w:cs="Calibri"/>
                <w:highlight w:val="yellow"/>
              </w:rPr>
              <w:t>1</w:t>
            </w:r>
          </w:p>
          <w:p w14:paraId="61FAB207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 dôvodu poskytnutých transferov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98CAAD4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Druh</w:t>
            </w:r>
          </w:p>
          <w:p w14:paraId="5482839F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transferu</w:t>
            </w:r>
          </w:p>
          <w:p w14:paraId="2E00473A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/bežný, kapitálový/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BB93517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Poskytnutie</w:t>
            </w:r>
          </w:p>
          <w:p w14:paraId="6B3695F5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bežného/</w:t>
            </w:r>
          </w:p>
          <w:p w14:paraId="2823D9B5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kapitálového transferu</w:t>
            </w:r>
          </w:p>
          <w:p w14:paraId="0263B86B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14:paraId="46A6952C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14:paraId="7FB58A94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14:paraId="72925F8D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14:paraId="746893F0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14:paraId="6B0057CB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14:paraId="0734FF76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+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738F6F6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Zúčtovanie</w:t>
            </w:r>
          </w:p>
          <w:p w14:paraId="7F66EB78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transferu</w:t>
            </w:r>
          </w:p>
          <w:p w14:paraId="2A644BF6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poskytnutého v bežnom účtovnom období do nákladov bežného </w:t>
            </w:r>
            <w:r>
              <w:rPr>
                <w:rFonts w:ascii="Calibri" w:eastAsia="Calibri" w:hAnsi="Calibri" w:cs="Calibri"/>
              </w:rPr>
              <w:lastRenderedPageBreak/>
              <w:t>účtovného obdobia</w:t>
            </w:r>
          </w:p>
          <w:p w14:paraId="64C2EF76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5696C91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Zúčtovanie</w:t>
            </w:r>
          </w:p>
          <w:p w14:paraId="5876C354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transferu</w:t>
            </w:r>
          </w:p>
          <w:p w14:paraId="5F304062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poskytnutého v minulých účtovných obdobiach do nákladov bežného </w:t>
            </w:r>
            <w:r>
              <w:rPr>
                <w:rFonts w:ascii="Calibri" w:eastAsia="Calibri" w:hAnsi="Calibri" w:cs="Calibri"/>
              </w:rPr>
              <w:lastRenderedPageBreak/>
              <w:t>účtovného obdobia</w:t>
            </w:r>
          </w:p>
          <w:p w14:paraId="5922EBC2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BBB4A7E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Stav</w:t>
            </w:r>
          </w:p>
          <w:p w14:paraId="4B259585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pohľadávky</w:t>
            </w:r>
          </w:p>
          <w:p w14:paraId="7BE5EFAC" w14:textId="61752F58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 </w:t>
            </w:r>
            <w:r w:rsidRPr="002930D9">
              <w:rPr>
                <w:rFonts w:ascii="Calibri" w:eastAsia="Calibri" w:hAnsi="Calibri" w:cs="Calibri"/>
                <w:highlight w:val="yellow"/>
              </w:rPr>
              <w:t xml:space="preserve">31.12. </w:t>
            </w:r>
            <w:r w:rsidR="00C340EF" w:rsidRPr="002930D9">
              <w:rPr>
                <w:rFonts w:ascii="Calibri" w:eastAsia="Calibri" w:hAnsi="Calibri" w:cs="Calibri"/>
                <w:highlight w:val="yellow"/>
              </w:rPr>
              <w:t>202</w:t>
            </w:r>
            <w:r w:rsidR="002930D9" w:rsidRPr="002930D9">
              <w:rPr>
                <w:rFonts w:ascii="Calibri" w:eastAsia="Calibri" w:hAnsi="Calibri" w:cs="Calibri"/>
                <w:highlight w:val="yellow"/>
              </w:rPr>
              <w:t>2</w:t>
            </w:r>
          </w:p>
          <w:p w14:paraId="3F2889F4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 dôvodu</w:t>
            </w:r>
          </w:p>
          <w:p w14:paraId="114121D9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poskytnutých transferov</w:t>
            </w:r>
          </w:p>
        </w:tc>
      </w:tr>
      <w:tr w:rsidR="001735B6" w14:paraId="71CE5380" w14:textId="77777777">
        <w:trPr>
          <w:trHeight w:val="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FC65B58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Účet 355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7AB3C1A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F2D721B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kapitálový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D7F6CA5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C77D313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BE977A2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69F8C18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 w14:paraId="7BBD1303" w14:textId="77777777">
        <w:trPr>
          <w:trHeight w:val="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3664D17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6A81AEF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A1E29C8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23580CC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99AF338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8716E67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2A5550F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 w14:paraId="148FB632" w14:textId="77777777">
        <w:trPr>
          <w:trHeight w:val="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F8F4FE1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7F832E5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7C551F5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7E60AE2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F3C42A3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5D54C71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2E2742E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 w14:paraId="42E3AEA8" w14:textId="77777777">
        <w:trPr>
          <w:trHeight w:val="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84D5974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A6DA74E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BB85851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A20F45E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D4B84ED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5375C95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7E76392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 w14:paraId="1E19C8CB" w14:textId="77777777">
        <w:trPr>
          <w:trHeight w:val="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3B03BF9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Účet 357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AF98A3D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2390447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Bezny</w:t>
            </w:r>
            <w:proofErr w:type="spellEnd"/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065E187" w14:textId="77777777" w:rsidR="001735B6" w:rsidRDefault="0056047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F89A154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DFEF094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860368D" w14:textId="77777777" w:rsidR="001735B6" w:rsidRDefault="0056047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1735B6" w14:paraId="3B0154C7" w14:textId="77777777">
        <w:trPr>
          <w:trHeight w:val="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E38DA1A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61406CA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9554A14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8079AD0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6CAE438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0A21D32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646F3BD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 w14:paraId="66205EF6" w14:textId="77777777">
        <w:trPr>
          <w:trHeight w:val="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D1E3C32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BF82534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9B809F8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4632CE8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BBEBADE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F13906A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C98346F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 w14:paraId="6B38986D" w14:textId="77777777">
        <w:trPr>
          <w:trHeight w:val="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2E7FF01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Účet 359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92E719A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5C8E92E" w14:textId="77777777"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7A65816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38E1DAF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E15864F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ACE6655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 w14:paraId="5D4888A9" w14:textId="77777777">
        <w:trPr>
          <w:trHeight w:val="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53C8DB9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Spolu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F15E36D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5C291C1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45E8C0E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A2FC123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5114392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259E239" w14:textId="77777777" w:rsidR="001735B6" w:rsidRDefault="0056047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</w:tbl>
    <w:p w14:paraId="42AFA113" w14:textId="77777777" w:rsidR="001735B6" w:rsidRDefault="001735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66C31C08" w14:textId="77777777" w:rsidR="001735B6" w:rsidRDefault="001735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66175FB5" w14:textId="77777777" w:rsidR="001735B6" w:rsidRDefault="001735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337D34FC" w14:textId="77777777" w:rsidR="001735B6" w:rsidRDefault="005604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Informácie o rozpočte a hodnotenie plnenia rozpočtu </w:t>
      </w:r>
    </w:p>
    <w:p w14:paraId="656678C4" w14:textId="77777777" w:rsidR="001735B6" w:rsidRDefault="001735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2733F383" w14:textId="77777777" w:rsidR="001735B6" w:rsidRDefault="0056047F">
      <w:pPr>
        <w:numPr>
          <w:ilvl w:val="0"/>
          <w:numId w:val="25"/>
        </w:numPr>
        <w:tabs>
          <w:tab w:val="left" w:pos="72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Informácie o rozpočte a hodnotenie plnenia rozpočtu </w:t>
      </w:r>
    </w:p>
    <w:p w14:paraId="0F11A92E" w14:textId="77777777" w:rsidR="001735B6" w:rsidRDefault="001735B6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</w:rPr>
      </w:pPr>
    </w:p>
    <w:p w14:paraId="33941337" w14:textId="77777777" w:rsidR="001735B6" w:rsidRDefault="0056047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Rozpočet obce/rozpočtovej organizácie bol schválený obecným zastupiteľstvom. </w:t>
      </w:r>
    </w:p>
    <w:p w14:paraId="52B20616" w14:textId="77777777" w:rsidR="001735B6" w:rsidRDefault="001735B6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</w:rPr>
      </w:pPr>
    </w:p>
    <w:p w14:paraId="12A0636B" w14:textId="77777777" w:rsidR="001735B6" w:rsidRDefault="00C66298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výdavky</w:t>
      </w:r>
      <w:r w:rsidR="0056047F">
        <w:rPr>
          <w:rFonts w:ascii="Times New Roman" w:eastAsia="Times New Roman" w:hAnsi="Times New Roman" w:cs="Times New Roman"/>
          <w:b/>
          <w:sz w:val="24"/>
        </w:rPr>
        <w:t xml:space="preserve"> bežného rozpočtu v €</w:t>
      </w:r>
    </w:p>
    <w:tbl>
      <w:tblPr>
        <w:tblW w:w="0" w:type="auto"/>
        <w:tblInd w:w="13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7"/>
        <w:gridCol w:w="2752"/>
        <w:gridCol w:w="1847"/>
        <w:gridCol w:w="1682"/>
        <w:gridCol w:w="1707"/>
      </w:tblGrid>
      <w:tr w:rsidR="001735B6" w14:paraId="2722EB55" w14:textId="77777777" w:rsidTr="00BC0918">
        <w:trPr>
          <w:trHeight w:val="1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E12C927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Zdroj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1BBA95F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Názov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75D70F0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Schválený rozpočet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6C26F59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Rozpočet</w:t>
            </w:r>
          </w:p>
          <w:p w14:paraId="3C3659BC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po zmenách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C1D682D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Skutočnosť</w:t>
            </w:r>
          </w:p>
          <w:p w14:paraId="5F3248E2" w14:textId="50EA9926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k 31.12.</w:t>
            </w:r>
            <w:r w:rsidR="00C340EF">
              <w:rPr>
                <w:rFonts w:ascii="Calibri" w:eastAsia="Calibri" w:hAnsi="Calibri" w:cs="Calibri"/>
                <w:b/>
              </w:rPr>
              <w:t>20</w:t>
            </w:r>
            <w:r w:rsidR="00501B5E">
              <w:rPr>
                <w:rFonts w:ascii="Calibri" w:eastAsia="Calibri" w:hAnsi="Calibri" w:cs="Calibri"/>
                <w:b/>
              </w:rPr>
              <w:t>2</w:t>
            </w:r>
            <w:r w:rsidR="006E5AF3">
              <w:rPr>
                <w:rFonts w:ascii="Calibri" w:eastAsia="Calibri" w:hAnsi="Calibri" w:cs="Calibri"/>
                <w:b/>
              </w:rPr>
              <w:t>1</w:t>
            </w:r>
          </w:p>
        </w:tc>
      </w:tr>
      <w:tr w:rsidR="00BC0918" w14:paraId="0B26CAB2" w14:textId="77777777" w:rsidTr="00F52743">
        <w:trPr>
          <w:trHeight w:val="1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1AADE92" w14:textId="77777777" w:rsidR="00BC0918" w:rsidRDefault="00BC0918" w:rsidP="00BC091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111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3292D7B" w14:textId="77777777" w:rsidR="00BC0918" w:rsidRDefault="00BC0918" w:rsidP="00BC0918">
            <w:pPr>
              <w:spacing w:after="0" w:line="36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Prijmy</w:t>
            </w:r>
            <w:proofErr w:type="spellEnd"/>
            <w:r>
              <w:rPr>
                <w:rFonts w:ascii="Calibri" w:eastAsia="Calibri" w:hAnsi="Calibri" w:cs="Calibri"/>
              </w:rPr>
              <w:t xml:space="preserve"> 111 – 09.1.2.1, 09.2.1.1.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DC28222" w14:textId="7B9E33CF" w:rsidR="00BC0918" w:rsidRDefault="002930D9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277.168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A07108B" w14:textId="7B94116A" w:rsidR="00BC0918" w:rsidRPr="00F17BFA" w:rsidRDefault="00905CF4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  <w:highlight w:val="yellow"/>
              </w:rPr>
            </w:pPr>
            <w:r>
              <w:rPr>
                <w:rFonts w:ascii="Calibri" w:eastAsia="Calibri" w:hAnsi="Calibri" w:cs="Calibri"/>
              </w:rPr>
              <w:t>3</w:t>
            </w:r>
            <w:r w:rsidR="002930D9">
              <w:rPr>
                <w:rFonts w:ascii="Calibri" w:eastAsia="Calibri" w:hAnsi="Calibri" w:cs="Calibri"/>
              </w:rPr>
              <w:t>03.781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C127532" w14:textId="66A825DE" w:rsidR="00BC0918" w:rsidRPr="00F17BFA" w:rsidRDefault="002930D9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  <w:highlight w:val="yellow"/>
              </w:rPr>
            </w:pPr>
            <w:r>
              <w:rPr>
                <w:rFonts w:ascii="Calibri" w:eastAsia="Calibri" w:hAnsi="Calibri" w:cs="Calibri"/>
              </w:rPr>
              <w:t>303.781</w:t>
            </w:r>
          </w:p>
        </w:tc>
      </w:tr>
      <w:tr w:rsidR="00BC0918" w14:paraId="763F15BB" w14:textId="77777777" w:rsidTr="00F52743">
        <w:trPr>
          <w:trHeight w:val="1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A3AC5BC" w14:textId="77777777" w:rsidR="00BC0918" w:rsidRDefault="00BC0918" w:rsidP="00BC091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41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BC0AA8A" w14:textId="58966F8B" w:rsidR="00BC0918" w:rsidRDefault="00BC0918" w:rsidP="00BC0918">
            <w:pPr>
              <w:spacing w:after="0" w:line="36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Prijmy</w:t>
            </w:r>
            <w:proofErr w:type="spellEnd"/>
            <w:r>
              <w:rPr>
                <w:rFonts w:ascii="Calibri" w:eastAsia="Calibri" w:hAnsi="Calibri" w:cs="Calibri"/>
              </w:rPr>
              <w:t xml:space="preserve"> 41 – 09.2.1.1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95B69E4" w14:textId="77777777" w:rsidR="00BC0918" w:rsidRDefault="00BC0918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             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2FA301D" w14:textId="3330AD0E" w:rsidR="00BC0918" w:rsidRPr="000F32B7" w:rsidRDefault="002930D9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480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3148BAB" w14:textId="088AF797" w:rsidR="00BC0918" w:rsidRPr="000F32B7" w:rsidRDefault="002930D9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479,27</w:t>
            </w:r>
          </w:p>
        </w:tc>
      </w:tr>
      <w:tr w:rsidR="00BC0918" w14:paraId="33889DCD" w14:textId="77777777" w:rsidTr="00F52743">
        <w:trPr>
          <w:trHeight w:val="1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D319573" w14:textId="77777777" w:rsidR="00BC0918" w:rsidRDefault="00BC0918" w:rsidP="00BC091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41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23F59FC" w14:textId="77777777" w:rsidR="00BC0918" w:rsidRDefault="00BC0918" w:rsidP="00BC0918">
            <w:pPr>
              <w:spacing w:after="0" w:line="36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Prijmy</w:t>
            </w:r>
            <w:proofErr w:type="spellEnd"/>
            <w:r>
              <w:rPr>
                <w:rFonts w:ascii="Calibri" w:eastAsia="Calibri" w:hAnsi="Calibri" w:cs="Calibri"/>
              </w:rPr>
              <w:t xml:space="preserve"> 41 – 09.5.0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36BE01A" w14:textId="6D6BB957" w:rsidR="00BC0918" w:rsidRPr="00F17BFA" w:rsidRDefault="00BC0918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  <w:highlight w:val="yellow"/>
              </w:rPr>
            </w:pPr>
            <w:r>
              <w:rPr>
                <w:rFonts w:ascii="Calibri" w:eastAsia="Calibri" w:hAnsi="Calibri" w:cs="Calibri"/>
              </w:rPr>
              <w:t>18</w:t>
            </w:r>
            <w:r w:rsidR="002930D9"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</w:rPr>
              <w:t>877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C813132" w14:textId="560919EA" w:rsidR="00BC0918" w:rsidRPr="00D4722B" w:rsidRDefault="002930D9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21.042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349066E" w14:textId="19C5E85D" w:rsidR="00BC0918" w:rsidRPr="00D4722B" w:rsidRDefault="002930D9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21.042,13</w:t>
            </w:r>
          </w:p>
        </w:tc>
      </w:tr>
      <w:tr w:rsidR="00BC0918" w14:paraId="49DFECDD" w14:textId="77777777" w:rsidTr="00F52743">
        <w:trPr>
          <w:trHeight w:val="1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B1A9445" w14:textId="27DB21E4" w:rsidR="00BC0918" w:rsidRDefault="00BC0918" w:rsidP="00BC091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41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5B6E9E4" w14:textId="55115C49" w:rsidR="00BC0918" w:rsidRDefault="00BC0918" w:rsidP="00BC0918">
            <w:pPr>
              <w:spacing w:after="0"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Príjem  09.1.2.1.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537ACF7" w14:textId="63F58BC2" w:rsidR="00BC0918" w:rsidRDefault="00E55C4A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3F3511B" w14:textId="2BE1674C" w:rsidR="00BC0918" w:rsidRPr="00D4722B" w:rsidRDefault="00E55C4A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87B3654" w14:textId="3E47A042" w:rsidR="00BC0918" w:rsidRPr="00D4722B" w:rsidRDefault="00E55C4A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BC0918" w14:paraId="7E69DA16" w14:textId="77777777" w:rsidTr="00F52743">
        <w:trPr>
          <w:trHeight w:val="1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E8EA48A" w14:textId="2523EC4C" w:rsidR="00BC0918" w:rsidRDefault="00BC0918" w:rsidP="00BC091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3AC1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14B1C33" w14:textId="53B74B13" w:rsidR="00BC0918" w:rsidRDefault="00BC0918" w:rsidP="00BC0918">
            <w:pPr>
              <w:spacing w:after="0"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Príjem  09.2.1.1.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98590BE" w14:textId="2B03C427" w:rsidR="00BC0918" w:rsidRDefault="0000447A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40E960E" w14:textId="0253D664" w:rsidR="00BC0918" w:rsidRPr="00D4722B" w:rsidRDefault="002930D9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2.416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E9F4012" w14:textId="337E54A2" w:rsidR="00BC0918" w:rsidRPr="00D4722B" w:rsidRDefault="006D62DB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2.415,82</w:t>
            </w:r>
          </w:p>
        </w:tc>
      </w:tr>
      <w:tr w:rsidR="00BC0918" w14:paraId="7712015A" w14:textId="77777777" w:rsidTr="00F52743">
        <w:trPr>
          <w:trHeight w:val="1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DE07F3E" w14:textId="1AA3E8C8" w:rsidR="00BC0918" w:rsidRDefault="00BC0918" w:rsidP="00BC091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3AC2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87E5419" w14:textId="483584D0" w:rsidR="00E55C4A" w:rsidRDefault="00BC0918" w:rsidP="00BC0918">
            <w:pPr>
              <w:spacing w:after="0"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Príjem 09.2.1.1.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16D3679" w14:textId="5386B45C" w:rsidR="00BC0918" w:rsidRDefault="00BC0918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5CF8F4E" w14:textId="7BF2491B" w:rsidR="00BC0918" w:rsidRDefault="002930D9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6B98AE3" w14:textId="0872C8F9" w:rsidR="00BC0918" w:rsidRDefault="006D62DB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1735B6" w14:paraId="787CF206" w14:textId="77777777" w:rsidTr="00F52743">
        <w:trPr>
          <w:trHeight w:val="1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8CAC033" w14:textId="7C039CA7" w:rsidR="001735B6" w:rsidRDefault="004D210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1AC1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53C2A95" w14:textId="5631758B" w:rsidR="001735B6" w:rsidRDefault="004D2103">
            <w:pPr>
              <w:spacing w:after="0"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Príjem 09.2.1.1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03A8FF6" w14:textId="77777777" w:rsidR="001735B6" w:rsidRDefault="001735B6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1B1B78A" w14:textId="076D4E1D" w:rsidR="001735B6" w:rsidRDefault="002930D9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259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9DB2DE8" w14:textId="416A20AC" w:rsidR="001735B6" w:rsidRDefault="006E34D2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259,50</w:t>
            </w:r>
          </w:p>
        </w:tc>
      </w:tr>
      <w:tr w:rsidR="001735B6" w14:paraId="6EF64EB5" w14:textId="77777777" w:rsidTr="00F52743">
        <w:trPr>
          <w:trHeight w:val="1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C5DBABA" w14:textId="671DE836" w:rsidR="001735B6" w:rsidRDefault="003C4B6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 w:rsidR="004D2103">
              <w:rPr>
                <w:rFonts w:ascii="Calibri" w:eastAsia="Calibri" w:hAnsi="Calibri" w:cs="Calibri"/>
              </w:rPr>
              <w:t>AC2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2D156CC" w14:textId="4277442A" w:rsidR="001735B6" w:rsidRDefault="004D2103">
            <w:pPr>
              <w:spacing w:after="0"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Príjem 09.2.1.1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3FBB93D" w14:textId="77777777" w:rsidR="001735B6" w:rsidRDefault="001735B6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AFE0691" w14:textId="5C060812" w:rsidR="001735B6" w:rsidRDefault="002930D9" w:rsidP="002930D9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E4EC55D" w14:textId="57D34071" w:rsidR="001735B6" w:rsidRDefault="006E34D2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24,71</w:t>
            </w:r>
          </w:p>
        </w:tc>
      </w:tr>
      <w:tr w:rsidR="001735B6" w14:paraId="58ADB0E2" w14:textId="77777777" w:rsidTr="00F52743">
        <w:trPr>
          <w:trHeight w:val="1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A36725B" w14:textId="77777777" w:rsidR="001735B6" w:rsidRDefault="001735B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5CE0FF6" w14:textId="77777777" w:rsidR="001735B6" w:rsidRDefault="001735B6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D47106F" w14:textId="77777777" w:rsidR="001735B6" w:rsidRDefault="001735B6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A4E316A" w14:textId="0D4CE0B0" w:rsidR="001735B6" w:rsidRDefault="002930D9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12.054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4CA871A" w14:textId="0EC5C9E8" w:rsidR="001735B6" w:rsidRDefault="0017248C" w:rsidP="00D12C47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12.054</w:t>
            </w:r>
          </w:p>
        </w:tc>
      </w:tr>
      <w:tr w:rsidR="001735B6" w14:paraId="5099A516" w14:textId="77777777" w:rsidTr="00F52743">
        <w:trPr>
          <w:trHeight w:val="1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A67B009" w14:textId="77777777" w:rsidR="001735B6" w:rsidRDefault="005604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Spolu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6D90C42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FB8024A" w14:textId="116DD6D1" w:rsidR="001735B6" w:rsidRPr="002930D9" w:rsidRDefault="002930D9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  <w:b/>
              </w:rPr>
            </w:pPr>
            <w:r w:rsidRPr="002930D9">
              <w:rPr>
                <w:rFonts w:ascii="Calibri" w:eastAsia="Calibri" w:hAnsi="Calibri" w:cs="Calibri"/>
                <w:b/>
              </w:rPr>
              <w:t>296.045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13CA134" w14:textId="5C36AA01" w:rsidR="001735B6" w:rsidRPr="00D4722B" w:rsidRDefault="00BC0918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3</w:t>
            </w:r>
            <w:r w:rsidR="002930D9">
              <w:rPr>
                <w:rFonts w:ascii="Calibri" w:eastAsia="Calibri" w:hAnsi="Calibri" w:cs="Calibri"/>
                <w:b/>
                <w:bCs/>
              </w:rPr>
              <w:t>40.017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E013D4E" w14:textId="258CA00C" w:rsidR="001735B6" w:rsidRDefault="007F31B3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3</w:t>
            </w:r>
            <w:r w:rsidR="00D12C47">
              <w:rPr>
                <w:rFonts w:ascii="Calibri" w:eastAsia="Calibri" w:hAnsi="Calibri" w:cs="Calibri"/>
                <w:b/>
              </w:rPr>
              <w:t>40.056,43</w:t>
            </w:r>
          </w:p>
        </w:tc>
      </w:tr>
    </w:tbl>
    <w:p w14:paraId="315F2F55" w14:textId="33CB2CF9" w:rsidR="001735B6" w:rsidRDefault="001735B6">
      <w:pPr>
        <w:tabs>
          <w:tab w:val="left" w:pos="426"/>
        </w:tabs>
        <w:spacing w:after="0" w:line="240" w:lineRule="auto"/>
        <w:jc w:val="both"/>
        <w:rPr>
          <w:rFonts w:ascii="Calibri" w:eastAsia="Calibri" w:hAnsi="Calibri" w:cs="Calibri"/>
        </w:rPr>
      </w:pPr>
    </w:p>
    <w:p w14:paraId="14890F85" w14:textId="69252A98" w:rsidR="00C049D8" w:rsidRDefault="00C049D8">
      <w:pPr>
        <w:tabs>
          <w:tab w:val="left" w:pos="426"/>
        </w:tabs>
        <w:spacing w:after="0" w:line="240" w:lineRule="auto"/>
        <w:jc w:val="both"/>
        <w:rPr>
          <w:rFonts w:ascii="Calibri" w:eastAsia="Calibri" w:hAnsi="Calibri" w:cs="Calibri"/>
        </w:rPr>
      </w:pPr>
    </w:p>
    <w:p w14:paraId="51DFFBC9" w14:textId="18CB1D72" w:rsidR="00C049D8" w:rsidRDefault="00C049D8">
      <w:pPr>
        <w:tabs>
          <w:tab w:val="left" w:pos="426"/>
        </w:tabs>
        <w:spacing w:after="0" w:line="240" w:lineRule="auto"/>
        <w:jc w:val="both"/>
        <w:rPr>
          <w:rFonts w:ascii="Calibri" w:eastAsia="Calibri" w:hAnsi="Calibri" w:cs="Calibri"/>
        </w:rPr>
      </w:pPr>
    </w:p>
    <w:p w14:paraId="43356692" w14:textId="77777777" w:rsidR="00C049D8" w:rsidRDefault="00C049D8">
      <w:pPr>
        <w:tabs>
          <w:tab w:val="left" w:pos="426"/>
        </w:tabs>
        <w:spacing w:after="0" w:line="240" w:lineRule="auto"/>
        <w:jc w:val="both"/>
        <w:rPr>
          <w:rFonts w:ascii="Calibri" w:eastAsia="Calibri" w:hAnsi="Calibri" w:cs="Calibri"/>
        </w:rPr>
      </w:pPr>
    </w:p>
    <w:p w14:paraId="2BA7B0C3" w14:textId="1EF1F56D" w:rsidR="001735B6" w:rsidRDefault="00F52743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P</w:t>
      </w:r>
      <w:r w:rsidR="00C66298">
        <w:rPr>
          <w:rFonts w:ascii="Calibri" w:eastAsia="Calibri" w:hAnsi="Calibri" w:cs="Calibri"/>
          <w:b/>
        </w:rPr>
        <w:t>ríjmy</w:t>
      </w:r>
      <w:r w:rsidR="0056047F">
        <w:rPr>
          <w:rFonts w:ascii="Calibri" w:eastAsia="Calibri" w:hAnsi="Calibri" w:cs="Calibri"/>
          <w:b/>
        </w:rPr>
        <w:t xml:space="preserve"> bežného rozpočtu v €</w:t>
      </w: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21"/>
        <w:gridCol w:w="855"/>
        <w:gridCol w:w="2627"/>
        <w:gridCol w:w="1228"/>
        <w:gridCol w:w="1200"/>
        <w:gridCol w:w="1261"/>
      </w:tblGrid>
      <w:tr w:rsidR="001735B6" w14:paraId="435E8835" w14:textId="77777777" w:rsidTr="00C049D8">
        <w:trPr>
          <w:trHeight w:val="1"/>
        </w:trPr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B34FD5C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lastRenderedPageBreak/>
              <w:t>Program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AE88811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Zdroj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5B8BF41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Názov výdavku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B8DFA99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Schválený rozpočet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0D3C58F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Rozpočet</w:t>
            </w:r>
          </w:p>
          <w:p w14:paraId="274EA9BC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po zmenách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FD26046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Skutočnosť</w:t>
            </w:r>
          </w:p>
          <w:p w14:paraId="14C42224" w14:textId="126EF9D8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k 31.12.</w:t>
            </w:r>
            <w:r w:rsidR="00C340EF">
              <w:rPr>
                <w:rFonts w:ascii="Calibri" w:eastAsia="Calibri" w:hAnsi="Calibri" w:cs="Calibri"/>
                <w:b/>
              </w:rPr>
              <w:t>202</w:t>
            </w:r>
            <w:r w:rsidR="006E5AF3">
              <w:rPr>
                <w:rFonts w:ascii="Calibri" w:eastAsia="Calibri" w:hAnsi="Calibri" w:cs="Calibri"/>
                <w:b/>
              </w:rPr>
              <w:t>1</w:t>
            </w:r>
          </w:p>
        </w:tc>
      </w:tr>
      <w:tr w:rsidR="001735B6" w14:paraId="47BB9BD5" w14:textId="77777777" w:rsidTr="00F52743">
        <w:trPr>
          <w:trHeight w:val="1"/>
        </w:trPr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C9C3DE3" w14:textId="77777777" w:rsidR="001735B6" w:rsidRDefault="00C66298" w:rsidP="00F52743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223002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0FEDEC5" w14:textId="77777777" w:rsidR="001735B6" w:rsidRDefault="00C66298" w:rsidP="00F52743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41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CB4F2F9" w14:textId="77777777" w:rsidR="001735B6" w:rsidRDefault="001735B6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4DA1845" w14:textId="0B646D18" w:rsidR="001735B6" w:rsidRDefault="00C049D8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700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DE1D26D" w14:textId="242F6745" w:rsidR="001735B6" w:rsidRDefault="00D12C47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530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B5284C1" w14:textId="328B8D1A" w:rsidR="001735B6" w:rsidRDefault="00D12C47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530</w:t>
            </w:r>
          </w:p>
        </w:tc>
      </w:tr>
      <w:tr w:rsidR="001735B6" w14:paraId="48619939" w14:textId="77777777" w:rsidTr="00F52743">
        <w:trPr>
          <w:trHeight w:val="1"/>
        </w:trPr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3560B4E" w14:textId="77777777" w:rsidR="001735B6" w:rsidRDefault="00C66298" w:rsidP="00F52743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292012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6FC6968" w14:textId="77777777" w:rsidR="001735B6" w:rsidRDefault="00C66298" w:rsidP="00F52743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41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C648BDA" w14:textId="77777777" w:rsidR="001735B6" w:rsidRDefault="001735B6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8561890" w14:textId="77777777" w:rsidR="001735B6" w:rsidRDefault="001735B6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9F93B95" w14:textId="68AD0FF2" w:rsidR="001735B6" w:rsidRDefault="002D21B9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 w:rsidR="00D12C47">
              <w:rPr>
                <w:rFonts w:ascii="Calibri" w:eastAsia="Calibri" w:hAnsi="Calibri" w:cs="Calibri"/>
              </w:rPr>
              <w:t>.266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96F92D9" w14:textId="4A10D727" w:rsidR="001735B6" w:rsidRDefault="002D21B9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 w:rsidR="00D12C47">
              <w:rPr>
                <w:rFonts w:ascii="Calibri" w:eastAsia="Calibri" w:hAnsi="Calibri" w:cs="Calibri"/>
              </w:rPr>
              <w:t>.265,56</w:t>
            </w:r>
          </w:p>
        </w:tc>
      </w:tr>
      <w:tr w:rsidR="001735B6" w14:paraId="35FD4DD8" w14:textId="77777777" w:rsidTr="00F52743">
        <w:trPr>
          <w:trHeight w:val="1"/>
        </w:trPr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3400C6D" w14:textId="77777777" w:rsidR="001735B6" w:rsidRDefault="0056047F" w:rsidP="00F52743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09.1.2.1., 09.2.1.1.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B29A0F1" w14:textId="77777777" w:rsidR="001735B6" w:rsidRDefault="0056047F" w:rsidP="00F52743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41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710143D" w14:textId="77777777" w:rsidR="001735B6" w:rsidRDefault="0056047F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Prevádzkové náklady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EE56E6F" w14:textId="77777777" w:rsidR="001735B6" w:rsidRDefault="0056047F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2CA5EFC" w14:textId="77777777" w:rsidR="001735B6" w:rsidRDefault="00506705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8AAA80A" w14:textId="77777777" w:rsidR="001735B6" w:rsidRDefault="00506705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1735B6" w14:paraId="5E24F8E5" w14:textId="77777777" w:rsidTr="00F52743">
        <w:trPr>
          <w:trHeight w:val="1"/>
        </w:trPr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1A02984" w14:textId="77777777" w:rsidR="001735B6" w:rsidRDefault="0056047F" w:rsidP="00F52743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09.2.1.1.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86582D3" w14:textId="77777777" w:rsidR="001735B6" w:rsidRDefault="0056047F" w:rsidP="00F52743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3AC1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9589246" w14:textId="77777777" w:rsidR="001735B6" w:rsidRDefault="0056047F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mzdy + odvody EU SF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5F0550F" w14:textId="77777777" w:rsidR="001735B6" w:rsidRDefault="001735B6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FFBDAD2" w14:textId="7AB37366" w:rsidR="001735B6" w:rsidRDefault="00D12C47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2.206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C0670DF" w14:textId="5917A21F" w:rsidR="001735B6" w:rsidRDefault="00D12C47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2.205,7</w:t>
            </w:r>
          </w:p>
        </w:tc>
      </w:tr>
      <w:tr w:rsidR="001735B6" w14:paraId="26D60323" w14:textId="77777777" w:rsidTr="00F52743">
        <w:trPr>
          <w:trHeight w:val="1"/>
        </w:trPr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B6D59E2" w14:textId="77777777" w:rsidR="001735B6" w:rsidRDefault="0056047F" w:rsidP="00F52743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09.2.1.1.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D1E1422" w14:textId="77777777" w:rsidR="001735B6" w:rsidRDefault="0056047F" w:rsidP="00F52743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3AC2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5F73ECF" w14:textId="77777777" w:rsidR="001735B6" w:rsidRDefault="0056047F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mzdy + odvody EUSF </w:t>
            </w:r>
            <w:proofErr w:type="spellStart"/>
            <w:r>
              <w:rPr>
                <w:rFonts w:ascii="Calibri" w:eastAsia="Calibri" w:hAnsi="Calibri" w:cs="Calibri"/>
              </w:rPr>
              <w:t>spoluúč</w:t>
            </w:r>
            <w:proofErr w:type="spellEnd"/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931589A" w14:textId="77777777" w:rsidR="001735B6" w:rsidRDefault="001735B6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520D7C6" w14:textId="1AA73756" w:rsidR="001735B6" w:rsidRDefault="00D12C47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80299E0" w14:textId="1D31CCC4" w:rsidR="001735B6" w:rsidRDefault="00D12C47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1735B6" w14:paraId="6D7282EB" w14:textId="77777777" w:rsidTr="00F52743">
        <w:trPr>
          <w:trHeight w:val="1"/>
        </w:trPr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B432A9B" w14:textId="77777777" w:rsidR="001735B6" w:rsidRDefault="001735B6" w:rsidP="00F52743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AC674CB" w14:textId="396DB7C5" w:rsidR="001735B6" w:rsidRDefault="006E5AF3" w:rsidP="00F52743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1AC1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A7B6C96" w14:textId="77777777" w:rsidR="001735B6" w:rsidRDefault="001735B6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C016BFE" w14:textId="77777777" w:rsidR="001735B6" w:rsidRDefault="001735B6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D98BD47" w14:textId="3B500FBA" w:rsidR="001735B6" w:rsidRDefault="004653D5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7A203A5" w14:textId="09782153" w:rsidR="001735B6" w:rsidRDefault="004653D5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6E5AF3" w14:paraId="0661F066" w14:textId="77777777" w:rsidTr="00F52743">
        <w:trPr>
          <w:trHeight w:val="1"/>
        </w:trPr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A5EC66F" w14:textId="77777777" w:rsidR="006E5AF3" w:rsidRDefault="006E5AF3" w:rsidP="00F52743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0EF60F3" w14:textId="6D9B200E" w:rsidR="006E5AF3" w:rsidRDefault="006E5AF3" w:rsidP="00F52743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1AC2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A670ED6" w14:textId="77777777" w:rsidR="006E5AF3" w:rsidRDefault="006E5AF3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EB1094D" w14:textId="77777777" w:rsidR="006E5AF3" w:rsidRDefault="006E5AF3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8BE957B" w14:textId="06EE8B6B" w:rsidR="006E5AF3" w:rsidRDefault="00D12C47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260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279669B" w14:textId="2A87B669" w:rsidR="006E5AF3" w:rsidRDefault="00D12C47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259,50</w:t>
            </w:r>
          </w:p>
        </w:tc>
      </w:tr>
      <w:tr w:rsidR="001735B6" w14:paraId="37451289" w14:textId="77777777" w:rsidTr="00F52743">
        <w:trPr>
          <w:trHeight w:val="1"/>
        </w:trPr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D155121" w14:textId="77777777" w:rsidR="001735B6" w:rsidRDefault="0056047F" w:rsidP="00F52743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Spolu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5D63E3A" w14:textId="77777777" w:rsidR="001735B6" w:rsidRDefault="001735B6" w:rsidP="00F52743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71DE560" w14:textId="77777777" w:rsidR="001735B6" w:rsidRDefault="001735B6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0F57775" w14:textId="77777777" w:rsidR="001735B6" w:rsidRDefault="00C66298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700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3F48657" w14:textId="2131BC98" w:rsidR="001735B6" w:rsidRPr="00D12C47" w:rsidRDefault="00D12C47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  <w:b/>
              </w:rPr>
            </w:pPr>
            <w:r w:rsidRPr="00D12C47">
              <w:rPr>
                <w:rFonts w:ascii="Calibri" w:eastAsia="Calibri" w:hAnsi="Calibri" w:cs="Calibri"/>
                <w:b/>
              </w:rPr>
              <w:t>4.262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6D29257" w14:textId="29BB371B" w:rsidR="001735B6" w:rsidRPr="00D12C47" w:rsidRDefault="00D12C47" w:rsidP="00F52743">
            <w:pPr>
              <w:spacing w:after="0" w:line="360" w:lineRule="auto"/>
              <w:jc w:val="right"/>
              <w:rPr>
                <w:rFonts w:ascii="Calibri" w:eastAsia="Calibri" w:hAnsi="Calibri" w:cs="Calibri"/>
                <w:b/>
              </w:rPr>
            </w:pPr>
            <w:r w:rsidRPr="00D12C47">
              <w:rPr>
                <w:rFonts w:ascii="Calibri" w:eastAsia="Calibri" w:hAnsi="Calibri" w:cs="Calibri"/>
                <w:b/>
              </w:rPr>
              <w:t>4.260,81</w:t>
            </w:r>
          </w:p>
        </w:tc>
      </w:tr>
    </w:tbl>
    <w:p w14:paraId="6FE4E011" w14:textId="77777777" w:rsidR="001735B6" w:rsidRDefault="001735B6">
      <w:pPr>
        <w:tabs>
          <w:tab w:val="left" w:pos="426"/>
        </w:tabs>
        <w:spacing w:after="0" w:line="240" w:lineRule="auto"/>
        <w:jc w:val="center"/>
        <w:rPr>
          <w:rFonts w:ascii="Calibri" w:eastAsia="Calibri" w:hAnsi="Calibri" w:cs="Calibri"/>
          <w:b/>
        </w:rPr>
      </w:pPr>
    </w:p>
    <w:p w14:paraId="3A74E543" w14:textId="77777777" w:rsidR="001735B6" w:rsidRDefault="0056047F">
      <w:pPr>
        <w:tabs>
          <w:tab w:val="left" w:pos="426"/>
        </w:tabs>
        <w:spacing w:after="0" w:line="240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Príjmy kapitálového rozpočtu v €</w:t>
      </w:r>
    </w:p>
    <w:p w14:paraId="318C0333" w14:textId="77777777" w:rsidR="001735B6" w:rsidRDefault="001735B6">
      <w:pPr>
        <w:tabs>
          <w:tab w:val="left" w:pos="426"/>
        </w:tabs>
        <w:spacing w:after="0" w:line="240" w:lineRule="auto"/>
        <w:jc w:val="both"/>
        <w:rPr>
          <w:rFonts w:ascii="Calibri" w:eastAsia="Calibri" w:hAnsi="Calibri" w:cs="Calibri"/>
          <w:b/>
        </w:rPr>
      </w:pP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3"/>
        <w:gridCol w:w="2801"/>
        <w:gridCol w:w="1878"/>
        <w:gridCol w:w="1710"/>
        <w:gridCol w:w="1730"/>
      </w:tblGrid>
      <w:tr w:rsidR="001735B6" w14:paraId="60E976E0" w14:textId="77777777">
        <w:trPr>
          <w:trHeight w:val="1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363766B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Zdroj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9C2DE3B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Názov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3D464D6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Schválený rozpočet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62D32B2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Rozpočet</w:t>
            </w:r>
          </w:p>
          <w:p w14:paraId="4EFE9F0B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po zmenách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92854AC" w14:textId="77777777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Skutočnosť</w:t>
            </w:r>
          </w:p>
          <w:p w14:paraId="3B44FEA3" w14:textId="7FF6D4D6"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k 31.12.</w:t>
            </w:r>
            <w:r w:rsidR="00C340EF">
              <w:rPr>
                <w:rFonts w:ascii="Calibri" w:eastAsia="Calibri" w:hAnsi="Calibri" w:cs="Calibri"/>
                <w:b/>
              </w:rPr>
              <w:t>202</w:t>
            </w:r>
            <w:r w:rsidR="00D12C47">
              <w:rPr>
                <w:rFonts w:ascii="Calibri" w:eastAsia="Calibri" w:hAnsi="Calibri" w:cs="Calibri"/>
                <w:b/>
              </w:rPr>
              <w:t>2</w:t>
            </w:r>
          </w:p>
        </w:tc>
      </w:tr>
      <w:tr w:rsidR="001735B6" w14:paraId="08D1511A" w14:textId="77777777">
        <w:trPr>
          <w:trHeight w:val="1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7824A09" w14:textId="77777777" w:rsidR="001735B6" w:rsidRDefault="001735B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C5F333A" w14:textId="77777777" w:rsidR="001735B6" w:rsidRDefault="001735B6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B3D30EE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58AF3C8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EB6E08D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 w14:paraId="3FCA1844" w14:textId="77777777">
        <w:trPr>
          <w:trHeight w:val="1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120F7AF" w14:textId="77777777" w:rsidR="001735B6" w:rsidRDefault="001735B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8CAD8FA" w14:textId="77777777" w:rsidR="001735B6" w:rsidRDefault="001735B6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8F2D7F2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75332B0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DCC4043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 w14:paraId="25F8982E" w14:textId="77777777">
        <w:trPr>
          <w:trHeight w:val="1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711BEF2" w14:textId="77777777" w:rsidR="001735B6" w:rsidRDefault="001735B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ED72661" w14:textId="77777777" w:rsidR="001735B6" w:rsidRDefault="001735B6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EE81042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7C49695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BD1AD78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 w14:paraId="376E6A37" w14:textId="77777777">
        <w:trPr>
          <w:trHeight w:val="1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CF2F068" w14:textId="77777777" w:rsidR="001735B6" w:rsidRDefault="001735B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EFD9B80" w14:textId="77777777" w:rsidR="001735B6" w:rsidRDefault="001735B6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2434F8D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B4F83BA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47D568E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 w14:paraId="6E700021" w14:textId="77777777">
        <w:trPr>
          <w:trHeight w:val="1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1ED97A6" w14:textId="77777777" w:rsidR="001735B6" w:rsidRDefault="001735B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2DF82B6" w14:textId="77777777" w:rsidR="001735B6" w:rsidRDefault="001735B6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3A65DED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06E36D2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F39FB70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 w14:paraId="199128EE" w14:textId="77777777">
        <w:trPr>
          <w:trHeight w:val="1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9C1E959" w14:textId="77777777" w:rsidR="001735B6" w:rsidRDefault="001735B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F21E2CE" w14:textId="77777777" w:rsidR="001735B6" w:rsidRDefault="001735B6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206F31E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FA9B085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BE5CA5D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 w14:paraId="7CF39582" w14:textId="77777777">
        <w:trPr>
          <w:trHeight w:val="1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0DBEF73" w14:textId="77777777" w:rsidR="001735B6" w:rsidRDefault="005604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Spolu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07E096F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E3CCE80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DCAE2E9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B6FD964" w14:textId="77777777"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27BBA7AC" w14:textId="77777777" w:rsidR="001735B6" w:rsidRDefault="001735B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651C264F" w14:textId="1580728F" w:rsidR="001735B6" w:rsidRDefault="001735B6">
      <w:p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</w:rPr>
      </w:pPr>
    </w:p>
    <w:p w14:paraId="7BB781E8" w14:textId="49FF96B2" w:rsidR="002B6744" w:rsidRDefault="002B6744">
      <w:p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</w:rPr>
      </w:pPr>
    </w:p>
    <w:p w14:paraId="6D44F66A" w14:textId="09AE32DA" w:rsidR="002B6744" w:rsidRDefault="002B6744">
      <w:p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</w:rPr>
      </w:pPr>
    </w:p>
    <w:p w14:paraId="7AE18FDC" w14:textId="3A58F3BE" w:rsidR="002B6744" w:rsidRDefault="002B6744">
      <w:p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</w:rPr>
      </w:pPr>
    </w:p>
    <w:p w14:paraId="018B8D94" w14:textId="61C31A2A" w:rsidR="002B6744" w:rsidRDefault="002B6744">
      <w:p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</w:rPr>
      </w:pPr>
    </w:p>
    <w:p w14:paraId="14CFAE54" w14:textId="7E5F8F20" w:rsidR="002B6744" w:rsidRDefault="002B6744">
      <w:p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</w:rPr>
      </w:pPr>
    </w:p>
    <w:p w14:paraId="3302AAD3" w14:textId="08601F39" w:rsidR="002B6744" w:rsidRDefault="002B6744">
      <w:p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</w:rPr>
      </w:pPr>
    </w:p>
    <w:p w14:paraId="6A9A7485" w14:textId="4274EF9A" w:rsidR="002B6744" w:rsidRDefault="002B6744">
      <w:p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</w:rPr>
      </w:pPr>
    </w:p>
    <w:p w14:paraId="1B18C642" w14:textId="207A8741" w:rsidR="002B6744" w:rsidRDefault="002B6744">
      <w:p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</w:rPr>
      </w:pPr>
    </w:p>
    <w:p w14:paraId="17A381B6" w14:textId="76B3E653" w:rsidR="002B6744" w:rsidRDefault="002B6744">
      <w:p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</w:rPr>
      </w:pPr>
    </w:p>
    <w:p w14:paraId="6E97FBBB" w14:textId="57A11F41" w:rsidR="002B6744" w:rsidRDefault="002B6744">
      <w:p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</w:rPr>
      </w:pPr>
    </w:p>
    <w:p w14:paraId="5B38F739" w14:textId="33713427" w:rsidR="002B6744" w:rsidRDefault="002B6744">
      <w:p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</w:rPr>
      </w:pPr>
    </w:p>
    <w:p w14:paraId="4EE8A031" w14:textId="39EE6E79" w:rsidR="002B6744" w:rsidRDefault="002B6744" w:rsidP="002B6744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061914A3" w14:textId="77777777" w:rsidR="002B6744" w:rsidRPr="00FC435A" w:rsidRDefault="002B6744" w:rsidP="002B6744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14:paraId="0B39739B" w14:textId="77777777" w:rsidR="002B6744" w:rsidRDefault="002B6744" w:rsidP="002B6744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3614B23D" w14:textId="77777777" w:rsidR="002B6744" w:rsidRDefault="002B6744" w:rsidP="003D41F1">
      <w:pPr>
        <w:numPr>
          <w:ilvl w:val="0"/>
          <w:numId w:val="27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opis a výška významných položiek výnosov</w:t>
      </w:r>
    </w:p>
    <w:tbl>
      <w:tblPr>
        <w:tblW w:w="92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1484"/>
        <w:gridCol w:w="1701"/>
      </w:tblGrid>
      <w:tr w:rsidR="002B6744" w:rsidRPr="00A6137D" w14:paraId="103C2B41" w14:textId="77777777" w:rsidTr="00F52743">
        <w:tc>
          <w:tcPr>
            <w:tcW w:w="6096" w:type="dxa"/>
            <w:shd w:val="clear" w:color="auto" w:fill="F2F2F2"/>
          </w:tcPr>
          <w:p w14:paraId="53069916" w14:textId="77777777" w:rsidR="002B6744" w:rsidRPr="00057838" w:rsidRDefault="002B6744" w:rsidP="002B6744">
            <w:pPr>
              <w:jc w:val="center"/>
              <w:rPr>
                <w:b/>
              </w:rPr>
            </w:pPr>
            <w:r w:rsidRPr="00057838">
              <w:rPr>
                <w:b/>
              </w:rPr>
              <w:t xml:space="preserve">Opis /číslo účtu a názov/ </w:t>
            </w:r>
          </w:p>
        </w:tc>
        <w:tc>
          <w:tcPr>
            <w:tcW w:w="1484" w:type="dxa"/>
            <w:shd w:val="clear" w:color="auto" w:fill="F2F2F2"/>
          </w:tcPr>
          <w:p w14:paraId="3F2BD368" w14:textId="59090A10" w:rsidR="002B6744" w:rsidRPr="00713E0A" w:rsidRDefault="002B6744" w:rsidP="002B6744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</w:t>
            </w:r>
            <w:r w:rsidR="009443BB">
              <w:rPr>
                <w:b/>
              </w:rPr>
              <w:t>21</w:t>
            </w:r>
          </w:p>
        </w:tc>
        <w:tc>
          <w:tcPr>
            <w:tcW w:w="1701" w:type="dxa"/>
            <w:shd w:val="clear" w:color="auto" w:fill="F2F2F2"/>
          </w:tcPr>
          <w:p w14:paraId="0F5A24A3" w14:textId="321A831B" w:rsidR="002B6744" w:rsidRPr="00713E0A" w:rsidRDefault="002B6744" w:rsidP="002B6744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</w:t>
            </w:r>
            <w:r w:rsidR="009443BB">
              <w:rPr>
                <w:b/>
              </w:rPr>
              <w:t>2</w:t>
            </w:r>
            <w:r w:rsidR="00E6072A">
              <w:rPr>
                <w:b/>
              </w:rPr>
              <w:t>2</w:t>
            </w:r>
          </w:p>
        </w:tc>
      </w:tr>
      <w:tr w:rsidR="002B6744" w:rsidRPr="00A6137D" w14:paraId="5E276994" w14:textId="77777777" w:rsidTr="00F5274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6F540C44" w14:textId="77777777" w:rsidR="002B6744" w:rsidRPr="00057838" w:rsidRDefault="002B6744" w:rsidP="003D41F1">
            <w:pPr>
              <w:numPr>
                <w:ilvl w:val="0"/>
                <w:numId w:val="35"/>
              </w:numPr>
              <w:spacing w:after="0" w:line="240" w:lineRule="auto"/>
              <w:ind w:left="185" w:hanging="185"/>
            </w:pPr>
            <w:r w:rsidRPr="00057838">
              <w:rPr>
                <w:b/>
              </w:rPr>
              <w:t xml:space="preserve"> tržby za vlastné výkony  a tovar </w:t>
            </w:r>
          </w:p>
        </w:tc>
        <w:tc>
          <w:tcPr>
            <w:tcW w:w="1484" w:type="dxa"/>
            <w:vAlign w:val="center"/>
          </w:tcPr>
          <w:p w14:paraId="06677AA0" w14:textId="333B72B5" w:rsidR="002B6744" w:rsidRPr="00C958C7" w:rsidRDefault="00F52743" w:rsidP="00F52743">
            <w:pPr>
              <w:jc w:val="right"/>
            </w:pPr>
            <w:r>
              <w:t>226,25</w:t>
            </w:r>
          </w:p>
        </w:tc>
        <w:tc>
          <w:tcPr>
            <w:tcW w:w="1701" w:type="dxa"/>
            <w:vAlign w:val="center"/>
          </w:tcPr>
          <w:p w14:paraId="4AD81195" w14:textId="441A2852" w:rsidR="002B6744" w:rsidRPr="00C958C7" w:rsidRDefault="00E6072A" w:rsidP="00E6072A">
            <w:pPr>
              <w:jc w:val="center"/>
            </w:pPr>
            <w:r>
              <w:t>0</w:t>
            </w:r>
          </w:p>
        </w:tc>
      </w:tr>
      <w:tr w:rsidR="002B6744" w:rsidRPr="00A6137D" w14:paraId="33BA10AE" w14:textId="77777777" w:rsidTr="00F52743">
        <w:tc>
          <w:tcPr>
            <w:tcW w:w="6096" w:type="dxa"/>
            <w:tcBorders>
              <w:left w:val="single" w:sz="4" w:space="0" w:color="auto"/>
            </w:tcBorders>
          </w:tcPr>
          <w:p w14:paraId="290A348C" w14:textId="77777777" w:rsidR="002B6744" w:rsidRPr="00057838" w:rsidRDefault="002B6744" w:rsidP="002B6744">
            <w:r w:rsidRPr="00057838">
              <w:t>602 - Tržby z predaja služieb z toho:</w:t>
            </w:r>
          </w:p>
          <w:p w14:paraId="078EBA47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 w:rsidRPr="00057838">
              <w:t>školné</w:t>
            </w:r>
          </w:p>
          <w:p w14:paraId="098CD9FD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 w:rsidRPr="00057838">
              <w:t>strava</w:t>
            </w:r>
          </w:p>
          <w:p w14:paraId="7B93681E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 w:rsidRPr="00057838">
              <w:t>kopírovacie služby</w:t>
            </w:r>
          </w:p>
          <w:p w14:paraId="610E435A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 w:rsidRPr="00057838">
              <w:t xml:space="preserve">vyhlasovanie rozhlasom </w:t>
            </w:r>
          </w:p>
          <w:p w14:paraId="7B3AC8A8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1484" w:type="dxa"/>
            <w:vAlign w:val="center"/>
          </w:tcPr>
          <w:p w14:paraId="1930C3A1" w14:textId="4C90143D" w:rsidR="002B6744" w:rsidRPr="00C958C7" w:rsidRDefault="00957359" w:rsidP="00F52743">
            <w:pPr>
              <w:jc w:val="right"/>
            </w:pPr>
            <w:r>
              <w:t>226,25</w:t>
            </w:r>
          </w:p>
        </w:tc>
        <w:tc>
          <w:tcPr>
            <w:tcW w:w="1701" w:type="dxa"/>
            <w:vAlign w:val="center"/>
          </w:tcPr>
          <w:p w14:paraId="7ECDAEDB" w14:textId="3BFBC0A4" w:rsidR="002B6744" w:rsidRPr="00C958C7" w:rsidRDefault="00E6072A" w:rsidP="00E6072A">
            <w:pPr>
              <w:jc w:val="center"/>
            </w:pPr>
            <w:r>
              <w:t>0</w:t>
            </w:r>
          </w:p>
        </w:tc>
      </w:tr>
      <w:tr w:rsidR="002B6744" w:rsidRPr="00A6137D" w14:paraId="5C9D2123" w14:textId="77777777" w:rsidTr="00F52743">
        <w:tc>
          <w:tcPr>
            <w:tcW w:w="6096" w:type="dxa"/>
            <w:tcBorders>
              <w:left w:val="single" w:sz="4" w:space="0" w:color="auto"/>
            </w:tcBorders>
          </w:tcPr>
          <w:p w14:paraId="041EA647" w14:textId="77777777" w:rsidR="002B6744" w:rsidRPr="00057838" w:rsidRDefault="002B6744" w:rsidP="002B6744">
            <w:r w:rsidRPr="00057838">
              <w:t>604 - Tržby za tovar z toho:</w:t>
            </w:r>
          </w:p>
          <w:p w14:paraId="26DD94B6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1484" w:type="dxa"/>
          </w:tcPr>
          <w:p w14:paraId="1D9ED652" w14:textId="77777777" w:rsidR="002B6744" w:rsidRPr="00C958C7" w:rsidRDefault="002B6744" w:rsidP="001E26D5">
            <w:pPr>
              <w:jc w:val="center"/>
            </w:pPr>
          </w:p>
        </w:tc>
        <w:tc>
          <w:tcPr>
            <w:tcW w:w="1701" w:type="dxa"/>
          </w:tcPr>
          <w:p w14:paraId="7190D736" w14:textId="77777777" w:rsidR="002B6744" w:rsidRPr="00C958C7" w:rsidRDefault="002B6744" w:rsidP="002B6744">
            <w:pPr>
              <w:jc w:val="right"/>
            </w:pPr>
          </w:p>
        </w:tc>
      </w:tr>
      <w:tr w:rsidR="002B6744" w:rsidRPr="00A6137D" w14:paraId="315042BD" w14:textId="77777777" w:rsidTr="00F52743">
        <w:tc>
          <w:tcPr>
            <w:tcW w:w="6096" w:type="dxa"/>
            <w:tcBorders>
              <w:left w:val="single" w:sz="4" w:space="0" w:color="auto"/>
            </w:tcBorders>
          </w:tcPr>
          <w:p w14:paraId="130D128F" w14:textId="77777777" w:rsidR="002B6744" w:rsidRPr="00057838" w:rsidRDefault="002B6744" w:rsidP="002B6744">
            <w:r w:rsidRPr="00057838">
              <w:t>607 - Výnosy z nehnuteľnosti na predaj z toho:</w:t>
            </w:r>
          </w:p>
          <w:p w14:paraId="778DBF6E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1484" w:type="dxa"/>
          </w:tcPr>
          <w:p w14:paraId="13F5C3BE" w14:textId="77777777" w:rsidR="002B6744" w:rsidRPr="00C958C7" w:rsidRDefault="002B6744" w:rsidP="002B6744">
            <w:pPr>
              <w:jc w:val="right"/>
            </w:pPr>
          </w:p>
        </w:tc>
        <w:tc>
          <w:tcPr>
            <w:tcW w:w="1701" w:type="dxa"/>
          </w:tcPr>
          <w:p w14:paraId="56630F56" w14:textId="77777777" w:rsidR="002B6744" w:rsidRPr="00C958C7" w:rsidRDefault="002B6744" w:rsidP="002B6744">
            <w:pPr>
              <w:jc w:val="right"/>
            </w:pPr>
          </w:p>
        </w:tc>
      </w:tr>
      <w:tr w:rsidR="002B6744" w:rsidRPr="00A6137D" w14:paraId="1DBB3D77" w14:textId="77777777" w:rsidTr="00F5274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6F1D2719" w14:textId="77777777" w:rsidR="002B6744" w:rsidRPr="00057838" w:rsidRDefault="002B6744" w:rsidP="003D41F1">
            <w:pPr>
              <w:numPr>
                <w:ilvl w:val="0"/>
                <w:numId w:val="35"/>
              </w:numPr>
              <w:spacing w:after="0" w:line="240" w:lineRule="auto"/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zmena stavu vnútroorganizačných zásob</w:t>
            </w:r>
          </w:p>
        </w:tc>
        <w:tc>
          <w:tcPr>
            <w:tcW w:w="1484" w:type="dxa"/>
          </w:tcPr>
          <w:p w14:paraId="4C71CD23" w14:textId="77777777" w:rsidR="002B6744" w:rsidRPr="00C958C7" w:rsidRDefault="002B6744" w:rsidP="002B6744">
            <w:pPr>
              <w:jc w:val="right"/>
            </w:pPr>
          </w:p>
        </w:tc>
        <w:tc>
          <w:tcPr>
            <w:tcW w:w="1701" w:type="dxa"/>
          </w:tcPr>
          <w:p w14:paraId="44D796A6" w14:textId="77777777" w:rsidR="002B6744" w:rsidRPr="00C958C7" w:rsidRDefault="002B6744" w:rsidP="002B6744">
            <w:pPr>
              <w:jc w:val="right"/>
            </w:pPr>
          </w:p>
        </w:tc>
      </w:tr>
      <w:tr w:rsidR="002B6744" w:rsidRPr="00A6137D" w14:paraId="1F7FC31B" w14:textId="77777777" w:rsidTr="00F5274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3331CBEF" w14:textId="77777777" w:rsidR="002B6744" w:rsidRPr="00057838" w:rsidRDefault="002B6744" w:rsidP="003D41F1">
            <w:pPr>
              <w:numPr>
                <w:ilvl w:val="0"/>
                <w:numId w:val="35"/>
              </w:numPr>
              <w:spacing w:after="0" w:line="240" w:lineRule="auto"/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aktivácia</w:t>
            </w:r>
          </w:p>
        </w:tc>
        <w:tc>
          <w:tcPr>
            <w:tcW w:w="1484" w:type="dxa"/>
          </w:tcPr>
          <w:p w14:paraId="1869512A" w14:textId="77777777" w:rsidR="002B6744" w:rsidRPr="00C958C7" w:rsidRDefault="002B6744" w:rsidP="002B6744">
            <w:pPr>
              <w:jc w:val="right"/>
            </w:pPr>
          </w:p>
        </w:tc>
        <w:tc>
          <w:tcPr>
            <w:tcW w:w="1701" w:type="dxa"/>
          </w:tcPr>
          <w:p w14:paraId="1B5B7AB9" w14:textId="77777777" w:rsidR="002B6744" w:rsidRPr="00C958C7" w:rsidRDefault="002B6744" w:rsidP="002B6744">
            <w:pPr>
              <w:jc w:val="right"/>
            </w:pPr>
          </w:p>
        </w:tc>
      </w:tr>
      <w:tr w:rsidR="002B6744" w:rsidRPr="00A6137D" w14:paraId="102E4C5F" w14:textId="77777777" w:rsidTr="00F52743">
        <w:tc>
          <w:tcPr>
            <w:tcW w:w="6096" w:type="dxa"/>
            <w:tcBorders>
              <w:left w:val="single" w:sz="4" w:space="0" w:color="auto"/>
            </w:tcBorders>
          </w:tcPr>
          <w:p w14:paraId="036CA99F" w14:textId="77777777" w:rsidR="002B6744" w:rsidRPr="00057838" w:rsidRDefault="002B6744" w:rsidP="002B6744">
            <w:r w:rsidRPr="00057838">
              <w:t>622 - Aktivácia vnútroorganizačných služieb z toho:</w:t>
            </w:r>
          </w:p>
          <w:p w14:paraId="7AB3DED2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1484" w:type="dxa"/>
          </w:tcPr>
          <w:p w14:paraId="617828FB" w14:textId="77777777" w:rsidR="002B6744" w:rsidRPr="00C958C7" w:rsidRDefault="002B6744" w:rsidP="002B6744">
            <w:pPr>
              <w:jc w:val="right"/>
            </w:pPr>
          </w:p>
        </w:tc>
        <w:tc>
          <w:tcPr>
            <w:tcW w:w="1701" w:type="dxa"/>
          </w:tcPr>
          <w:p w14:paraId="59C9076A" w14:textId="77777777" w:rsidR="002B6744" w:rsidRPr="00C958C7" w:rsidRDefault="002B6744" w:rsidP="002B6744">
            <w:pPr>
              <w:jc w:val="right"/>
            </w:pPr>
          </w:p>
        </w:tc>
      </w:tr>
      <w:tr w:rsidR="002B6744" w:rsidRPr="00A6137D" w14:paraId="5EDAE121" w14:textId="77777777" w:rsidTr="00F52743">
        <w:tc>
          <w:tcPr>
            <w:tcW w:w="6096" w:type="dxa"/>
            <w:tcBorders>
              <w:left w:val="single" w:sz="4" w:space="0" w:color="auto"/>
            </w:tcBorders>
          </w:tcPr>
          <w:p w14:paraId="5B348A56" w14:textId="77777777" w:rsidR="002B6744" w:rsidRPr="00057838" w:rsidRDefault="002B6744" w:rsidP="002B6744">
            <w:r w:rsidRPr="00057838">
              <w:t>624 - Aktivácia DHM z toho:</w:t>
            </w:r>
          </w:p>
          <w:p w14:paraId="09ABFD6E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1484" w:type="dxa"/>
          </w:tcPr>
          <w:p w14:paraId="262625ED" w14:textId="77777777" w:rsidR="002B6744" w:rsidRPr="00C958C7" w:rsidRDefault="002B6744" w:rsidP="002B6744">
            <w:pPr>
              <w:jc w:val="right"/>
            </w:pPr>
          </w:p>
        </w:tc>
        <w:tc>
          <w:tcPr>
            <w:tcW w:w="1701" w:type="dxa"/>
          </w:tcPr>
          <w:p w14:paraId="2089BB15" w14:textId="77777777" w:rsidR="002B6744" w:rsidRPr="00C958C7" w:rsidRDefault="002B6744" w:rsidP="002B6744">
            <w:pPr>
              <w:jc w:val="right"/>
            </w:pPr>
          </w:p>
        </w:tc>
      </w:tr>
      <w:tr w:rsidR="002B6744" w:rsidRPr="00A6137D" w14:paraId="562D86FC" w14:textId="77777777" w:rsidTr="00F52743">
        <w:tc>
          <w:tcPr>
            <w:tcW w:w="6096" w:type="dxa"/>
            <w:tcBorders>
              <w:left w:val="single" w:sz="4" w:space="0" w:color="auto"/>
            </w:tcBorders>
          </w:tcPr>
          <w:p w14:paraId="0DFB9A4A" w14:textId="77777777" w:rsidR="002B6744" w:rsidRPr="00057838" w:rsidRDefault="002B6744" w:rsidP="002B6744"/>
        </w:tc>
        <w:tc>
          <w:tcPr>
            <w:tcW w:w="1484" w:type="dxa"/>
          </w:tcPr>
          <w:p w14:paraId="085AC08F" w14:textId="77777777" w:rsidR="002B6744" w:rsidRPr="00C958C7" w:rsidRDefault="002B6744" w:rsidP="002B6744">
            <w:pPr>
              <w:jc w:val="right"/>
            </w:pPr>
          </w:p>
        </w:tc>
        <w:tc>
          <w:tcPr>
            <w:tcW w:w="1701" w:type="dxa"/>
          </w:tcPr>
          <w:p w14:paraId="1C99DFDB" w14:textId="77777777" w:rsidR="002B6744" w:rsidRPr="00C958C7" w:rsidRDefault="002B6744" w:rsidP="002B6744">
            <w:pPr>
              <w:jc w:val="right"/>
            </w:pPr>
          </w:p>
        </w:tc>
      </w:tr>
      <w:tr w:rsidR="002B6744" w:rsidRPr="00A6137D" w14:paraId="4E1035E1" w14:textId="77777777" w:rsidTr="00F5274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2BA054C1" w14:textId="77777777" w:rsidR="002B6744" w:rsidRPr="00057838" w:rsidRDefault="002B6744" w:rsidP="003D41F1">
            <w:pPr>
              <w:numPr>
                <w:ilvl w:val="0"/>
                <w:numId w:val="35"/>
              </w:numPr>
              <w:spacing w:after="0" w:line="240" w:lineRule="auto"/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daňové a colné výnosy a výnosy z poplatkov</w:t>
            </w:r>
          </w:p>
        </w:tc>
        <w:tc>
          <w:tcPr>
            <w:tcW w:w="1484" w:type="dxa"/>
          </w:tcPr>
          <w:p w14:paraId="40E03679" w14:textId="77777777" w:rsidR="002B6744" w:rsidRPr="00C958C7" w:rsidRDefault="002B6744" w:rsidP="002B6744">
            <w:pPr>
              <w:jc w:val="right"/>
            </w:pPr>
          </w:p>
        </w:tc>
        <w:tc>
          <w:tcPr>
            <w:tcW w:w="1701" w:type="dxa"/>
          </w:tcPr>
          <w:p w14:paraId="749688EF" w14:textId="77777777" w:rsidR="002B6744" w:rsidRPr="00C958C7" w:rsidRDefault="002B6744" w:rsidP="002B6744">
            <w:pPr>
              <w:jc w:val="right"/>
            </w:pPr>
          </w:p>
        </w:tc>
      </w:tr>
      <w:tr w:rsidR="002B6744" w:rsidRPr="00A6137D" w14:paraId="2E9D833E" w14:textId="77777777" w:rsidTr="00F52743">
        <w:tc>
          <w:tcPr>
            <w:tcW w:w="6096" w:type="dxa"/>
            <w:tcBorders>
              <w:left w:val="single" w:sz="4" w:space="0" w:color="auto"/>
            </w:tcBorders>
          </w:tcPr>
          <w:p w14:paraId="5EEFD8B8" w14:textId="77777777" w:rsidR="002B6744" w:rsidRPr="00057838" w:rsidRDefault="002B6744" w:rsidP="002B6744">
            <w:r w:rsidRPr="00057838">
              <w:t>632 - Daňové výnosy samosprávy z toho:</w:t>
            </w:r>
          </w:p>
          <w:p w14:paraId="3259FED5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 w:rsidRPr="00057838">
              <w:t>podielové dane</w:t>
            </w:r>
          </w:p>
          <w:p w14:paraId="4192121D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 w:rsidRPr="00057838">
              <w:t xml:space="preserve">daň z nehnuteľností </w:t>
            </w:r>
          </w:p>
          <w:p w14:paraId="1BCDA91F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 w:rsidRPr="00057838">
              <w:t>daň za psa</w:t>
            </w:r>
          </w:p>
          <w:p w14:paraId="3BDDC1C9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1484" w:type="dxa"/>
          </w:tcPr>
          <w:p w14:paraId="45600659" w14:textId="77777777" w:rsidR="002B6744" w:rsidRPr="00C958C7" w:rsidRDefault="002B6744" w:rsidP="002B6744">
            <w:pPr>
              <w:jc w:val="right"/>
            </w:pPr>
          </w:p>
        </w:tc>
        <w:tc>
          <w:tcPr>
            <w:tcW w:w="1701" w:type="dxa"/>
          </w:tcPr>
          <w:p w14:paraId="0FE0655E" w14:textId="77777777" w:rsidR="002B6744" w:rsidRPr="00C958C7" w:rsidRDefault="002B6744" w:rsidP="002B6744">
            <w:pPr>
              <w:jc w:val="right"/>
            </w:pPr>
          </w:p>
        </w:tc>
      </w:tr>
      <w:tr w:rsidR="002B6744" w:rsidRPr="00A6137D" w14:paraId="6DBD4AAF" w14:textId="77777777" w:rsidTr="00F52743">
        <w:tc>
          <w:tcPr>
            <w:tcW w:w="6096" w:type="dxa"/>
            <w:tcBorders>
              <w:left w:val="single" w:sz="4" w:space="0" w:color="auto"/>
            </w:tcBorders>
          </w:tcPr>
          <w:p w14:paraId="6BC0AEEC" w14:textId="77777777" w:rsidR="002B6744" w:rsidRPr="00057838" w:rsidRDefault="002B6744" w:rsidP="002B6744">
            <w:r w:rsidRPr="00057838">
              <w:t>633 - Výnosy z poplatkov z toho:</w:t>
            </w:r>
          </w:p>
          <w:p w14:paraId="5A0385EC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 w:rsidRPr="00057838">
              <w:t xml:space="preserve">správne poplatky </w:t>
            </w:r>
          </w:p>
          <w:p w14:paraId="5435A80B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 w:rsidRPr="00057838">
              <w:t>KO a DSO</w:t>
            </w:r>
          </w:p>
          <w:p w14:paraId="297C8AC2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1484" w:type="dxa"/>
          </w:tcPr>
          <w:p w14:paraId="29E4095F" w14:textId="77777777" w:rsidR="002B6744" w:rsidRPr="00C958C7" w:rsidRDefault="002B6744" w:rsidP="002B6744">
            <w:pPr>
              <w:jc w:val="right"/>
            </w:pPr>
          </w:p>
        </w:tc>
        <w:tc>
          <w:tcPr>
            <w:tcW w:w="1701" w:type="dxa"/>
          </w:tcPr>
          <w:p w14:paraId="2C4853A2" w14:textId="77777777" w:rsidR="002B6744" w:rsidRPr="00C958C7" w:rsidRDefault="002B6744" w:rsidP="002B6744">
            <w:pPr>
              <w:jc w:val="right"/>
            </w:pPr>
          </w:p>
        </w:tc>
      </w:tr>
      <w:tr w:rsidR="002B6744" w:rsidRPr="00A6137D" w14:paraId="2C0287BF" w14:textId="77777777" w:rsidTr="00F52743">
        <w:tc>
          <w:tcPr>
            <w:tcW w:w="6096" w:type="dxa"/>
            <w:shd w:val="clear" w:color="auto" w:fill="F2F2F2"/>
          </w:tcPr>
          <w:p w14:paraId="11E71DCE" w14:textId="77777777" w:rsidR="002B6744" w:rsidRPr="00057838" w:rsidRDefault="002B6744" w:rsidP="003D41F1">
            <w:pPr>
              <w:numPr>
                <w:ilvl w:val="0"/>
                <w:numId w:val="35"/>
              </w:numPr>
              <w:spacing w:after="0" w:line="240" w:lineRule="auto"/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finančné výnosy</w:t>
            </w:r>
          </w:p>
        </w:tc>
        <w:tc>
          <w:tcPr>
            <w:tcW w:w="1484" w:type="dxa"/>
          </w:tcPr>
          <w:p w14:paraId="6A6F0F9F" w14:textId="77777777" w:rsidR="002B6744" w:rsidRPr="00C958C7" w:rsidRDefault="002B6744" w:rsidP="002B6744">
            <w:pPr>
              <w:jc w:val="right"/>
            </w:pPr>
          </w:p>
        </w:tc>
        <w:tc>
          <w:tcPr>
            <w:tcW w:w="1701" w:type="dxa"/>
          </w:tcPr>
          <w:p w14:paraId="41B731E9" w14:textId="77777777" w:rsidR="002B6744" w:rsidRPr="00C958C7" w:rsidRDefault="002B6744" w:rsidP="002B6744">
            <w:pPr>
              <w:jc w:val="right"/>
            </w:pPr>
          </w:p>
        </w:tc>
      </w:tr>
      <w:tr w:rsidR="002B6744" w:rsidRPr="00A6137D" w14:paraId="7676B97A" w14:textId="77777777" w:rsidTr="00F52743">
        <w:tc>
          <w:tcPr>
            <w:tcW w:w="6096" w:type="dxa"/>
          </w:tcPr>
          <w:p w14:paraId="781E6487" w14:textId="77777777" w:rsidR="002B6744" w:rsidRPr="00057838" w:rsidRDefault="002B6744" w:rsidP="002B6744">
            <w:r w:rsidRPr="00057838">
              <w:t>661 - Tržby z predaja CP z toho:</w:t>
            </w:r>
          </w:p>
          <w:p w14:paraId="41038D72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 w:rsidRPr="00057838">
              <w:t xml:space="preserve">predaj akcií </w:t>
            </w:r>
          </w:p>
          <w:p w14:paraId="405638BD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1484" w:type="dxa"/>
          </w:tcPr>
          <w:p w14:paraId="46CB7AD5" w14:textId="77777777" w:rsidR="002B6744" w:rsidRPr="00C958C7" w:rsidRDefault="002B6744" w:rsidP="002B6744">
            <w:pPr>
              <w:jc w:val="right"/>
            </w:pPr>
          </w:p>
        </w:tc>
        <w:tc>
          <w:tcPr>
            <w:tcW w:w="1701" w:type="dxa"/>
          </w:tcPr>
          <w:p w14:paraId="073424DC" w14:textId="77777777" w:rsidR="002B6744" w:rsidRPr="00C958C7" w:rsidRDefault="002B6744" w:rsidP="002B6744">
            <w:pPr>
              <w:jc w:val="right"/>
            </w:pPr>
          </w:p>
        </w:tc>
      </w:tr>
      <w:tr w:rsidR="002B6744" w:rsidRPr="00A6137D" w14:paraId="66EBB91A" w14:textId="77777777" w:rsidTr="00F52743">
        <w:tc>
          <w:tcPr>
            <w:tcW w:w="6096" w:type="dxa"/>
            <w:tcBorders>
              <w:left w:val="single" w:sz="4" w:space="0" w:color="auto"/>
            </w:tcBorders>
          </w:tcPr>
          <w:p w14:paraId="43B667F2" w14:textId="77777777" w:rsidR="002B6744" w:rsidRPr="00057838" w:rsidRDefault="002B6744" w:rsidP="002B6744">
            <w:r w:rsidRPr="00057838">
              <w:t>662 - Úroky z toho:</w:t>
            </w:r>
          </w:p>
          <w:p w14:paraId="47BE74AC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1484" w:type="dxa"/>
          </w:tcPr>
          <w:p w14:paraId="708EC871" w14:textId="77777777" w:rsidR="002B6744" w:rsidRPr="00C958C7" w:rsidRDefault="002B6744" w:rsidP="002B6744">
            <w:pPr>
              <w:jc w:val="right"/>
            </w:pPr>
          </w:p>
        </w:tc>
        <w:tc>
          <w:tcPr>
            <w:tcW w:w="1701" w:type="dxa"/>
          </w:tcPr>
          <w:p w14:paraId="30AC8EB6" w14:textId="77777777" w:rsidR="002B6744" w:rsidRPr="00C958C7" w:rsidRDefault="002B6744" w:rsidP="002B6744">
            <w:pPr>
              <w:jc w:val="right"/>
            </w:pPr>
          </w:p>
        </w:tc>
      </w:tr>
      <w:tr w:rsidR="002B6744" w:rsidRPr="00A6137D" w14:paraId="6FC6B8EE" w14:textId="77777777" w:rsidTr="00F52743">
        <w:tc>
          <w:tcPr>
            <w:tcW w:w="6096" w:type="dxa"/>
            <w:tcBorders>
              <w:left w:val="single" w:sz="4" w:space="0" w:color="auto"/>
            </w:tcBorders>
          </w:tcPr>
          <w:p w14:paraId="7C29043E" w14:textId="77777777" w:rsidR="002B6744" w:rsidRPr="00057838" w:rsidRDefault="002B6744" w:rsidP="002B6744">
            <w:r w:rsidRPr="00057838">
              <w:t>668 - Ostatné finančné výnosy z toho:</w:t>
            </w:r>
          </w:p>
          <w:p w14:paraId="4C94AAA5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1484" w:type="dxa"/>
          </w:tcPr>
          <w:p w14:paraId="7E6359F9" w14:textId="77777777" w:rsidR="002B6744" w:rsidRPr="00C958C7" w:rsidRDefault="002B6744" w:rsidP="002B6744">
            <w:pPr>
              <w:jc w:val="right"/>
            </w:pPr>
          </w:p>
        </w:tc>
        <w:tc>
          <w:tcPr>
            <w:tcW w:w="1701" w:type="dxa"/>
          </w:tcPr>
          <w:p w14:paraId="447FA416" w14:textId="77777777" w:rsidR="002B6744" w:rsidRPr="00C958C7" w:rsidRDefault="002B6744" w:rsidP="002B6744">
            <w:pPr>
              <w:jc w:val="right"/>
            </w:pPr>
          </w:p>
        </w:tc>
      </w:tr>
      <w:tr w:rsidR="002B6744" w:rsidRPr="00A6137D" w14:paraId="0079741A" w14:textId="77777777" w:rsidTr="00F5274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35B1739B" w14:textId="77777777" w:rsidR="002B6744" w:rsidRPr="00057838" w:rsidRDefault="002B6744" w:rsidP="003D41F1">
            <w:pPr>
              <w:numPr>
                <w:ilvl w:val="0"/>
                <w:numId w:val="35"/>
              </w:numPr>
              <w:spacing w:after="0" w:line="240" w:lineRule="auto"/>
              <w:ind w:left="185" w:hanging="185"/>
              <w:rPr>
                <w:b/>
              </w:rPr>
            </w:pPr>
            <w:r w:rsidRPr="00057838">
              <w:rPr>
                <w:b/>
              </w:rPr>
              <w:t>mimoriadne výnosy</w:t>
            </w:r>
          </w:p>
        </w:tc>
        <w:tc>
          <w:tcPr>
            <w:tcW w:w="1484" w:type="dxa"/>
          </w:tcPr>
          <w:p w14:paraId="73ACBF92" w14:textId="77777777" w:rsidR="002B6744" w:rsidRPr="00C958C7" w:rsidRDefault="002B6744" w:rsidP="002B6744">
            <w:pPr>
              <w:jc w:val="right"/>
            </w:pPr>
          </w:p>
        </w:tc>
        <w:tc>
          <w:tcPr>
            <w:tcW w:w="1701" w:type="dxa"/>
          </w:tcPr>
          <w:p w14:paraId="453E4212" w14:textId="77777777" w:rsidR="002B6744" w:rsidRPr="00C958C7" w:rsidRDefault="002B6744" w:rsidP="002B6744">
            <w:pPr>
              <w:jc w:val="right"/>
            </w:pPr>
          </w:p>
        </w:tc>
      </w:tr>
      <w:tr w:rsidR="002B6744" w:rsidRPr="00A6137D" w14:paraId="6A1AFCD9" w14:textId="77777777" w:rsidTr="00F52743">
        <w:tc>
          <w:tcPr>
            <w:tcW w:w="6096" w:type="dxa"/>
            <w:tcBorders>
              <w:left w:val="single" w:sz="4" w:space="0" w:color="auto"/>
            </w:tcBorders>
          </w:tcPr>
          <w:p w14:paraId="4E67A877" w14:textId="77777777" w:rsidR="002B6744" w:rsidRPr="00057838" w:rsidRDefault="002B6744" w:rsidP="002B6744">
            <w:r w:rsidRPr="00057838">
              <w:t>672 - Náhrady škôd z toho:</w:t>
            </w:r>
          </w:p>
          <w:p w14:paraId="79B6BEB6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1484" w:type="dxa"/>
          </w:tcPr>
          <w:p w14:paraId="72BF3D7B" w14:textId="77777777" w:rsidR="002B6744" w:rsidRPr="00C958C7" w:rsidRDefault="002B6744" w:rsidP="002B6744">
            <w:pPr>
              <w:jc w:val="right"/>
            </w:pPr>
          </w:p>
        </w:tc>
        <w:tc>
          <w:tcPr>
            <w:tcW w:w="1701" w:type="dxa"/>
          </w:tcPr>
          <w:p w14:paraId="2DA69125" w14:textId="77777777" w:rsidR="002B6744" w:rsidRPr="00C958C7" w:rsidRDefault="002B6744" w:rsidP="002B6744">
            <w:pPr>
              <w:jc w:val="right"/>
            </w:pPr>
          </w:p>
        </w:tc>
      </w:tr>
      <w:tr w:rsidR="002B6744" w:rsidRPr="00A6137D" w14:paraId="6A189818" w14:textId="77777777" w:rsidTr="00ED16C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28630AD1" w14:textId="77777777" w:rsidR="002B6744" w:rsidRPr="00057838" w:rsidRDefault="002B6744" w:rsidP="003D41F1">
            <w:pPr>
              <w:numPr>
                <w:ilvl w:val="0"/>
                <w:numId w:val="35"/>
              </w:numPr>
              <w:spacing w:after="0" w:line="240" w:lineRule="auto"/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1484" w:type="dxa"/>
            <w:shd w:val="clear" w:color="auto" w:fill="D9D9D9" w:themeFill="background1" w:themeFillShade="D9"/>
            <w:vAlign w:val="center"/>
          </w:tcPr>
          <w:p w14:paraId="7AA2C2AC" w14:textId="194AC8EC" w:rsidR="002B6744" w:rsidRPr="00ED16C2" w:rsidRDefault="00ED16C2" w:rsidP="00ED16C2">
            <w:pPr>
              <w:jc w:val="right"/>
              <w:rPr>
                <w:b/>
              </w:rPr>
            </w:pPr>
            <w:r w:rsidRPr="00ED16C2">
              <w:rPr>
                <w:b/>
              </w:rPr>
              <w:t>369.501,65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51133D04" w14:textId="39D8448F" w:rsidR="002B6744" w:rsidRPr="00ED16C2" w:rsidRDefault="00ED16C2" w:rsidP="00ED16C2">
            <w:pPr>
              <w:jc w:val="right"/>
              <w:rPr>
                <w:b/>
              </w:rPr>
            </w:pPr>
            <w:r w:rsidRPr="00ED16C2">
              <w:rPr>
                <w:b/>
              </w:rPr>
              <w:t>3</w:t>
            </w:r>
            <w:r w:rsidR="00176A1F">
              <w:rPr>
                <w:b/>
              </w:rPr>
              <w:t>40.056,40</w:t>
            </w:r>
          </w:p>
        </w:tc>
      </w:tr>
      <w:tr w:rsidR="002B6744" w:rsidRPr="00A6137D" w14:paraId="634250DD" w14:textId="77777777" w:rsidTr="00F52743">
        <w:tc>
          <w:tcPr>
            <w:tcW w:w="6096" w:type="dxa"/>
            <w:tcBorders>
              <w:left w:val="single" w:sz="4" w:space="0" w:color="auto"/>
            </w:tcBorders>
          </w:tcPr>
          <w:p w14:paraId="4C8FC229" w14:textId="77777777" w:rsidR="002B6744" w:rsidRPr="00057838" w:rsidRDefault="002B6744" w:rsidP="002B6744">
            <w:r w:rsidRPr="00057838">
              <w:t>691 - Výnosy z bežných transferov z rozpočtu obce, VÚC z toho:</w:t>
            </w:r>
          </w:p>
          <w:p w14:paraId="421878E2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 w:rsidRPr="00057838">
              <w:t>bežný transfer na školský klub</w:t>
            </w:r>
          </w:p>
          <w:p w14:paraId="3FE255B6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 w:rsidRPr="00057838">
              <w:t xml:space="preserve">bežný transfer na školskú jedáleň </w:t>
            </w:r>
          </w:p>
          <w:p w14:paraId="68FEF843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1484" w:type="dxa"/>
            <w:vAlign w:val="center"/>
          </w:tcPr>
          <w:p w14:paraId="2F07F6DE" w14:textId="4E65587A" w:rsidR="002B6744" w:rsidRDefault="009443BB" w:rsidP="00F52743">
            <w:pPr>
              <w:jc w:val="right"/>
            </w:pPr>
            <w:r>
              <w:t>19</w:t>
            </w:r>
            <w:r w:rsidR="00957359">
              <w:t>.</w:t>
            </w:r>
            <w:r>
              <w:t>452,45</w:t>
            </w:r>
          </w:p>
          <w:p w14:paraId="188717AE" w14:textId="02CA8975" w:rsidR="009443BB" w:rsidRPr="00074670" w:rsidRDefault="009443BB" w:rsidP="00F52743">
            <w:pPr>
              <w:jc w:val="right"/>
            </w:pPr>
          </w:p>
        </w:tc>
        <w:tc>
          <w:tcPr>
            <w:tcW w:w="1701" w:type="dxa"/>
            <w:vAlign w:val="center"/>
          </w:tcPr>
          <w:p w14:paraId="11A432EC" w14:textId="09290D47" w:rsidR="002B6744" w:rsidRPr="00074670" w:rsidRDefault="00176A1F" w:rsidP="00176A1F">
            <w:r>
              <w:t xml:space="preserve">            21.521,40</w:t>
            </w:r>
          </w:p>
        </w:tc>
      </w:tr>
      <w:tr w:rsidR="002B6744" w:rsidRPr="00A6137D" w14:paraId="18C06E42" w14:textId="77777777" w:rsidTr="00F52743">
        <w:tc>
          <w:tcPr>
            <w:tcW w:w="6096" w:type="dxa"/>
            <w:tcBorders>
              <w:left w:val="single" w:sz="4" w:space="0" w:color="auto"/>
            </w:tcBorders>
          </w:tcPr>
          <w:p w14:paraId="022512EB" w14:textId="77777777" w:rsidR="002B6744" w:rsidRPr="00057838" w:rsidRDefault="002B6744" w:rsidP="002B6744">
            <w:r w:rsidRPr="00057838">
              <w:t>692 - Výnosy z kapitálových transferov z rozpočtu obce, VÚC z toho:</w:t>
            </w:r>
          </w:p>
          <w:p w14:paraId="635372AC" w14:textId="77777777" w:rsidR="002B6744" w:rsidRPr="00057838" w:rsidRDefault="002B6744" w:rsidP="003D41F1">
            <w:pPr>
              <w:numPr>
                <w:ilvl w:val="0"/>
                <w:numId w:val="34"/>
              </w:numPr>
              <w:spacing w:after="0" w:line="240" w:lineRule="auto"/>
            </w:pPr>
            <w:r w:rsidRPr="00057838">
              <w:t xml:space="preserve">zúčtovanie kapitálového transferu zriaďovateľa                                            </w:t>
            </w:r>
          </w:p>
        </w:tc>
        <w:tc>
          <w:tcPr>
            <w:tcW w:w="1484" w:type="dxa"/>
            <w:vAlign w:val="center"/>
          </w:tcPr>
          <w:p w14:paraId="13631E42" w14:textId="77777777" w:rsidR="002B6744" w:rsidRPr="00074670" w:rsidRDefault="002B6744" w:rsidP="00F52743">
            <w:pPr>
              <w:jc w:val="right"/>
            </w:pPr>
          </w:p>
        </w:tc>
        <w:tc>
          <w:tcPr>
            <w:tcW w:w="1701" w:type="dxa"/>
            <w:vAlign w:val="center"/>
          </w:tcPr>
          <w:p w14:paraId="5C8C986D" w14:textId="77777777" w:rsidR="002B6744" w:rsidRPr="00074670" w:rsidRDefault="002B6744" w:rsidP="00F52743">
            <w:pPr>
              <w:jc w:val="right"/>
            </w:pPr>
          </w:p>
        </w:tc>
      </w:tr>
      <w:tr w:rsidR="002B6744" w:rsidRPr="00A6137D" w14:paraId="2838703E" w14:textId="77777777" w:rsidTr="00F52743">
        <w:tc>
          <w:tcPr>
            <w:tcW w:w="6096" w:type="dxa"/>
            <w:tcBorders>
              <w:left w:val="single" w:sz="4" w:space="0" w:color="auto"/>
            </w:tcBorders>
          </w:tcPr>
          <w:p w14:paraId="29529998" w14:textId="77777777" w:rsidR="002B6744" w:rsidRPr="00057838" w:rsidRDefault="002B6744" w:rsidP="002B6744">
            <w:r w:rsidRPr="00057838">
              <w:t>693 - Výnosy samosprávy z bežných transferov zo ŠR z toho:</w:t>
            </w:r>
          </w:p>
          <w:p w14:paraId="60DB17DC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 w:rsidRPr="00057838">
              <w:t xml:space="preserve">bežný transfer na </w:t>
            </w:r>
          </w:p>
          <w:p w14:paraId="502F433D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1484" w:type="dxa"/>
            <w:vAlign w:val="center"/>
          </w:tcPr>
          <w:p w14:paraId="04F638F4" w14:textId="697C9DD4" w:rsidR="002B6744" w:rsidRPr="00344F8F" w:rsidRDefault="009443BB" w:rsidP="00F52743">
            <w:pPr>
              <w:jc w:val="right"/>
            </w:pPr>
            <w:r w:rsidRPr="00344F8F">
              <w:t>3</w:t>
            </w:r>
            <w:r w:rsidR="00957359">
              <w:t>3</w:t>
            </w:r>
            <w:r w:rsidRPr="00344F8F">
              <w:t>9</w:t>
            </w:r>
            <w:r w:rsidR="00957359">
              <w:t>.</w:t>
            </w:r>
            <w:r w:rsidRPr="00344F8F">
              <w:t>981,26</w:t>
            </w:r>
          </w:p>
          <w:p w14:paraId="40335FB7" w14:textId="154B4DD9" w:rsidR="009443BB" w:rsidRPr="00344F8F" w:rsidRDefault="009443BB" w:rsidP="00F52743">
            <w:pPr>
              <w:jc w:val="right"/>
            </w:pPr>
          </w:p>
        </w:tc>
        <w:tc>
          <w:tcPr>
            <w:tcW w:w="1701" w:type="dxa"/>
            <w:vAlign w:val="center"/>
          </w:tcPr>
          <w:p w14:paraId="0DEBC02E" w14:textId="303E7F0B" w:rsidR="0097328E" w:rsidRPr="00074670" w:rsidRDefault="00176A1F" w:rsidP="00F52743">
            <w:pPr>
              <w:jc w:val="right"/>
            </w:pPr>
            <w:r>
              <w:t>316.337,24</w:t>
            </w:r>
          </w:p>
        </w:tc>
      </w:tr>
      <w:tr w:rsidR="002B6744" w:rsidRPr="00A6137D" w14:paraId="6322BE68" w14:textId="77777777" w:rsidTr="00F52743">
        <w:tc>
          <w:tcPr>
            <w:tcW w:w="6096" w:type="dxa"/>
            <w:tcBorders>
              <w:left w:val="single" w:sz="4" w:space="0" w:color="auto"/>
            </w:tcBorders>
          </w:tcPr>
          <w:p w14:paraId="1836B199" w14:textId="77777777" w:rsidR="002B6744" w:rsidRPr="00057838" w:rsidRDefault="002B6744" w:rsidP="002B6744">
            <w:r w:rsidRPr="00057838">
              <w:t>694 - Výnosy samosprávy z kapitálových transferov zo ŠR z toho:</w:t>
            </w:r>
          </w:p>
          <w:p w14:paraId="05480178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 w:rsidRPr="00057838">
              <w:t>zúčtovanie kapitálového transferu zo ŠR</w:t>
            </w:r>
          </w:p>
        </w:tc>
        <w:tc>
          <w:tcPr>
            <w:tcW w:w="1484" w:type="dxa"/>
            <w:vAlign w:val="center"/>
          </w:tcPr>
          <w:p w14:paraId="366D05A0" w14:textId="77777777" w:rsidR="002B6744" w:rsidRPr="00074670" w:rsidRDefault="002B6744" w:rsidP="00F52743">
            <w:pPr>
              <w:jc w:val="right"/>
            </w:pPr>
          </w:p>
        </w:tc>
        <w:tc>
          <w:tcPr>
            <w:tcW w:w="1701" w:type="dxa"/>
            <w:vAlign w:val="center"/>
          </w:tcPr>
          <w:p w14:paraId="0F7DAB56" w14:textId="77777777" w:rsidR="002B6744" w:rsidRPr="00074670" w:rsidRDefault="002B6744" w:rsidP="00F52743">
            <w:pPr>
              <w:jc w:val="right"/>
            </w:pPr>
          </w:p>
        </w:tc>
      </w:tr>
      <w:tr w:rsidR="002B6744" w:rsidRPr="00A6137D" w14:paraId="2B57A17F" w14:textId="77777777" w:rsidTr="00F52743">
        <w:tc>
          <w:tcPr>
            <w:tcW w:w="6096" w:type="dxa"/>
            <w:tcBorders>
              <w:left w:val="single" w:sz="4" w:space="0" w:color="auto"/>
            </w:tcBorders>
          </w:tcPr>
          <w:p w14:paraId="46EF9684" w14:textId="77777777" w:rsidR="002B6744" w:rsidRPr="00057838" w:rsidRDefault="002B6744" w:rsidP="002B6744">
            <w:r w:rsidRPr="00057838">
              <w:t>695 - Výnosy samosprávy z bežných transferov od EÚ z toho:</w:t>
            </w:r>
          </w:p>
          <w:p w14:paraId="706E0DA8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1484" w:type="dxa"/>
            <w:vAlign w:val="center"/>
          </w:tcPr>
          <w:p w14:paraId="490EDFB7" w14:textId="1D937613" w:rsidR="002B6744" w:rsidRPr="00074670" w:rsidRDefault="00344F8F" w:rsidP="00F52743">
            <w:pPr>
              <w:jc w:val="right"/>
            </w:pPr>
            <w:r>
              <w:t>10</w:t>
            </w:r>
            <w:r w:rsidR="00957359">
              <w:t>.</w:t>
            </w:r>
            <w:r>
              <w:t>067,94</w:t>
            </w:r>
          </w:p>
        </w:tc>
        <w:tc>
          <w:tcPr>
            <w:tcW w:w="1701" w:type="dxa"/>
            <w:vAlign w:val="center"/>
          </w:tcPr>
          <w:p w14:paraId="5AA948B8" w14:textId="422BD2B4" w:rsidR="002B6744" w:rsidRPr="00074670" w:rsidRDefault="00176A1F" w:rsidP="00176A1F">
            <w:pPr>
              <w:jc w:val="center"/>
            </w:pPr>
            <w:r>
              <w:t>2.197,76</w:t>
            </w:r>
          </w:p>
        </w:tc>
      </w:tr>
      <w:tr w:rsidR="002B6744" w:rsidRPr="00A6137D" w14:paraId="28E1D005" w14:textId="77777777" w:rsidTr="00F52743">
        <w:tc>
          <w:tcPr>
            <w:tcW w:w="6096" w:type="dxa"/>
            <w:tcBorders>
              <w:left w:val="single" w:sz="4" w:space="0" w:color="auto"/>
            </w:tcBorders>
          </w:tcPr>
          <w:p w14:paraId="5BDB5921" w14:textId="77777777" w:rsidR="002B6744" w:rsidRPr="00057838" w:rsidRDefault="002B6744" w:rsidP="002B6744">
            <w:r w:rsidRPr="00057838">
              <w:t>696 - Výnosy samosprávy z kapitálových transferov od EÚ z toho:</w:t>
            </w:r>
          </w:p>
          <w:p w14:paraId="08F73895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 w:rsidRPr="00057838">
              <w:t>zúčtovanie kapitálového transferu od EÚ</w:t>
            </w:r>
          </w:p>
        </w:tc>
        <w:tc>
          <w:tcPr>
            <w:tcW w:w="1484" w:type="dxa"/>
            <w:vAlign w:val="center"/>
          </w:tcPr>
          <w:p w14:paraId="0F426DB2" w14:textId="7A8882EE" w:rsidR="002B6744" w:rsidRPr="00074670" w:rsidRDefault="002B6744" w:rsidP="00F52743">
            <w:pPr>
              <w:jc w:val="right"/>
            </w:pPr>
          </w:p>
        </w:tc>
        <w:tc>
          <w:tcPr>
            <w:tcW w:w="1701" w:type="dxa"/>
            <w:vAlign w:val="center"/>
          </w:tcPr>
          <w:p w14:paraId="0276F6AC" w14:textId="77777777" w:rsidR="002B6744" w:rsidRPr="00074670" w:rsidRDefault="002B6744" w:rsidP="00F52743">
            <w:pPr>
              <w:jc w:val="right"/>
            </w:pPr>
          </w:p>
        </w:tc>
      </w:tr>
      <w:tr w:rsidR="002B6744" w:rsidRPr="00A6137D" w14:paraId="26F9B991" w14:textId="77777777" w:rsidTr="00F52743">
        <w:tc>
          <w:tcPr>
            <w:tcW w:w="6096" w:type="dxa"/>
            <w:tcBorders>
              <w:left w:val="single" w:sz="4" w:space="0" w:color="auto"/>
            </w:tcBorders>
          </w:tcPr>
          <w:p w14:paraId="79F617BF" w14:textId="77777777" w:rsidR="002B6744" w:rsidRPr="00057838" w:rsidRDefault="002B6744" w:rsidP="002B6744">
            <w:r w:rsidRPr="00057838">
              <w:t>697 - Výnosy samosprávy z bežných transferov od ostatných subjektov mimo verejnej správy z toho:</w:t>
            </w:r>
          </w:p>
          <w:p w14:paraId="70F9F99D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1484" w:type="dxa"/>
            <w:vAlign w:val="center"/>
          </w:tcPr>
          <w:p w14:paraId="40E9E65C" w14:textId="77777777" w:rsidR="002B6744" w:rsidRPr="00074670" w:rsidRDefault="002B6744" w:rsidP="00F52743">
            <w:pPr>
              <w:jc w:val="right"/>
            </w:pPr>
          </w:p>
        </w:tc>
        <w:tc>
          <w:tcPr>
            <w:tcW w:w="1701" w:type="dxa"/>
            <w:vAlign w:val="center"/>
          </w:tcPr>
          <w:p w14:paraId="683727AB" w14:textId="77777777" w:rsidR="002B6744" w:rsidRPr="00074670" w:rsidRDefault="002B6744" w:rsidP="00F52743">
            <w:pPr>
              <w:jc w:val="right"/>
            </w:pPr>
          </w:p>
        </w:tc>
      </w:tr>
      <w:tr w:rsidR="002B6744" w:rsidRPr="00A6137D" w14:paraId="22AC3405" w14:textId="77777777" w:rsidTr="00F52743">
        <w:tc>
          <w:tcPr>
            <w:tcW w:w="6096" w:type="dxa"/>
            <w:tcBorders>
              <w:left w:val="single" w:sz="4" w:space="0" w:color="auto"/>
            </w:tcBorders>
          </w:tcPr>
          <w:p w14:paraId="5550BF79" w14:textId="77777777" w:rsidR="002B6744" w:rsidRPr="00057838" w:rsidRDefault="002B6744" w:rsidP="002B6744">
            <w:r w:rsidRPr="00057838">
              <w:t>698 - Výnosy samosprávy z kapitálových transferov od ostatných subjektov mimo verejnej správy z toho:</w:t>
            </w:r>
          </w:p>
          <w:p w14:paraId="15CE6FF5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 w:rsidRPr="00057838">
              <w:t>zúčtovanie kapitálového transferu od ostatných subjektov mimo verejnej správy</w:t>
            </w:r>
          </w:p>
        </w:tc>
        <w:tc>
          <w:tcPr>
            <w:tcW w:w="1484" w:type="dxa"/>
            <w:vAlign w:val="center"/>
          </w:tcPr>
          <w:p w14:paraId="2BA9CC2B" w14:textId="77777777" w:rsidR="002B6744" w:rsidRPr="00074670" w:rsidRDefault="002B6744" w:rsidP="00F52743">
            <w:pPr>
              <w:jc w:val="right"/>
            </w:pPr>
          </w:p>
        </w:tc>
        <w:tc>
          <w:tcPr>
            <w:tcW w:w="1701" w:type="dxa"/>
            <w:vAlign w:val="center"/>
          </w:tcPr>
          <w:p w14:paraId="2C0A5002" w14:textId="77777777" w:rsidR="002B6744" w:rsidRPr="00074670" w:rsidRDefault="002B6744" w:rsidP="00F52743">
            <w:pPr>
              <w:jc w:val="right"/>
            </w:pPr>
          </w:p>
        </w:tc>
      </w:tr>
      <w:tr w:rsidR="002B6744" w:rsidRPr="00A6137D" w14:paraId="38D6126D" w14:textId="77777777" w:rsidTr="00F52743">
        <w:tc>
          <w:tcPr>
            <w:tcW w:w="6096" w:type="dxa"/>
            <w:tcBorders>
              <w:left w:val="single" w:sz="4" w:space="0" w:color="auto"/>
            </w:tcBorders>
          </w:tcPr>
          <w:p w14:paraId="43546EBF" w14:textId="77777777" w:rsidR="002B6744" w:rsidRPr="00057838" w:rsidRDefault="002B6744" w:rsidP="002B6744">
            <w:r w:rsidRPr="00057838">
              <w:t>699 - Výnosy samosprávy  z odvodu rozpočtových príjmov z toho:</w:t>
            </w:r>
          </w:p>
          <w:p w14:paraId="19296171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 w:rsidRPr="00057838">
              <w:t>zinkasované príjmy RO</w:t>
            </w:r>
          </w:p>
        </w:tc>
        <w:tc>
          <w:tcPr>
            <w:tcW w:w="1484" w:type="dxa"/>
            <w:vAlign w:val="center"/>
          </w:tcPr>
          <w:p w14:paraId="638BED89" w14:textId="77777777" w:rsidR="002B6744" w:rsidRPr="00074670" w:rsidRDefault="002B6744" w:rsidP="00F52743">
            <w:pPr>
              <w:jc w:val="right"/>
            </w:pPr>
          </w:p>
        </w:tc>
        <w:tc>
          <w:tcPr>
            <w:tcW w:w="1701" w:type="dxa"/>
            <w:vAlign w:val="center"/>
          </w:tcPr>
          <w:p w14:paraId="0A249789" w14:textId="77777777" w:rsidR="002B6744" w:rsidRPr="00074670" w:rsidRDefault="002B6744" w:rsidP="00F52743">
            <w:pPr>
              <w:jc w:val="right"/>
            </w:pPr>
          </w:p>
        </w:tc>
      </w:tr>
      <w:tr w:rsidR="002B6744" w:rsidRPr="00A6137D" w14:paraId="2764E951" w14:textId="77777777" w:rsidTr="00ED16C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078DA728" w14:textId="77777777" w:rsidR="002B6744" w:rsidRPr="00057838" w:rsidRDefault="002B6744" w:rsidP="003D41F1">
            <w:pPr>
              <w:numPr>
                <w:ilvl w:val="0"/>
                <w:numId w:val="35"/>
              </w:numPr>
              <w:spacing w:after="0" w:line="240" w:lineRule="auto"/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ostatné výnosy</w:t>
            </w:r>
          </w:p>
        </w:tc>
        <w:tc>
          <w:tcPr>
            <w:tcW w:w="1484" w:type="dxa"/>
            <w:vAlign w:val="center"/>
          </w:tcPr>
          <w:p w14:paraId="60526EEA" w14:textId="6361FEE0" w:rsidR="002B6744" w:rsidRPr="00ED16C2" w:rsidRDefault="00ED16C2" w:rsidP="00ED16C2">
            <w:pPr>
              <w:jc w:val="right"/>
              <w:rPr>
                <w:b/>
              </w:rPr>
            </w:pPr>
            <w:r w:rsidRPr="00ED16C2">
              <w:rPr>
                <w:b/>
              </w:rPr>
              <w:t>161,70</w:t>
            </w:r>
          </w:p>
        </w:tc>
        <w:tc>
          <w:tcPr>
            <w:tcW w:w="1701" w:type="dxa"/>
            <w:vAlign w:val="center"/>
          </w:tcPr>
          <w:p w14:paraId="5575E87D" w14:textId="460C4021" w:rsidR="002B6744" w:rsidRPr="00ED16C2" w:rsidRDefault="00176A1F" w:rsidP="00ED16C2">
            <w:pPr>
              <w:jc w:val="right"/>
              <w:rPr>
                <w:b/>
              </w:rPr>
            </w:pPr>
            <w:r>
              <w:rPr>
                <w:b/>
              </w:rPr>
              <w:t>1.265,56</w:t>
            </w:r>
          </w:p>
        </w:tc>
      </w:tr>
      <w:tr w:rsidR="002B6744" w:rsidRPr="00A6137D" w14:paraId="1207DD32" w14:textId="77777777" w:rsidTr="00F52743">
        <w:tc>
          <w:tcPr>
            <w:tcW w:w="6096" w:type="dxa"/>
            <w:tcBorders>
              <w:left w:val="single" w:sz="4" w:space="0" w:color="auto"/>
            </w:tcBorders>
          </w:tcPr>
          <w:p w14:paraId="65577D19" w14:textId="77777777" w:rsidR="002B6744" w:rsidRPr="00057838" w:rsidRDefault="002B6744" w:rsidP="002B6744">
            <w:r w:rsidRPr="00057838">
              <w:t>641 - Tržby z predaja DNM a DHM z toho:</w:t>
            </w:r>
          </w:p>
          <w:p w14:paraId="68671C85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1484" w:type="dxa"/>
            <w:vAlign w:val="center"/>
          </w:tcPr>
          <w:p w14:paraId="56BDFE7F" w14:textId="77777777" w:rsidR="002B6744" w:rsidRPr="00074670" w:rsidRDefault="002B6744" w:rsidP="00F52743">
            <w:pPr>
              <w:jc w:val="right"/>
            </w:pPr>
          </w:p>
        </w:tc>
        <w:tc>
          <w:tcPr>
            <w:tcW w:w="1701" w:type="dxa"/>
            <w:vAlign w:val="center"/>
          </w:tcPr>
          <w:p w14:paraId="51D9225B" w14:textId="77777777" w:rsidR="002B6744" w:rsidRPr="00074670" w:rsidRDefault="002B6744" w:rsidP="00F52743">
            <w:pPr>
              <w:jc w:val="right"/>
            </w:pPr>
          </w:p>
        </w:tc>
      </w:tr>
      <w:tr w:rsidR="002B6744" w:rsidRPr="00A6137D" w14:paraId="0CB7F578" w14:textId="77777777" w:rsidTr="00F52743">
        <w:tc>
          <w:tcPr>
            <w:tcW w:w="6096" w:type="dxa"/>
            <w:tcBorders>
              <w:left w:val="single" w:sz="4" w:space="0" w:color="auto"/>
            </w:tcBorders>
          </w:tcPr>
          <w:p w14:paraId="52BD7C5D" w14:textId="77777777" w:rsidR="002B6744" w:rsidRPr="00057838" w:rsidRDefault="002B6744" w:rsidP="002B6744">
            <w:r w:rsidRPr="00057838">
              <w:t>642 - Tržby z predaja materiálu z toho:</w:t>
            </w:r>
          </w:p>
        </w:tc>
        <w:tc>
          <w:tcPr>
            <w:tcW w:w="1484" w:type="dxa"/>
            <w:vAlign w:val="center"/>
          </w:tcPr>
          <w:p w14:paraId="4A58D446" w14:textId="77777777" w:rsidR="002B6744" w:rsidRPr="00074670" w:rsidRDefault="002B6744" w:rsidP="00F52743">
            <w:pPr>
              <w:jc w:val="right"/>
            </w:pPr>
          </w:p>
        </w:tc>
        <w:tc>
          <w:tcPr>
            <w:tcW w:w="1701" w:type="dxa"/>
            <w:vAlign w:val="center"/>
          </w:tcPr>
          <w:p w14:paraId="4CD46F20" w14:textId="77777777" w:rsidR="002B6744" w:rsidRPr="00074670" w:rsidRDefault="002B6744" w:rsidP="00F52743">
            <w:pPr>
              <w:jc w:val="right"/>
            </w:pPr>
          </w:p>
        </w:tc>
      </w:tr>
      <w:tr w:rsidR="002B6744" w:rsidRPr="00A6137D" w14:paraId="70BC6216" w14:textId="77777777" w:rsidTr="00F52743">
        <w:tc>
          <w:tcPr>
            <w:tcW w:w="6096" w:type="dxa"/>
            <w:tcBorders>
              <w:left w:val="single" w:sz="4" w:space="0" w:color="auto"/>
            </w:tcBorders>
          </w:tcPr>
          <w:p w14:paraId="0850C414" w14:textId="77777777" w:rsidR="002B6744" w:rsidRPr="00057838" w:rsidRDefault="002B6744" w:rsidP="002B6744">
            <w:r w:rsidRPr="00057838">
              <w:t>644 - Zmluvné pokuty, penále a úroky z omeškania z toho:</w:t>
            </w:r>
          </w:p>
        </w:tc>
        <w:tc>
          <w:tcPr>
            <w:tcW w:w="1484" w:type="dxa"/>
            <w:vAlign w:val="center"/>
          </w:tcPr>
          <w:p w14:paraId="1D7EF1AF" w14:textId="77777777" w:rsidR="002B6744" w:rsidRPr="00074670" w:rsidRDefault="002B6744" w:rsidP="00F52743">
            <w:pPr>
              <w:jc w:val="right"/>
            </w:pPr>
          </w:p>
        </w:tc>
        <w:tc>
          <w:tcPr>
            <w:tcW w:w="1701" w:type="dxa"/>
            <w:vAlign w:val="center"/>
          </w:tcPr>
          <w:p w14:paraId="2A0A85D1" w14:textId="77777777" w:rsidR="002B6744" w:rsidRPr="00074670" w:rsidRDefault="002B6744" w:rsidP="00F52743">
            <w:pPr>
              <w:jc w:val="right"/>
            </w:pPr>
          </w:p>
        </w:tc>
      </w:tr>
      <w:tr w:rsidR="002B6744" w:rsidRPr="00A6137D" w14:paraId="7FCA5B21" w14:textId="77777777" w:rsidTr="00F52743">
        <w:tc>
          <w:tcPr>
            <w:tcW w:w="6096" w:type="dxa"/>
            <w:tcBorders>
              <w:left w:val="single" w:sz="4" w:space="0" w:color="auto"/>
            </w:tcBorders>
          </w:tcPr>
          <w:p w14:paraId="060BEAEB" w14:textId="77777777" w:rsidR="002B6744" w:rsidRPr="00057838" w:rsidRDefault="002B6744" w:rsidP="002B6744">
            <w:r w:rsidRPr="00057838">
              <w:t>645 - Ostatné pokuty, penále a úroky z omeškania z toho:</w:t>
            </w:r>
          </w:p>
        </w:tc>
        <w:tc>
          <w:tcPr>
            <w:tcW w:w="1484" w:type="dxa"/>
            <w:vAlign w:val="center"/>
          </w:tcPr>
          <w:p w14:paraId="123FF5D7" w14:textId="77777777" w:rsidR="002B6744" w:rsidRPr="00074670" w:rsidRDefault="002B6744" w:rsidP="00F52743">
            <w:pPr>
              <w:jc w:val="right"/>
            </w:pPr>
          </w:p>
        </w:tc>
        <w:tc>
          <w:tcPr>
            <w:tcW w:w="1701" w:type="dxa"/>
            <w:vAlign w:val="center"/>
          </w:tcPr>
          <w:p w14:paraId="3AC702FC" w14:textId="77777777" w:rsidR="002B6744" w:rsidRPr="00074670" w:rsidRDefault="002B6744" w:rsidP="00F52743">
            <w:pPr>
              <w:jc w:val="right"/>
            </w:pPr>
          </w:p>
        </w:tc>
      </w:tr>
      <w:tr w:rsidR="002B6744" w:rsidRPr="00A6137D" w14:paraId="701EA0FA" w14:textId="77777777" w:rsidTr="00F52743">
        <w:tc>
          <w:tcPr>
            <w:tcW w:w="6096" w:type="dxa"/>
            <w:tcBorders>
              <w:left w:val="single" w:sz="4" w:space="0" w:color="auto"/>
            </w:tcBorders>
          </w:tcPr>
          <w:p w14:paraId="1116FC2C" w14:textId="77777777" w:rsidR="002B6744" w:rsidRPr="00057838" w:rsidRDefault="002B6744" w:rsidP="002B6744">
            <w:r w:rsidRPr="00057838">
              <w:lastRenderedPageBreak/>
              <w:t>646 - Výnosy z odpísaných pohľadávok z toho:</w:t>
            </w:r>
          </w:p>
          <w:p w14:paraId="39D4EF23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1484" w:type="dxa"/>
          </w:tcPr>
          <w:p w14:paraId="38E6F2AC" w14:textId="77777777" w:rsidR="002B6744" w:rsidRPr="00074670" w:rsidRDefault="002B6744" w:rsidP="002B6744">
            <w:pPr>
              <w:jc w:val="right"/>
            </w:pPr>
          </w:p>
        </w:tc>
        <w:tc>
          <w:tcPr>
            <w:tcW w:w="1701" w:type="dxa"/>
          </w:tcPr>
          <w:p w14:paraId="0EF88BFA" w14:textId="77777777" w:rsidR="002B6744" w:rsidRPr="00074670" w:rsidRDefault="002B6744" w:rsidP="002B6744">
            <w:pPr>
              <w:jc w:val="right"/>
            </w:pPr>
          </w:p>
        </w:tc>
      </w:tr>
      <w:tr w:rsidR="002B6744" w:rsidRPr="00A6137D" w14:paraId="2AB58DB2" w14:textId="77777777" w:rsidTr="00F52743">
        <w:tc>
          <w:tcPr>
            <w:tcW w:w="6096" w:type="dxa"/>
            <w:tcBorders>
              <w:left w:val="single" w:sz="4" w:space="0" w:color="auto"/>
            </w:tcBorders>
          </w:tcPr>
          <w:p w14:paraId="621288A2" w14:textId="77777777" w:rsidR="002B6744" w:rsidRPr="00057838" w:rsidRDefault="002B6744" w:rsidP="002B6744">
            <w:r w:rsidRPr="00057838">
              <w:t>648 - Ostatné výnosy z toho:</w:t>
            </w:r>
          </w:p>
          <w:p w14:paraId="7C10ABC1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1484" w:type="dxa"/>
            <w:vAlign w:val="center"/>
          </w:tcPr>
          <w:p w14:paraId="269A0373" w14:textId="7E7A295A" w:rsidR="002B6744" w:rsidRPr="00074670" w:rsidRDefault="009B069B" w:rsidP="00F52743">
            <w:pPr>
              <w:jc w:val="right"/>
            </w:pPr>
            <w:r>
              <w:t>161,70</w:t>
            </w:r>
          </w:p>
        </w:tc>
        <w:tc>
          <w:tcPr>
            <w:tcW w:w="1701" w:type="dxa"/>
            <w:vAlign w:val="center"/>
          </w:tcPr>
          <w:p w14:paraId="7D8321D3" w14:textId="46AC8D26" w:rsidR="002B6744" w:rsidRPr="00074670" w:rsidRDefault="00176A1F" w:rsidP="00F52743">
            <w:pPr>
              <w:jc w:val="right"/>
            </w:pPr>
            <w:r>
              <w:t>1.265,56</w:t>
            </w:r>
          </w:p>
        </w:tc>
      </w:tr>
      <w:tr w:rsidR="002B6744" w:rsidRPr="00A6137D" w14:paraId="23074929" w14:textId="77777777" w:rsidTr="00F5274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1209AAD3" w14:textId="77777777" w:rsidR="002B6744" w:rsidRPr="00057838" w:rsidRDefault="002B6744" w:rsidP="003D41F1">
            <w:pPr>
              <w:numPr>
                <w:ilvl w:val="0"/>
                <w:numId w:val="35"/>
              </w:numPr>
              <w:spacing w:after="0" w:line="240" w:lineRule="auto"/>
              <w:ind w:left="185" w:hanging="185"/>
            </w:pPr>
            <w:r w:rsidRPr="00057838"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1484" w:type="dxa"/>
          </w:tcPr>
          <w:p w14:paraId="17EB2D3B" w14:textId="77777777" w:rsidR="002B6744" w:rsidRPr="00074670" w:rsidRDefault="002B6744" w:rsidP="002B6744">
            <w:pPr>
              <w:jc w:val="right"/>
            </w:pPr>
          </w:p>
        </w:tc>
        <w:tc>
          <w:tcPr>
            <w:tcW w:w="1701" w:type="dxa"/>
          </w:tcPr>
          <w:p w14:paraId="3432FC56" w14:textId="77777777" w:rsidR="002B6744" w:rsidRPr="00074670" w:rsidRDefault="002B6744" w:rsidP="002B6744">
            <w:pPr>
              <w:jc w:val="right"/>
            </w:pPr>
          </w:p>
        </w:tc>
      </w:tr>
      <w:tr w:rsidR="002B6744" w:rsidRPr="00A6137D" w14:paraId="6E724C5A" w14:textId="77777777" w:rsidTr="00F52743">
        <w:tc>
          <w:tcPr>
            <w:tcW w:w="6096" w:type="dxa"/>
            <w:tcBorders>
              <w:left w:val="single" w:sz="4" w:space="0" w:color="auto"/>
            </w:tcBorders>
          </w:tcPr>
          <w:p w14:paraId="698E5C2B" w14:textId="77777777" w:rsidR="002B6744" w:rsidRPr="00057838" w:rsidRDefault="002B6744" w:rsidP="002B6744">
            <w:r w:rsidRPr="00057838">
              <w:t>653 - Zúčtovanie ostatných rezerv z prevádzkovej činnosti z toho:</w:t>
            </w:r>
          </w:p>
          <w:p w14:paraId="1572D941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1484" w:type="dxa"/>
          </w:tcPr>
          <w:p w14:paraId="72056136" w14:textId="77777777" w:rsidR="002B6744" w:rsidRPr="00074670" w:rsidRDefault="002B6744" w:rsidP="002B6744">
            <w:pPr>
              <w:jc w:val="right"/>
            </w:pPr>
          </w:p>
        </w:tc>
        <w:tc>
          <w:tcPr>
            <w:tcW w:w="1701" w:type="dxa"/>
          </w:tcPr>
          <w:p w14:paraId="536F4336" w14:textId="77777777" w:rsidR="002B6744" w:rsidRPr="00074670" w:rsidRDefault="002B6744" w:rsidP="002B6744">
            <w:pPr>
              <w:jc w:val="right"/>
            </w:pPr>
          </w:p>
        </w:tc>
      </w:tr>
      <w:tr w:rsidR="002B6744" w:rsidRPr="00A6137D" w14:paraId="3E1CE271" w14:textId="77777777" w:rsidTr="00F52743">
        <w:tc>
          <w:tcPr>
            <w:tcW w:w="6096" w:type="dxa"/>
            <w:tcBorders>
              <w:left w:val="single" w:sz="4" w:space="0" w:color="auto"/>
            </w:tcBorders>
          </w:tcPr>
          <w:p w14:paraId="31E7FB74" w14:textId="77777777" w:rsidR="002B6744" w:rsidRPr="00057838" w:rsidRDefault="002B6744" w:rsidP="002B6744">
            <w:r w:rsidRPr="00057838">
              <w:t>658 - Zúčtovanie ostatných opravných položiek z prevádzkovej činnosti</w:t>
            </w:r>
          </w:p>
          <w:p w14:paraId="2BA65434" w14:textId="77777777" w:rsidR="002B6744" w:rsidRPr="00057838" w:rsidRDefault="002B6744" w:rsidP="002B6744">
            <w:r w:rsidRPr="00057838">
              <w:t>z toho:</w:t>
            </w:r>
          </w:p>
          <w:p w14:paraId="26F9182C" w14:textId="77777777" w:rsidR="002B6744" w:rsidRPr="00057838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1484" w:type="dxa"/>
          </w:tcPr>
          <w:p w14:paraId="3D211C30" w14:textId="77777777" w:rsidR="002B6744" w:rsidRPr="00074670" w:rsidRDefault="002B6744" w:rsidP="002B6744">
            <w:pPr>
              <w:jc w:val="right"/>
            </w:pPr>
          </w:p>
        </w:tc>
        <w:tc>
          <w:tcPr>
            <w:tcW w:w="1701" w:type="dxa"/>
          </w:tcPr>
          <w:p w14:paraId="3A432CDD" w14:textId="77777777" w:rsidR="002B6744" w:rsidRPr="00074670" w:rsidRDefault="002B6744" w:rsidP="002B6744">
            <w:pPr>
              <w:jc w:val="right"/>
            </w:pPr>
          </w:p>
        </w:tc>
      </w:tr>
    </w:tbl>
    <w:p w14:paraId="7527DFD1" w14:textId="77777777" w:rsidR="002B6744" w:rsidRDefault="002B6744" w:rsidP="002B6744">
      <w:pPr>
        <w:ind w:left="284"/>
        <w:rPr>
          <w:b/>
          <w:sz w:val="24"/>
          <w:szCs w:val="24"/>
        </w:rPr>
      </w:pPr>
    </w:p>
    <w:p w14:paraId="446183CD" w14:textId="77777777" w:rsidR="002B6744" w:rsidRDefault="002B6744" w:rsidP="002B6744">
      <w:pPr>
        <w:ind w:left="284"/>
        <w:rPr>
          <w:b/>
          <w:sz w:val="24"/>
          <w:szCs w:val="24"/>
        </w:rPr>
      </w:pPr>
    </w:p>
    <w:p w14:paraId="6C0A19F3" w14:textId="77777777" w:rsidR="002B6744" w:rsidRDefault="002B6744" w:rsidP="003D41F1">
      <w:pPr>
        <w:numPr>
          <w:ilvl w:val="0"/>
          <w:numId w:val="27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opis a výška významných položiek nákladov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32"/>
        <w:gridCol w:w="1630"/>
        <w:gridCol w:w="1630"/>
      </w:tblGrid>
      <w:tr w:rsidR="002B6744" w:rsidRPr="00895DF0" w14:paraId="5CB92C41" w14:textId="77777777" w:rsidTr="00F52743">
        <w:tc>
          <w:tcPr>
            <w:tcW w:w="0" w:type="auto"/>
            <w:tcBorders>
              <w:bottom w:val="single" w:sz="4" w:space="0" w:color="auto"/>
            </w:tcBorders>
            <w:shd w:val="clear" w:color="auto" w:fill="F2F2F2"/>
          </w:tcPr>
          <w:p w14:paraId="5A926E3F" w14:textId="77777777" w:rsidR="002B6744" w:rsidRPr="00074670" w:rsidRDefault="002B6744" w:rsidP="002B6744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2F2F2"/>
          </w:tcPr>
          <w:p w14:paraId="3E9C412D" w14:textId="7856FB6F" w:rsidR="002B6744" w:rsidRPr="0009212A" w:rsidRDefault="002B6744" w:rsidP="002B6744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202</w:t>
            </w:r>
            <w:r w:rsidR="009B069B">
              <w:rPr>
                <w:b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2F2F2"/>
          </w:tcPr>
          <w:p w14:paraId="0B7D3078" w14:textId="620ABA03" w:rsidR="002B6744" w:rsidRPr="0009212A" w:rsidRDefault="002B6744" w:rsidP="002B6744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</w:t>
            </w:r>
            <w:r w:rsidR="009B069B">
              <w:rPr>
                <w:b/>
              </w:rPr>
              <w:t>2</w:t>
            </w:r>
            <w:r w:rsidR="00176A1F">
              <w:rPr>
                <w:b/>
              </w:rPr>
              <w:t>2</w:t>
            </w:r>
          </w:p>
        </w:tc>
      </w:tr>
      <w:tr w:rsidR="002B6744" w:rsidRPr="00A6137D" w14:paraId="78CAFB55" w14:textId="77777777" w:rsidTr="00ED16C2"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6E3B073" w14:textId="77777777" w:rsidR="002B6744" w:rsidRPr="00DC6FCE" w:rsidRDefault="002B6744" w:rsidP="003D41F1">
            <w:pPr>
              <w:numPr>
                <w:ilvl w:val="0"/>
                <w:numId w:val="36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F508C4" w14:textId="54D80892" w:rsidR="002B6744" w:rsidRPr="00ED16C2" w:rsidRDefault="00ED16C2" w:rsidP="00ED16C2">
            <w:pPr>
              <w:jc w:val="right"/>
              <w:rPr>
                <w:b/>
              </w:rPr>
            </w:pPr>
            <w:r w:rsidRPr="00ED16C2">
              <w:rPr>
                <w:b/>
              </w:rPr>
              <w:t>17.752,83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5E0AA3" w14:textId="0B0F7AF2" w:rsidR="002B6744" w:rsidRPr="00ED16C2" w:rsidRDefault="00ED16C2" w:rsidP="00ED16C2">
            <w:pPr>
              <w:jc w:val="right"/>
              <w:rPr>
                <w:b/>
              </w:rPr>
            </w:pPr>
            <w:r w:rsidRPr="00ED16C2">
              <w:rPr>
                <w:b/>
              </w:rPr>
              <w:t>2</w:t>
            </w:r>
            <w:r w:rsidR="00176A1F">
              <w:rPr>
                <w:b/>
              </w:rPr>
              <w:t>1.254,06</w:t>
            </w:r>
          </w:p>
        </w:tc>
      </w:tr>
      <w:tr w:rsidR="002B6744" w:rsidRPr="00A6137D" w14:paraId="3544EBB6" w14:textId="77777777" w:rsidTr="00F52743"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14:paraId="1E18F048" w14:textId="77777777" w:rsidR="002B6744" w:rsidRDefault="002B6744" w:rsidP="002B6744">
            <w:r>
              <w:t>501 -</w:t>
            </w:r>
            <w:r w:rsidRPr="00074670">
              <w:t xml:space="preserve"> Spotreba materiálu </w:t>
            </w:r>
            <w:r>
              <w:t>z toho:</w:t>
            </w:r>
          </w:p>
          <w:p w14:paraId="3DC6AC22" w14:textId="77777777" w:rsidR="002B6744" w:rsidRPr="00074670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9C6741D" w14:textId="73C2BBFB" w:rsidR="002B6744" w:rsidRPr="008A784C" w:rsidRDefault="00325F9E" w:rsidP="00F52743">
            <w:pPr>
              <w:jc w:val="right"/>
            </w:pPr>
            <w:r>
              <w:t>5.887,48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D613542" w14:textId="54F3801A" w:rsidR="002B6744" w:rsidRPr="008A784C" w:rsidRDefault="00325F9E" w:rsidP="00F52743">
            <w:pPr>
              <w:jc w:val="right"/>
            </w:pPr>
            <w:r>
              <w:t xml:space="preserve">      </w:t>
            </w:r>
            <w:r w:rsidR="00ED16C2">
              <w:t>1</w:t>
            </w:r>
            <w:r w:rsidR="00176A1F">
              <w:t>0.016,62</w:t>
            </w:r>
          </w:p>
        </w:tc>
      </w:tr>
      <w:tr w:rsidR="002B6744" w:rsidRPr="00A6137D" w14:paraId="4D332EA9" w14:textId="77777777" w:rsidTr="00F52743"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14:paraId="30136A94" w14:textId="77777777" w:rsidR="002B6744" w:rsidRDefault="002B6744" w:rsidP="002B6744">
            <w:r>
              <w:t>502 -</w:t>
            </w:r>
            <w:r w:rsidRPr="00074670">
              <w:t xml:space="preserve"> Spotreba energie</w:t>
            </w:r>
            <w:r>
              <w:t xml:space="preserve"> z toho:</w:t>
            </w:r>
          </w:p>
          <w:p w14:paraId="73EC71D9" w14:textId="77777777" w:rsidR="002B6744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>
              <w:t>elektrická energia</w:t>
            </w:r>
          </w:p>
          <w:p w14:paraId="50D899FA" w14:textId="77777777" w:rsidR="002B6744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>
              <w:t>voda</w:t>
            </w:r>
          </w:p>
          <w:p w14:paraId="2097E74F" w14:textId="77777777" w:rsidR="002B6744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>
              <w:t>plyn</w:t>
            </w:r>
          </w:p>
          <w:p w14:paraId="7E919338" w14:textId="77777777" w:rsidR="002B6744" w:rsidRPr="00074670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1C9BD29" w14:textId="3E49B055" w:rsidR="002B6744" w:rsidRPr="008A784C" w:rsidRDefault="00325F9E" w:rsidP="00F52743">
            <w:pPr>
              <w:jc w:val="right"/>
            </w:pPr>
            <w:r>
              <w:t>11.865,35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36AA470" w14:textId="40B33D76" w:rsidR="002B6744" w:rsidRPr="008A784C" w:rsidRDefault="00325F9E" w:rsidP="00F52743">
            <w:pPr>
              <w:jc w:val="right"/>
            </w:pPr>
            <w:r>
              <w:t xml:space="preserve">          </w:t>
            </w:r>
            <w:r w:rsidR="00BC1A87">
              <w:t>11.237,44</w:t>
            </w:r>
          </w:p>
        </w:tc>
      </w:tr>
      <w:tr w:rsidR="002B6744" w:rsidRPr="00A6137D" w14:paraId="16A122D0" w14:textId="77777777" w:rsidTr="00F52743"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14:paraId="3F91D84B" w14:textId="77777777" w:rsidR="002B6744" w:rsidRDefault="002B6744" w:rsidP="002B6744">
            <w:r>
              <w:t>507 - Predaná nehnuteľnosť z toho:</w:t>
            </w:r>
          </w:p>
          <w:p w14:paraId="59239959" w14:textId="77777777" w:rsidR="002B6744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5BEDEF2" w14:textId="45B588FF" w:rsidR="002B6744" w:rsidRPr="008A784C" w:rsidRDefault="002B6744" w:rsidP="00F52743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67BCE2B" w14:textId="605586EF" w:rsidR="002B6744" w:rsidRPr="008A784C" w:rsidRDefault="002B6744" w:rsidP="00F52743">
            <w:pPr>
              <w:jc w:val="right"/>
            </w:pPr>
          </w:p>
        </w:tc>
      </w:tr>
      <w:tr w:rsidR="002B6744" w:rsidRPr="00A6137D" w14:paraId="5F663EAD" w14:textId="77777777" w:rsidTr="00F52743"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EC13B36" w14:textId="77777777" w:rsidR="002B6744" w:rsidRPr="00DC6FCE" w:rsidRDefault="002B6744" w:rsidP="003D41F1">
            <w:pPr>
              <w:numPr>
                <w:ilvl w:val="0"/>
                <w:numId w:val="36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09628F" w14:textId="4F3603D1" w:rsidR="002B6744" w:rsidRPr="00F52743" w:rsidRDefault="00325F9E" w:rsidP="00F52743">
            <w:pPr>
              <w:jc w:val="right"/>
              <w:rPr>
                <w:b/>
              </w:rPr>
            </w:pPr>
            <w:r w:rsidRPr="00F52743">
              <w:rPr>
                <w:b/>
              </w:rPr>
              <w:t>9.459,22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16B68F" w14:textId="1B95D97D" w:rsidR="002B6744" w:rsidRPr="00F52743" w:rsidRDefault="00BC1A87" w:rsidP="00F52743">
            <w:pPr>
              <w:jc w:val="right"/>
              <w:rPr>
                <w:b/>
              </w:rPr>
            </w:pPr>
            <w:r>
              <w:rPr>
                <w:b/>
              </w:rPr>
              <w:t>9.071,68</w:t>
            </w:r>
          </w:p>
        </w:tc>
      </w:tr>
      <w:tr w:rsidR="002B6744" w:rsidRPr="00A6137D" w14:paraId="334C0AE0" w14:textId="77777777" w:rsidTr="00F52743"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14:paraId="707F4B90" w14:textId="77777777" w:rsidR="002B6744" w:rsidRDefault="002B6744" w:rsidP="002B6744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  <w:r>
              <w:t xml:space="preserve"> z toho:</w:t>
            </w:r>
          </w:p>
          <w:p w14:paraId="5E82BB03" w14:textId="77777777" w:rsidR="002B6744" w:rsidRPr="00074670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>
              <w:t>oprava xxx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84D4AEA" w14:textId="77777777" w:rsidR="002B6744" w:rsidRPr="008A784C" w:rsidRDefault="002B6744" w:rsidP="00F52743">
            <w:pPr>
              <w:jc w:val="right"/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83FD145" w14:textId="77777777" w:rsidR="002B6744" w:rsidRPr="008A784C" w:rsidRDefault="002B6744" w:rsidP="00F52743">
            <w:pPr>
              <w:jc w:val="right"/>
            </w:pPr>
          </w:p>
        </w:tc>
      </w:tr>
      <w:tr w:rsidR="002B6744" w:rsidRPr="00A6137D" w14:paraId="7EEB6160" w14:textId="77777777" w:rsidTr="00F52743"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14:paraId="0749FFCE" w14:textId="77777777" w:rsidR="002B6744" w:rsidRPr="00074670" w:rsidRDefault="002B6744" w:rsidP="002B6744">
            <w:r w:rsidRPr="00074670">
              <w:t xml:space="preserve">512 </w:t>
            </w:r>
            <w:r>
              <w:t>–</w:t>
            </w:r>
            <w:r w:rsidRPr="00074670">
              <w:t xml:space="preserve"> Cestovné</w:t>
            </w:r>
            <w: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CE73FCD" w14:textId="214455F2" w:rsidR="002B6744" w:rsidRPr="008A784C" w:rsidRDefault="002B6744" w:rsidP="00F52743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E877DA2" w14:textId="46ABBC01" w:rsidR="002B6744" w:rsidRPr="008A784C" w:rsidRDefault="00BC1A87" w:rsidP="00F52743">
            <w:pPr>
              <w:jc w:val="right"/>
            </w:pPr>
            <w:r>
              <w:t>0</w:t>
            </w:r>
          </w:p>
        </w:tc>
      </w:tr>
      <w:tr w:rsidR="002B6744" w:rsidRPr="00A6137D" w14:paraId="36EDCE34" w14:textId="77777777" w:rsidTr="00F52743"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14:paraId="2703A28D" w14:textId="77777777" w:rsidR="002B6744" w:rsidRDefault="002B6744" w:rsidP="002B6744">
            <w:r>
              <w:t>513 -</w:t>
            </w:r>
            <w:r w:rsidRPr="00074670">
              <w:t xml:space="preserve"> Náklady na reprezentáciu </w:t>
            </w:r>
            <w:r>
              <w:t xml:space="preserve"> z toho:</w:t>
            </w:r>
          </w:p>
          <w:p w14:paraId="517FCCAB" w14:textId="77777777" w:rsidR="002B6744" w:rsidRPr="00074670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EDBA6F8" w14:textId="77777777" w:rsidR="002B6744" w:rsidRPr="008A784C" w:rsidRDefault="002B6744" w:rsidP="00F52743">
            <w:pPr>
              <w:jc w:val="right"/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BA152AF" w14:textId="77777777" w:rsidR="002B6744" w:rsidRPr="008A784C" w:rsidRDefault="002B6744" w:rsidP="00F52743">
            <w:pPr>
              <w:jc w:val="right"/>
            </w:pPr>
          </w:p>
        </w:tc>
      </w:tr>
      <w:tr w:rsidR="002B6744" w:rsidRPr="00A6137D" w14:paraId="6520BA21" w14:textId="77777777" w:rsidTr="00F52743"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14:paraId="5C0C776E" w14:textId="77777777" w:rsidR="002B6744" w:rsidRDefault="002B6744" w:rsidP="002B6744">
            <w:r>
              <w:t>518 -</w:t>
            </w:r>
            <w:r w:rsidRPr="00074670">
              <w:t xml:space="preserve"> Ostatné služby </w:t>
            </w:r>
            <w:r>
              <w:t>z toho:</w:t>
            </w:r>
          </w:p>
          <w:p w14:paraId="654EAF4B" w14:textId="77777777" w:rsidR="002B6744" w:rsidRPr="00074670" w:rsidRDefault="002B6744" w:rsidP="003D41F1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6A7C583" w14:textId="1C95CB11" w:rsidR="002B6744" w:rsidRPr="008A784C" w:rsidRDefault="00681ED1" w:rsidP="00F52743">
            <w:pPr>
              <w:jc w:val="right"/>
            </w:pPr>
            <w:r>
              <w:t>9</w:t>
            </w:r>
            <w:r w:rsidR="00A61FEE">
              <w:t>.</w:t>
            </w:r>
            <w:r>
              <w:t>459,22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D50F055" w14:textId="5EDA8EE2" w:rsidR="002B6744" w:rsidRPr="008A784C" w:rsidRDefault="00BC1A87" w:rsidP="00F52743">
            <w:pPr>
              <w:jc w:val="right"/>
            </w:pPr>
            <w:r>
              <w:t>9.071,68</w:t>
            </w:r>
          </w:p>
        </w:tc>
      </w:tr>
      <w:tr w:rsidR="002B6744" w:rsidRPr="00A6137D" w14:paraId="797D3CEC" w14:textId="77777777" w:rsidTr="00F5274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391683E" w14:textId="77777777" w:rsidR="002B6744" w:rsidRPr="00DC6FCE" w:rsidRDefault="002B6744" w:rsidP="003D41F1">
            <w:pPr>
              <w:numPr>
                <w:ilvl w:val="0"/>
                <w:numId w:val="36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58EDB5" w14:textId="592CFEB9" w:rsidR="002B6744" w:rsidRPr="00F52743" w:rsidRDefault="00D9635B" w:rsidP="00F52743">
            <w:pPr>
              <w:jc w:val="right"/>
              <w:rPr>
                <w:b/>
              </w:rPr>
            </w:pPr>
            <w:r w:rsidRPr="00F52743">
              <w:rPr>
                <w:b/>
              </w:rPr>
              <w:t>339.594,91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A43B21" w14:textId="5AF936F1" w:rsidR="002B6744" w:rsidRPr="00F52743" w:rsidRDefault="00D9635B" w:rsidP="00F52743">
            <w:pPr>
              <w:jc w:val="right"/>
              <w:rPr>
                <w:b/>
              </w:rPr>
            </w:pPr>
            <w:r w:rsidRPr="00F52743">
              <w:rPr>
                <w:b/>
              </w:rPr>
              <w:t>3</w:t>
            </w:r>
            <w:r w:rsidR="00BC1A87">
              <w:rPr>
                <w:b/>
              </w:rPr>
              <w:t>06.128,79</w:t>
            </w:r>
          </w:p>
        </w:tc>
      </w:tr>
      <w:tr w:rsidR="002B6744" w:rsidRPr="00A6137D" w14:paraId="6CE103E3" w14:textId="77777777" w:rsidTr="00F5274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972511" w14:textId="77777777" w:rsidR="002B6744" w:rsidRPr="00074670" w:rsidRDefault="002B6744" w:rsidP="002B6744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75D66A" w14:textId="6E668A86" w:rsidR="002B6744" w:rsidRPr="008A784C" w:rsidRDefault="00D9635B" w:rsidP="00F52743">
            <w:pPr>
              <w:jc w:val="right"/>
            </w:pPr>
            <w:r>
              <w:t>245.661,96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AF8729" w14:textId="16BA9135" w:rsidR="00793932" w:rsidRPr="008A784C" w:rsidRDefault="00D9635B" w:rsidP="00F52743">
            <w:pPr>
              <w:jc w:val="right"/>
            </w:pPr>
            <w:r>
              <w:t>2</w:t>
            </w:r>
            <w:r w:rsidR="00BC1A87">
              <w:t>21.826,03</w:t>
            </w:r>
          </w:p>
        </w:tc>
      </w:tr>
      <w:tr w:rsidR="00BD6972" w:rsidRPr="00A6137D" w14:paraId="3F764667" w14:textId="77777777" w:rsidTr="00F5274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5F0D0F" w14:textId="77777777" w:rsidR="00BD6972" w:rsidRPr="00074670" w:rsidRDefault="00BD6972" w:rsidP="00BD6972">
            <w:r>
              <w:lastRenderedPageBreak/>
              <w:t>524 - Zákonné sociálne náklady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84BA03" w14:textId="499FC10A" w:rsidR="00BD6972" w:rsidRPr="008A784C" w:rsidRDefault="00A61FEE" w:rsidP="00F52743">
            <w:pPr>
              <w:jc w:val="right"/>
            </w:pPr>
            <w:r>
              <w:t>86</w:t>
            </w:r>
            <w:r w:rsidR="00BC1A87">
              <w:t>.</w:t>
            </w:r>
            <w:r>
              <w:t>638,98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E0DC75" w14:textId="1812B0F7" w:rsidR="00BD6972" w:rsidRPr="008A784C" w:rsidRDefault="00BC1A87" w:rsidP="00F52743">
            <w:pPr>
              <w:jc w:val="right"/>
            </w:pPr>
            <w:r>
              <w:t>77.989,26</w:t>
            </w:r>
          </w:p>
        </w:tc>
      </w:tr>
      <w:tr w:rsidR="00BD6972" w:rsidRPr="00A6137D" w14:paraId="01D67F6F" w14:textId="77777777" w:rsidTr="00F5274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77A55A" w14:textId="77777777" w:rsidR="00BD6972" w:rsidRDefault="00BD6972" w:rsidP="00BD6972">
            <w:r>
              <w:t>525 - Ostatné sociálne náklady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0F2F90" w14:textId="77777777" w:rsidR="00BD6972" w:rsidRPr="008A784C" w:rsidRDefault="00BD6972" w:rsidP="00F52743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A04DD3" w14:textId="77777777" w:rsidR="00BD6972" w:rsidRPr="008A784C" w:rsidRDefault="00BD6972" w:rsidP="00F52743">
            <w:pPr>
              <w:jc w:val="right"/>
            </w:pPr>
          </w:p>
        </w:tc>
      </w:tr>
      <w:tr w:rsidR="00BD6972" w:rsidRPr="00A6137D" w14:paraId="7B1F9B7E" w14:textId="77777777" w:rsidTr="00F5274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E36865" w14:textId="77777777" w:rsidR="00BD6972" w:rsidRDefault="00BD6972" w:rsidP="00BD6972">
            <w:r>
              <w:t xml:space="preserve">527 - Zákonné sociálne náklady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289E78" w14:textId="16EE2CD4" w:rsidR="00BD6972" w:rsidRPr="008A784C" w:rsidRDefault="00B12F02" w:rsidP="00F52743">
            <w:pPr>
              <w:jc w:val="right"/>
            </w:pPr>
            <w:r>
              <w:t>7</w:t>
            </w:r>
            <w:r w:rsidR="00A61FEE">
              <w:t>.</w:t>
            </w:r>
            <w:r>
              <w:t>293,98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543FC7" w14:textId="04CC635D" w:rsidR="00BD6972" w:rsidRPr="008A784C" w:rsidRDefault="00BC1A87" w:rsidP="00BC1A87">
            <w:pPr>
              <w:jc w:val="right"/>
            </w:pPr>
            <w:r>
              <w:t>6.313,50</w:t>
            </w:r>
          </w:p>
        </w:tc>
      </w:tr>
      <w:tr w:rsidR="00BD6972" w:rsidRPr="00A6137D" w14:paraId="30E0113B" w14:textId="77777777" w:rsidTr="00F52743"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69D27B0" w14:textId="77777777" w:rsidR="00BD6972" w:rsidRPr="00DC6FCE" w:rsidRDefault="00BD6972" w:rsidP="00BD6972">
            <w:pPr>
              <w:numPr>
                <w:ilvl w:val="0"/>
                <w:numId w:val="36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08489A" w14:textId="139AC4BE" w:rsidR="00BD6972" w:rsidRPr="00F52743" w:rsidRDefault="00A56B77" w:rsidP="00F52743">
            <w:pPr>
              <w:jc w:val="right"/>
              <w:rPr>
                <w:b/>
              </w:rPr>
            </w:pPr>
            <w:r w:rsidRPr="00F52743">
              <w:rPr>
                <w:b/>
              </w:rPr>
              <w:t>280,80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D62898" w14:textId="69FC7175" w:rsidR="00BD6972" w:rsidRPr="00F52743" w:rsidRDefault="00BC1A87" w:rsidP="00BC1A87">
            <w:pPr>
              <w:jc w:val="right"/>
              <w:rPr>
                <w:b/>
              </w:rPr>
            </w:pPr>
            <w:r>
              <w:rPr>
                <w:b/>
              </w:rPr>
              <w:t>280,80</w:t>
            </w:r>
          </w:p>
        </w:tc>
      </w:tr>
      <w:tr w:rsidR="00BD6972" w:rsidRPr="00A6137D" w14:paraId="0D6F559B" w14:textId="77777777" w:rsidTr="00F52743"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14:paraId="1F01DF40" w14:textId="77777777" w:rsidR="00BD6972" w:rsidRPr="00074670" w:rsidRDefault="00BD6972" w:rsidP="00BD6972">
            <w:r>
              <w:t>532 - Daň z nehnuteľností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5DE536C" w14:textId="77777777" w:rsidR="00BD6972" w:rsidRPr="008A784C" w:rsidRDefault="00BD6972" w:rsidP="00F52743">
            <w:pPr>
              <w:jc w:val="right"/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D332069" w14:textId="77777777" w:rsidR="00BD6972" w:rsidRPr="008A784C" w:rsidRDefault="00BD6972" w:rsidP="00F52743">
            <w:pPr>
              <w:jc w:val="right"/>
            </w:pPr>
          </w:p>
        </w:tc>
      </w:tr>
      <w:tr w:rsidR="00BD6972" w:rsidRPr="00A6137D" w14:paraId="0245A1FE" w14:textId="77777777" w:rsidTr="00F5274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33DFA6" w14:textId="77777777" w:rsidR="00BD6972" w:rsidRDefault="00BD6972" w:rsidP="00BD6972">
            <w:r>
              <w:t>538 - Ostatné dane a poplatky z toho:</w:t>
            </w:r>
          </w:p>
          <w:p w14:paraId="78178997" w14:textId="77777777" w:rsidR="00BD6972" w:rsidRPr="00074670" w:rsidRDefault="00BD6972" w:rsidP="00BD6972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065F18" w14:textId="1DAB7DEB" w:rsidR="00BD6972" w:rsidRPr="008A784C" w:rsidRDefault="00B12F02" w:rsidP="00F52743">
            <w:pPr>
              <w:jc w:val="right"/>
            </w:pPr>
            <w:r>
              <w:t>280,80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7AE23A" w14:textId="24AE0EBE" w:rsidR="00BD6972" w:rsidRPr="008A784C" w:rsidRDefault="00BC1A87" w:rsidP="00BC1A87">
            <w:pPr>
              <w:jc w:val="right"/>
            </w:pPr>
            <w:r>
              <w:t>280,80</w:t>
            </w:r>
          </w:p>
        </w:tc>
      </w:tr>
      <w:tr w:rsidR="00BD6972" w:rsidRPr="00A6137D" w14:paraId="6B1B58D3" w14:textId="77777777" w:rsidTr="00F5274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464355C" w14:textId="77777777" w:rsidR="00BD6972" w:rsidRPr="00DC6FCE" w:rsidRDefault="00BD6972" w:rsidP="00BD6972">
            <w:pPr>
              <w:numPr>
                <w:ilvl w:val="0"/>
                <w:numId w:val="36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5FEB15" w14:textId="77777777" w:rsidR="00BD6972" w:rsidRPr="008A784C" w:rsidRDefault="00BD6972" w:rsidP="00F52743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CA5B40" w14:textId="77777777" w:rsidR="00BD6972" w:rsidRPr="008A784C" w:rsidRDefault="00BD6972" w:rsidP="00F52743">
            <w:pPr>
              <w:jc w:val="right"/>
            </w:pPr>
          </w:p>
        </w:tc>
      </w:tr>
      <w:tr w:rsidR="00BD6972" w:rsidRPr="00A6137D" w14:paraId="676EBD14" w14:textId="77777777" w:rsidTr="00F5274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2B87CC" w14:textId="77777777" w:rsidR="00BD6972" w:rsidRDefault="00BD6972" w:rsidP="00BD6972">
            <w:r>
              <w:t>551 - Odpisy  DNM a DHM z toho:</w:t>
            </w:r>
          </w:p>
          <w:p w14:paraId="08055B61" w14:textId="77777777" w:rsidR="00BD6972" w:rsidRDefault="00BD6972" w:rsidP="00BD6972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>
              <w:t>odpisy z vlastných zdrojov</w:t>
            </w:r>
          </w:p>
          <w:p w14:paraId="508F498A" w14:textId="77777777" w:rsidR="00BD6972" w:rsidRPr="00074670" w:rsidRDefault="00BD6972" w:rsidP="00BD6972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>
              <w:t xml:space="preserve">odpisy z cudzích zdrojov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0520E8" w14:textId="77777777" w:rsidR="00BD6972" w:rsidRDefault="00BD6972" w:rsidP="00F52743">
            <w:pPr>
              <w:jc w:val="right"/>
            </w:pPr>
          </w:p>
          <w:p w14:paraId="73CC1BBA" w14:textId="77777777" w:rsidR="00BD6972" w:rsidRDefault="00BD6972" w:rsidP="00F52743">
            <w:pPr>
              <w:jc w:val="right"/>
            </w:pPr>
          </w:p>
          <w:p w14:paraId="7850984B" w14:textId="77777777" w:rsidR="00BD6972" w:rsidRPr="008A784C" w:rsidRDefault="00BD6972" w:rsidP="00F52743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EF5A79" w14:textId="77777777" w:rsidR="00BD6972" w:rsidRDefault="00BD6972" w:rsidP="00F52743">
            <w:pPr>
              <w:jc w:val="right"/>
            </w:pPr>
          </w:p>
        </w:tc>
      </w:tr>
      <w:tr w:rsidR="00BD6972" w:rsidRPr="00A6137D" w14:paraId="0499FBC8" w14:textId="77777777" w:rsidTr="00F5274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58A267" w14:textId="77777777" w:rsidR="00BD6972" w:rsidRDefault="00BD6972" w:rsidP="00BD6972">
            <w:r>
              <w:t>553 - Tvorba ostatných rezerv z toho:</w:t>
            </w:r>
          </w:p>
          <w:p w14:paraId="495AFFBE" w14:textId="77777777" w:rsidR="00BD6972" w:rsidRPr="00074670" w:rsidRDefault="00BD6972" w:rsidP="00BD6972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11E9F3" w14:textId="77777777" w:rsidR="00BD6972" w:rsidRPr="008A784C" w:rsidRDefault="00BD6972" w:rsidP="00F52743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48E586" w14:textId="77777777" w:rsidR="00BD6972" w:rsidRPr="008A784C" w:rsidRDefault="00BD6972" w:rsidP="00F52743">
            <w:pPr>
              <w:jc w:val="right"/>
            </w:pPr>
          </w:p>
        </w:tc>
      </w:tr>
      <w:tr w:rsidR="00BD6972" w:rsidRPr="00A6137D" w14:paraId="5EEB228E" w14:textId="77777777" w:rsidTr="00F5274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5CE0AE" w14:textId="77777777" w:rsidR="00BD6972" w:rsidRDefault="00BD6972" w:rsidP="00BD6972">
            <w:r>
              <w:t>558 - Tvorba ostatných opravných položiek z toho:</w:t>
            </w:r>
          </w:p>
          <w:p w14:paraId="60242F74" w14:textId="77777777" w:rsidR="00BD6972" w:rsidRDefault="00BD6972" w:rsidP="00BD6972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>
              <w:t>k daňovým pohľadávkam</w:t>
            </w:r>
          </w:p>
          <w:p w14:paraId="673D507A" w14:textId="77777777" w:rsidR="00BD6972" w:rsidRPr="00074670" w:rsidRDefault="00BD6972" w:rsidP="00BD6972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>
              <w:t>k nedaňovým pohľadávkam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454245" w14:textId="77777777" w:rsidR="00BD6972" w:rsidRPr="008A784C" w:rsidRDefault="00BD6972" w:rsidP="00F52743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0C24C4" w14:textId="77777777" w:rsidR="00BD6972" w:rsidRPr="008A784C" w:rsidRDefault="00BD6972" w:rsidP="00F52743">
            <w:pPr>
              <w:jc w:val="right"/>
            </w:pPr>
          </w:p>
        </w:tc>
      </w:tr>
      <w:tr w:rsidR="00BD6972" w:rsidRPr="00A6137D" w14:paraId="4B165F33" w14:textId="77777777" w:rsidTr="00F5274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7D9999FE" w14:textId="77777777" w:rsidR="00BD6972" w:rsidRPr="00DC6FCE" w:rsidRDefault="00BD6972" w:rsidP="00BD6972">
            <w:pPr>
              <w:numPr>
                <w:ilvl w:val="0"/>
                <w:numId w:val="36"/>
              </w:numPr>
              <w:spacing w:after="0" w:line="240" w:lineRule="auto"/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B5A182" w14:textId="5884194D" w:rsidR="00BD6972" w:rsidRPr="008A784C" w:rsidRDefault="00A56B77" w:rsidP="00F52743">
            <w:pPr>
              <w:jc w:val="right"/>
            </w:pPr>
            <w:r>
              <w:t>2</w:t>
            </w:r>
            <w:r w:rsidR="00F52743">
              <w:t>.</w:t>
            </w:r>
            <w:r>
              <w:t>504,76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01B1FF" w14:textId="6FB6F29A" w:rsidR="00BD6972" w:rsidRPr="008A784C" w:rsidRDefault="004653D5" w:rsidP="00F52743">
            <w:pPr>
              <w:jc w:val="right"/>
            </w:pPr>
            <w:r>
              <w:t>571,28</w:t>
            </w:r>
          </w:p>
        </w:tc>
      </w:tr>
      <w:tr w:rsidR="00BD6972" w:rsidRPr="00A6137D" w14:paraId="51D219CC" w14:textId="77777777" w:rsidTr="00F5274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4F0005" w14:textId="77777777" w:rsidR="00BD6972" w:rsidRDefault="00BD6972" w:rsidP="00BD6972">
            <w:r>
              <w:t>561 - Predané CP a podiely z toho:</w:t>
            </w:r>
          </w:p>
          <w:p w14:paraId="55C08726" w14:textId="77777777" w:rsidR="00BD6972" w:rsidRPr="00074670" w:rsidRDefault="00BD6972" w:rsidP="00BD6972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0D93A5" w14:textId="77777777" w:rsidR="00BD6972" w:rsidRPr="008A784C" w:rsidRDefault="00BD6972" w:rsidP="00F52743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E60EC9" w14:textId="77777777" w:rsidR="00BD6972" w:rsidRPr="008A784C" w:rsidRDefault="00BD6972" w:rsidP="00F52743">
            <w:pPr>
              <w:jc w:val="right"/>
            </w:pPr>
          </w:p>
        </w:tc>
      </w:tr>
      <w:tr w:rsidR="00BD6972" w:rsidRPr="00A6137D" w14:paraId="1F9D2ED6" w14:textId="77777777" w:rsidTr="00F52743"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14:paraId="04348CB7" w14:textId="77777777" w:rsidR="00BD6972" w:rsidRDefault="00BD6972" w:rsidP="00BD6972">
            <w:r>
              <w:t>562 - Úroky z toho:</w:t>
            </w:r>
          </w:p>
          <w:p w14:paraId="6F0707A4" w14:textId="77777777" w:rsidR="00BD6972" w:rsidRPr="00074670" w:rsidRDefault="00BD6972" w:rsidP="00BD6972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BBD237F" w14:textId="77777777" w:rsidR="00BD6972" w:rsidRPr="00074670" w:rsidRDefault="00BD6972" w:rsidP="00F52743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207C855" w14:textId="77777777" w:rsidR="00BD6972" w:rsidRPr="00074670" w:rsidRDefault="00BD6972" w:rsidP="00F52743">
            <w:pPr>
              <w:jc w:val="right"/>
            </w:pPr>
          </w:p>
        </w:tc>
      </w:tr>
      <w:tr w:rsidR="00BD6972" w:rsidRPr="00A6137D" w14:paraId="6EA52712" w14:textId="77777777" w:rsidTr="00F5274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1A85EE" w14:textId="77777777" w:rsidR="00BD6972" w:rsidRDefault="00BD6972" w:rsidP="00BD6972">
            <w:r>
              <w:t>568 - Ostatné finančné náklady z toho:</w:t>
            </w:r>
          </w:p>
          <w:p w14:paraId="5090F285" w14:textId="77777777" w:rsidR="00BD6972" w:rsidRPr="00074670" w:rsidRDefault="00BD6972" w:rsidP="00BD6972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B4CA48" w14:textId="7EFEC750" w:rsidR="00BD6972" w:rsidRPr="00074670" w:rsidRDefault="00B12F02" w:rsidP="00F52743">
            <w:pPr>
              <w:jc w:val="right"/>
            </w:pPr>
            <w:r>
              <w:t>2</w:t>
            </w:r>
            <w:r w:rsidR="00A56B77">
              <w:t>.</w:t>
            </w:r>
            <w:r>
              <w:t>504,76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C11090" w14:textId="201E20E8" w:rsidR="00BD6972" w:rsidRPr="00074670" w:rsidRDefault="004653D5" w:rsidP="00F52743">
            <w:pPr>
              <w:jc w:val="right"/>
            </w:pPr>
            <w:r>
              <w:t>571,28</w:t>
            </w:r>
          </w:p>
        </w:tc>
      </w:tr>
      <w:tr w:rsidR="00BD6972" w:rsidRPr="00A6137D" w14:paraId="54A773AB" w14:textId="77777777" w:rsidTr="00F5274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50D8D7AC" w14:textId="77777777" w:rsidR="00BD6972" w:rsidRPr="00DC6FCE" w:rsidRDefault="00BD6972" w:rsidP="00BD6972">
            <w:pPr>
              <w:numPr>
                <w:ilvl w:val="0"/>
                <w:numId w:val="36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D6BE52" w14:textId="77777777" w:rsidR="00BD6972" w:rsidRPr="00074670" w:rsidRDefault="00BD6972" w:rsidP="00F52743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502BA7" w14:textId="77777777" w:rsidR="00BD6972" w:rsidRPr="00074670" w:rsidRDefault="00BD6972" w:rsidP="00F52743">
            <w:pPr>
              <w:jc w:val="right"/>
            </w:pPr>
          </w:p>
        </w:tc>
      </w:tr>
      <w:tr w:rsidR="00BD6972" w:rsidRPr="00A6137D" w14:paraId="3B4F2D24" w14:textId="77777777" w:rsidTr="00F5274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0D4455" w14:textId="77777777" w:rsidR="00BD6972" w:rsidRDefault="00BD6972" w:rsidP="00BD6972">
            <w:r>
              <w:t>572 - Škody z toho:</w:t>
            </w:r>
          </w:p>
          <w:p w14:paraId="13034939" w14:textId="77777777" w:rsidR="00BD6972" w:rsidRPr="00074670" w:rsidRDefault="00BD6972" w:rsidP="00BD6972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1CC91B" w14:textId="77777777" w:rsidR="00BD6972" w:rsidRPr="00074670" w:rsidRDefault="00BD6972" w:rsidP="00F52743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5BC987" w14:textId="77777777" w:rsidR="00BD6972" w:rsidRPr="00074670" w:rsidRDefault="00BD6972" w:rsidP="00F52743">
            <w:pPr>
              <w:jc w:val="right"/>
            </w:pPr>
          </w:p>
        </w:tc>
      </w:tr>
      <w:tr w:rsidR="00BD6972" w:rsidRPr="00A6137D" w14:paraId="5D46BAF8" w14:textId="77777777" w:rsidTr="00F5274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78391EC" w14:textId="77777777" w:rsidR="00BD6972" w:rsidRPr="00DC6FCE" w:rsidRDefault="00BD6972" w:rsidP="00BD6972">
            <w:pPr>
              <w:numPr>
                <w:ilvl w:val="0"/>
                <w:numId w:val="36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81EE64" w14:textId="38D46F98" w:rsidR="00BD6972" w:rsidRPr="00F52743" w:rsidRDefault="00A56B77" w:rsidP="00F52743">
            <w:pPr>
              <w:jc w:val="right"/>
              <w:rPr>
                <w:b/>
              </w:rPr>
            </w:pPr>
            <w:r w:rsidRPr="00F52743">
              <w:rPr>
                <w:b/>
              </w:rPr>
              <w:t>387,95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A33C22" w14:textId="17E38CE4" w:rsidR="00BD6972" w:rsidRPr="00F52743" w:rsidRDefault="004653D5" w:rsidP="00F52743">
            <w:pPr>
              <w:jc w:val="right"/>
              <w:rPr>
                <w:b/>
              </w:rPr>
            </w:pPr>
            <w:r>
              <w:rPr>
                <w:b/>
              </w:rPr>
              <w:t>1.265,56</w:t>
            </w:r>
          </w:p>
        </w:tc>
      </w:tr>
      <w:tr w:rsidR="00BD6972" w:rsidRPr="00A6137D" w14:paraId="77DA8488" w14:textId="77777777" w:rsidTr="00F5274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7F9508" w14:textId="77777777" w:rsidR="00BD6972" w:rsidRDefault="00BD6972" w:rsidP="00BD6972">
            <w:r>
              <w:t>584 - Náklady na transfery z rozpočtu obce, VÚC do RO, PO zriadených obcou alebo VÚC z toho:</w:t>
            </w:r>
          </w:p>
          <w:p w14:paraId="2285450D" w14:textId="77777777" w:rsidR="00BD6972" w:rsidRDefault="00BD6972" w:rsidP="00BD6972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>
              <w:t>bežný transfer xxx</w:t>
            </w:r>
          </w:p>
          <w:p w14:paraId="6DB6C1FC" w14:textId="77777777" w:rsidR="00BD6972" w:rsidRPr="00074670" w:rsidRDefault="00BD6972" w:rsidP="00BD6972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>
              <w:t>zúčtovanie kapitálového transferu u zriaďovateľa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3CDE94" w14:textId="77777777" w:rsidR="00BD6972" w:rsidRPr="00074670" w:rsidRDefault="00BD6972" w:rsidP="00F52743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339B53" w14:textId="77777777" w:rsidR="00BD6972" w:rsidRPr="00074670" w:rsidRDefault="00BD6972" w:rsidP="00F52743">
            <w:pPr>
              <w:jc w:val="right"/>
            </w:pPr>
          </w:p>
        </w:tc>
      </w:tr>
      <w:tr w:rsidR="00BD6972" w:rsidRPr="00A6137D" w14:paraId="23F916F9" w14:textId="77777777" w:rsidTr="00F52743"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14:paraId="151B5D41" w14:textId="77777777" w:rsidR="00BD6972" w:rsidRDefault="00BD6972" w:rsidP="00BD6972">
            <w:r>
              <w:t>585 - Náklady na transfery z rozpočtu obce, VÚC ostatným subjektov verejnej správy z toho:</w:t>
            </w:r>
          </w:p>
          <w:p w14:paraId="55D5463A" w14:textId="77777777" w:rsidR="00BD6972" w:rsidRPr="00074670" w:rsidRDefault="00BD6972" w:rsidP="00BD6972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>
              <w:t>bežný transfer xxx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1F40113" w14:textId="77777777" w:rsidR="00BD6972" w:rsidRPr="00074670" w:rsidRDefault="00BD6972" w:rsidP="00F52743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8DA2638" w14:textId="77777777" w:rsidR="00BD6972" w:rsidRPr="00074670" w:rsidRDefault="00BD6972" w:rsidP="00F52743">
            <w:pPr>
              <w:jc w:val="right"/>
            </w:pPr>
          </w:p>
        </w:tc>
      </w:tr>
      <w:tr w:rsidR="00BD6972" w:rsidRPr="00A6137D" w14:paraId="0056630C" w14:textId="77777777" w:rsidTr="00F52743"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14:paraId="25F32620" w14:textId="77777777" w:rsidR="00BD6972" w:rsidRDefault="00BD6972" w:rsidP="00BD6972">
            <w:r>
              <w:t>586 - Náklady na transfery z rozpočtu obce, VÚC subjektov mimo verejnej správy z toho:</w:t>
            </w:r>
          </w:p>
          <w:p w14:paraId="7C0A6107" w14:textId="77777777" w:rsidR="00BD6972" w:rsidRPr="00074670" w:rsidRDefault="00BD6972" w:rsidP="00BD6972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>
              <w:lastRenderedPageBreak/>
              <w:t>bežný transfer xxx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5394DB8" w14:textId="77777777" w:rsidR="00BD6972" w:rsidRPr="00074670" w:rsidRDefault="00BD6972" w:rsidP="00F52743">
            <w:pPr>
              <w:jc w:val="right"/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2674F34" w14:textId="77777777" w:rsidR="00BD6972" w:rsidRPr="00074670" w:rsidRDefault="00BD6972" w:rsidP="00F52743">
            <w:pPr>
              <w:jc w:val="right"/>
            </w:pPr>
          </w:p>
        </w:tc>
      </w:tr>
      <w:tr w:rsidR="00BD6972" w:rsidRPr="00A6137D" w14:paraId="1A6E106E" w14:textId="77777777" w:rsidTr="00F5274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227F3B" w14:textId="77777777" w:rsidR="00BD6972" w:rsidRDefault="00BD6972" w:rsidP="00BD6972">
            <w:r>
              <w:t>587 - Náklady na ostatné transfery z toho:</w:t>
            </w:r>
          </w:p>
          <w:p w14:paraId="7F77B2ED" w14:textId="77777777" w:rsidR="00BD6972" w:rsidRPr="009C0DB4" w:rsidRDefault="00BD6972" w:rsidP="00BD6972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  <w:rPr>
                <w:b/>
              </w:rPr>
            </w:pPr>
            <w:r>
              <w:t>bežný transfer xxx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E183B08" w14:textId="77777777" w:rsidR="00BD6972" w:rsidRPr="00074670" w:rsidRDefault="00BD6972" w:rsidP="00BD6972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29D5FB8" w14:textId="77777777" w:rsidR="00BD6972" w:rsidRPr="00074670" w:rsidRDefault="00BD6972" w:rsidP="00BD6972">
            <w:pPr>
              <w:jc w:val="center"/>
            </w:pPr>
          </w:p>
        </w:tc>
      </w:tr>
      <w:tr w:rsidR="00BD6972" w:rsidRPr="00A6137D" w14:paraId="7FA99421" w14:textId="77777777" w:rsidTr="00F5274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7905BC" w14:textId="77777777" w:rsidR="00BD6972" w:rsidRDefault="00BD6972" w:rsidP="00BD6972">
            <w:r>
              <w:t>588 - Náklady z odvodu príjmov z toho:</w:t>
            </w:r>
          </w:p>
          <w:p w14:paraId="3CDDB27F" w14:textId="77777777" w:rsidR="00BD6972" w:rsidRPr="00074670" w:rsidRDefault="00BD6972" w:rsidP="00BD6972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>
              <w:t>predpis odvodu príjmov RO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0158AA1" w14:textId="4ECA67A3" w:rsidR="00BD6972" w:rsidRPr="00074670" w:rsidRDefault="000C7D91" w:rsidP="00BD6972">
            <w:pPr>
              <w:jc w:val="center"/>
            </w:pPr>
            <w:r>
              <w:t>387,95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57409D1" w14:textId="3FDD26B4" w:rsidR="00BD6972" w:rsidRPr="00074670" w:rsidRDefault="004653D5" w:rsidP="00BD6972">
            <w:pPr>
              <w:jc w:val="center"/>
            </w:pPr>
            <w:r>
              <w:t>1.265,56</w:t>
            </w:r>
          </w:p>
        </w:tc>
      </w:tr>
      <w:tr w:rsidR="00BD6972" w:rsidRPr="00A6137D" w14:paraId="6BBF8D9C" w14:textId="77777777" w:rsidTr="00F5274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A4A3E9" w14:textId="77777777" w:rsidR="00BD6972" w:rsidRDefault="00BD6972" w:rsidP="00BD6972">
            <w:r>
              <w:t>589 - Náklady z budúceho odvodu príjmov z toho:</w:t>
            </w:r>
          </w:p>
          <w:p w14:paraId="7230E71A" w14:textId="77777777" w:rsidR="00BD6972" w:rsidRDefault="00BD6972" w:rsidP="00BD6972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>
              <w:t>predpis budúceho odvodu príjmov RO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91EB8E5" w14:textId="77777777" w:rsidR="00BD6972" w:rsidRPr="00074670" w:rsidRDefault="00BD6972" w:rsidP="00BD6972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AA80B20" w14:textId="77777777" w:rsidR="00BD6972" w:rsidRPr="00074670" w:rsidRDefault="00BD6972" w:rsidP="00BD6972">
            <w:pPr>
              <w:jc w:val="center"/>
            </w:pPr>
          </w:p>
        </w:tc>
      </w:tr>
      <w:tr w:rsidR="00BD6972" w:rsidRPr="00A6137D" w14:paraId="2DFB4733" w14:textId="77777777" w:rsidTr="00F5274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EA88259" w14:textId="77777777" w:rsidR="00BD6972" w:rsidRPr="00D644DA" w:rsidRDefault="00BD6972" w:rsidP="00BD6972">
            <w:pPr>
              <w:numPr>
                <w:ilvl w:val="0"/>
                <w:numId w:val="36"/>
              </w:numPr>
              <w:spacing w:after="0" w:line="240" w:lineRule="auto"/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19D60BC" w14:textId="77777777" w:rsidR="00BD6972" w:rsidRPr="00074670" w:rsidRDefault="00BD6972" w:rsidP="00BD6972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D94BBF3" w14:textId="7A4A7A57" w:rsidR="00BD6972" w:rsidRPr="00074670" w:rsidRDefault="006D62DB" w:rsidP="00BD6972">
            <w:pPr>
              <w:jc w:val="center"/>
            </w:pPr>
            <w:r>
              <w:t>1.345,60</w:t>
            </w:r>
          </w:p>
        </w:tc>
      </w:tr>
      <w:tr w:rsidR="00BD6972" w:rsidRPr="00A6137D" w14:paraId="0FE65AC8" w14:textId="77777777" w:rsidTr="00F5274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E734EA" w14:textId="77777777" w:rsidR="00BD6972" w:rsidRDefault="00BD6972" w:rsidP="00BD6972">
            <w:r>
              <w:t>541 - ZC predaného DNM a DHM z toho:</w:t>
            </w:r>
          </w:p>
          <w:p w14:paraId="0FE5B021" w14:textId="77777777" w:rsidR="00BD6972" w:rsidRPr="00074670" w:rsidRDefault="00BD6972" w:rsidP="00BD6972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9A2A186" w14:textId="77777777" w:rsidR="00BD6972" w:rsidRPr="00074670" w:rsidRDefault="00BD6972" w:rsidP="00BD6972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F1B9314" w14:textId="77777777" w:rsidR="00BD6972" w:rsidRPr="00074670" w:rsidRDefault="00BD6972" w:rsidP="00BD6972">
            <w:pPr>
              <w:jc w:val="center"/>
            </w:pPr>
          </w:p>
        </w:tc>
      </w:tr>
      <w:tr w:rsidR="00BD6972" w:rsidRPr="00A6137D" w14:paraId="4EC90410" w14:textId="77777777" w:rsidTr="00F5274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356F85" w14:textId="77777777" w:rsidR="00BD6972" w:rsidRDefault="00BD6972" w:rsidP="00BD6972">
            <w:r>
              <w:t>542 - Predaný materiál z toho:</w:t>
            </w:r>
          </w:p>
          <w:p w14:paraId="0403F206" w14:textId="77777777" w:rsidR="00BD6972" w:rsidRDefault="00BD6972" w:rsidP="00BD6972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6688634" w14:textId="77777777" w:rsidR="00BD6972" w:rsidRPr="00074670" w:rsidRDefault="00BD6972" w:rsidP="00BD6972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2F1514F" w14:textId="77777777" w:rsidR="00BD6972" w:rsidRPr="00074670" w:rsidRDefault="00BD6972" w:rsidP="00BD6972">
            <w:pPr>
              <w:jc w:val="center"/>
            </w:pPr>
          </w:p>
        </w:tc>
      </w:tr>
      <w:tr w:rsidR="00BD6972" w:rsidRPr="00A6137D" w14:paraId="7538C9A5" w14:textId="77777777" w:rsidTr="00F5274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ADB4C7" w14:textId="77777777" w:rsidR="00BD6972" w:rsidRDefault="00BD6972" w:rsidP="00BD6972">
            <w:r>
              <w:t>544 - Zmluvné pokuty, penále a úroky z omeškania z toho:</w:t>
            </w:r>
          </w:p>
          <w:p w14:paraId="72FCFD66" w14:textId="77777777" w:rsidR="00BD6972" w:rsidRPr="00074670" w:rsidRDefault="00BD6972" w:rsidP="00BD6972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E921A5A" w14:textId="77777777" w:rsidR="00BD6972" w:rsidRPr="00074670" w:rsidRDefault="00BD6972" w:rsidP="00BD6972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609E8E6" w14:textId="77777777" w:rsidR="00BD6972" w:rsidRPr="00074670" w:rsidRDefault="00BD6972" w:rsidP="00BD6972">
            <w:pPr>
              <w:jc w:val="center"/>
            </w:pPr>
          </w:p>
        </w:tc>
      </w:tr>
      <w:tr w:rsidR="00BD6972" w:rsidRPr="00A6137D" w14:paraId="06415A93" w14:textId="77777777" w:rsidTr="00F5274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9CB628" w14:textId="77777777" w:rsidR="00BD6972" w:rsidRDefault="00BD6972" w:rsidP="00BD6972">
            <w:r>
              <w:t>545 - Ostatné pokuty, penále a úroky z omeškania z toho:</w:t>
            </w:r>
          </w:p>
          <w:p w14:paraId="7D04CFB4" w14:textId="77777777" w:rsidR="00BD6972" w:rsidRPr="00074670" w:rsidRDefault="00BD6972" w:rsidP="00BD6972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CA12EEB" w14:textId="77777777" w:rsidR="00BD6972" w:rsidRPr="008A784C" w:rsidRDefault="00BD6972" w:rsidP="00BD6972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E91B109" w14:textId="77777777" w:rsidR="00BD6972" w:rsidRPr="008A784C" w:rsidRDefault="00BD6972" w:rsidP="00BD6972">
            <w:pPr>
              <w:jc w:val="center"/>
            </w:pPr>
          </w:p>
        </w:tc>
      </w:tr>
      <w:tr w:rsidR="00BD6972" w:rsidRPr="00A6137D" w14:paraId="40FE0EAC" w14:textId="77777777" w:rsidTr="00F52743"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14:paraId="143C64A4" w14:textId="77777777" w:rsidR="00BD6972" w:rsidRDefault="00BD6972" w:rsidP="00BD6972">
            <w:r>
              <w:t>546 - Odpis pohľadávky z toho:</w:t>
            </w:r>
          </w:p>
          <w:p w14:paraId="6BED93A2" w14:textId="77777777" w:rsidR="00BD6972" w:rsidRPr="00074670" w:rsidRDefault="00BD6972" w:rsidP="00BD6972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445A690" w14:textId="77777777" w:rsidR="00BD6972" w:rsidRPr="008A784C" w:rsidRDefault="00BD6972" w:rsidP="00BD6972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F13ADC4" w14:textId="77777777" w:rsidR="00BD6972" w:rsidRPr="008A784C" w:rsidRDefault="00BD6972" w:rsidP="00BD6972">
            <w:pPr>
              <w:jc w:val="center"/>
            </w:pPr>
          </w:p>
        </w:tc>
      </w:tr>
      <w:tr w:rsidR="00BD6972" w:rsidRPr="00A6137D" w14:paraId="7252FA65" w14:textId="77777777" w:rsidTr="00F52743"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14:paraId="6D85A77C" w14:textId="77777777" w:rsidR="00BD6972" w:rsidRDefault="00BD6972" w:rsidP="00BD6972">
            <w:r>
              <w:t>548 - Ostatné náklady na prevádzkovú činnosť z toho:</w:t>
            </w:r>
          </w:p>
          <w:p w14:paraId="3B77396E" w14:textId="77777777" w:rsidR="00BD6972" w:rsidRPr="00074670" w:rsidRDefault="00BD6972" w:rsidP="00BD6972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7E314B0" w14:textId="77777777" w:rsidR="00BD6972" w:rsidRPr="008A784C" w:rsidRDefault="00BD6972" w:rsidP="00BD6972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D9D9B14" w14:textId="07261D9B" w:rsidR="00BD6972" w:rsidRPr="008A784C" w:rsidRDefault="006D62DB" w:rsidP="00BD6972">
            <w:pPr>
              <w:jc w:val="center"/>
            </w:pPr>
            <w:r>
              <w:t>1.345,60</w:t>
            </w:r>
            <w:bookmarkStart w:id="0" w:name="_GoBack"/>
            <w:bookmarkEnd w:id="0"/>
          </w:p>
        </w:tc>
      </w:tr>
      <w:tr w:rsidR="00BD6972" w:rsidRPr="00A6137D" w14:paraId="4DC0E71D" w14:textId="77777777" w:rsidTr="00F5274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5CF45E" w14:textId="77777777" w:rsidR="00BD6972" w:rsidRDefault="00BD6972" w:rsidP="00BD6972">
            <w:r>
              <w:t>549 - Manká a škody z toho:</w:t>
            </w:r>
          </w:p>
          <w:p w14:paraId="2D17A7C5" w14:textId="77777777" w:rsidR="00BD6972" w:rsidRPr="00074670" w:rsidRDefault="00BD6972" w:rsidP="00BD6972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F8C0083" w14:textId="77777777" w:rsidR="00BD6972" w:rsidRPr="008A784C" w:rsidRDefault="00BD6972" w:rsidP="00BD6972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8FC9A86" w14:textId="77777777" w:rsidR="00BD6972" w:rsidRPr="008A784C" w:rsidRDefault="00BD6972" w:rsidP="00BD6972">
            <w:pPr>
              <w:jc w:val="center"/>
            </w:pPr>
          </w:p>
        </w:tc>
      </w:tr>
      <w:tr w:rsidR="00BD6972" w:rsidRPr="00A6137D" w14:paraId="2EA0E5CB" w14:textId="77777777" w:rsidTr="00F52743"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14:paraId="7C6F149B" w14:textId="77777777" w:rsidR="00BD6972" w:rsidRPr="008640E2" w:rsidRDefault="00BD6972" w:rsidP="00BD6972">
            <w:pPr>
              <w:numPr>
                <w:ilvl w:val="0"/>
                <w:numId w:val="36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14:paraId="4C766CAD" w14:textId="77777777" w:rsidR="00BD6972" w:rsidRDefault="00BD6972" w:rsidP="00BD6972">
            <w:r>
              <w:t xml:space="preserve">591 - Splatná daň z príjmov 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634181D" w14:textId="77777777" w:rsidR="00BD6972" w:rsidRPr="008A784C" w:rsidRDefault="00BD6972" w:rsidP="00BD6972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78E069F" w14:textId="77777777" w:rsidR="00BD6972" w:rsidRPr="008A784C" w:rsidRDefault="00BD6972" w:rsidP="00BD6972">
            <w:pPr>
              <w:jc w:val="center"/>
            </w:pPr>
          </w:p>
        </w:tc>
      </w:tr>
    </w:tbl>
    <w:p w14:paraId="6D9C6307" w14:textId="77777777" w:rsidR="002B6744" w:rsidRDefault="002B6744" w:rsidP="002B6744">
      <w:pPr>
        <w:ind w:left="284"/>
        <w:rPr>
          <w:b/>
          <w:sz w:val="24"/>
          <w:szCs w:val="24"/>
        </w:rPr>
      </w:pPr>
    </w:p>
    <w:p w14:paraId="6FB9EECC" w14:textId="77777777" w:rsidR="002B6744" w:rsidRPr="00F52743" w:rsidRDefault="002B6744" w:rsidP="003D41F1">
      <w:pPr>
        <w:numPr>
          <w:ilvl w:val="0"/>
          <w:numId w:val="27"/>
        </w:numPr>
        <w:spacing w:after="0" w:line="240" w:lineRule="auto"/>
        <w:ind w:left="284" w:hanging="284"/>
        <w:rPr>
          <w:b/>
          <w:color w:val="595959" w:themeColor="text1" w:themeTint="A6"/>
          <w:sz w:val="24"/>
          <w:szCs w:val="24"/>
        </w:rPr>
      </w:pPr>
      <w:r w:rsidRPr="00F52743">
        <w:rPr>
          <w:b/>
          <w:color w:val="595959" w:themeColor="text1" w:themeTint="A6"/>
          <w:sz w:val="24"/>
          <w:szCs w:val="24"/>
        </w:rPr>
        <w:t>Náklady voči audítorovi alebo audítorskej spoločnosti - platí len pre subjekty verejného záujmu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F52743" w:rsidRPr="00F52743" w14:paraId="3A299579" w14:textId="77777777" w:rsidTr="002B674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B0B058A" w14:textId="77777777" w:rsidR="002B6744" w:rsidRPr="00F52743" w:rsidRDefault="002B6744" w:rsidP="002B6744">
            <w:pPr>
              <w:rPr>
                <w:color w:val="595959" w:themeColor="text1" w:themeTint="A6"/>
              </w:rPr>
            </w:pPr>
            <w:r w:rsidRPr="00F52743">
              <w:rPr>
                <w:b/>
                <w:color w:val="595959" w:themeColor="text1" w:themeTint="A6"/>
              </w:rPr>
              <w:t>Osobitné náklady podľa § 18 ods.6 zákona o účtovníctve v </w:t>
            </w:r>
            <w:proofErr w:type="spellStart"/>
            <w:r w:rsidRPr="00F52743">
              <w:rPr>
                <w:b/>
                <w:color w:val="595959" w:themeColor="text1" w:themeTint="A6"/>
              </w:rPr>
              <w:t>z.n.p</w:t>
            </w:r>
            <w:proofErr w:type="spellEnd"/>
            <w:r w:rsidRPr="00F52743">
              <w:rPr>
                <w:b/>
                <w:color w:val="595959" w:themeColor="text1" w:themeTint="A6"/>
              </w:rPr>
              <w:t>.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00E05BAC" w14:textId="26AF992D" w:rsidR="002B6744" w:rsidRPr="00F52743" w:rsidRDefault="002B6744" w:rsidP="002B6744">
            <w:pPr>
              <w:jc w:val="center"/>
              <w:rPr>
                <w:color w:val="595959" w:themeColor="text1" w:themeTint="A6"/>
              </w:rPr>
            </w:pPr>
            <w:r w:rsidRPr="00F52743">
              <w:rPr>
                <w:b/>
                <w:color w:val="595959" w:themeColor="text1" w:themeTint="A6"/>
              </w:rPr>
              <w:t xml:space="preserve">Suma </w:t>
            </w:r>
            <w:r w:rsidRPr="004653D5">
              <w:rPr>
                <w:b/>
                <w:color w:val="595959" w:themeColor="text1" w:themeTint="A6"/>
                <w:highlight w:val="yellow"/>
              </w:rPr>
              <w:t>k 31.12.202</w:t>
            </w:r>
            <w:r w:rsidR="004653D5" w:rsidRPr="004653D5">
              <w:rPr>
                <w:b/>
                <w:color w:val="595959" w:themeColor="text1" w:themeTint="A6"/>
                <w:highlight w:val="yellow"/>
              </w:rPr>
              <w:t>2</w:t>
            </w:r>
          </w:p>
        </w:tc>
      </w:tr>
      <w:tr w:rsidR="00F52743" w:rsidRPr="00F52743" w14:paraId="7F3F367A" w14:textId="77777777" w:rsidTr="002B674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68582171" w14:textId="77777777" w:rsidR="002B6744" w:rsidRPr="00F52743" w:rsidRDefault="002B6744" w:rsidP="002B6744">
            <w:pPr>
              <w:rPr>
                <w:color w:val="595959" w:themeColor="text1" w:themeTint="A6"/>
              </w:rPr>
            </w:pPr>
            <w:r w:rsidRPr="00F52743">
              <w:rPr>
                <w:color w:val="595959" w:themeColor="text1" w:themeTint="A6"/>
              </w:rP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1807D33B" w14:textId="77777777" w:rsidR="002B6744" w:rsidRPr="00F52743" w:rsidRDefault="002B6744" w:rsidP="002B6744">
            <w:pPr>
              <w:jc w:val="right"/>
              <w:rPr>
                <w:color w:val="595959" w:themeColor="text1" w:themeTint="A6"/>
              </w:rPr>
            </w:pPr>
          </w:p>
        </w:tc>
      </w:tr>
      <w:tr w:rsidR="00F52743" w:rsidRPr="00F52743" w14:paraId="09A43965" w14:textId="77777777" w:rsidTr="002B674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3719E16E" w14:textId="77777777" w:rsidR="002B6744" w:rsidRPr="00F52743" w:rsidRDefault="002B6744" w:rsidP="003D41F1">
            <w:pPr>
              <w:numPr>
                <w:ilvl w:val="0"/>
                <w:numId w:val="37"/>
              </w:numPr>
              <w:spacing w:after="0" w:line="240" w:lineRule="auto"/>
              <w:ind w:left="356" w:hanging="284"/>
              <w:rPr>
                <w:color w:val="595959" w:themeColor="text1" w:themeTint="A6"/>
              </w:rPr>
            </w:pPr>
            <w:r w:rsidRPr="00F52743">
              <w:rPr>
                <w:rFonts w:ascii="ms sans serif" w:hAnsi="ms sans serif"/>
                <w:color w:val="595959" w:themeColor="text1" w:themeTint="A6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76E9FD38" w14:textId="77777777" w:rsidR="002B6744" w:rsidRPr="00F52743" w:rsidRDefault="002B6744" w:rsidP="002B6744">
            <w:pPr>
              <w:jc w:val="right"/>
              <w:rPr>
                <w:color w:val="595959" w:themeColor="text1" w:themeTint="A6"/>
              </w:rPr>
            </w:pPr>
          </w:p>
        </w:tc>
      </w:tr>
      <w:tr w:rsidR="00F52743" w:rsidRPr="00F52743" w14:paraId="42B8ACB9" w14:textId="77777777" w:rsidTr="002B674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7C3A8877" w14:textId="77777777" w:rsidR="002B6744" w:rsidRPr="00F52743" w:rsidRDefault="002B6744" w:rsidP="003D41F1">
            <w:pPr>
              <w:numPr>
                <w:ilvl w:val="0"/>
                <w:numId w:val="37"/>
              </w:numPr>
              <w:spacing w:after="0" w:line="240" w:lineRule="auto"/>
              <w:ind w:left="356" w:hanging="284"/>
              <w:rPr>
                <w:color w:val="595959" w:themeColor="text1" w:themeTint="A6"/>
              </w:rPr>
            </w:pPr>
            <w:proofErr w:type="spellStart"/>
            <w:r w:rsidRPr="00F52743">
              <w:rPr>
                <w:rFonts w:ascii="ms sans serif" w:hAnsi="ms sans serif"/>
                <w:color w:val="595959" w:themeColor="text1" w:themeTint="A6"/>
              </w:rPr>
              <w:t>uisťovacie</w:t>
            </w:r>
            <w:proofErr w:type="spellEnd"/>
            <w:r w:rsidRPr="00F52743">
              <w:rPr>
                <w:rFonts w:ascii="ms sans serif" w:hAnsi="ms sans serif"/>
                <w:color w:val="595959" w:themeColor="text1" w:themeTint="A6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6C9246F2" w14:textId="77777777" w:rsidR="002B6744" w:rsidRPr="00F52743" w:rsidRDefault="002B6744" w:rsidP="002B6744">
            <w:pPr>
              <w:jc w:val="right"/>
              <w:rPr>
                <w:color w:val="595959" w:themeColor="text1" w:themeTint="A6"/>
              </w:rPr>
            </w:pPr>
          </w:p>
        </w:tc>
      </w:tr>
      <w:tr w:rsidR="00F52743" w:rsidRPr="00F52743" w14:paraId="267A017B" w14:textId="77777777" w:rsidTr="002B674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C703F5" w14:textId="77777777" w:rsidR="002B6744" w:rsidRPr="00F52743" w:rsidRDefault="002B6744" w:rsidP="003D41F1">
            <w:pPr>
              <w:numPr>
                <w:ilvl w:val="0"/>
                <w:numId w:val="37"/>
              </w:numPr>
              <w:spacing w:after="0" w:line="240" w:lineRule="auto"/>
              <w:ind w:left="356" w:hanging="284"/>
              <w:rPr>
                <w:color w:val="595959" w:themeColor="text1" w:themeTint="A6"/>
              </w:rPr>
            </w:pPr>
            <w:r w:rsidRPr="00F52743">
              <w:rPr>
                <w:rFonts w:ascii="ms sans serif" w:hAnsi="ms sans serif"/>
                <w:color w:val="595959" w:themeColor="text1" w:themeTint="A6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0AEFA42D" w14:textId="77777777" w:rsidR="002B6744" w:rsidRPr="00F52743" w:rsidRDefault="002B6744" w:rsidP="002B6744">
            <w:pPr>
              <w:jc w:val="right"/>
              <w:rPr>
                <w:color w:val="595959" w:themeColor="text1" w:themeTint="A6"/>
              </w:rPr>
            </w:pPr>
          </w:p>
        </w:tc>
      </w:tr>
      <w:tr w:rsidR="00F52743" w:rsidRPr="00F52743" w14:paraId="5CBB04F6" w14:textId="77777777" w:rsidTr="002B674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319788D4" w14:textId="77777777" w:rsidR="002B6744" w:rsidRPr="00F52743" w:rsidRDefault="002B6744" w:rsidP="003D41F1">
            <w:pPr>
              <w:numPr>
                <w:ilvl w:val="0"/>
                <w:numId w:val="37"/>
              </w:numPr>
              <w:spacing w:after="0" w:line="240" w:lineRule="auto"/>
              <w:ind w:left="356" w:hanging="284"/>
              <w:rPr>
                <w:color w:val="595959" w:themeColor="text1" w:themeTint="A6"/>
              </w:rPr>
            </w:pPr>
            <w:r w:rsidRPr="00F52743">
              <w:rPr>
                <w:rFonts w:ascii="ms sans serif" w:hAnsi="ms sans serif"/>
                <w:color w:val="595959" w:themeColor="text1" w:themeTint="A6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1D68E8E3" w14:textId="77777777" w:rsidR="002B6744" w:rsidRPr="00F52743" w:rsidRDefault="002B6744" w:rsidP="002B6744">
            <w:pPr>
              <w:jc w:val="right"/>
              <w:rPr>
                <w:color w:val="595959" w:themeColor="text1" w:themeTint="A6"/>
              </w:rPr>
            </w:pPr>
          </w:p>
        </w:tc>
      </w:tr>
    </w:tbl>
    <w:p w14:paraId="0DBA2990" w14:textId="77777777" w:rsidR="002B6744" w:rsidRDefault="002B6744" w:rsidP="002B6744">
      <w:pPr>
        <w:jc w:val="center"/>
        <w:rPr>
          <w:b/>
          <w:sz w:val="24"/>
          <w:szCs w:val="24"/>
        </w:rPr>
      </w:pPr>
    </w:p>
    <w:p w14:paraId="2F612215" w14:textId="77777777" w:rsidR="002B6744" w:rsidRPr="00A54DF9" w:rsidRDefault="002B6744" w:rsidP="002B6744">
      <w:pPr>
        <w:jc w:val="center"/>
        <w:rPr>
          <w:b/>
        </w:rPr>
      </w:pPr>
    </w:p>
    <w:p w14:paraId="668150C9" w14:textId="77777777" w:rsidR="002B6744" w:rsidRDefault="002B6744" w:rsidP="002B6744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lastRenderedPageBreak/>
        <w:t>Informácie o údajoch na podsúvahových účtoch</w:t>
      </w:r>
    </w:p>
    <w:p w14:paraId="0A051B12" w14:textId="77777777" w:rsidR="002B6744" w:rsidRPr="00FC435A" w:rsidRDefault="002B6744" w:rsidP="002B6744">
      <w:pPr>
        <w:jc w:val="center"/>
        <w:rPr>
          <w:b/>
          <w:sz w:val="24"/>
          <w:szCs w:val="24"/>
        </w:rPr>
      </w:pPr>
    </w:p>
    <w:p w14:paraId="00EC322C" w14:textId="77777777" w:rsidR="002B6744" w:rsidRDefault="002B6744" w:rsidP="003D41F1">
      <w:pPr>
        <w:numPr>
          <w:ilvl w:val="0"/>
          <w:numId w:val="28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2B6744" w:rsidRPr="00A6137D" w14:paraId="18B6BC35" w14:textId="77777777" w:rsidTr="002B6744">
        <w:tc>
          <w:tcPr>
            <w:tcW w:w="4140" w:type="dxa"/>
            <w:shd w:val="clear" w:color="auto" w:fill="F2F2F2"/>
          </w:tcPr>
          <w:p w14:paraId="004D710B" w14:textId="77777777" w:rsidR="002B6744" w:rsidRDefault="002B6744" w:rsidP="002B6744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D36E89">
              <w:rPr>
                <w:b/>
              </w:rPr>
              <w:t xml:space="preserve">pis významných položiek </w:t>
            </w:r>
          </w:p>
          <w:p w14:paraId="35F6692C" w14:textId="77777777" w:rsidR="002B6744" w:rsidRPr="00D36E89" w:rsidRDefault="002B6744" w:rsidP="002B6744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14:paraId="492D8879" w14:textId="77777777" w:rsidR="002B6744" w:rsidRPr="00D36E89" w:rsidRDefault="002B6744" w:rsidP="002B6744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14:paraId="72D962F8" w14:textId="77777777" w:rsidR="002B6744" w:rsidRPr="00D36E89" w:rsidRDefault="002B6744" w:rsidP="002B6744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2B6744" w:rsidRPr="00A6137D" w14:paraId="5D769918" w14:textId="77777777" w:rsidTr="00F52743">
        <w:tc>
          <w:tcPr>
            <w:tcW w:w="4140" w:type="dxa"/>
          </w:tcPr>
          <w:p w14:paraId="355EF753" w14:textId="1D6CA630" w:rsidR="002B6744" w:rsidRPr="008A39F7" w:rsidRDefault="00921485" w:rsidP="002B6744">
            <w:r>
              <w:t>750- drobný majetok</w:t>
            </w:r>
          </w:p>
        </w:tc>
        <w:tc>
          <w:tcPr>
            <w:tcW w:w="3060" w:type="dxa"/>
            <w:vAlign w:val="center"/>
          </w:tcPr>
          <w:p w14:paraId="1742FC3A" w14:textId="627953CB" w:rsidR="002B6744" w:rsidRPr="008A39F7" w:rsidRDefault="004E4F84" w:rsidP="00F52743">
            <w:pPr>
              <w:jc w:val="right"/>
            </w:pPr>
            <w:r>
              <w:t>155</w:t>
            </w:r>
            <w:r w:rsidR="00D9635B">
              <w:t>.</w:t>
            </w:r>
            <w:r>
              <w:t>797,34</w:t>
            </w:r>
          </w:p>
        </w:tc>
        <w:tc>
          <w:tcPr>
            <w:tcW w:w="2880" w:type="dxa"/>
          </w:tcPr>
          <w:p w14:paraId="7FD30513" w14:textId="77777777" w:rsidR="002B6744" w:rsidRPr="008A39F7" w:rsidRDefault="002B6744" w:rsidP="002B6744"/>
        </w:tc>
      </w:tr>
      <w:tr w:rsidR="002B6744" w:rsidRPr="00A6137D" w14:paraId="24E7130E" w14:textId="77777777" w:rsidTr="002B6744">
        <w:tc>
          <w:tcPr>
            <w:tcW w:w="4140" w:type="dxa"/>
          </w:tcPr>
          <w:p w14:paraId="29DC1CD7" w14:textId="77777777" w:rsidR="002B6744" w:rsidRPr="008A39F7" w:rsidRDefault="002B6744" w:rsidP="002B6744"/>
        </w:tc>
        <w:tc>
          <w:tcPr>
            <w:tcW w:w="3060" w:type="dxa"/>
          </w:tcPr>
          <w:p w14:paraId="7C4B25E4" w14:textId="77777777" w:rsidR="002B6744" w:rsidRPr="008A39F7" w:rsidRDefault="002B6744" w:rsidP="002B6744"/>
        </w:tc>
        <w:tc>
          <w:tcPr>
            <w:tcW w:w="2880" w:type="dxa"/>
          </w:tcPr>
          <w:p w14:paraId="69F98819" w14:textId="77777777" w:rsidR="002B6744" w:rsidRPr="008A39F7" w:rsidRDefault="002B6744" w:rsidP="002B6744"/>
        </w:tc>
      </w:tr>
      <w:tr w:rsidR="002B6744" w:rsidRPr="00A6137D" w14:paraId="29D69AAB" w14:textId="77777777" w:rsidTr="002B6744">
        <w:tc>
          <w:tcPr>
            <w:tcW w:w="4140" w:type="dxa"/>
          </w:tcPr>
          <w:p w14:paraId="4FD2D01C" w14:textId="77777777" w:rsidR="002B6744" w:rsidRPr="008A39F7" w:rsidRDefault="002B6744" w:rsidP="002B6744"/>
        </w:tc>
        <w:tc>
          <w:tcPr>
            <w:tcW w:w="3060" w:type="dxa"/>
          </w:tcPr>
          <w:p w14:paraId="65869BB6" w14:textId="77777777" w:rsidR="002B6744" w:rsidRPr="008A39F7" w:rsidRDefault="002B6744" w:rsidP="002B6744"/>
        </w:tc>
        <w:tc>
          <w:tcPr>
            <w:tcW w:w="2880" w:type="dxa"/>
          </w:tcPr>
          <w:p w14:paraId="78107147" w14:textId="77777777" w:rsidR="002B6744" w:rsidRPr="008A39F7" w:rsidRDefault="002B6744" w:rsidP="002B6744"/>
        </w:tc>
      </w:tr>
    </w:tbl>
    <w:p w14:paraId="28F85EED" w14:textId="77777777" w:rsidR="002B6744" w:rsidRDefault="002B6744" w:rsidP="002B6744">
      <w:pPr>
        <w:ind w:left="284"/>
        <w:rPr>
          <w:b/>
          <w:sz w:val="24"/>
          <w:szCs w:val="24"/>
        </w:rPr>
      </w:pPr>
    </w:p>
    <w:p w14:paraId="1451742D" w14:textId="77777777" w:rsidR="002B6744" w:rsidRDefault="002B6744" w:rsidP="002B6744">
      <w:pPr>
        <w:jc w:val="center"/>
        <w:rPr>
          <w:b/>
          <w:sz w:val="24"/>
          <w:szCs w:val="24"/>
        </w:rPr>
      </w:pPr>
    </w:p>
    <w:p w14:paraId="5E5754BD" w14:textId="77777777" w:rsidR="002B6744" w:rsidRDefault="002B6744" w:rsidP="002B6744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575AAF26" w14:textId="77777777" w:rsidR="002B6744" w:rsidRPr="00FC435A" w:rsidRDefault="002B6744" w:rsidP="002B6744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14:paraId="4CFE3280" w14:textId="77777777" w:rsidR="002B6744" w:rsidRDefault="002B6744" w:rsidP="002B6744">
      <w:pPr>
        <w:jc w:val="center"/>
        <w:rPr>
          <w:b/>
          <w:sz w:val="28"/>
        </w:rPr>
      </w:pPr>
    </w:p>
    <w:p w14:paraId="4EE42F57" w14:textId="77777777" w:rsidR="002B6744" w:rsidRPr="00E465E9" w:rsidRDefault="002B6744" w:rsidP="002B6744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14:paraId="22F90A74" w14:textId="77777777" w:rsidR="002B6744" w:rsidRDefault="002B6744" w:rsidP="003D41F1">
      <w:pPr>
        <w:pStyle w:val="Pismenka"/>
        <w:numPr>
          <w:ilvl w:val="0"/>
          <w:numId w:val="33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14:paraId="4712C28E" w14:textId="77777777" w:rsidR="002B6744" w:rsidRPr="00A639A3" w:rsidRDefault="002B6744" w:rsidP="003D41F1">
      <w:pPr>
        <w:pStyle w:val="Pismenka"/>
        <w:numPr>
          <w:ilvl w:val="0"/>
          <w:numId w:val="33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14:paraId="35BEA731" w14:textId="77777777" w:rsidR="002B6744" w:rsidRDefault="002B6744" w:rsidP="003D41F1">
      <w:pPr>
        <w:pStyle w:val="Pismenka"/>
        <w:numPr>
          <w:ilvl w:val="0"/>
          <w:numId w:val="33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14:paraId="6E20C1F6" w14:textId="77777777" w:rsidR="002B6744" w:rsidRDefault="002B6744" w:rsidP="003D41F1">
      <w:pPr>
        <w:pStyle w:val="Pismenka"/>
        <w:numPr>
          <w:ilvl w:val="0"/>
          <w:numId w:val="33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14:paraId="79BDFF49" w14:textId="77777777" w:rsidR="002B6744" w:rsidRDefault="002B6744" w:rsidP="003D41F1">
      <w:pPr>
        <w:pStyle w:val="Pismenka"/>
        <w:numPr>
          <w:ilvl w:val="0"/>
          <w:numId w:val="33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14:paraId="08F79CB8" w14:textId="77777777" w:rsidR="002B6744" w:rsidRDefault="002B6744" w:rsidP="003D41F1">
      <w:pPr>
        <w:pStyle w:val="Pismenka"/>
        <w:numPr>
          <w:ilvl w:val="0"/>
          <w:numId w:val="33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14:paraId="1E43E270" w14:textId="77777777" w:rsidR="002B6744" w:rsidRDefault="002B6744" w:rsidP="003D41F1">
      <w:pPr>
        <w:pStyle w:val="Pismenka"/>
        <w:numPr>
          <w:ilvl w:val="0"/>
          <w:numId w:val="33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14:paraId="2D52A0E1" w14:textId="77777777" w:rsidR="002B6744" w:rsidRDefault="002B6744" w:rsidP="002B6744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55F2A86F" w14:textId="77777777" w:rsidR="002B6744" w:rsidRDefault="002B6744" w:rsidP="002B6744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skutočností:</w:t>
      </w:r>
    </w:p>
    <w:p w14:paraId="59349C37" w14:textId="77777777" w:rsidR="002B6744" w:rsidRDefault="002B6744" w:rsidP="002B6744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14:paraId="5259C76A" w14:textId="77777777" w:rsidR="002B6744" w:rsidRDefault="002B6744" w:rsidP="002B6744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14:paraId="59441AC1" w14:textId="77777777" w:rsidR="002B6744" w:rsidRDefault="002B6744" w:rsidP="002B6744">
      <w:pPr>
        <w:jc w:val="both"/>
        <w:rPr>
          <w:color w:val="FF0000"/>
          <w:sz w:val="24"/>
          <w:szCs w:val="24"/>
        </w:rPr>
      </w:pPr>
    </w:p>
    <w:p w14:paraId="6F4F286F" w14:textId="3EDEAF46" w:rsidR="002B6744" w:rsidRPr="0071429A" w:rsidRDefault="002B6744" w:rsidP="002B6744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4653D5">
        <w:rPr>
          <w:iCs/>
          <w:sz w:val="24"/>
          <w:szCs w:val="24"/>
          <w:highlight w:val="yellow"/>
        </w:rPr>
        <w:t>202</w:t>
      </w:r>
      <w:r w:rsidR="004653D5" w:rsidRPr="004653D5">
        <w:rPr>
          <w:iCs/>
          <w:sz w:val="24"/>
          <w:szCs w:val="24"/>
          <w:highlight w:val="yellow"/>
        </w:rPr>
        <w:t>2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</w:t>
      </w:r>
      <w:r w:rsidRPr="004653D5">
        <w:rPr>
          <w:sz w:val="24"/>
          <w:szCs w:val="24"/>
          <w:highlight w:val="yellow"/>
        </w:rPr>
        <w:t>202</w:t>
      </w:r>
      <w:r w:rsidR="004653D5" w:rsidRPr="004653D5">
        <w:rPr>
          <w:sz w:val="24"/>
          <w:szCs w:val="24"/>
          <w:highlight w:val="yellow"/>
        </w:rPr>
        <w:t>2</w:t>
      </w:r>
      <w:r w:rsidRPr="004653D5">
        <w:rPr>
          <w:sz w:val="24"/>
          <w:szCs w:val="24"/>
          <w:highlight w:val="yellow"/>
        </w:rPr>
        <w:t>.</w:t>
      </w:r>
    </w:p>
    <w:p w14:paraId="4ACF0CDB" w14:textId="77777777" w:rsidR="002B6744" w:rsidRPr="00B76547" w:rsidRDefault="002B6744" w:rsidP="002B6744">
      <w:pPr>
        <w:rPr>
          <w:b/>
          <w:color w:val="FF0000"/>
          <w:sz w:val="24"/>
          <w:szCs w:val="24"/>
          <w:u w:val="single"/>
        </w:rPr>
      </w:pPr>
    </w:p>
    <w:sectPr w:rsidR="002B6744" w:rsidRPr="00B765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315B9"/>
    <w:multiLevelType w:val="multilevel"/>
    <w:tmpl w:val="0FD0047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CEA27F9"/>
    <w:multiLevelType w:val="multilevel"/>
    <w:tmpl w:val="90B62B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D175450"/>
    <w:multiLevelType w:val="multilevel"/>
    <w:tmpl w:val="80465F8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8B286E"/>
    <w:multiLevelType w:val="multilevel"/>
    <w:tmpl w:val="70329E4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7A4218F"/>
    <w:multiLevelType w:val="multilevel"/>
    <w:tmpl w:val="5F549F7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5E0FCE"/>
    <w:multiLevelType w:val="multilevel"/>
    <w:tmpl w:val="E3EEC26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4B4648"/>
    <w:multiLevelType w:val="multilevel"/>
    <w:tmpl w:val="FA9CC2A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1096AB2"/>
    <w:multiLevelType w:val="multilevel"/>
    <w:tmpl w:val="F678174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D7612E"/>
    <w:multiLevelType w:val="hybridMultilevel"/>
    <w:tmpl w:val="A00C8B50"/>
    <w:lvl w:ilvl="0" w:tplc="121615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667104"/>
    <w:multiLevelType w:val="multilevel"/>
    <w:tmpl w:val="F04060F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C8864BA"/>
    <w:multiLevelType w:val="multilevel"/>
    <w:tmpl w:val="E460CBA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02F0933"/>
    <w:multiLevelType w:val="multilevel"/>
    <w:tmpl w:val="0EDC6C1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744ED8"/>
    <w:multiLevelType w:val="multilevel"/>
    <w:tmpl w:val="0EAAE00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69A16B5"/>
    <w:multiLevelType w:val="multilevel"/>
    <w:tmpl w:val="8C04F2F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D1600C"/>
    <w:multiLevelType w:val="multilevel"/>
    <w:tmpl w:val="D640124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93B710F"/>
    <w:multiLevelType w:val="multilevel"/>
    <w:tmpl w:val="374A77D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B272549"/>
    <w:multiLevelType w:val="multilevel"/>
    <w:tmpl w:val="185026B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D4B6128"/>
    <w:multiLevelType w:val="multilevel"/>
    <w:tmpl w:val="138C33D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22E5254"/>
    <w:multiLevelType w:val="multilevel"/>
    <w:tmpl w:val="573E638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6D7FAD"/>
    <w:multiLevelType w:val="multilevel"/>
    <w:tmpl w:val="A2FC486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2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76833EF2"/>
    <w:multiLevelType w:val="multilevel"/>
    <w:tmpl w:val="2E66617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A6C49B1"/>
    <w:multiLevelType w:val="multilevel"/>
    <w:tmpl w:val="AB16F8F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B1E6DE7"/>
    <w:multiLevelType w:val="multilevel"/>
    <w:tmpl w:val="23802B2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B6B03A5"/>
    <w:multiLevelType w:val="multilevel"/>
    <w:tmpl w:val="E2125C8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CB1582B"/>
    <w:multiLevelType w:val="multilevel"/>
    <w:tmpl w:val="4822B50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DD761FD"/>
    <w:multiLevelType w:val="multilevel"/>
    <w:tmpl w:val="D6FC32C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7"/>
  </w:num>
  <w:num w:numId="2">
    <w:abstractNumId w:val="35"/>
  </w:num>
  <w:num w:numId="3">
    <w:abstractNumId w:val="13"/>
  </w:num>
  <w:num w:numId="4">
    <w:abstractNumId w:val="25"/>
  </w:num>
  <w:num w:numId="5">
    <w:abstractNumId w:val="10"/>
  </w:num>
  <w:num w:numId="6">
    <w:abstractNumId w:val="33"/>
  </w:num>
  <w:num w:numId="7">
    <w:abstractNumId w:val="4"/>
  </w:num>
  <w:num w:numId="8">
    <w:abstractNumId w:val="37"/>
  </w:num>
  <w:num w:numId="9">
    <w:abstractNumId w:val="19"/>
  </w:num>
  <w:num w:numId="10">
    <w:abstractNumId w:val="3"/>
  </w:num>
  <w:num w:numId="11">
    <w:abstractNumId w:val="7"/>
  </w:num>
  <w:num w:numId="12">
    <w:abstractNumId w:val="30"/>
  </w:num>
  <w:num w:numId="13">
    <w:abstractNumId w:val="22"/>
  </w:num>
  <w:num w:numId="14">
    <w:abstractNumId w:val="2"/>
  </w:num>
  <w:num w:numId="15">
    <w:abstractNumId w:val="21"/>
  </w:num>
  <w:num w:numId="16">
    <w:abstractNumId w:val="28"/>
  </w:num>
  <w:num w:numId="17">
    <w:abstractNumId w:val="14"/>
  </w:num>
  <w:num w:numId="18">
    <w:abstractNumId w:val="18"/>
  </w:num>
  <w:num w:numId="19">
    <w:abstractNumId w:val="8"/>
  </w:num>
  <w:num w:numId="20">
    <w:abstractNumId w:val="34"/>
  </w:num>
  <w:num w:numId="21">
    <w:abstractNumId w:val="24"/>
  </w:num>
  <w:num w:numId="22">
    <w:abstractNumId w:val="27"/>
  </w:num>
  <w:num w:numId="23">
    <w:abstractNumId w:val="26"/>
  </w:num>
  <w:num w:numId="24">
    <w:abstractNumId w:val="36"/>
  </w:num>
  <w:num w:numId="25">
    <w:abstractNumId w:val="38"/>
  </w:num>
  <w:num w:numId="26">
    <w:abstractNumId w:val="15"/>
  </w:num>
  <w:num w:numId="27">
    <w:abstractNumId w:val="29"/>
  </w:num>
  <w:num w:numId="28">
    <w:abstractNumId w:val="12"/>
  </w:num>
  <w:num w:numId="29">
    <w:abstractNumId w:val="0"/>
  </w:num>
  <w:num w:numId="30">
    <w:abstractNumId w:val="20"/>
  </w:num>
  <w:num w:numId="31">
    <w:abstractNumId w:val="32"/>
  </w:num>
  <w:num w:numId="32">
    <w:abstractNumId w:val="9"/>
  </w:num>
  <w:num w:numId="33">
    <w:abstractNumId w:val="1"/>
  </w:num>
  <w:num w:numId="34">
    <w:abstractNumId w:val="31"/>
  </w:num>
  <w:num w:numId="35">
    <w:abstractNumId w:val="5"/>
  </w:num>
  <w:num w:numId="36">
    <w:abstractNumId w:val="11"/>
  </w:num>
  <w:num w:numId="37">
    <w:abstractNumId w:val="23"/>
  </w:num>
  <w:num w:numId="38">
    <w:abstractNumId w:val="6"/>
  </w:num>
  <w:num w:numId="39">
    <w:abstractNumId w:val="16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5B6"/>
    <w:rsid w:val="0000447A"/>
    <w:rsid w:val="000503CD"/>
    <w:rsid w:val="00052A51"/>
    <w:rsid w:val="0009522D"/>
    <w:rsid w:val="000A3CF2"/>
    <w:rsid w:val="000C7D91"/>
    <w:rsid w:val="000F32B7"/>
    <w:rsid w:val="00162A56"/>
    <w:rsid w:val="0017248C"/>
    <w:rsid w:val="001735B6"/>
    <w:rsid w:val="00176A1F"/>
    <w:rsid w:val="00196BCA"/>
    <w:rsid w:val="001E26D5"/>
    <w:rsid w:val="00262EA6"/>
    <w:rsid w:val="002930D9"/>
    <w:rsid w:val="002B6744"/>
    <w:rsid w:val="002D21B9"/>
    <w:rsid w:val="002F541C"/>
    <w:rsid w:val="002F68E7"/>
    <w:rsid w:val="00325F9E"/>
    <w:rsid w:val="00330FFB"/>
    <w:rsid w:val="00344F8F"/>
    <w:rsid w:val="003531E5"/>
    <w:rsid w:val="00392FBC"/>
    <w:rsid w:val="003C4B6E"/>
    <w:rsid w:val="003D41F1"/>
    <w:rsid w:val="004103D5"/>
    <w:rsid w:val="00432AF8"/>
    <w:rsid w:val="004653D5"/>
    <w:rsid w:val="004D2103"/>
    <w:rsid w:val="004E4F84"/>
    <w:rsid w:val="004F44D7"/>
    <w:rsid w:val="00501B5E"/>
    <w:rsid w:val="00506705"/>
    <w:rsid w:val="005433E0"/>
    <w:rsid w:val="0056047F"/>
    <w:rsid w:val="005605B1"/>
    <w:rsid w:val="005A6F5B"/>
    <w:rsid w:val="005C4388"/>
    <w:rsid w:val="005D05D4"/>
    <w:rsid w:val="00681ED1"/>
    <w:rsid w:val="006B42E2"/>
    <w:rsid w:val="006D62DB"/>
    <w:rsid w:val="006E34D2"/>
    <w:rsid w:val="006E5AF3"/>
    <w:rsid w:val="0078117B"/>
    <w:rsid w:val="00793932"/>
    <w:rsid w:val="007B3A9D"/>
    <w:rsid w:val="007E46A0"/>
    <w:rsid w:val="007F31B3"/>
    <w:rsid w:val="00851E79"/>
    <w:rsid w:val="00863AF0"/>
    <w:rsid w:val="00870FA6"/>
    <w:rsid w:val="00872936"/>
    <w:rsid w:val="00905CF4"/>
    <w:rsid w:val="00912037"/>
    <w:rsid w:val="00921485"/>
    <w:rsid w:val="009443BB"/>
    <w:rsid w:val="00957359"/>
    <w:rsid w:val="00961A30"/>
    <w:rsid w:val="0097328E"/>
    <w:rsid w:val="00975E13"/>
    <w:rsid w:val="0099509D"/>
    <w:rsid w:val="009B069B"/>
    <w:rsid w:val="009E7E5C"/>
    <w:rsid w:val="00A33256"/>
    <w:rsid w:val="00A56B77"/>
    <w:rsid w:val="00A61FEE"/>
    <w:rsid w:val="00A710C9"/>
    <w:rsid w:val="00A71B7E"/>
    <w:rsid w:val="00B12F02"/>
    <w:rsid w:val="00B134CE"/>
    <w:rsid w:val="00B74078"/>
    <w:rsid w:val="00BC0918"/>
    <w:rsid w:val="00BC1A87"/>
    <w:rsid w:val="00BD6972"/>
    <w:rsid w:val="00C049D8"/>
    <w:rsid w:val="00C06BE2"/>
    <w:rsid w:val="00C340EF"/>
    <w:rsid w:val="00C66298"/>
    <w:rsid w:val="00C7773F"/>
    <w:rsid w:val="00CA5A97"/>
    <w:rsid w:val="00CE2616"/>
    <w:rsid w:val="00CE2B49"/>
    <w:rsid w:val="00D100E6"/>
    <w:rsid w:val="00D12C47"/>
    <w:rsid w:val="00D336B2"/>
    <w:rsid w:val="00D45ABD"/>
    <w:rsid w:val="00D4722B"/>
    <w:rsid w:val="00D9635B"/>
    <w:rsid w:val="00DC38FB"/>
    <w:rsid w:val="00DC4B20"/>
    <w:rsid w:val="00DD7FF3"/>
    <w:rsid w:val="00E55C4A"/>
    <w:rsid w:val="00E6072A"/>
    <w:rsid w:val="00E84744"/>
    <w:rsid w:val="00ED16C2"/>
    <w:rsid w:val="00F11986"/>
    <w:rsid w:val="00F1220F"/>
    <w:rsid w:val="00F17BFA"/>
    <w:rsid w:val="00F47581"/>
    <w:rsid w:val="00F52743"/>
    <w:rsid w:val="00FA22BC"/>
    <w:rsid w:val="00FB7F47"/>
    <w:rsid w:val="00FC44E7"/>
    <w:rsid w:val="00FE788E"/>
    <w:rsid w:val="00FF6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4A20E"/>
  <w15:docId w15:val="{6F15E8C3-1CDD-4975-A4D5-EA8C7D059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2B674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ZpatChar">
    <w:name w:val="Zápatí Char"/>
    <w:basedOn w:val="Standardnpsmoodstavce"/>
    <w:link w:val="Zpat"/>
    <w:rsid w:val="002B6744"/>
    <w:rPr>
      <w:rFonts w:ascii="Times New Roman" w:eastAsia="Times New Roman" w:hAnsi="Times New Roman" w:cs="Times New Roman"/>
      <w:sz w:val="20"/>
      <w:szCs w:val="20"/>
    </w:rPr>
  </w:style>
  <w:style w:type="character" w:customStyle="1" w:styleId="TextbublinyChar">
    <w:name w:val="Text bubliny Char"/>
    <w:basedOn w:val="Standardnpsmoodstavce"/>
    <w:link w:val="Textbubliny"/>
    <w:semiHidden/>
    <w:rsid w:val="002B6744"/>
    <w:rPr>
      <w:rFonts w:ascii="Tahoma" w:eastAsia="Times New Roman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semiHidden/>
    <w:rsid w:val="002B6744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styleId="slostrnky">
    <w:name w:val="page number"/>
    <w:basedOn w:val="Standardnpsmoodstavce"/>
    <w:rsid w:val="002B6744"/>
  </w:style>
  <w:style w:type="paragraph" w:customStyle="1" w:styleId="Zkladntext1">
    <w:name w:val="Základní text1"/>
    <w:rsid w:val="002B6744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Zkladntext">
    <w:name w:val="Body Text"/>
    <w:basedOn w:val="Normln"/>
    <w:link w:val="ZkladntextChar"/>
    <w:rsid w:val="002B6744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í text Char"/>
    <w:basedOn w:val="Standardnpsmoodstavce"/>
    <w:link w:val="Zkladntext"/>
    <w:rsid w:val="002B6744"/>
    <w:rPr>
      <w:rFonts w:ascii="Times New Roman" w:eastAsia="Times New Roman" w:hAnsi="Times New Roman" w:cs="Times New Roman"/>
      <w:sz w:val="18"/>
      <w:szCs w:val="20"/>
    </w:rPr>
  </w:style>
  <w:style w:type="paragraph" w:customStyle="1" w:styleId="Pismenka">
    <w:name w:val="Pismenka"/>
    <w:basedOn w:val="Zkladntext"/>
    <w:rsid w:val="002B6744"/>
    <w:pPr>
      <w:tabs>
        <w:tab w:val="num" w:pos="426"/>
      </w:tabs>
      <w:ind w:hanging="426"/>
    </w:pPr>
    <w:rPr>
      <w:b/>
    </w:rPr>
  </w:style>
  <w:style w:type="paragraph" w:styleId="Zhlav">
    <w:name w:val="header"/>
    <w:basedOn w:val="Normln"/>
    <w:link w:val="ZhlavChar"/>
    <w:rsid w:val="002B674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ZhlavChar">
    <w:name w:val="Záhlaví Char"/>
    <w:basedOn w:val="Standardnpsmoodstavce"/>
    <w:link w:val="Zhlav"/>
    <w:rsid w:val="002B6744"/>
    <w:rPr>
      <w:rFonts w:ascii="Times New Roman" w:eastAsia="Times New Roman" w:hAnsi="Times New Roman" w:cs="Times New Roman"/>
      <w:sz w:val="20"/>
      <w:szCs w:val="20"/>
    </w:rPr>
  </w:style>
  <w:style w:type="paragraph" w:customStyle="1" w:styleId="tltlTextopatreniaArialNarrow11ptZa0pt">
    <w:name w:val="Štýl Štýl Text opatrenia + Arial Narrow 11 pt + Za:  0 pt"/>
    <w:basedOn w:val="Normln"/>
    <w:rsid w:val="002B6744"/>
    <w:pPr>
      <w:spacing w:before="240" w:after="0" w:line="240" w:lineRule="auto"/>
      <w:jc w:val="both"/>
    </w:pPr>
    <w:rPr>
      <w:rFonts w:ascii="Arial Narrow" w:eastAsia="Times New Roman" w:hAnsi="Arial Narrow" w:cs="Arial Narrow"/>
      <w:lang w:eastAsia="cs-CZ"/>
    </w:rPr>
  </w:style>
  <w:style w:type="paragraph" w:customStyle="1" w:styleId="odstavec">
    <w:name w:val="odstavec"/>
    <w:basedOn w:val="Normln"/>
    <w:autoRedefine/>
    <w:rsid w:val="002B6744"/>
    <w:pPr>
      <w:spacing w:after="0" w:line="240" w:lineRule="auto"/>
      <w:ind w:right="-7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2B674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14</Pages>
  <Words>2844</Words>
  <Characters>16212</Characters>
  <Application>Microsoft Office Word</Application>
  <DocSecurity>0</DocSecurity>
  <Lines>135</Lines>
  <Paragraphs>38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Jana_1</dc:creator>
  <cp:lastModifiedBy>Ing. Jana Janáčová</cp:lastModifiedBy>
  <cp:revision>6</cp:revision>
  <cp:lastPrinted>2021-02-25T12:16:00Z</cp:lastPrinted>
  <dcterms:created xsi:type="dcterms:W3CDTF">2023-02-23T08:08:00Z</dcterms:created>
  <dcterms:modified xsi:type="dcterms:W3CDTF">2023-02-24T09:55:00Z</dcterms:modified>
</cp:coreProperties>
</file>