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KBMF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Vinicou 45,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52984079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2121210311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2134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16099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26559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42658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12699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12699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28458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52984079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2121210311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