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03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1819751C" w:rsidR="0003344F" w:rsidRPr="003F477D" w:rsidRDefault="007531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30513FA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19DAEC2A" w:rsidR="0003344F" w:rsidRPr="003F477D" w:rsidRDefault="007531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3720</w:t>
            </w: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391B5104" w:rsidR="0003344F" w:rsidRPr="003F477D" w:rsidRDefault="007531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2212</w:t>
            </w: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0F59C9">
        <w:trPr>
          <w:trHeight w:val="65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006583FA" w:rsidR="0003344F" w:rsidRPr="00AB2D47" w:rsidRDefault="0003344F" w:rsidP="007D2DD0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13998C84" w:rsidR="0003344F" w:rsidRPr="00AB2D47" w:rsidRDefault="00753171" w:rsidP="007C11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5932</w:t>
            </w: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463B0AEC" w:rsidR="0003344F" w:rsidRPr="003F477D" w:rsidRDefault="0075317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141ABD54" w:rsidR="0003344F" w:rsidRPr="003F477D" w:rsidRDefault="0075317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9798</w:t>
            </w: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12C53B01" w:rsidR="0003344F" w:rsidRPr="003F477D" w:rsidRDefault="00753171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2675</w:t>
            </w:r>
          </w:p>
        </w:tc>
        <w:tc>
          <w:tcPr>
            <w:tcW w:w="2405" w:type="dxa"/>
            <w:vAlign w:val="center"/>
          </w:tcPr>
          <w:p w14:paraId="5D7015F8" w14:textId="60DDF3AA" w:rsidR="0003344F" w:rsidRPr="003F477D" w:rsidRDefault="00753171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2420C45A" w:rsidR="0003344F" w:rsidRPr="003F477D" w:rsidRDefault="0075317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6CB37462" w:rsidR="0003344F" w:rsidRPr="003F477D" w:rsidRDefault="0075317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9804</w:t>
            </w: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C688" w14:textId="2C744A1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D4DF117" w14:textId="77777777" w:rsidTr="00455E8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33CEA" w14:textId="781AF277" w:rsidR="005E3B59" w:rsidRPr="009070F2" w:rsidRDefault="00753171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9067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4CB74" w14:textId="5C65A003" w:rsidR="005E3B59" w:rsidRPr="003F477D" w:rsidRDefault="0075317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6511</w:t>
            </w:r>
          </w:p>
        </w:tc>
      </w:tr>
      <w:tr w:rsidR="005E3B59" w:rsidRPr="003F477D" w14:paraId="06ED05C8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05161" w14:textId="07E1F3E7" w:rsidR="005E3B59" w:rsidRPr="009A0C91" w:rsidRDefault="00753171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9067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4EDFCF" w14:textId="56C46F1B" w:rsidR="005E3B59" w:rsidRPr="003F477D" w:rsidRDefault="0075317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6511</w:t>
            </w: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7618" w14:textId="5776AE27" w:rsidR="0003344F" w:rsidRPr="003F477D" w:rsidRDefault="000F59C9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53171">
              <w:rPr>
                <w:szCs w:val="22"/>
              </w:rPr>
              <w:t>7770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5B20" w14:textId="71D26608" w:rsidR="0003344F" w:rsidRPr="003F477D" w:rsidRDefault="00753171" w:rsidP="00BC3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03344F" w:rsidRPr="003F477D" w14:paraId="65116733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B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2758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9D2F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B0C43" w14:textId="5D596807" w:rsidR="0003344F" w:rsidRPr="003F477D" w:rsidRDefault="000F59C9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53171">
              <w:rPr>
                <w:szCs w:val="22"/>
              </w:rPr>
              <w:t>770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29B4" w14:textId="789CB009" w:rsidR="0003344F" w:rsidRPr="003F477D" w:rsidRDefault="00753171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36E9E004" w:rsidR="0003344F" w:rsidRPr="003F477D" w:rsidRDefault="000F59C9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53171">
              <w:rPr>
                <w:szCs w:val="22"/>
              </w:rPr>
              <w:t>705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77838E3C" w:rsidR="0003344F" w:rsidRPr="003F477D" w:rsidRDefault="007531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7F96" w14:textId="2FB5635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C9633" w14:textId="46546BB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2520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D8BDA" w14:textId="2588E1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0D0C" w14:textId="4E0A0436" w:rsidR="0003344F" w:rsidRPr="003F477D" w:rsidRDefault="007531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D48F2" w14:textId="77777777" w:rsidR="0003344F" w:rsidRPr="003F477D" w:rsidRDefault="00505F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3F9B" w14:textId="69F4207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1964" w14:textId="68B45A2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E35F" w14:textId="0F486E18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112F" w14:textId="6CC6FD72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171">
              <w:rPr>
                <w:szCs w:val="22"/>
              </w:rPr>
              <w:t>5500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E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4A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C17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88B5" w14:textId="7CB93704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171">
              <w:rPr>
                <w:szCs w:val="22"/>
              </w:rPr>
              <w:t>5500</w:t>
            </w: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BE33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D6A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925CC" w14:textId="47059E0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171">
              <w:rPr>
                <w:szCs w:val="22"/>
              </w:rPr>
              <w:t>-18</w:t>
            </w:r>
          </w:p>
        </w:tc>
      </w:tr>
      <w:tr w:rsidR="00DE442C" w:rsidRPr="003F477D" w14:paraId="7EBF4E2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2E6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34733" w14:textId="1711321A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171">
              <w:rPr>
                <w:szCs w:val="22"/>
              </w:rPr>
              <w:t>670</w:t>
            </w:r>
          </w:p>
        </w:tc>
      </w:tr>
      <w:tr w:rsidR="00DE442C" w:rsidRPr="003F477D" w14:paraId="47435EE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43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82AE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51EDB5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D5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70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3BC8A33C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Príloha č. 3 opatreniu </w:t>
      </w:r>
      <w:r w:rsidR="00317269">
        <w:rPr>
          <w:szCs w:val="22"/>
        </w:rPr>
        <w:t>48898/T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E8957AF" w14:textId="77777777" w:rsidR="00895676" w:rsidRDefault="00895676" w:rsidP="0003344F">
      <w:pPr>
        <w:spacing w:after="0" w:line="240" w:lineRule="auto"/>
        <w:rPr>
          <w:szCs w:val="22"/>
        </w:rPr>
      </w:pPr>
    </w:p>
    <w:p w14:paraId="05F5A893" w14:textId="173E0E64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753171">
        <w:rPr>
          <w:szCs w:val="22"/>
        </w:rPr>
        <w:t>2</w:t>
      </w:r>
    </w:p>
    <w:p w14:paraId="3C50B44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F207CA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C5A03DB" w14:textId="076B422F" w:rsidR="009F3133" w:rsidRDefault="00317269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TP – </w:t>
      </w:r>
      <w:r w:rsidR="00E76248">
        <w:rPr>
          <w:szCs w:val="22"/>
        </w:rPr>
        <w:t xml:space="preserve">CSA-KA 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 xml:space="preserve">. , </w:t>
      </w:r>
      <w:r w:rsidR="00E76248">
        <w:rPr>
          <w:szCs w:val="22"/>
        </w:rPr>
        <w:t>Ružový háj 937/47, 929 01 Dunajská Streda</w:t>
      </w:r>
      <w:r>
        <w:rPr>
          <w:szCs w:val="22"/>
        </w:rPr>
        <w:t xml:space="preserve">      IČO: </w:t>
      </w:r>
      <w:r w:rsidR="00E76248">
        <w:rPr>
          <w:szCs w:val="22"/>
        </w:rPr>
        <w:t>54 095 085</w:t>
      </w:r>
    </w:p>
    <w:p w14:paraId="4452BA9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CDA22D" w14:textId="180E5FA3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E76248">
        <w:rPr>
          <w:szCs w:val="22"/>
        </w:rPr>
        <w:t>23.09.</w:t>
      </w:r>
      <w:r w:rsidR="00317269">
        <w:rPr>
          <w:szCs w:val="22"/>
        </w:rPr>
        <w:t>2021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E76248">
        <w:rPr>
          <w:szCs w:val="22"/>
        </w:rPr>
        <w:t>50037</w:t>
      </w:r>
      <w:r w:rsidR="00AF5D22">
        <w:rPr>
          <w:szCs w:val="22"/>
        </w:rPr>
        <w:t>/</w:t>
      </w:r>
      <w:r w:rsidR="00166DA4">
        <w:rPr>
          <w:szCs w:val="22"/>
        </w:rPr>
        <w:t>T</w:t>
      </w:r>
    </w:p>
    <w:p w14:paraId="4FD3785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EBC228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2848F99" w14:textId="2AD41F57" w:rsidR="009F3133" w:rsidRDefault="00E76248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Murárstvo</w:t>
      </w:r>
    </w:p>
    <w:p w14:paraId="26C31F1A" w14:textId="791A63F8" w:rsidR="00E76248" w:rsidRDefault="00E76248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výroba nekovových minerálnych výrobkov a výrobkov z betónu, </w:t>
      </w:r>
      <w:proofErr w:type="spellStart"/>
      <w:r>
        <w:rPr>
          <w:szCs w:val="22"/>
        </w:rPr>
        <w:t>sádra</w:t>
      </w:r>
      <w:proofErr w:type="spellEnd"/>
      <w:r>
        <w:rPr>
          <w:szCs w:val="22"/>
        </w:rPr>
        <w:t xml:space="preserve"> a cementu</w:t>
      </w:r>
    </w:p>
    <w:p w14:paraId="0285A73E" w14:textId="30AD6401" w:rsidR="00AF5D22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5C6DB403" w14:textId="3EF14D4E" w:rsidR="00166DA4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</w:t>
      </w:r>
      <w:r w:rsidR="00D87058">
        <w:rPr>
          <w:szCs w:val="22"/>
        </w:rPr>
        <w:t>ňovanie stavieb a ich zmien</w:t>
      </w:r>
    </w:p>
    <w:p w14:paraId="779FC3A9" w14:textId="00BA07E4" w:rsidR="00AF5D22" w:rsidRDefault="00D87058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 interiérov</w:t>
      </w:r>
    </w:p>
    <w:p w14:paraId="039E0EC8" w14:textId="4618E0BD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 ) alebo iným prevádzkovateľom živnosti (veľkoobchod)</w:t>
      </w:r>
    </w:p>
    <w:p w14:paraId="61A9CF3E" w14:textId="431B61C8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 , služieb, výroby</w:t>
      </w:r>
    </w:p>
    <w:p w14:paraId="4A806D64" w14:textId="58A6F0A7" w:rsidR="00166DA4" w:rsidRDefault="008053D0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14:paraId="395969C0" w14:textId="5EA311E6" w:rsidR="00166DA4" w:rsidRDefault="008053D0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 a pomocné činnosti v doprave</w:t>
      </w:r>
    </w:p>
    <w:p w14:paraId="363AB408" w14:textId="35157E8F" w:rsidR="00166DA4" w:rsidRDefault="008053D0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sťahovacie služby</w:t>
      </w:r>
    </w:p>
    <w:p w14:paraId="14A4FDC2" w14:textId="28059199" w:rsidR="005361FB" w:rsidRDefault="005361FB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Dizajnérske činnosti</w:t>
      </w:r>
    </w:p>
    <w:p w14:paraId="78AF5F4A" w14:textId="06FD7423" w:rsidR="005361FB" w:rsidRDefault="005361FB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nehnuteľnosti spojený s poskytovaním iných než základných služieb spojených s prenájmom</w:t>
      </w:r>
    </w:p>
    <w:p w14:paraId="3F0E6C14" w14:textId="69B251FE" w:rsidR="005361FB" w:rsidRDefault="005361FB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0519631D" w14:textId="64AFC17E" w:rsidR="00166DA4" w:rsidRDefault="008053D0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 organizačných a ekonomických poradcov</w:t>
      </w:r>
    </w:p>
    <w:p w14:paraId="39FBF899" w14:textId="60E84C7C" w:rsidR="00166DA4" w:rsidRDefault="00455E89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127CCDBE" w14:textId="1AA468B2" w:rsidR="00166DA4" w:rsidRDefault="00455E89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6981EF78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8CCC35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9DDE6" w14:textId="77777777" w:rsidR="004C6990" w:rsidRDefault="004C6990" w:rsidP="00107589">
      <w:pPr>
        <w:spacing w:after="0" w:line="240" w:lineRule="auto"/>
      </w:pPr>
      <w:r>
        <w:separator/>
      </w:r>
    </w:p>
  </w:endnote>
  <w:endnote w:type="continuationSeparator" w:id="0">
    <w:p w14:paraId="2B36FC96" w14:textId="77777777" w:rsidR="004C6990" w:rsidRDefault="004C69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0300B" w14:textId="77777777" w:rsidR="004C6990" w:rsidRDefault="004C6990" w:rsidP="00107589">
      <w:pPr>
        <w:spacing w:after="0" w:line="240" w:lineRule="auto"/>
      </w:pPr>
      <w:r>
        <w:separator/>
      </w:r>
    </w:p>
  </w:footnote>
  <w:footnote w:type="continuationSeparator" w:id="0">
    <w:p w14:paraId="00491BDE" w14:textId="77777777" w:rsidR="004C6990" w:rsidRDefault="004C69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5253049">
    <w:abstractNumId w:val="8"/>
  </w:num>
  <w:num w:numId="2" w16cid:durableId="422843770">
    <w:abstractNumId w:val="7"/>
  </w:num>
  <w:num w:numId="3" w16cid:durableId="1822186369">
    <w:abstractNumId w:val="3"/>
  </w:num>
  <w:num w:numId="4" w16cid:durableId="1485392678">
    <w:abstractNumId w:val="4"/>
  </w:num>
  <w:num w:numId="5" w16cid:durableId="393046400">
    <w:abstractNumId w:val="2"/>
  </w:num>
  <w:num w:numId="6" w16cid:durableId="533277848">
    <w:abstractNumId w:val="9"/>
  </w:num>
  <w:num w:numId="7" w16cid:durableId="750782783">
    <w:abstractNumId w:val="1"/>
  </w:num>
  <w:num w:numId="8" w16cid:durableId="498277563">
    <w:abstractNumId w:val="0"/>
  </w:num>
  <w:num w:numId="9" w16cid:durableId="2045446436">
    <w:abstractNumId w:val="13"/>
  </w:num>
  <w:num w:numId="10" w16cid:durableId="426341918">
    <w:abstractNumId w:val="6"/>
  </w:num>
  <w:num w:numId="11" w16cid:durableId="2123911948">
    <w:abstractNumId w:val="11"/>
  </w:num>
  <w:num w:numId="12" w16cid:durableId="1484463242">
    <w:abstractNumId w:val="5"/>
  </w:num>
  <w:num w:numId="13" w16cid:durableId="58137779">
    <w:abstractNumId w:val="10"/>
  </w:num>
  <w:num w:numId="14" w16cid:durableId="21296178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0F59C9"/>
    <w:rsid w:val="00107589"/>
    <w:rsid w:val="001320A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17269"/>
    <w:rsid w:val="00321FCD"/>
    <w:rsid w:val="00326AA0"/>
    <w:rsid w:val="003325F7"/>
    <w:rsid w:val="00332CE6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5E89"/>
    <w:rsid w:val="00457623"/>
    <w:rsid w:val="004576B8"/>
    <w:rsid w:val="00465A3F"/>
    <w:rsid w:val="0049795E"/>
    <w:rsid w:val="004A3783"/>
    <w:rsid w:val="004A5A13"/>
    <w:rsid w:val="004A6BBF"/>
    <w:rsid w:val="004C6614"/>
    <w:rsid w:val="004C6990"/>
    <w:rsid w:val="004E46DA"/>
    <w:rsid w:val="00505F2B"/>
    <w:rsid w:val="00512E8A"/>
    <w:rsid w:val="005361FB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0919"/>
    <w:rsid w:val="006E4959"/>
    <w:rsid w:val="006E5B26"/>
    <w:rsid w:val="006F7C48"/>
    <w:rsid w:val="00704155"/>
    <w:rsid w:val="00730373"/>
    <w:rsid w:val="00741B22"/>
    <w:rsid w:val="007449B8"/>
    <w:rsid w:val="00746B7E"/>
    <w:rsid w:val="00750DCA"/>
    <w:rsid w:val="00753171"/>
    <w:rsid w:val="00760D6D"/>
    <w:rsid w:val="00762EDA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F0A29"/>
    <w:rsid w:val="009F254E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F5D22"/>
    <w:rsid w:val="00B14FD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70D3"/>
    <w:rsid w:val="00C364B3"/>
    <w:rsid w:val="00C4700C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7058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6248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styleId="Odkaznapoznmkupodiarou">
    <w:name w:val="footnote reference"/>
    <w:basedOn w:val="Predvolenpsmoodseku"/>
    <w:uiPriority w:val="99"/>
    <w:semiHidden/>
    <w:unhideWhenUsed/>
    <w:rsid w:val="000F59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590</Words>
  <Characters>4072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2017-03-10T08:00:00Z</cp:lastPrinted>
  <dcterms:created xsi:type="dcterms:W3CDTF">2023-03-27T08:49:00Z</dcterms:created>
  <dcterms:modified xsi:type="dcterms:W3CDTF">2023-03-27T08:49:00Z</dcterms:modified>
</cp:coreProperties>
</file>