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2C14EF26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F3512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D920F9">
        <w:rPr>
          <w:rFonts w:ascii="Times New Roman" w:hAnsi="Times New Roman" w:cs="Times New Roman"/>
          <w:b/>
          <w:i/>
          <w:sz w:val="36"/>
          <w:szCs w:val="36"/>
        </w:rPr>
        <w:t>2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61B9E640" w:rsidR="00432E00" w:rsidRDefault="0067226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MJ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Consulting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SK s.r.o.</w:t>
      </w:r>
    </w:p>
    <w:p w14:paraId="2ECB9002" w14:textId="0F375DB0" w:rsidR="00432E00" w:rsidRDefault="0067226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Hájske 586, 951 33 Hájske</w:t>
      </w:r>
    </w:p>
    <w:p w14:paraId="52605CA4" w14:textId="6714BA76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67226C">
        <w:rPr>
          <w:rFonts w:ascii="Times New Roman" w:hAnsi="Times New Roman" w:cs="Times New Roman"/>
          <w:b/>
          <w:i/>
          <w:sz w:val="40"/>
          <w:szCs w:val="40"/>
        </w:rPr>
        <w:t>53029712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67226C">
        <w:rPr>
          <w:rFonts w:ascii="Times New Roman" w:hAnsi="Times New Roman" w:cs="Times New Roman"/>
          <w:b/>
          <w:i/>
          <w:sz w:val="40"/>
          <w:szCs w:val="40"/>
        </w:rPr>
        <w:t>121226338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136F5CBB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71CC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0F7448C9" w:rsidR="00432E00" w:rsidRDefault="0067226C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MJ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Consulting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SK s.r.o., Hájske 586, 951 33 Hájske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6A33AFB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7226C">
        <w:rPr>
          <w:rFonts w:ascii="Times New Roman" w:hAnsi="Times New Roman" w:cs="Times New Roman"/>
          <w:i/>
          <w:sz w:val="24"/>
          <w:szCs w:val="24"/>
        </w:rPr>
        <w:t>02.04.2020</w:t>
      </w:r>
    </w:p>
    <w:p w14:paraId="03F9EF58" w14:textId="36EF21CF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67226C">
        <w:rPr>
          <w:rFonts w:ascii="Times New Roman" w:hAnsi="Times New Roman" w:cs="Times New Roman"/>
          <w:i/>
          <w:sz w:val="24"/>
          <w:szCs w:val="24"/>
        </w:rPr>
        <w:t>53 029 712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3B5A9AC7" w:rsidR="00B3410D" w:rsidRDefault="0067226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</w:t>
      </w:r>
    </w:p>
    <w:p w14:paraId="3C571244" w14:textId="70B1E883" w:rsidR="00B3410D" w:rsidRDefault="0067226C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1519C61B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41B26901" w14:textId="11DC5AA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Hájske 586, 951 33 Hájske</w:t>
      </w:r>
    </w:p>
    <w:p w14:paraId="74731444" w14:textId="56C7738B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67226C">
        <w:rPr>
          <w:rFonts w:ascii="Times New Roman" w:hAnsi="Times New Roman" w:cs="Times New Roman"/>
          <w:i/>
          <w:sz w:val="24"/>
          <w:szCs w:val="24"/>
        </w:rPr>
        <w:t>02.04.2020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505BE73B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6ABFD3B8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D920F9"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Jozef Máčik</w:t>
      </w:r>
    </w:p>
    <w:p w14:paraId="60796BF6" w14:textId="57333BDF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D920F9"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H</w:t>
      </w:r>
      <w:r w:rsidR="00D920F9">
        <w:rPr>
          <w:rFonts w:ascii="Times New Roman" w:hAnsi="Times New Roman" w:cs="Times New Roman"/>
          <w:i/>
          <w:sz w:val="24"/>
          <w:szCs w:val="24"/>
        </w:rPr>
        <w:t>á</w:t>
      </w:r>
      <w:r w:rsidR="0067226C">
        <w:rPr>
          <w:rFonts w:ascii="Times New Roman" w:hAnsi="Times New Roman" w:cs="Times New Roman"/>
          <w:i/>
          <w:sz w:val="24"/>
          <w:szCs w:val="24"/>
        </w:rPr>
        <w:t>jske 586, 951 33 Hájske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2A2F89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53D1E8D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7D9187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37CCD93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920F9">
        <w:rPr>
          <w:rFonts w:ascii="Times New Roman" w:hAnsi="Times New Roman" w:cs="Times New Roman"/>
          <w:i/>
          <w:sz w:val="24"/>
          <w:szCs w:val="24"/>
        </w:rPr>
        <w:t xml:space="preserve">odpisovala hmotný majetok rovnomerným odpisom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045F7C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938F3E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67226C">
        <w:rPr>
          <w:rFonts w:ascii="Times New Roman" w:hAnsi="Times New Roman" w:cs="Times New Roman"/>
          <w:i/>
          <w:sz w:val="24"/>
          <w:szCs w:val="24"/>
        </w:rPr>
        <w:t xml:space="preserve"> v sume: </w:t>
      </w:r>
      <w:r w:rsidR="00D920F9">
        <w:rPr>
          <w:rFonts w:ascii="Times New Roman" w:hAnsi="Times New Roman" w:cs="Times New Roman"/>
          <w:i/>
          <w:sz w:val="24"/>
          <w:szCs w:val="24"/>
        </w:rPr>
        <w:t>4200</w:t>
      </w:r>
      <w:r w:rsidR="0067226C">
        <w:rPr>
          <w:rFonts w:ascii="Times New Roman" w:hAnsi="Times New Roman" w:cs="Times New Roman"/>
          <w:i/>
          <w:sz w:val="24"/>
          <w:szCs w:val="24"/>
        </w:rPr>
        <w:t>,00 Eur.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6C962B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>44</w:t>
      </w:r>
      <w:r w:rsidR="00D920F9">
        <w:rPr>
          <w:rFonts w:ascii="Times New Roman" w:hAnsi="Times New Roman" w:cs="Times New Roman"/>
          <w:i/>
          <w:sz w:val="24"/>
          <w:szCs w:val="24"/>
        </w:rPr>
        <w:t>80,19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491CEC8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226C">
        <w:rPr>
          <w:rFonts w:ascii="Times New Roman" w:hAnsi="Times New Roman" w:cs="Times New Roman"/>
          <w:i/>
          <w:sz w:val="24"/>
          <w:szCs w:val="24"/>
        </w:rPr>
        <w:tab/>
      </w:r>
      <w:r w:rsidR="00D920F9">
        <w:rPr>
          <w:rFonts w:ascii="Times New Roman" w:hAnsi="Times New Roman" w:cs="Times New Roman"/>
          <w:i/>
          <w:sz w:val="24"/>
          <w:szCs w:val="24"/>
        </w:rPr>
        <w:t>3018,36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558CAA2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1031D9A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2676FA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37E9AB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D920F9">
        <w:rPr>
          <w:rFonts w:ascii="Times New Roman" w:hAnsi="Times New Roman" w:cs="Times New Roman"/>
          <w:i/>
          <w:sz w:val="24"/>
          <w:szCs w:val="24"/>
        </w:rPr>
        <w:t>48,55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484B048A" w:rsidR="00432E00" w:rsidRDefault="00D920F9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48,55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1332BAE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27B09C8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CF3512">
        <w:rPr>
          <w:rFonts w:ascii="Times New Roman" w:hAnsi="Times New Roman" w:cs="Times New Roman"/>
          <w:i/>
          <w:sz w:val="24"/>
          <w:szCs w:val="24"/>
        </w:rPr>
        <w:t>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920F9">
        <w:rPr>
          <w:rFonts w:ascii="Times New Roman" w:hAnsi="Times New Roman" w:cs="Times New Roman"/>
          <w:i/>
          <w:sz w:val="24"/>
          <w:szCs w:val="24"/>
        </w:rPr>
        <w:t>166,09</w:t>
      </w:r>
      <w:r w:rsidR="0067226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26CEA91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920F9">
        <w:rPr>
          <w:rFonts w:ascii="Times New Roman" w:hAnsi="Times New Roman" w:cs="Times New Roman"/>
          <w:i/>
          <w:sz w:val="24"/>
          <w:szCs w:val="24"/>
        </w:rPr>
        <w:t>53500</w:t>
      </w:r>
      <w:r w:rsidR="0067226C">
        <w:rPr>
          <w:rFonts w:ascii="Times New Roman" w:hAnsi="Times New Roman" w:cs="Times New Roman"/>
          <w:i/>
          <w:sz w:val="24"/>
          <w:szCs w:val="24"/>
        </w:rPr>
        <w:t>,</w:t>
      </w:r>
      <w:r w:rsidR="00D920F9">
        <w:rPr>
          <w:rFonts w:ascii="Times New Roman" w:hAnsi="Times New Roman" w:cs="Times New Roman"/>
          <w:i/>
          <w:sz w:val="24"/>
          <w:szCs w:val="24"/>
        </w:rPr>
        <w:t>22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761721D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920F9">
        <w:rPr>
          <w:rFonts w:ascii="Times New Roman" w:hAnsi="Times New Roman" w:cs="Times New Roman"/>
          <w:i/>
          <w:sz w:val="24"/>
          <w:szCs w:val="24"/>
        </w:rPr>
        <w:t>53500</w:t>
      </w:r>
      <w:r w:rsidR="0067226C">
        <w:rPr>
          <w:rFonts w:ascii="Times New Roman" w:hAnsi="Times New Roman" w:cs="Times New Roman"/>
          <w:i/>
          <w:sz w:val="24"/>
          <w:szCs w:val="24"/>
        </w:rPr>
        <w:t>,</w:t>
      </w:r>
      <w:r w:rsidR="00D920F9">
        <w:rPr>
          <w:rFonts w:ascii="Times New Roman" w:hAnsi="Times New Roman" w:cs="Times New Roman"/>
          <w:i/>
          <w:sz w:val="24"/>
          <w:szCs w:val="24"/>
        </w:rPr>
        <w:t>22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7859EC6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D920F9">
        <w:rPr>
          <w:rFonts w:ascii="Times New Roman" w:hAnsi="Times New Roman" w:cs="Times New Roman"/>
          <w:i/>
          <w:sz w:val="24"/>
          <w:szCs w:val="24"/>
        </w:rPr>
        <w:t>47967,16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516268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920F9">
        <w:rPr>
          <w:rFonts w:ascii="Times New Roman" w:hAnsi="Times New Roman" w:cs="Times New Roman"/>
          <w:i/>
          <w:sz w:val="24"/>
          <w:szCs w:val="24"/>
        </w:rPr>
        <w:t>5533,06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71B2390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920F9">
        <w:rPr>
          <w:rFonts w:ascii="Times New Roman" w:hAnsi="Times New Roman" w:cs="Times New Roman"/>
          <w:i/>
          <w:sz w:val="24"/>
          <w:szCs w:val="24"/>
        </w:rPr>
        <w:t>1161,94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5E1824AF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D920F9">
        <w:rPr>
          <w:rFonts w:ascii="Times New Roman" w:hAnsi="Times New Roman" w:cs="Times New Roman"/>
          <w:i/>
          <w:sz w:val="24"/>
          <w:szCs w:val="24"/>
        </w:rPr>
        <w:t xml:space="preserve"> 4371,12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1AD9B8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71CCB">
        <w:rPr>
          <w:rFonts w:ascii="Times New Roman" w:hAnsi="Times New Roman" w:cs="Times New Roman"/>
          <w:i/>
          <w:sz w:val="24"/>
          <w:szCs w:val="24"/>
        </w:rPr>
        <w:t>29. marca 202</w:t>
      </w:r>
      <w:r w:rsidR="00D920F9">
        <w:rPr>
          <w:rFonts w:ascii="Times New Roman" w:hAnsi="Times New Roman" w:cs="Times New Roman"/>
          <w:i/>
          <w:sz w:val="24"/>
          <w:szCs w:val="24"/>
        </w:rPr>
        <w:t>2</w:t>
      </w:r>
    </w:p>
    <w:p w14:paraId="2D997D3A" w14:textId="7465D4F6" w:rsidR="00D920F9" w:rsidRDefault="00D920F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1A7D8BB" w14:textId="1F323F0C" w:rsidR="00D920F9" w:rsidRDefault="00D920F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9A6E65A" w14:textId="2C85BA97" w:rsidR="00432E00" w:rsidRPr="00D920F9" w:rsidRDefault="00D920F9">
      <w:pPr>
        <w:ind w:left="705" w:hanging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  <w:t>Máčik</w:t>
      </w: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260845477">
    <w:abstractNumId w:val="0"/>
  </w:num>
  <w:num w:numId="2" w16cid:durableId="630474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5E4850"/>
    <w:rsid w:val="0067226C"/>
    <w:rsid w:val="006D5243"/>
    <w:rsid w:val="006D7CA3"/>
    <w:rsid w:val="009E3AC5"/>
    <w:rsid w:val="00B3410D"/>
    <w:rsid w:val="00CF3512"/>
    <w:rsid w:val="00D1020D"/>
    <w:rsid w:val="00D71CCB"/>
    <w:rsid w:val="00D920F9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934</Words>
  <Characters>5326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4</cp:revision>
  <cp:lastPrinted>2023-03-28T16:23:00Z</cp:lastPrinted>
  <dcterms:created xsi:type="dcterms:W3CDTF">2023-03-28T16:14:00Z</dcterms:created>
  <dcterms:modified xsi:type="dcterms:W3CDTF">2023-03-28T16:23:00Z</dcterms:modified>
</cp:coreProperties>
</file>