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CBF" w:rsidRDefault="00736E5E">
      <w:proofErr w:type="spellStart"/>
      <w:r>
        <w:t>UNIFuel</w:t>
      </w:r>
      <w:proofErr w:type="spellEnd"/>
      <w:r>
        <w:t xml:space="preserve"> s.r.o. Pionierska 99/21, 987  0</w:t>
      </w:r>
      <w:r w:rsidR="00FE3E7D">
        <w:t>1 Poltár nevykonával v roku 2022</w:t>
      </w:r>
      <w:r>
        <w:t xml:space="preserve"> žiadnu podnikateľskú činnosť, nie sú evidované žiadne náklady a ani výnosy.</w:t>
      </w:r>
    </w:p>
    <w:p w:rsidR="00736E5E" w:rsidRDefault="00736E5E">
      <w:r>
        <w:t xml:space="preserve">Z tohto dôvodu nie je ani žiadny pohyb aktív alebo pasív. Prílohu k DP sme nezostavovali. </w:t>
      </w:r>
    </w:p>
    <w:p w:rsidR="0048787E" w:rsidRDefault="0048787E"/>
    <w:p w:rsidR="0048787E" w:rsidRDefault="0048787E"/>
    <w:p w:rsidR="0048787E" w:rsidRDefault="0048787E">
      <w:r>
        <w:t xml:space="preserve">V Poltári </w:t>
      </w:r>
      <w:r w:rsidR="00FE3E7D">
        <w:t>27.03.2023</w:t>
      </w:r>
      <w:bookmarkStart w:id="0" w:name="_GoBack"/>
      <w:bookmarkEnd w:id="0"/>
    </w:p>
    <w:sectPr w:rsidR="004878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E5E"/>
    <w:rsid w:val="0013798F"/>
    <w:rsid w:val="00367CBF"/>
    <w:rsid w:val="0048787E"/>
    <w:rsid w:val="00675CBC"/>
    <w:rsid w:val="00736E5E"/>
    <w:rsid w:val="007D6D9B"/>
    <w:rsid w:val="00FE3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Mama</dc:creator>
  <cp:lastModifiedBy>Mama</cp:lastModifiedBy>
  <cp:revision>3</cp:revision>
  <dcterms:created xsi:type="dcterms:W3CDTF">2022-03-29T19:43:00Z</dcterms:created>
  <dcterms:modified xsi:type="dcterms:W3CDTF">2023-03-27T13:37:00Z</dcterms:modified>
</cp:coreProperties>
</file>