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9633B9" w14:textId="4873E34D" w:rsidR="00CE03EC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0E3E6E1" w14:textId="038D069D" w:rsidR="006530DB" w:rsidRPr="00311C58" w:rsidRDefault="006530DB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ab/>
      </w:r>
      <w:r w:rsidRPr="00311C58">
        <w:rPr>
          <w:rFonts w:ascii="Times New Roman" w:hAnsi="Times New Roman" w:cs="Times New Roman"/>
          <w:b/>
        </w:rPr>
        <w:t>Poznámky k účtovnej závierke k 31.12.2022</w:t>
      </w:r>
    </w:p>
    <w:p w14:paraId="2D4B2476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52D5F322" w14:textId="4BD1FF64" w:rsidR="006530DB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14:paraId="523F81EF" w14:textId="41A6FD66" w:rsidR="006530DB" w:rsidRPr="006530DB" w:rsidRDefault="006530DB" w:rsidP="00CE03EC">
      <w:pPr>
        <w:spacing w:after="0" w:line="24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</w:rPr>
        <w:tab/>
      </w:r>
      <w:r w:rsidRPr="006530DB">
        <w:rPr>
          <w:rFonts w:ascii="Times New Roman" w:hAnsi="Times New Roman" w:cs="Times New Roman"/>
          <w:bCs/>
        </w:rPr>
        <w:t>ARES, spol. s </w:t>
      </w:r>
      <w:proofErr w:type="spellStart"/>
      <w:r w:rsidRPr="006530DB">
        <w:rPr>
          <w:rFonts w:ascii="Times New Roman" w:hAnsi="Times New Roman" w:cs="Times New Roman"/>
          <w:bCs/>
        </w:rPr>
        <w:t>r.o</w:t>
      </w:r>
      <w:proofErr w:type="spellEnd"/>
      <w:r w:rsidRPr="006530DB">
        <w:rPr>
          <w:rFonts w:ascii="Times New Roman" w:hAnsi="Times New Roman" w:cs="Times New Roman"/>
          <w:bCs/>
        </w:rPr>
        <w:t>.</w:t>
      </w:r>
    </w:p>
    <w:p w14:paraId="3E53FD95" w14:textId="77777777" w:rsidR="006530DB" w:rsidRPr="002E2695" w:rsidRDefault="006530DB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63365B19" w14:textId="37341A91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</w:p>
    <w:p w14:paraId="64EBF38E" w14:textId="46C494F3" w:rsidR="006530DB" w:rsidRPr="006530DB" w:rsidRDefault="006530D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Cs/>
        </w:rPr>
      </w:pPr>
      <w:r w:rsidRPr="006530DB">
        <w:rPr>
          <w:rFonts w:ascii="Times New Roman" w:hAnsi="Times New Roman" w:cs="Times New Roman"/>
          <w:bCs/>
        </w:rPr>
        <w:t>Športová 5, 831 04 Bratislava</w:t>
      </w:r>
    </w:p>
    <w:p w14:paraId="7E93129A" w14:textId="77777777" w:rsidR="006530DB" w:rsidRPr="002E2695" w:rsidRDefault="006530D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751AA05" w14:textId="6B3DA676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3727FB46" w14:textId="7DAAC0B8" w:rsidR="006530DB" w:rsidRPr="00634AE6" w:rsidRDefault="006530DB" w:rsidP="006530D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634AE6">
        <w:rPr>
          <w:rFonts w:ascii="Times New Roman" w:hAnsi="Times New Roman" w:cs="Times New Roman"/>
          <w:bCs/>
        </w:rPr>
        <w:t>Predaj a distribúcia tlače</w:t>
      </w:r>
    </w:p>
    <w:p w14:paraId="1AB0403E" w14:textId="7F28E08C" w:rsidR="006530DB" w:rsidRPr="00634AE6" w:rsidRDefault="006530DB" w:rsidP="006530D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634AE6">
        <w:rPr>
          <w:rFonts w:ascii="Times New Roman" w:hAnsi="Times New Roman" w:cs="Times New Roman"/>
          <w:bCs/>
        </w:rPr>
        <w:t>Vykonávanie montáže, rekonštrukcií, opráv, revízií a údržby šikmých schodiskových a zvislých výťahov pre osoby so zníženou pohyblivosťou</w:t>
      </w:r>
    </w:p>
    <w:p w14:paraId="5E3B4B1A" w14:textId="7AAE92A0" w:rsidR="006530DB" w:rsidRPr="00634AE6" w:rsidRDefault="006530DB" w:rsidP="006530D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634AE6">
        <w:rPr>
          <w:rFonts w:ascii="Times New Roman" w:hAnsi="Times New Roman" w:cs="Times New Roman"/>
          <w:bCs/>
        </w:rPr>
        <w:t>Výroba a opravy ostatných motorových dopravných prostriedkov a motorových vozíkov</w:t>
      </w:r>
    </w:p>
    <w:p w14:paraId="163BFD84" w14:textId="50245BF7" w:rsidR="006530DB" w:rsidRPr="00634AE6" w:rsidRDefault="006530DB" w:rsidP="006530D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634AE6">
        <w:rPr>
          <w:rFonts w:ascii="Times New Roman" w:hAnsi="Times New Roman" w:cs="Times New Roman"/>
          <w:bCs/>
        </w:rPr>
        <w:t>Prenájom strojov a zariadení</w:t>
      </w:r>
    </w:p>
    <w:p w14:paraId="6D949B9F" w14:textId="5094298F" w:rsidR="006530DB" w:rsidRPr="00634AE6" w:rsidRDefault="006530DB" w:rsidP="006530D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634AE6">
        <w:rPr>
          <w:rFonts w:ascii="Times New Roman" w:hAnsi="Times New Roman" w:cs="Times New Roman"/>
          <w:bCs/>
        </w:rPr>
        <w:t>Kúpa tovaru na účely jeho predaja iným prevádzkovateľom živnosti : zariadenia na prekonávanie architektonických bariér pre nevládne osoby</w:t>
      </w:r>
    </w:p>
    <w:p w14:paraId="5F0B35DA" w14:textId="14127976" w:rsidR="006530DB" w:rsidRPr="00634AE6" w:rsidRDefault="006530DB" w:rsidP="006530D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634AE6">
        <w:rPr>
          <w:rFonts w:ascii="Times New Roman" w:hAnsi="Times New Roman" w:cs="Times New Roman"/>
          <w:bCs/>
        </w:rPr>
        <w:t>Poradenská činnosť v oblasti zariadení na prekonávanie architektonických bariér pre nevládne osoby</w:t>
      </w:r>
    </w:p>
    <w:p w14:paraId="23CA4EE1" w14:textId="6FA612FF" w:rsidR="006530DB" w:rsidRPr="00634AE6" w:rsidRDefault="006530DB" w:rsidP="006530D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634AE6">
        <w:rPr>
          <w:rFonts w:ascii="Times New Roman" w:hAnsi="Times New Roman" w:cs="Times New Roman"/>
          <w:bCs/>
        </w:rPr>
        <w:t>Opravy, odborné prehliadky a odborné skúšky vyhradených zdvíhacích zariadení</w:t>
      </w:r>
    </w:p>
    <w:p w14:paraId="5133B7C6" w14:textId="65E422D7" w:rsidR="006530DB" w:rsidRPr="00634AE6" w:rsidRDefault="006530DB" w:rsidP="006530D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634AE6">
        <w:rPr>
          <w:rFonts w:ascii="Times New Roman" w:hAnsi="Times New Roman" w:cs="Times New Roman"/>
          <w:bCs/>
        </w:rPr>
        <w:t>Prevádzkovanie taxislužby s počtom vozidiel 1</w:t>
      </w:r>
    </w:p>
    <w:p w14:paraId="7C199201" w14:textId="4B3BAEE4" w:rsidR="006530DB" w:rsidRPr="00634AE6" w:rsidRDefault="006530DB" w:rsidP="006530D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634AE6">
        <w:rPr>
          <w:rFonts w:ascii="Times New Roman" w:hAnsi="Times New Roman" w:cs="Times New Roman"/>
          <w:bCs/>
        </w:rPr>
        <w:t>Diagnostika a opravy cestných motorových vozidiel</w:t>
      </w:r>
    </w:p>
    <w:p w14:paraId="4BB1502C" w14:textId="01D07D45" w:rsidR="006530DB" w:rsidRPr="00634AE6" w:rsidRDefault="00634AE6" w:rsidP="006530DB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 w:rsidRPr="00634AE6">
        <w:rPr>
          <w:rFonts w:ascii="Times New Roman" w:hAnsi="Times New Roman" w:cs="Times New Roman"/>
          <w:bCs/>
        </w:rPr>
        <w:t xml:space="preserve">Ubytovacie služby bez poskytovania pohostinských činnosti /zaradenie priestorov Kováčová/ </w:t>
      </w:r>
    </w:p>
    <w:p w14:paraId="3ED5ACBB" w14:textId="78B57BA7" w:rsidR="00360F88" w:rsidRPr="002E2695" w:rsidRDefault="00360F88" w:rsidP="00634AE6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650489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FDADB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EFDE553" w14:textId="48B6ECB9" w:rsidR="00360F88" w:rsidRPr="00634AE6" w:rsidRDefault="00634AE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Cs/>
        </w:rPr>
      </w:pPr>
      <w:r w:rsidRPr="00634AE6">
        <w:rPr>
          <w:rFonts w:ascii="Times New Roman" w:hAnsi="Times New Roman" w:cs="Times New Roman"/>
          <w:bCs/>
        </w:rPr>
        <w:t>2.6.2022</w:t>
      </w:r>
    </w:p>
    <w:p w14:paraId="7D5382A1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7BDD52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8A7073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5ACDB9B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15A029D" w14:textId="7ACF5F93" w:rsidR="00360F88" w:rsidRPr="00223286" w:rsidRDefault="001473F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34AE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522FACF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FC8C65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A2FD8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FE5AB4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8E82D84" w14:textId="77777777" w:rsidR="00360F88" w:rsidRPr="00223286" w:rsidRDefault="001473F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3E26E450" w14:textId="77777777" w:rsidR="00360F88" w:rsidRPr="002E2695" w:rsidRDefault="001473F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511B63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CC1BCCF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F75389B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1F0938E6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FD897F0" w14:textId="6D907FB5" w:rsidR="00900440" w:rsidRPr="00F8463F" w:rsidRDefault="00CE03EC" w:rsidP="005877C7">
      <w:pPr>
        <w:spacing w:line="240" w:lineRule="auto"/>
        <w:jc w:val="both"/>
        <w:rPr>
          <w:rFonts w:ascii="Times New Roman" w:hAnsi="Times New Roman" w:cs="Times New Roman"/>
          <w:b/>
          <w:bCs/>
          <w:color w:val="5B9BD5" w:themeColor="accent1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69E46B" wp14:editId="6E6CD14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34AE6" w:rsidRPr="00F8463F">
        <w:rPr>
          <w:rFonts w:ascii="Times New Roman" w:hAnsi="Times New Roman" w:cs="Times New Roman"/>
          <w:b/>
          <w:bCs/>
          <w:color w:val="5B9BD5" w:themeColor="accent1"/>
        </w:rPr>
        <w:t>ALTECH, spol. s </w:t>
      </w:r>
      <w:proofErr w:type="spellStart"/>
      <w:r w:rsidR="00634AE6" w:rsidRPr="00F8463F">
        <w:rPr>
          <w:rFonts w:ascii="Times New Roman" w:hAnsi="Times New Roman" w:cs="Times New Roman"/>
          <w:b/>
          <w:bCs/>
          <w:color w:val="5B9BD5" w:themeColor="accent1"/>
        </w:rPr>
        <w:t>r.o</w:t>
      </w:r>
      <w:proofErr w:type="spellEnd"/>
      <w:r w:rsidR="00634AE6" w:rsidRPr="00F8463F">
        <w:rPr>
          <w:rFonts w:ascii="Times New Roman" w:hAnsi="Times New Roman" w:cs="Times New Roman"/>
          <w:b/>
          <w:bCs/>
          <w:color w:val="5B9BD5" w:themeColor="accent1"/>
        </w:rPr>
        <w:t>., Bánov 479 , 687 54 , Česká republika</w:t>
      </w:r>
    </w:p>
    <w:p w14:paraId="7349977E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945BDA6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FA6A807" wp14:editId="1788F6C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3897354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C6FE8C9" wp14:editId="6C426592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B1A382E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77EA0E4E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A3F8A4C" wp14:editId="02A973F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6933BF1E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0137DA9D" w14:textId="77777777" w:rsidR="009F1252" w:rsidRPr="002E2695" w:rsidRDefault="001473F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56CA5E0C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C86E839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D32D04" wp14:editId="7572BB3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4E87AD4B" w14:textId="77777777" w:rsidR="002E2695" w:rsidRPr="002E2695" w:rsidRDefault="001473F4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6001C5D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610073D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FF285B3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735CF73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D4CEAD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AD9DF6B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B37379B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085EA87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C831130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B0EFB29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05CEEA1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83B6E9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8C63F58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878D895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1E11C711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F1975C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C89FE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1ABFCE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CE2FD57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B0EA3E7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BB2AEC1" w14:textId="790BFA25" w:rsidR="008E4E28" w:rsidRPr="002E2695" w:rsidRDefault="00634AE6" w:rsidP="009E6AD6">
            <w:pPr>
              <w:jc w:val="both"/>
              <w:rPr>
                <w:rFonts w:ascii="Times New Roman" w:hAnsi="Times New Roman" w:cs="Times New Roman"/>
              </w:rPr>
            </w:pPr>
            <w:r w:rsidRPr="00634AE6">
              <w:rPr>
                <w:rFonts w:ascii="Times New Roman" w:hAnsi="Times New Roman" w:cs="Times New Roman"/>
                <w:color w:val="5B9BD5" w:themeColor="accent1"/>
              </w:rPr>
              <w:t>28,5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0E71A26" w14:textId="45B81979" w:rsidR="008E4E28" w:rsidRPr="002E2695" w:rsidRDefault="00634AE6" w:rsidP="009E6AD6">
            <w:pPr>
              <w:jc w:val="both"/>
              <w:rPr>
                <w:rFonts w:ascii="Times New Roman" w:hAnsi="Times New Roman" w:cs="Times New Roman"/>
              </w:rPr>
            </w:pPr>
            <w:r w:rsidRPr="00634AE6">
              <w:rPr>
                <w:rFonts w:ascii="Times New Roman" w:hAnsi="Times New Roman" w:cs="Times New Roman"/>
                <w:color w:val="5B9BD5" w:themeColor="accent1"/>
              </w:rPr>
              <w:t>28</w:t>
            </w:r>
          </w:p>
        </w:tc>
      </w:tr>
    </w:tbl>
    <w:p w14:paraId="2B1DF522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751DD03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5A9896C0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2ADC3BB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CE26A5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EB878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BB8B7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8E2B91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FDE2980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5154E3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55A1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3DBEE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D0A31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0E868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4B873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010B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043B7E2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8EAF85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4681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DFAED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2F202A6B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0F25F5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41AC8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B84C25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2ED18436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08285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F2595" w14:textId="5B884E95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19886" w14:textId="0C628D7F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553A87" w14:textId="20F75A0D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30B9C" w14:textId="27E4DB7B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12CDA" w14:textId="0084A2F2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B25E1F" w14:textId="2664E119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F06282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9D7E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C4295" w14:textId="173B8EC3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33886" w14:textId="3BDAF9EF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DC6A2F" w14:textId="4C465BA5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27081" w14:textId="526C0DDD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2E020" w14:textId="7B6BDF66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5D0E9A" w14:textId="071C4B5C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4B19F9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3E28F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687AA" w14:textId="62E08024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F4905" w14:textId="073CE913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210A81" w14:textId="4236A840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CA77E" w14:textId="592DAFDC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26231" w14:textId="746642D0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0DCE56" w14:textId="6383C2A4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5FF4EC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468B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19D1B" w14:textId="59A0D2D9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4D4E0" w14:textId="46C644DC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875476" w14:textId="45E17AE3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030D3" w14:textId="48C06AC1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DCF2B" w14:textId="121E2D8F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A16728" w14:textId="50CEEC96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3AB695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7D519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054B8" w14:textId="09C5ACA5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ECD2B" w14:textId="3F4C8649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01B88C" w14:textId="763435EC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634AE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1A91A" w14:textId="18CC542B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126E8" w14:textId="2AC69480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8E71AB" w14:textId="2D571C9F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B9D5A3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5F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9BF35" w14:textId="7F7CF94C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94E50" w14:textId="75C87A9A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E28DC" w14:textId="4C05884F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23292" w14:textId="71C5B83B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B0326" w14:textId="1F3BCC44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C4A93C" w14:textId="01F1C958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BCB85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9B77C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FE2AA" w14:textId="7874E41F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782E1" w14:textId="27146F37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24B39A" w14:textId="0B4B15FF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E7D2" w14:textId="49399BA1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C4B11" w14:textId="54181768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8894AF" w14:textId="33C5F6AF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BD127FD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7E4D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3487A" w14:textId="376081DB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03C86" w14:textId="55FB61D4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AEB01B" w14:textId="5A977C33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6C3F7" w14:textId="4214546B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634AE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8B17F" w14:textId="3B46CE4B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7E3C03" w14:textId="4C955684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A24F5C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F7FA2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3F9C4" w14:textId="1824E69D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1A102" w14:textId="46192133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1A9B2C" w14:textId="069D0CD7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FD1D5" w14:textId="584ACBAC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1B2F9" w14:textId="368AC8FE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9B9EB8" w14:textId="3B865AE6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A205DD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498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3C01B" w14:textId="5AAFD4A6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DAFEA" w14:textId="4D1B85EE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927143" w14:textId="52024A34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FD53A" w14:textId="48745B34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413A0" w14:textId="054D7EDC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2196C6" w14:textId="2C59F562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FA92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C7EA9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088A3" w14:textId="267DC650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6BBDF" w14:textId="33EDE496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6207CB" w14:textId="3CE58C46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1CFE9" w14:textId="32DBABF0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21455" w14:textId="09087573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72CFEE" w14:textId="1227838D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555C0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88F1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623FE" w14:textId="422DB504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FC1C9" w14:textId="48672243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D9EED2" w14:textId="4D433C09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BCDF8" w14:textId="305FEC0E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9A193" w14:textId="248E60BF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884F41" w14:textId="10EE6EA0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1B69D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B9976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2DA42" w14:textId="6E863F01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BEF85" w14:textId="379A4107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10771D" w14:textId="2763009C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67D68" w14:textId="6AEFB511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5F1E0" w14:textId="05223A0F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4CD1D9" w14:textId="26169EA8" w:rsidR="002E2695" w:rsidRPr="002E2695" w:rsidRDefault="00634AE6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7DFFD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0B9433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36499" w14:textId="2F2C006D" w:rsidR="002E2695" w:rsidRPr="002E2695" w:rsidRDefault="00634AE6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72B74" w14:textId="33BD7778" w:rsidR="002E2695" w:rsidRPr="002E2695" w:rsidRDefault="00634AE6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5AF43A" w14:textId="1C1B2442" w:rsidR="002E2695" w:rsidRPr="002E2695" w:rsidRDefault="00634AE6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85546" w14:textId="0902412B" w:rsidR="002E2695" w:rsidRPr="002E2695" w:rsidRDefault="00634AE6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C302E" w14:textId="0D1A0D8C" w:rsidR="002E2695" w:rsidRPr="002E2695" w:rsidRDefault="00634AE6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610EB5" w14:textId="4CD16527" w:rsidR="002E2695" w:rsidRPr="002E2695" w:rsidRDefault="00634AE6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13EE56DA" w14:textId="003DCA88" w:rsidR="001D4FB8" w:rsidRPr="00634AE6" w:rsidRDefault="000D561E" w:rsidP="00634AE6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</w:t>
      </w:r>
      <w:r w:rsidR="00634AE6">
        <w:rPr>
          <w:rFonts w:ascii="Times New Roman" w:hAnsi="Times New Roman" w:cs="Times New Roman"/>
          <w:szCs w:val="24"/>
        </w:rPr>
        <w:t xml:space="preserve">   </w:t>
      </w:r>
      <w:r w:rsidR="00634AE6" w:rsidRPr="00634AE6">
        <w:rPr>
          <w:rFonts w:ascii="Times New Roman" w:hAnsi="Times New Roman" w:cs="Times New Roman"/>
          <w:color w:val="5B9BD5" w:themeColor="accent1"/>
          <w:szCs w:val="24"/>
        </w:rPr>
        <w:t xml:space="preserve">bez údajov </w:t>
      </w:r>
    </w:p>
    <w:p w14:paraId="398692C8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B9D539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635F25A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1E9F5046" w14:textId="65ECF576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34AE6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0D73E48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46997F" w14:textId="4E919026" w:rsidR="001D4FB8" w:rsidRPr="00634AE6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17B7422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22EB6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7EADD150" w14:textId="6F0E9476" w:rsidR="001D4FB8" w:rsidRPr="00634AE6" w:rsidRDefault="001D4FB8" w:rsidP="001D4FB8">
      <w:pPr>
        <w:spacing w:line="240" w:lineRule="auto"/>
        <w:jc w:val="both"/>
        <w:rPr>
          <w:rFonts w:ascii="Times New Roman" w:hAnsi="Times New Roman" w:cs="Times New Roman"/>
          <w:color w:val="5B9BD5" w:themeColor="accent1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634AE6">
        <w:rPr>
          <w:rFonts w:ascii="Times New Roman" w:hAnsi="Times New Roman" w:cs="Times New Roman"/>
          <w:szCs w:val="24"/>
        </w:rPr>
        <w:t xml:space="preserve"> </w:t>
      </w:r>
      <w:r w:rsidR="00634AE6" w:rsidRPr="00634AE6">
        <w:rPr>
          <w:rFonts w:ascii="Times New Roman" w:hAnsi="Times New Roman" w:cs="Times New Roman"/>
          <w:color w:val="5B9BD5" w:themeColor="accent1"/>
          <w:szCs w:val="24"/>
        </w:rPr>
        <w:t>bez údajov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50E9F471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3F6C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5F0E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CC83D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0196F25D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5375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C16A4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16DFD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9D801CD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DC7B6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77F3C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D0870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537A33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C9DBC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00637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F58D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25F320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7E4BB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2B0B7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647EB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B7605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0F938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9AAEF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36A07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62DAE0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F85C7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FF760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5ED01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73A443" w14:textId="17E3EC6A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  <w:r w:rsidR="00634AE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34AE6" w:rsidRPr="00634AE6">
        <w:rPr>
          <w:rFonts w:ascii="Times New Roman" w:eastAsia="MS Gothic" w:hAnsi="Times New Roman" w:cs="Times New Roman"/>
          <w:b/>
          <w:color w:val="5B9BD5" w:themeColor="accent1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p w14:paraId="1C714C80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9079C8" w14:textId="4153EB4E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76DF95" w14:textId="48DA4506" w:rsidR="00634AE6" w:rsidRDefault="00634AE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96C8EC" w14:textId="77777777" w:rsidR="00634AE6" w:rsidRDefault="00634AE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9CB8BC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67DE49" w14:textId="415863F4" w:rsidR="001D4FB8" w:rsidRPr="00634AE6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634AE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634AE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34AE6" w:rsidRPr="00634AE6">
        <w:rPr>
          <w:rFonts w:ascii="Times New Roman" w:eastAsia="MS Gothic" w:hAnsi="Times New Roman" w:cs="Times New Roman"/>
          <w:b/>
          <w:color w:val="5B9BD5" w:themeColor="accent1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6D3CEC38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C7762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0BA12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8AB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A26D0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587EEA1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53F22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1289B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39BA0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A246E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3EB03E0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ADA6BF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86D5FB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6FCC52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A24E17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4448BA1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007A3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5CB77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F822C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5A38F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16D1AA9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18EEE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931F1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1C8E2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8604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1A4B4BD" w14:textId="2AD2EFBF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44360B" w14:textId="77777777" w:rsidR="00634AE6" w:rsidRDefault="00634AE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B68D5B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59235192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5995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CD21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9CE5A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4D08D4BA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FD2B7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79AE3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1CD449" w14:textId="29889EBB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511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neobstarala</w:t>
            </w:r>
          </w:p>
        </w:tc>
      </w:tr>
      <w:tr w:rsidR="004701FB" w:rsidRPr="004701FB" w14:paraId="5C734E2C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D5C6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1DA7D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BC4A2" w14:textId="19325E5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511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neobstarala</w:t>
            </w:r>
          </w:p>
        </w:tc>
      </w:tr>
      <w:tr w:rsidR="004701FB" w:rsidRPr="004701FB" w14:paraId="47867919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8AC7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09BC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8BE96B" w14:textId="6175EC42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511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neobstarala</w:t>
            </w:r>
          </w:p>
        </w:tc>
      </w:tr>
      <w:tr w:rsidR="004701FB" w:rsidRPr="004701FB" w14:paraId="7AFF4754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E09C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CDD018" w14:textId="7D6AB53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511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B4FA9E" w14:textId="7323FAD5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511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Ostatné VON</w:t>
            </w:r>
          </w:p>
        </w:tc>
      </w:tr>
      <w:tr w:rsidR="004701FB" w:rsidRPr="004701FB" w14:paraId="03F10D34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6049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F9CAFA" w14:textId="34BDC15C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511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ECA134" w14:textId="6839E6B3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511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Priame a nepriame náklady</w:t>
            </w:r>
          </w:p>
        </w:tc>
      </w:tr>
      <w:tr w:rsidR="004701FB" w:rsidRPr="004701FB" w14:paraId="617C9242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94380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C1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B024B2" w14:textId="16385C2D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511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Neobstarala</w:t>
            </w:r>
          </w:p>
        </w:tc>
      </w:tr>
      <w:tr w:rsidR="004701FB" w:rsidRPr="004701FB" w14:paraId="28BBE56E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03E6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B899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D991D2" w14:textId="7D7B6854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511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Neobstarala</w:t>
            </w:r>
          </w:p>
        </w:tc>
      </w:tr>
      <w:tr w:rsidR="004701FB" w:rsidRPr="004701FB" w14:paraId="30955013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5D73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125A49" w14:textId="3B1F50DB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511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1E89B2" w14:textId="37948CEC" w:rsidR="004701FB" w:rsidRPr="004701FB" w:rsidRDefault="007511B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Pri príjme na sklad sa rozpočítavali s cenou obstarania na technickú jednotku obstaranej zásoby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90EB44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2DBDA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D14D7D" w14:textId="7D763EEC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511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9699A3" w14:textId="2A37F222" w:rsidR="004701FB" w:rsidRPr="004701FB" w:rsidRDefault="007511B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Podľa skutočnej výšky nákladov, v zložení priame a nepriame náklady</w:t>
            </w:r>
          </w:p>
        </w:tc>
      </w:tr>
      <w:tr w:rsidR="004701FB" w:rsidRPr="004701FB" w14:paraId="38050071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9E5C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5616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86E4D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5788C09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EEB2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4ACA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522C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36512DE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A107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AE03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D3B8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B08277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91C7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A55F48" w14:textId="22483951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511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4532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F7B6A0B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8A01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59DFB3" w14:textId="7EBA31A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511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E79C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D4AE5A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FE1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A7D7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85C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EBD9E88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316D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460ADA" w14:textId="58FE1F2F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511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1B34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BE1529C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77B6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969B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D27BB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527FB0B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2ADB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31AE2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222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CDCF4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D6AC7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21D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54946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5D15B50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96399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C9C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70D6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3C0102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8DF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9A0B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B1456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28E84A5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3887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B50E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06B6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63971F4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8381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111F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02E5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D58498" w14:textId="76FF503E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3BB65B1A" w14:textId="5DD1C298" w:rsidR="00634AE6" w:rsidRDefault="00634AE6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3232C5E" w14:textId="0769E240" w:rsidR="00634AE6" w:rsidRDefault="00634AE6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2C14077" w14:textId="77777777" w:rsidR="00634AE6" w:rsidRPr="004701FB" w:rsidRDefault="00634AE6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E4C84DF" w14:textId="214DA28E" w:rsidR="004701FB" w:rsidRPr="007511B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7511B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7511B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7511BB" w:rsidRPr="007511BB"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 údajov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667D513D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24E0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C9504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19311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6ED12665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A2841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B2A55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7E215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677EA7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BAE83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6AE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6AA63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9170044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69D60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45AB3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6CF9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6A623D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7208E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CC0B0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CF596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3B3138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BA550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5E0BB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F57C6B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FFEE7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6B2FD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60689D4C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16BC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4A1D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28E8D78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6749AC" w14:textId="71D15EA2" w:rsidR="004701FB" w:rsidRPr="00F8463F" w:rsidRDefault="00F8463F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</w:pPr>
            <w:r w:rsidRPr="00F8463F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 xml:space="preserve">Rezerva na nepovinný audit </w:t>
            </w:r>
            <w:r w:rsidR="004701FB" w:rsidRPr="00F8463F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8215E4" w14:textId="697EB51A" w:rsidR="004701FB" w:rsidRPr="00F8463F" w:rsidRDefault="00F8463F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</w:pPr>
            <w:r w:rsidRPr="00F8463F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>2100</w:t>
            </w:r>
            <w:r w:rsidR="004701FB" w:rsidRPr="00F8463F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> </w:t>
            </w:r>
          </w:p>
        </w:tc>
      </w:tr>
      <w:tr w:rsidR="004701FB" w:rsidRPr="004701FB" w14:paraId="5B0BDE7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D5EC9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E1447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04B42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61A0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487D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6BAD38E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7F3B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0CB6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9E8F1D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52ED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604F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8921AD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1CBF96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7B1005D3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EEC5A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2110D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9040B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00EF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1BDD9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038ABD3D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BC5D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4A76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B83C4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ECDFF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5993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5B649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8A7D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0B63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FB95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B55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1032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A2D1FA5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E19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A14C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01BC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C0B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45CF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AB71DA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23E2C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BF73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C4068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C8DB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148EC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11135E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A29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07873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DB085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DCF1C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33AA1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C4DE14C" w14:textId="3190E469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  <w:r w:rsidR="00311C58">
        <w:rPr>
          <w:rFonts w:ascii="Times New Roman" w:hAnsi="Times New Roman" w:cs="Times New Roman"/>
          <w:b/>
          <w:szCs w:val="24"/>
        </w:rPr>
        <w:t xml:space="preserve">   </w:t>
      </w:r>
      <w:r w:rsidR="00311C58" w:rsidRPr="00311C58">
        <w:rPr>
          <w:rFonts w:ascii="Times New Roman" w:hAnsi="Times New Roman" w:cs="Times New Roman"/>
          <w:b/>
          <w:color w:val="5B9BD5" w:themeColor="accent1"/>
          <w:szCs w:val="24"/>
        </w:rPr>
        <w:t>bez údajov</w:t>
      </w:r>
    </w:p>
    <w:p w14:paraId="72C8D62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CD9E0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34E53C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248507A6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4B15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82B0E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CA26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3253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F86D4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1129BF2D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3306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E431F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5C943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AEB5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689BB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83F03D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97EE1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9528B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48D2B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C7D00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8577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9BFD32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8234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3462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BF26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7B3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CE207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421E18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13CD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B0C4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7CA7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59E1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FE196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5F7EB4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D5F9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C0F92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2286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80BF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2E94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570150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0AB8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4578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1D1B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A345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A16A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7E28BA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A3E8E4" w14:textId="7E7F6FEE" w:rsidR="004701FB" w:rsidRPr="0055307A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0A2A603A" w14:textId="3CF6A214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B4A7DD" w14:textId="77777777" w:rsidR="00F8463F" w:rsidRDefault="00F8463F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BA4C0B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403F39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7C8C895C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6A517D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91469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E4EB9E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D3E5D4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2F192350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67E8D34" w14:textId="2146C12D" w:rsidR="00E42DF0" w:rsidRPr="006D31AA" w:rsidRDefault="007511BB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  <w:t>Stroje a zariadenie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FFBC441" w14:textId="395146A4" w:rsidR="00E42DF0" w:rsidRPr="006D31AA" w:rsidRDefault="006D31AA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A4CC93" w14:textId="394F396A" w:rsidR="00E42DF0" w:rsidRPr="006D31AA" w:rsidRDefault="006D31AA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54910E0" w14:textId="43FADFEB" w:rsidR="00E42DF0" w:rsidRPr="006D31AA" w:rsidRDefault="006D31AA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  <w:t>rovnomerná</w:t>
            </w:r>
          </w:p>
        </w:tc>
      </w:tr>
      <w:tr w:rsidR="00E42DF0" w:rsidRPr="00C5195B" w14:paraId="5AB59F8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26C87E8" w14:textId="5A10D571" w:rsidR="00E42DF0" w:rsidRPr="006D31AA" w:rsidRDefault="006D31AA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  <w:t>Stroje a zariadenie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8A6B2F0" w14:textId="05014508" w:rsidR="00E42DF0" w:rsidRPr="006D31AA" w:rsidRDefault="006D31AA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E2B6B24" w14:textId="7782F2CB" w:rsidR="00E42DF0" w:rsidRPr="006D31AA" w:rsidRDefault="006D31AA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  <w:t>16,67 %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22BA28A2" w14:textId="7202E15B" w:rsidR="00E42DF0" w:rsidRPr="006D31AA" w:rsidRDefault="006D31AA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  <w:t>rovnomerná</w:t>
            </w:r>
          </w:p>
        </w:tc>
      </w:tr>
      <w:tr w:rsidR="00E42DF0" w:rsidRPr="00C5195B" w14:paraId="5802FA0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4B6AFC1" w14:textId="1901A776" w:rsidR="00E42DF0" w:rsidRPr="006D31AA" w:rsidRDefault="006D31AA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  <w:t>Stroje a zariadenie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F81362F" w14:textId="070C9502" w:rsidR="00E42DF0" w:rsidRPr="006D31AA" w:rsidRDefault="006D31AA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  <w:t>12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B089652" w14:textId="4C4A6853" w:rsidR="00E42DF0" w:rsidRPr="006D31AA" w:rsidRDefault="006D31AA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  <w:t>8,33 %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237B9B56" w14:textId="3A020054" w:rsidR="00E42DF0" w:rsidRPr="006D31AA" w:rsidRDefault="006D31AA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  <w:t xml:space="preserve">Rovnomerná </w:t>
            </w:r>
          </w:p>
        </w:tc>
      </w:tr>
      <w:tr w:rsidR="00E42DF0" w:rsidRPr="00C5195B" w14:paraId="780E93F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53E9279" w14:textId="6101CF07" w:rsidR="00E42DF0" w:rsidRPr="006D31AA" w:rsidRDefault="006D31AA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  <w:t>Nehnuteľnosť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C85DAB6" w14:textId="56BDDF36" w:rsidR="00E42DF0" w:rsidRPr="006D31AA" w:rsidRDefault="006D31AA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6245F25" w14:textId="55A1B9B9" w:rsidR="00E42DF0" w:rsidRPr="006D31AA" w:rsidRDefault="00311C58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  <w:t>5%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7C62DEE9" w14:textId="2F6E0D68" w:rsidR="00E42DF0" w:rsidRPr="006D31AA" w:rsidRDefault="006D31AA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  <w:t xml:space="preserve">Rovnomerná </w:t>
            </w:r>
          </w:p>
        </w:tc>
      </w:tr>
      <w:tr w:rsidR="00E42DF0" w:rsidRPr="00C5195B" w14:paraId="2C698B8B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2506125" w14:textId="14BDF463" w:rsidR="00E42DF0" w:rsidRPr="006D31AA" w:rsidRDefault="006D31AA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  <w:t>Nehnuteľnosť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0ABBB9B" w14:textId="7CB71099" w:rsidR="00E42DF0" w:rsidRPr="006D31AA" w:rsidRDefault="006D31AA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7490A1E" w14:textId="77777777" w:rsidR="00E42DF0" w:rsidRPr="006D31AA" w:rsidRDefault="00E42DF0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815EE72" w14:textId="7ED4D552" w:rsidR="00E42DF0" w:rsidRPr="006D31AA" w:rsidRDefault="006D31AA" w:rsidP="006E4085">
            <w:pPr>
              <w:jc w:val="both"/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bCs/>
                <w:color w:val="5B9BD5" w:themeColor="accent1"/>
                <w:sz w:val="24"/>
                <w:szCs w:val="24"/>
              </w:rPr>
              <w:t xml:space="preserve">Rovnomerná </w:t>
            </w:r>
          </w:p>
        </w:tc>
      </w:tr>
    </w:tbl>
    <w:p w14:paraId="681B1E3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626809" w14:textId="530B013F" w:rsidR="00C45AF1" w:rsidRDefault="001473F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D31AA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13E157C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B0565" w14:textId="77777777" w:rsidR="00600C1D" w:rsidRDefault="001473F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89ADB3E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84DF68" wp14:editId="7D7B7C0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7D9B46A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EB06A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5533F24" wp14:editId="65AA0CEF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46AD45E" w14:textId="56309EA0" w:rsidR="00DC3B5F" w:rsidRPr="00986157" w:rsidRDefault="001473F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D31A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161C742" w14:textId="1998B7E2" w:rsidR="00DC3B5F" w:rsidRDefault="001473F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D31A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12D3107A" w14:textId="462BD4B6" w:rsidR="00F8463F" w:rsidRDefault="00F8463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ADEE7" w14:textId="77777777" w:rsidR="00311C58" w:rsidRPr="00311C58" w:rsidRDefault="00F8463F" w:rsidP="00311C58">
      <w:pPr>
        <w:rPr>
          <w:rFonts w:ascii="Times New Roman" w:eastAsia="MS Gothic" w:hAnsi="Times New Roman" w:cs="Times New Roman"/>
          <w:b/>
          <w:bCs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1C58">
        <w:rPr>
          <w:rFonts w:ascii="Times New Roman" w:eastAsia="MS Gothic" w:hAnsi="Times New Roman" w:cs="Times New Roman"/>
          <w:b/>
          <w:bCs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roku 2022 bola zaradená stavba – Rodinný dom s prevádzkou na podnikateľské účely v Kováčovej-Hájniky.  </w:t>
      </w:r>
    </w:p>
    <w:p w14:paraId="5A1E6C43" w14:textId="3459FF10" w:rsidR="00311C58" w:rsidRPr="00311C58" w:rsidRDefault="00311C58" w:rsidP="00311C58">
      <w:pPr>
        <w:rPr>
          <w:b/>
          <w:bCs/>
          <w:color w:val="5B9BD5" w:themeColor="accent1"/>
        </w:rPr>
      </w:pPr>
      <w:r w:rsidRPr="00311C58">
        <w:rPr>
          <w:b/>
          <w:bCs/>
          <w:color w:val="5B9BD5" w:themeColor="accent1"/>
        </w:rPr>
        <w:t>Objekt bude využívaný na komerčné a propagačné účely, nebude využívaný ako rodinný dom.</w:t>
      </w:r>
    </w:p>
    <w:p w14:paraId="6D3972B1" w14:textId="0F9E1E77" w:rsidR="0055307A" w:rsidRPr="00311C58" w:rsidRDefault="00311C58" w:rsidP="00311C58">
      <w:pPr>
        <w:rPr>
          <w:b/>
          <w:bCs/>
          <w:color w:val="5B9BD5" w:themeColor="accent1"/>
        </w:rPr>
      </w:pPr>
      <w:r w:rsidRPr="00311C58">
        <w:rPr>
          <w:b/>
          <w:bCs/>
          <w:color w:val="5B9BD5" w:themeColor="accent1"/>
        </w:rPr>
        <w:t xml:space="preserve">V objekte sa nachádzajú 2 bezbariérové apartmány so samostatnými vchodmi, </w:t>
      </w:r>
      <w:proofErr w:type="spellStart"/>
      <w:r w:rsidRPr="00311C58">
        <w:rPr>
          <w:b/>
          <w:bCs/>
          <w:color w:val="5B9BD5" w:themeColor="accent1"/>
        </w:rPr>
        <w:t>showroom</w:t>
      </w:r>
      <w:proofErr w:type="spellEnd"/>
      <w:r w:rsidRPr="00311C58">
        <w:rPr>
          <w:b/>
          <w:bCs/>
          <w:color w:val="5B9BD5" w:themeColor="accent1"/>
        </w:rPr>
        <w:t xml:space="preserve">, jeden bezbariérový apartmán nad </w:t>
      </w:r>
      <w:proofErr w:type="spellStart"/>
      <w:r w:rsidRPr="00311C58">
        <w:rPr>
          <w:b/>
          <w:bCs/>
          <w:color w:val="5B9BD5" w:themeColor="accent1"/>
        </w:rPr>
        <w:t>showroomom</w:t>
      </w:r>
      <w:proofErr w:type="spellEnd"/>
      <w:r w:rsidRPr="00311C58">
        <w:rPr>
          <w:b/>
          <w:bCs/>
          <w:color w:val="5B9BD5" w:themeColor="accent1"/>
        </w:rPr>
        <w:t xml:space="preserve">, garáž, ktorá bude upravená ako kultúrno spoločenská miestnosť pre budovanie komunity. </w:t>
      </w:r>
    </w:p>
    <w:p w14:paraId="400376CC" w14:textId="77777777" w:rsidR="00311C58" w:rsidRPr="00311C58" w:rsidRDefault="00311C58" w:rsidP="00311C58">
      <w:pPr>
        <w:rPr>
          <w:b/>
          <w:bCs/>
        </w:rPr>
      </w:pPr>
    </w:p>
    <w:p w14:paraId="6F25EFC9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0B49B3C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D6CF6C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449E7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B810BF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369D65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B40F8F" w14:textId="3323890E" w:rsidR="00787C52" w:rsidRPr="006D31AA" w:rsidRDefault="006D31AA" w:rsidP="00787C52">
            <w:pPr>
              <w:jc w:val="both"/>
              <w:rPr>
                <w:rFonts w:ascii="Times New Roman" w:hAnsi="Times New Roman" w:cs="Times New Roman"/>
                <w:b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color w:val="5B9BD5" w:themeColor="accent1"/>
                <w:sz w:val="24"/>
                <w:szCs w:val="24"/>
              </w:rPr>
              <w:t>Dotácia na chránenú dielňu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5C5B4B8" w14:textId="77777777" w:rsidR="00787C52" w:rsidRPr="006D31AA" w:rsidRDefault="00787C52" w:rsidP="00787C52">
            <w:pPr>
              <w:jc w:val="both"/>
              <w:rPr>
                <w:rFonts w:ascii="Times New Roman" w:hAnsi="Times New Roman" w:cs="Times New Roman"/>
                <w:b/>
                <w:color w:val="5B9BD5" w:themeColor="accent1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CB2D388" w14:textId="51D3F012" w:rsidR="00787C52" w:rsidRPr="006D31AA" w:rsidRDefault="006D31AA" w:rsidP="00787C52">
            <w:pPr>
              <w:jc w:val="both"/>
              <w:rPr>
                <w:rFonts w:ascii="Times New Roman" w:hAnsi="Times New Roman" w:cs="Times New Roman"/>
                <w:b/>
                <w:color w:val="5B9BD5" w:themeColor="accent1"/>
                <w:sz w:val="24"/>
                <w:szCs w:val="24"/>
              </w:rPr>
            </w:pPr>
            <w:r w:rsidRPr="006D31AA">
              <w:rPr>
                <w:rFonts w:ascii="Times New Roman" w:hAnsi="Times New Roman" w:cs="Times New Roman"/>
                <w:b/>
                <w:color w:val="5B9BD5" w:themeColor="accent1"/>
                <w:sz w:val="24"/>
                <w:szCs w:val="24"/>
              </w:rPr>
              <w:t>20897</w:t>
            </w:r>
          </w:p>
        </w:tc>
      </w:tr>
      <w:tr w:rsidR="00787C52" w:rsidRPr="00C5195B" w14:paraId="45479976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E50511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A44EE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1870E9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1BB7C31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D71F3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5D4F7D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34C6C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09835D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569BB3" w14:textId="3ED58255" w:rsidR="001D099A" w:rsidRPr="006D31A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  <w:r w:rsidR="006D31A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D31AA" w:rsidRPr="006D31AA"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77E479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7A0020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79FAB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2941F3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0CEBC5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28C3D3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91497D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6128D9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CE26075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61B167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8399F0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597D56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39B1708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FCF8664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763872A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045321E" w14:textId="1F18E4FC" w:rsidR="00986157" w:rsidRPr="006D31A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6D31A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D31AA" w:rsidRPr="006D31AA"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údajov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4CCF36D3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A09D4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BDF0A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509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07C2F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3E4B090E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772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02564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B518D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86E6A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FD6DC0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A7320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363AF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81C19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ECBB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91441D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C421C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51C23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9389E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1EFE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276E67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2EBA8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B7D78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4AFE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6E45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17A406" w14:textId="05FD0AA2" w:rsidR="00414FB4" w:rsidRDefault="00986157" w:rsidP="00EF24B1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578D9B47" w14:textId="5FF15975" w:rsidR="00EF24B1" w:rsidRDefault="00EF24B1" w:rsidP="00EF24B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1C62E" w14:textId="77777777" w:rsidR="00311C58" w:rsidRDefault="00311C58" w:rsidP="00EF24B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FC8039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24DCCC1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0094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0213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7E91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E85FF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5AAC40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2E422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AC288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9ADD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2B3D5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625AABE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8E122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C2C4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1C6BA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23B63ED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8091C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584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9C740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81B8B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C47258C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96B37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70073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D1B62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45C2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4E2D9CDE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784E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55C759" w14:textId="5197A6ED" w:rsidR="00986157" w:rsidRPr="00986157" w:rsidRDefault="00EF24B1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86157"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CD5747" w14:textId="41EBA472" w:rsidR="00986157" w:rsidRPr="00986157" w:rsidRDefault="00EF24B1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86157"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9A369B" w14:textId="081074CC" w:rsidR="00986157" w:rsidRPr="00986157" w:rsidRDefault="00EF24B1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86157"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6DF90C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E7D23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7801C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E86CC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A11C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114B0A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C122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5AE5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3EEF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800A3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AA6091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ACED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6CE5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BF1DD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E92E6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0FA4A0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B6E7B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E3E1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4CB25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61E0D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0D814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7C14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BF3BA8" w14:textId="7E5B7722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60549A" w14:textId="1790C4E5" w:rsidR="00986157" w:rsidRPr="00986157" w:rsidRDefault="00EF24B1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387938</w:t>
            </w:r>
            <w:r w:rsidR="00986157"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9A771A" w14:textId="127B41FD" w:rsidR="00986157" w:rsidRPr="00986157" w:rsidRDefault="00EF24B1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387938</w:t>
            </w:r>
            <w:r w:rsidR="00986157"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389CB7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97A6EE" w14:textId="530EEB08" w:rsidR="00986157" w:rsidRPr="00EF24B1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EF24B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F24B1" w:rsidRPr="00EF24B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AKCENTA CZ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EBBAED" w14:textId="77777777" w:rsidR="00986157" w:rsidRPr="00EF24B1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EF24B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6ECDFE" w14:textId="0F77F155" w:rsidR="00986157" w:rsidRPr="00EF24B1" w:rsidRDefault="00EF24B1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EF24B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387938</w:t>
            </w:r>
            <w:r w:rsidR="00986157" w:rsidRPr="00EF24B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E17672" w14:textId="0D46B3BA" w:rsidR="00986157" w:rsidRPr="00EF24B1" w:rsidRDefault="00EF24B1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EF24B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387938</w:t>
            </w:r>
            <w:r w:rsidR="00986157" w:rsidRPr="00EF24B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86157" w:rsidRPr="00986157" w14:paraId="1042708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4F0B6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74C48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4810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F5D6E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F2B184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E2BFC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346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13775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D6D16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AB58A8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4E61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F708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FC04E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56102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CBA39F5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8FE38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9DD9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6880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AE3C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4B5C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2EBCA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609074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369CF4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4149D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4B37493C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4E541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FC68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4752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1C7012AE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1645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73CB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6421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14:paraId="00C77D44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28952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36EC8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1BE94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D12F8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18DC4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37C30B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1D5B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51766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38FC6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374CA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84CB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BB4CA40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65D7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151FA6" w14:textId="13643F70" w:rsidR="00AE313E" w:rsidRPr="00AE313E" w:rsidRDefault="00EF24B1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6C2262" w14:textId="07E26084" w:rsidR="00AE313E" w:rsidRPr="00AE313E" w:rsidRDefault="00EF24B1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6FE5D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D1339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35F605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BFBB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7734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277E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1AC1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8FD8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863D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FF6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A8C2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CC8C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BFAA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F519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911975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AB98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C06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0BA8A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51CB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F6471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E2164A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E8C77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3903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E45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D321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A647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C052E0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E23B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4C27C5" w14:textId="22BEF907" w:rsidR="00AE313E" w:rsidRPr="00AE313E" w:rsidRDefault="00EF24B1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14620</w:t>
            </w:r>
            <w:r w:rsidR="00AE313E"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EB509" w14:textId="129D5D9B" w:rsidR="00AE313E" w:rsidRPr="00AE313E" w:rsidRDefault="00EF24B1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941FD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975C6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9C6D0E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84075" w14:textId="22590C9C" w:rsidR="00AE313E" w:rsidRPr="00F8463F" w:rsidRDefault="00AE313E" w:rsidP="00AE313E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F8463F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  <w:r w:rsidR="00EF24B1" w:rsidRPr="00F8463F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Kurzový zisk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D7D41" w14:textId="1B85110E" w:rsidR="00AE313E" w:rsidRPr="00F8463F" w:rsidRDefault="00EF24B1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F846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14620</w:t>
            </w:r>
            <w:r w:rsidR="00AE313E" w:rsidRPr="00F846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AFBA8" w14:textId="3A1CB8E2" w:rsidR="00AE313E" w:rsidRPr="00F8463F" w:rsidRDefault="00EF24B1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F846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AE313E" w:rsidRPr="00F846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E53C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3F12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5E9AF0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81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7D66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849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95879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7F4E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F5837E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ECD8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C12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8C8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FC0C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6644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C676D7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65C6F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8F3C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1BCE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C62D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C4A7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27FB2E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B44048" w14:textId="6E8AD5FF" w:rsidR="00986157" w:rsidRPr="00EF24B1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35B683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12F32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06252F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CD61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F308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5FB6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B172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51B5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704C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3FA2F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F0A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BA16A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046E5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0FAA37BA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33C690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5A9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92894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09B2BB0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288B8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7C786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24E00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31A56860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BD5FD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11CD3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F9725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49181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A1F7C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AA688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78CC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E93DA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52E3E5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1A5F7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CDBD7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52A5A6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11EF83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99FF1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C37B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74A1BC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A9AB4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1D3BD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8E11B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11979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22B836DA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1CFB0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6B554900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D6E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D25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59A6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9470D0C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DE704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86F1A6" w14:textId="780A1FF8" w:rsidR="00AE313E" w:rsidRPr="00EF24B1" w:rsidRDefault="00EF24B1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EF24B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3321</w:t>
            </w:r>
            <w:r w:rsidR="00AE313E" w:rsidRPr="00EF24B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F11F36" w14:textId="32C11B31" w:rsidR="00AE313E" w:rsidRPr="00EF24B1" w:rsidRDefault="00EF24B1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EF24B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8025</w:t>
            </w:r>
            <w:r w:rsidR="00AE313E" w:rsidRPr="00EF24B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5CC4233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168C666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2487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0E99FC9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E2505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53147B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1551349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7C326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A580F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505EE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666D4A1B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D1DC2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8F73E65" w14:textId="58E677CA" w:rsidR="00AE313E" w:rsidRPr="00AE313E" w:rsidRDefault="00EF24B1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0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021A96B" w14:textId="1C8E5D39" w:rsidR="00AE313E" w:rsidRPr="00AE313E" w:rsidRDefault="00EF24B1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0</w:t>
            </w:r>
            <w:r w:rsidR="00AE313E"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D41001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C0DEA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72A7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2E1D8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6DB8DB1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AD5D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2E8EE1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0396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AA611DA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B9020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F9095B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CBB9D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574CB83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7A55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0600AC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F8B136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728FE78" w14:textId="6DB7DD8A" w:rsidR="00414FB4" w:rsidRPr="0055307A" w:rsidRDefault="00A60D37" w:rsidP="0055307A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AB70FAC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7BE0F74C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8974864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7C193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DF4C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642998B6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0E1F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A949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881FD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3A460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9D935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69695EE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47BD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05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089ED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C36C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26AA8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012FFCA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9A30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0DDE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6C9E0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F799E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D9376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555744C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C8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BD39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22F6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9139F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689CE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2FB9075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F61C1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FA0BF7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DD8CD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71343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ED75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14:paraId="20CB69C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5ACF85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7ED80F62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D31C4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F0F5C2" w14:textId="1C9B0935" w:rsidR="00A60D37" w:rsidRPr="00A60D37" w:rsidRDefault="00EF24B1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10FA20" w14:textId="02BD0442" w:rsidR="00A60D37" w:rsidRPr="00A60D37" w:rsidRDefault="00EF24B1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5897FC" w14:textId="28590ED3" w:rsidR="00A60D37" w:rsidRPr="00A60D37" w:rsidRDefault="00EF24B1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022DBC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B8D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80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ABD5FE" w14:textId="7B9A8CFE" w:rsidR="00A60D37" w:rsidRPr="00A60D37" w:rsidRDefault="00EF24B1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3D5F92" w14:textId="731FE308" w:rsidR="00A60D37" w:rsidRPr="00A60D37" w:rsidRDefault="00EF24B1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8825E6" w14:textId="2955A65D" w:rsidR="00A60D37" w:rsidRPr="00A60D37" w:rsidRDefault="00EF24B1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4EA0E4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6E2A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2B7D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93F818" w14:textId="55DC0C62" w:rsidR="00A60D37" w:rsidRPr="00A60D37" w:rsidRDefault="00EF24B1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A178A6" w14:textId="75D3FA31" w:rsidR="00A60D37" w:rsidRPr="00A60D37" w:rsidRDefault="00EF24B1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9E6088" w14:textId="60322DE6" w:rsidR="00A60D37" w:rsidRPr="00A60D37" w:rsidRDefault="00EF24B1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B8806A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2C7E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CE54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63C8C1" w14:textId="0017B364" w:rsidR="00A60D37" w:rsidRPr="00A60D37" w:rsidRDefault="00EF24B1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195B4C" w14:textId="2849A6D9" w:rsidR="00A60D37" w:rsidRPr="00A60D37" w:rsidRDefault="00EF24B1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D03B83" w14:textId="2C928A0F" w:rsidR="00A60D37" w:rsidRPr="00A60D37" w:rsidRDefault="00EF24B1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D8DB11C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74FEE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62C40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06DC3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3A1EB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B82C7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BB259E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FD052A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5FF44C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FD7E8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EBAF6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B5ACC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050FA2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F1C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E57D0F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F89AE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5B5D7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1D9E5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0B2C09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D987B2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DB8BB9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0078F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2CE2D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07F0E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4932A6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CFCC67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2A0E48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114D40" w14:textId="77777777"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14:paraId="2DE4C026" w14:textId="77777777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0FCD41DB" w14:textId="77777777" w:rsidR="000A5A92" w:rsidRPr="00C5195B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50642B7A" w14:textId="77777777" w:rsidR="000A5A92" w:rsidRPr="000A5A92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14:paraId="184BFC97" w14:textId="77777777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3BAC4547" w14:textId="77777777" w:rsidR="000A5A92" w:rsidRPr="00C5195B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14:paraId="5AEA759B" w14:textId="77777777" w:rsidR="000A5A92" w:rsidRPr="000A5A92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6FAE99B7" w14:textId="77777777" w:rsidR="000A5A92" w:rsidRPr="000A5A92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14:paraId="410232AE" w14:textId="77777777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3625F11E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14:paraId="689FD194" w14:textId="353CF434" w:rsidR="00A4028F" w:rsidRPr="000A5A92" w:rsidRDefault="00EF24B1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5638181F" w14:textId="7E713AB7" w:rsidR="00A4028F" w:rsidRPr="000A5A92" w:rsidRDefault="00EF24B1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4028F" w:rsidRPr="00C5195B" w14:paraId="707D1E27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0C5F19C0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376B9ABD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361C2325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4DD4CF98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0AFAA49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4C8940BF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4885BDF2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25C85EC1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782CDC86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6C14E68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78DBDD5E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6DCCF26C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12E7D27B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14:paraId="62826D4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40A750A0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7D1371" w14:textId="77777777"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5FB9C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BABC320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6FE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3B947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B25D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A6C78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42330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AC866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AD2F1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F4074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C90AB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6CBB04C3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697D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00F11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2DEBC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06A1FAF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29404" w14:textId="525D32D9" w:rsidR="00A60D37" w:rsidRPr="00F8463F" w:rsidRDefault="00A60D37" w:rsidP="00A60D3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F846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8463F" w:rsidRPr="00F846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Aktivácia DHM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E53BF1" w14:textId="65E2275A" w:rsidR="00A60D37" w:rsidRPr="00F8463F" w:rsidRDefault="00F8463F" w:rsidP="00A60D3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F846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37000</w:t>
            </w:r>
            <w:r w:rsidR="00A60D37" w:rsidRPr="00F8463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3941E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21FE82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2654A4" w14:textId="334ECC31" w:rsidR="00A60D37" w:rsidRPr="003574D9" w:rsidRDefault="00A60D37" w:rsidP="00A60D3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</w:pPr>
            <w:r w:rsidRPr="003574D9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> </w:t>
            </w:r>
            <w:r w:rsidR="00F8463F" w:rsidRPr="003574D9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>Kurzový zisk nákupu CZK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89C8CE" w14:textId="72606C30" w:rsidR="00A60D37" w:rsidRPr="003574D9" w:rsidRDefault="00F8463F" w:rsidP="00A60D3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</w:pPr>
            <w:r w:rsidRPr="003574D9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>14620</w:t>
            </w:r>
            <w:r w:rsidR="00A60D37" w:rsidRPr="003574D9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E96DA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78D305A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9BCC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6C7A0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9378C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3C0D33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84C0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CFD24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C3D4A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774D88C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8A469B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77AECD" w14:textId="641CA308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A75F52" w14:textId="65009877" w:rsidR="00311C58" w:rsidRDefault="00311C5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E5F89A" w14:textId="77777777" w:rsidR="00311C58" w:rsidRDefault="00311C5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173BB239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9BF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1A559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1260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A4D3E4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059F75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6719EA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FC6A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5D78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A397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9A1B542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30F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A6D4F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45036F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82AC35C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B3693D" w14:textId="38E81560" w:rsidR="00BE3A69" w:rsidRPr="00F8463F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</w:pPr>
            <w:r w:rsidRPr="00F8463F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> </w:t>
            </w:r>
            <w:r w:rsidR="003574D9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 xml:space="preserve">   </w:t>
            </w:r>
            <w:r w:rsidR="00F8463F" w:rsidRPr="00F8463F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>Pracovné</w:t>
            </w:r>
            <w:r w:rsidR="00F8463F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 xml:space="preserve"> a iné</w:t>
            </w:r>
            <w:r w:rsidR="00F8463F" w:rsidRPr="00F8463F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 xml:space="preserve"> náradie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D90ED7" w14:textId="133E73DD" w:rsidR="00BE3A69" w:rsidRPr="00F8463F" w:rsidRDefault="00F8463F" w:rsidP="00BE3A6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>31616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1B4B7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A4A611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9583ED" w14:textId="14904A87" w:rsidR="00BE3A69" w:rsidRPr="00F8463F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</w:pPr>
            <w:r w:rsidRPr="00F8463F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> </w:t>
            </w:r>
            <w:r w:rsidR="003574D9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 xml:space="preserve">   </w:t>
            </w:r>
            <w:r w:rsidR="00F8463F" w:rsidRPr="00F8463F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>Reklama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1F2FD54" w14:textId="0B74989B" w:rsidR="00BE3A69" w:rsidRPr="00F8463F" w:rsidRDefault="00F8463F" w:rsidP="00BE3A6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</w:pPr>
            <w:r w:rsidRPr="00F8463F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>53706</w:t>
            </w:r>
            <w:r w:rsidR="00BE3A69" w:rsidRPr="00F8463F">
              <w:rPr>
                <w:rFonts w:ascii="Times New Roman" w:eastAsia="Times New Roman" w:hAnsi="Times New Roman" w:cs="Times New Roman"/>
                <w:b/>
                <w:bCs/>
                <w:color w:val="5B9BD5" w:themeColor="accent1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1ED5E6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D541BFC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7A9B00" w14:textId="034C4B08" w:rsidR="00BE3A69" w:rsidRPr="003574D9" w:rsidRDefault="003574D9" w:rsidP="00BE3A6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3574D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Osobné náklady</w:t>
            </w:r>
            <w:r w:rsidR="00BE3A69" w:rsidRPr="003574D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990FF7" w14:textId="752AE5B7" w:rsidR="00BE3A69" w:rsidRPr="003574D9" w:rsidRDefault="003574D9" w:rsidP="00BE3A6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3574D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719290</w:t>
            </w:r>
            <w:r w:rsidR="00BE3A69" w:rsidRPr="003574D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F063CB7" w14:textId="31C3D1E6" w:rsidR="00BE3A69" w:rsidRPr="003574D9" w:rsidRDefault="003574D9" w:rsidP="00BE3A6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3574D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692529</w:t>
            </w:r>
            <w:r w:rsidR="00BE3A69" w:rsidRPr="003574D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E3A69" w:rsidRPr="00BE3A69" w14:paraId="1FA887F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EC274C6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06D52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2C118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93F3AA2" w14:textId="58E955EB" w:rsidR="00A4028F" w:rsidRPr="00311C58" w:rsidRDefault="00BE3A69" w:rsidP="00311C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  <w:r w:rsidR="001473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9B90A0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C1A833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25E6C37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B6A62F4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390A37A9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6316D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6FF4A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EE54E2C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8062BA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C6918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C976F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7E38220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F4DE9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0C941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99D74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470A67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03D1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7E8279" w14:textId="7A1E1E23" w:rsidR="00212400" w:rsidRPr="00212400" w:rsidRDefault="00311C58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20658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60451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875C13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66C7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0991F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31048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296E6B2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E425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7085B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C61EC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1998532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1D1B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C4FDB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D46D65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B1710F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7B4F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07485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6F2A2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D46D43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4B4A8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7F7F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707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2EEDC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7065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F5A81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3F806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64C1C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66A20D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7AD17E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33005CA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C38C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E411D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8DAA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DA21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4871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3D09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B1D4E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40C6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0C2BF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B6FC8EC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F05BE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02547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6408A42A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A7C08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1357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4DA03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D3FDEB7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8EC9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E688A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1567E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90B0F28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4FC5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4A7B1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14E7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687738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513D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B744D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D92B8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8F532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B285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BCFC4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270FA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A3C07F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76CE5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D60BF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96A7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90C1ED0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1CA5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02FF8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12532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668080C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06E05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833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3233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FEEE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146C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6D9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479E7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64D3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1DDE2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DF37A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4AFCA9A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09752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E0F76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7FB2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ED36E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5EEE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E683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447B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3F98A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D118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611D0C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FC670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08BB9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5DAB2A0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483F1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D01D3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EFC732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670E43FA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038F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B61F7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E0F47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C5F995E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52BF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7A879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B06D5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1F8233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8B812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E7162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4AA8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4CCB614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D2C4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C68AF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CF4D1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DFA0FB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7217D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09BFF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16424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6290FB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3A8D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42A31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7667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629AE3" w14:textId="0DCDDFA9" w:rsidR="00A4028F" w:rsidRPr="00311C58" w:rsidRDefault="00923190" w:rsidP="00311C5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76DCAEB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84BF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720B2370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F661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FDA20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3DAE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7699F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1A296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8B33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0F0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F1DF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1CCD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CD7BD77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5B655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4C8D5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3D451BD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B8C5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DEF36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2D1D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5114D8B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50A87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C7B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F62C6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E3F1DD5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D8B2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392D2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86678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87C120C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6842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BEC0D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F8B67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FC61F61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CD40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D6AE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9B52D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7CE967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AEB03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AA2D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9F8D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1345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53ED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3FE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C7AC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42C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94D9A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6E6DF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2C891F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130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9B257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FA5E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08BE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83F8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DA69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1631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7A9E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10BA5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FCC6F3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9470B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B5215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4E384A3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0D3EA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D7FB0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C717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13E49F9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643D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EF53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32BB0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86FBDC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A899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040EB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B4720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5421E93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7923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494F1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6C428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D8E355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9BB0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DBEDD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4115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961EB9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F25A05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83CF57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720B9F75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B611E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BD88CF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DA51B0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6BA3B88A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F12E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98B633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36959B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0AC4B8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EB780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685B9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48F834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8E6FE6E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DB5D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6A78BE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AFD7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7FC6831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0BB99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7F8DD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4DFD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E93720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935F02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549CAA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AF11A8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A07AA1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8B41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E6550B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D655A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39E0CF7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38D245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8B7093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EA9D3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277F0A2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642C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01CA3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B6B62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E6D8FB5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E573C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3AEAB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EEDA8B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C2EBA78" w14:textId="77777777"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7B44B6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DCF5D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414959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A7A0B8" w14:textId="77777777"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5CD6DF7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5005C46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A284F1F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E09E1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1E3FE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5A56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39510F68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77009C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03466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548C1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8FF90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49EED7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C8D36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6339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A8E6F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B2276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E3569E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09C86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59D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1F90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4BD97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CC3D8C5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ECCC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83D9C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4639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52162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37877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5FC00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56AA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E367A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E0BF15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6AD7805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5535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F161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2B31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203CB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E660F76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E232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C2E9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8EC62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5426E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243226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6C1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A080E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0E49F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38E13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A93DD7B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A4C6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68AF3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162B5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A881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08480BE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A48C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B1DB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4D704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DA15D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2783BBB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4BD6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6694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4DE27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F61B0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983A65" w14:textId="495ACADF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A7510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A7510D" w:rsidRPr="00A7510D"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 údajov </w:t>
      </w:r>
    </w:p>
    <w:p w14:paraId="0004F6C8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7C121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7CE3E5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E3981D8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F36FBD5" w14:textId="785313F4" w:rsidR="00BE3A69" w:rsidRPr="00A7510D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  <w:r w:rsidR="00A7510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A7510D" w:rsidRPr="00A7510D">
        <w:rPr>
          <w:rFonts w:ascii="Times New Roman" w:eastAsia="MS Gothic" w:hAnsi="Times New Roman" w:cs="Times New Roman"/>
          <w:color w:val="5B9BD5" w:themeColor="accent1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 údajov </w:t>
      </w:r>
    </w:p>
    <w:p w14:paraId="0B67F55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3BF81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A8D93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A173BC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D6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00187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332DAF06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B6A4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BF9F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6412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16B8C2D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03EE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B5B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0492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8C2E0B5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5ED558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77C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5D09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39DD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F763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0B18D74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61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A3F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AE33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F2E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CE0E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5AB4397F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08B9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ABE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20BA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AAE4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FA91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C8CC11" w14:textId="77777777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0EA330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9751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1B15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0E8F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48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0F39E7E" w14:textId="77777777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49A9B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0120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4EAF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C05B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17141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6B91FFE" w14:textId="77777777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140F7B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A2B5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06C0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7BA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5E53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A22DE81" w14:textId="77777777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D3B33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A4EA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D70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E615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C748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0D6D1F" w14:textId="77777777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BEC9E9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54E1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62E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82E5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BB3C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613EFAD" w14:textId="77777777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1FF794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69E7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D926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B00C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D53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0DD307" w14:textId="77777777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DEBFBF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6F04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1F28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602C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A690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216028D" w14:textId="77777777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65831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63EB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613D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8CA2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4BE8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DC7E6F5" w14:textId="77777777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6CA1B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855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D4CE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0870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2D483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23BAD0" w14:textId="77777777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40EF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EEB1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1E8B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E02A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1D80A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29FFF20" w14:textId="77777777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C26AB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85E9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4EF0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17CEF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06F2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2E58E3" w14:textId="77777777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0B2540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A0CB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B2E4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FC5E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9C6F1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4AC7C8E" w14:textId="77777777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14EE0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FD77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CB85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CBAB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7B56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E5F867" w14:textId="77777777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3346D3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30F4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B1DE97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925B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C6DB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97BA5E1" w14:textId="77777777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7539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CFCA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8C5B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2AC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D326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975F5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4532363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9C40E1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56EE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0729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5166EA05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DB1F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8240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E215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DB029A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CB4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1C6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FBF3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34311A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3BD7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D92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537F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22A48B5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091CD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54B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49ED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F66E04F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341A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E88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D6D9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4C3AB2D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B7F7B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A7DA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A81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DF892D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8ADE3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7C1A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A52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3BFF148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9E7C2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0CF6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60FC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C9069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9826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0179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9308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ED968FA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0EC10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10BC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14D9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9197A2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9D10F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9FCA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2413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9E28165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70886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2DCD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4011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BB06A26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8ABB8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A3B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E54C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53D3637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E51B2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4EAD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5F68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6855940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1CA54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7059D1B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DCC1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A8A8D4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03FAE0B8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0CFA19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7E42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A79212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093E6ED6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BA1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C9115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AB71E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7FBEBD2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2EC42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2735A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411C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56206A1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92CC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B581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43E2D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78597A9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A534F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EEBA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6F225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6D58F3E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17F47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09D99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EE1CD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B3149DB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E51DC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B5515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FE207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6B4E26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EB265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2B5C0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776D9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BF61C14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5F208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6FA5F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3F0D8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DFBF39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9FFBA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67EC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BA5F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5BC5640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54594CB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A6C1C2" w14:textId="77777777" w:rsidR="005B6C12" w:rsidRDefault="005B6C12" w:rsidP="00CE03EC">
      <w:pPr>
        <w:spacing w:after="0" w:line="240" w:lineRule="auto"/>
      </w:pPr>
      <w:r>
        <w:separator/>
      </w:r>
    </w:p>
  </w:endnote>
  <w:endnote w:type="continuationSeparator" w:id="0">
    <w:p w14:paraId="30B7584A" w14:textId="77777777" w:rsidR="005B6C12" w:rsidRDefault="005B6C1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C60579" w14:textId="77777777" w:rsidR="00A00A79" w:rsidRDefault="00A00A79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BF2A41" w14:textId="77777777" w:rsidR="005B6C12" w:rsidRDefault="005B6C12" w:rsidP="00CE03EC">
      <w:pPr>
        <w:spacing w:after="0" w:line="240" w:lineRule="auto"/>
      </w:pPr>
      <w:r>
        <w:separator/>
      </w:r>
    </w:p>
  </w:footnote>
  <w:footnote w:type="continuationSeparator" w:id="0">
    <w:p w14:paraId="1A38C46B" w14:textId="77777777" w:rsidR="005B6C12" w:rsidRDefault="005B6C1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00A79" w14:paraId="5FA9C89B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48C3133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1483BB5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B2761D9" w14:textId="2F4CCF5D" w:rsidR="00A00A79" w:rsidRPr="0018540B" w:rsidRDefault="006530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0E1AC88" w14:textId="77777777" w:rsidR="00A00A79" w:rsidRPr="0018540B" w:rsidRDefault="00A00A7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CA4AA0F" w14:textId="04778C6A" w:rsidR="00A00A79" w:rsidRPr="0018540B" w:rsidRDefault="006530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41CD453" w14:textId="6B223FC2" w:rsidR="00A00A79" w:rsidRPr="0018540B" w:rsidRDefault="006530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10A2395" w14:textId="1F372953" w:rsidR="00A00A79" w:rsidRPr="0018540B" w:rsidRDefault="006530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D03E424" w14:textId="00D63C9F" w:rsidR="00A00A79" w:rsidRPr="0018540B" w:rsidRDefault="006530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9543130" w14:textId="7A113AE4" w:rsidR="00A00A79" w:rsidRPr="0018540B" w:rsidRDefault="006530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DEFDEDF" w14:textId="4F0E031F" w:rsidR="00A00A79" w:rsidRPr="0018540B" w:rsidRDefault="006530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645E216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1FF2E00" w14:textId="77777777" w:rsidR="00A00A79" w:rsidRPr="0018540B" w:rsidRDefault="00A00A7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947ED5" w14:textId="30802BFE" w:rsidR="00A00A79" w:rsidRPr="0018540B" w:rsidRDefault="006530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CD27A22" w14:textId="77777777" w:rsidR="00A00A79" w:rsidRPr="0018540B" w:rsidRDefault="00A00A7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1A45281" w14:textId="52A1C6BE" w:rsidR="00A00A79" w:rsidRPr="0018540B" w:rsidRDefault="006530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7FDE4C5" w14:textId="28A88C44" w:rsidR="00A00A79" w:rsidRPr="0018540B" w:rsidRDefault="006530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23E4577" w14:textId="29E29FE2" w:rsidR="00A00A79" w:rsidRPr="0018540B" w:rsidRDefault="006530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9FBAF49" w14:textId="399A6FC8" w:rsidR="00A00A79" w:rsidRPr="0018540B" w:rsidRDefault="006530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7780612D" w14:textId="621FE10D" w:rsidR="00A00A79" w:rsidRPr="0018540B" w:rsidRDefault="006530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31CFD80" w14:textId="77777777" w:rsidR="00A00A79" w:rsidRPr="0018540B" w:rsidRDefault="00A00A7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A35DE9B" w14:textId="0FB907FB" w:rsidR="006530DB" w:rsidRPr="0018540B" w:rsidRDefault="006530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0F81DC85" w14:textId="77777777" w:rsidR="00A00A79" w:rsidRPr="00CE03EC" w:rsidRDefault="00A00A7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C627C"/>
    <w:multiLevelType w:val="hybridMultilevel"/>
    <w:tmpl w:val="0398183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68969">
    <w:abstractNumId w:val="6"/>
  </w:num>
  <w:num w:numId="2" w16cid:durableId="1017077996">
    <w:abstractNumId w:val="5"/>
  </w:num>
  <w:num w:numId="3" w16cid:durableId="1921331940">
    <w:abstractNumId w:val="2"/>
  </w:num>
  <w:num w:numId="4" w16cid:durableId="738097300">
    <w:abstractNumId w:val="1"/>
  </w:num>
  <w:num w:numId="5" w16cid:durableId="1096553845">
    <w:abstractNumId w:val="4"/>
  </w:num>
  <w:num w:numId="6" w16cid:durableId="337779385">
    <w:abstractNumId w:val="7"/>
  </w:num>
  <w:num w:numId="7" w16cid:durableId="1072312829">
    <w:abstractNumId w:val="3"/>
  </w:num>
  <w:num w:numId="8" w16cid:durableId="3734316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5A92"/>
    <w:rsid w:val="000B4576"/>
    <w:rsid w:val="000D561E"/>
    <w:rsid w:val="001473F4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11C58"/>
    <w:rsid w:val="003574D9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5307A"/>
    <w:rsid w:val="005877C7"/>
    <w:rsid w:val="005B6C12"/>
    <w:rsid w:val="00600C1D"/>
    <w:rsid w:val="00621534"/>
    <w:rsid w:val="00634AE6"/>
    <w:rsid w:val="006530DB"/>
    <w:rsid w:val="00656664"/>
    <w:rsid w:val="006D31AA"/>
    <w:rsid w:val="006E4085"/>
    <w:rsid w:val="007511BB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7510D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F24B1"/>
    <w:rsid w:val="00F8463F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3226A8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BF36D0-BF43-45FB-AF1A-4A68CE10F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15</Pages>
  <Words>3175</Words>
  <Characters>18101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Metkeová Erika</cp:lastModifiedBy>
  <cp:revision>6</cp:revision>
  <cp:lastPrinted>2016-01-29T11:21:00Z</cp:lastPrinted>
  <dcterms:created xsi:type="dcterms:W3CDTF">2023-03-21T13:01:00Z</dcterms:created>
  <dcterms:modified xsi:type="dcterms:W3CDTF">2023-03-27T10:18:00Z</dcterms:modified>
</cp:coreProperties>
</file>