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x44"/>
        </w:rPr>
        <w:t>mikroúčtovnej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5778CC91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8F1072">
        <w:rPr>
          <w:rStyle w:val="x61"/>
          <w:b/>
        </w:rPr>
        <w:t>2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2B4DA5D8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6B7C86">
        <w:rPr>
          <w:rStyle w:val="x110"/>
          <w:rFonts w:ascii="Arial" w:hAnsi="Arial" w:cs="Arial"/>
          <w:b/>
          <w:sz w:val="22"/>
          <w:szCs w:val="22"/>
        </w:rPr>
        <w:t>46899928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0BEE9817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202363809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58A8C2A4" w:rsidR="006B7C86" w:rsidRPr="00E03C00" w:rsidRDefault="006B7C86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>PETI-mont s.r.o.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53BB8E22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B7C86">
        <w:rPr>
          <w:rStyle w:val="x121"/>
          <w:rFonts w:ascii="Arial Black" w:hAnsi="Arial Black"/>
        </w:rPr>
        <w:t>029 63 Mútne 681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2827779C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</w:t>
      </w:r>
      <w:r w:rsidR="006B7C86">
        <w:rPr>
          <w:rStyle w:val="x161"/>
          <w:rFonts w:ascii="Arial Black" w:hAnsi="Arial Black"/>
        </w:rPr>
        <w:t>29 63    Mútne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6BB4B85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A4D1C70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B48B67A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6F8D2C3A" w14:textId="5C15375C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31.03.2023</w:t>
      </w:r>
    </w:p>
    <w:p w14:paraId="15E698F8" w14:textId="709626DC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31.03.2023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640156"/>
    <w:rsid w:val="006B7C86"/>
    <w:rsid w:val="0074378F"/>
    <w:rsid w:val="00786756"/>
    <w:rsid w:val="007E255F"/>
    <w:rsid w:val="008D3D12"/>
    <w:rsid w:val="008F1072"/>
    <w:rsid w:val="00951647"/>
    <w:rsid w:val="00953D6F"/>
    <w:rsid w:val="00993166"/>
    <w:rsid w:val="00A56789"/>
    <w:rsid w:val="00AA7A2E"/>
    <w:rsid w:val="00C33C8C"/>
    <w:rsid w:val="00D900FB"/>
    <w:rsid w:val="00DA5CB6"/>
    <w:rsid w:val="00DB4E7D"/>
    <w:rsid w:val="00F30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442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7</cp:revision>
  <cp:lastPrinted>2017-03-29T09:33:00Z</cp:lastPrinted>
  <dcterms:created xsi:type="dcterms:W3CDTF">2022-06-19T08:28:00Z</dcterms:created>
  <dcterms:modified xsi:type="dcterms:W3CDTF">2023-03-31T15:24:00Z</dcterms:modified>
</cp:coreProperties>
</file>