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F0A85E" w14:textId="77777777"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Toc474124189"/>
      <w:bookmarkStart w:id="1" w:name="_Toc474124301"/>
      <w:r w:rsidRPr="005C19C9">
        <w:rPr>
          <w:rFonts w:ascii="Arial" w:hAnsi="Arial" w:cs="Arial"/>
        </w:rPr>
        <w:t>Popis spoločnosti</w:t>
      </w:r>
      <w:bookmarkEnd w:id="0"/>
      <w:bookmarkEnd w:id="1"/>
    </w:p>
    <w:p w14:paraId="5C780CF7" w14:textId="33AEBA9F"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8076CF">
        <w:rPr>
          <w:rStyle w:val="tlArial"/>
        </w:rPr>
        <w:t>.</w:t>
      </w:r>
    </w:p>
    <w:p w14:paraId="04965260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14:paraId="15E2DCE8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14:paraId="3B417451" w14:textId="77777777"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14:paraId="59181E91" w14:textId="77777777"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14:paraId="0D598409" w14:textId="77777777"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14:paraId="3E2AFB33" w14:textId="77777777"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14:paraId="11F3BAA2" w14:textId="2607776D" w:rsidR="002D3071" w:rsidRPr="005C19C9" w:rsidRDefault="00BF2EF8" w:rsidP="003C193F">
      <w:pPr>
        <w:rPr>
          <w:rStyle w:val="tlArial"/>
        </w:rPr>
      </w:pPr>
      <w:r>
        <w:rPr>
          <w:rStyle w:val="tlArial"/>
        </w:rPr>
        <w:t>Spoločnosť nevykazuje k 31</w:t>
      </w:r>
      <w:r w:rsidR="00B11C90" w:rsidRPr="005C19C9">
        <w:rPr>
          <w:rStyle w:val="tlArial"/>
        </w:rPr>
        <w:t xml:space="preserve">. </w:t>
      </w:r>
      <w:r>
        <w:rPr>
          <w:rStyle w:val="tlArial"/>
        </w:rPr>
        <w:t>dece</w:t>
      </w:r>
      <w:r w:rsidR="00B11C90" w:rsidRPr="005C19C9">
        <w:rPr>
          <w:rStyle w:val="tlArial"/>
        </w:rPr>
        <w:t>mbru</w:t>
      </w:r>
      <w:r w:rsidR="00A72903">
        <w:rPr>
          <w:rStyle w:val="tlArial"/>
        </w:rPr>
        <w:t xml:space="preserve"> 2022</w:t>
      </w:r>
      <w:r w:rsidR="002D3071" w:rsidRPr="005C19C9">
        <w:rPr>
          <w:rStyle w:val="tlArial"/>
        </w:rPr>
        <w:t xml:space="preserve"> </w:t>
      </w:r>
      <w:r w:rsidR="00F34366">
        <w:rPr>
          <w:rStyle w:val="tlArial"/>
        </w:rPr>
        <w:t>a k 31. decembru</w:t>
      </w:r>
      <w:r w:rsidR="00A72903">
        <w:rPr>
          <w:rStyle w:val="tlArial"/>
        </w:rPr>
        <w:t xml:space="preserve"> 2021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14:paraId="4E4B89EE" w14:textId="77777777"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2D3071" w:rsidRPr="005C19C9" w14:paraId="2843F782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2F74853" w14:textId="77777777"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E8254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14:paraId="12FA92C1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1DCBF78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7CAA31C3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14:paraId="49C43443" w14:textId="77777777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527AFED5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8F0B97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945F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4C54C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861C4B6" w14:textId="77777777"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E7B29" w:rsidRPr="005C19C9" w14:paraId="26FC3DAA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F12F" w14:textId="5B10585B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54C5" w14:textId="533EB33C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9C1FE" w14:textId="04469FD2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D822" w14:textId="05D37C67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40,15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57664C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798BA0E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643F" w14:textId="4E29833A" w:rsidR="004E7B29" w:rsidRPr="005C19C9" w:rsidRDefault="00C102CF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548" w14:textId="7405CC1A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E789" w14:textId="560F9219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60B1" w14:textId="691B0341" w:rsidR="004E7B29" w:rsidRPr="00C102CF" w:rsidRDefault="00C102CF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37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002BB0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5A95F822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690F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14F2" w14:textId="77777777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7C5B" w14:textId="02E13608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6D07" w14:textId="4E6B32E4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C102CF">
              <w:rPr>
                <w:rFonts w:ascii="Arial" w:hAnsi="Arial" w:cs="Arial"/>
                <w:sz w:val="16"/>
                <w:szCs w:val="16"/>
              </w:rPr>
              <w:t>22</w:t>
            </w:r>
            <w:r w:rsidR="0074224F">
              <w:rPr>
                <w:rFonts w:ascii="Arial" w:hAnsi="Arial" w:cs="Arial"/>
                <w:sz w:val="16"/>
                <w:szCs w:val="16"/>
              </w:rPr>
              <w:t>,</w:t>
            </w:r>
            <w:r w:rsidRPr="00C102CF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F8F6157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4E7B29" w:rsidRPr="005C19C9" w14:paraId="6503D40F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5D0CAA" w14:textId="77777777" w:rsidR="004E7B29" w:rsidRPr="005C19C9" w:rsidRDefault="004E7B29" w:rsidP="004E7B2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ABBA734" w14:textId="02CCAE9A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194 560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A60BE" w14:textId="77777777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2E0D67" w14:textId="40834C2F" w:rsidR="004E7B29" w:rsidRPr="00C102CF" w:rsidRDefault="004E7B29" w:rsidP="0074224F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C102CF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C4DA9E" w14:textId="77777777" w:rsidR="004E7B29" w:rsidRPr="005C19C9" w:rsidRDefault="004E7B29" w:rsidP="004E7B29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14:paraId="5EEB3C88" w14:textId="77777777"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14:paraId="15C3A909" w14:textId="360FC573" w:rsidR="00C245EB" w:rsidRPr="005C19C9" w:rsidRDefault="00C245EB" w:rsidP="00C245EB">
      <w:pPr>
        <w:keepNext w:val="0"/>
        <w:rPr>
          <w:rStyle w:val="tlArial"/>
        </w:rPr>
      </w:pPr>
      <w:r w:rsidRPr="005C19C9">
        <w:rPr>
          <w:rStyle w:val="tlArial"/>
        </w:rPr>
        <w:t>Členovia štatutár</w:t>
      </w:r>
      <w:r w:rsidR="002C058E">
        <w:rPr>
          <w:rStyle w:val="tlArial"/>
        </w:rPr>
        <w:t>nych orgánov k 31. decembru 202</w:t>
      </w:r>
      <w:r w:rsidR="004E7B29">
        <w:rPr>
          <w:rStyle w:val="tlArial"/>
        </w:rPr>
        <w:t>2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C245EB" w:rsidRPr="005C19C9" w14:paraId="28FA20D5" w14:textId="77777777" w:rsidTr="00C245EB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E3882AF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C245EB" w:rsidRPr="005C19C9" w14:paraId="4B8B2606" w14:textId="77777777" w:rsidTr="00C245EB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1ECA5A22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53F07A28" w14:textId="5CC0674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4E7B29" w:rsidRPr="005C19C9">
              <w:rPr>
                <w:rFonts w:ascii="Arial" w:hAnsi="Arial" w:cs="Arial"/>
              </w:rPr>
              <w:t>. Jozef Santa</w:t>
            </w:r>
          </w:p>
        </w:tc>
      </w:tr>
      <w:tr w:rsidR="00C245EB" w:rsidRPr="005C19C9" w14:paraId="2A021BB2" w14:textId="77777777" w:rsidTr="00C245EB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343E97A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604DF6CE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C245EB" w:rsidRPr="005C19C9" w14:paraId="52C8D93B" w14:textId="77777777" w:rsidTr="00C245EB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60CAA8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4B820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14:paraId="7E428239" w14:textId="77777777" w:rsidR="00C245EB" w:rsidRPr="005C19C9" w:rsidRDefault="00C245EB" w:rsidP="00C245EB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C245EB" w:rsidRPr="005C19C9" w14:paraId="5E9151BD" w14:textId="77777777" w:rsidTr="00C245EB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588AC415" w14:textId="77777777" w:rsidR="00C245EB" w:rsidRPr="005C19C9" w:rsidRDefault="00C245EB" w:rsidP="00C245EB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C245EB" w:rsidRPr="005C19C9" w14:paraId="5F8F8EDC" w14:textId="77777777" w:rsidTr="00C245EB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7F9A006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0E7CA9E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Andrej Širila </w:t>
            </w:r>
          </w:p>
        </w:tc>
      </w:tr>
      <w:tr w:rsidR="00C245EB" w:rsidRPr="005C19C9" w14:paraId="7BE9CD5D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1687CBE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86514D" w14:textId="77777777" w:rsidR="00C245EB" w:rsidRPr="005C19C9" w:rsidRDefault="00C245EB" w:rsidP="00C245EB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>
              <w:rPr>
                <w:rFonts w:ascii="Arial" w:hAnsi="Arial" w:cs="Arial"/>
              </w:rPr>
              <w:t xml:space="preserve">Marek Santa </w:t>
            </w:r>
          </w:p>
        </w:tc>
      </w:tr>
      <w:tr w:rsidR="00C245EB" w:rsidRPr="005C19C9" w14:paraId="309A6656" w14:textId="77777777" w:rsidTr="00C245EB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78532F" w14:textId="77777777" w:rsidR="00C245EB" w:rsidRPr="005C19C9" w:rsidRDefault="00C245EB" w:rsidP="00C245EB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1C0937" w14:textId="60AD9DEB" w:rsidR="00C245EB" w:rsidRPr="005C19C9" w:rsidRDefault="00C245EB" w:rsidP="00D9179C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</w:t>
            </w:r>
            <w:r w:rsidR="00D9179C">
              <w:rPr>
                <w:rFonts w:ascii="Arial" w:hAnsi="Arial" w:cs="Arial"/>
              </w:rPr>
              <w:t>Volková</w:t>
            </w:r>
          </w:p>
        </w:tc>
      </w:tr>
    </w:tbl>
    <w:p w14:paraId="2737EAEA" w14:textId="777CDE27" w:rsidR="0074224F" w:rsidRDefault="0074224F" w:rsidP="00D9540A">
      <w:pPr>
        <w:rPr>
          <w:rStyle w:val="tlArial"/>
        </w:rPr>
      </w:pPr>
      <w:r>
        <w:rPr>
          <w:rStyle w:val="tlArial"/>
        </w:rPr>
        <w:lastRenderedPageBreak/>
        <w:t>V priebehu roku 2022 došlo k</w:t>
      </w:r>
      <w:r w:rsidR="00F5718B">
        <w:rPr>
          <w:rStyle w:val="tlArial"/>
        </w:rPr>
        <w:t> </w:t>
      </w:r>
      <w:r>
        <w:rPr>
          <w:rStyle w:val="tlArial"/>
        </w:rPr>
        <w:t>predaju</w:t>
      </w:r>
      <w:r w:rsidR="00F5718B">
        <w:rPr>
          <w:rStyle w:val="tlArial"/>
        </w:rPr>
        <w:t xml:space="preserve"> dcérskych</w:t>
      </w:r>
      <w:r>
        <w:rPr>
          <w:rStyle w:val="tlArial"/>
        </w:rPr>
        <w:t xml:space="preserve"> spoločnost</w:t>
      </w:r>
      <w:r w:rsidR="00F5718B" w:rsidRPr="00F5718B">
        <w:rPr>
          <w:rStyle w:val="tlArial"/>
        </w:rPr>
        <w:t>í</w:t>
      </w:r>
      <w:r>
        <w:rPr>
          <w:rStyle w:val="tlArial"/>
        </w:rPr>
        <w:t xml:space="preserve"> KONŠTRUKTA</w:t>
      </w:r>
      <w:r w:rsidRPr="005C19C9">
        <w:rPr>
          <w:rStyle w:val="tlArial"/>
        </w:rPr>
        <w:t xml:space="preserve"> - Industry, akciová spoločnosť</w:t>
      </w:r>
      <w:r>
        <w:rPr>
          <w:rStyle w:val="tlArial"/>
        </w:rPr>
        <w:t xml:space="preserve"> a KONŠTRUKTA - TireTech, a. s.</w:t>
      </w:r>
    </w:p>
    <w:p w14:paraId="5AF34299" w14:textId="0FD2DB68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="00D22863">
        <w:rPr>
          <w:rStyle w:val="tlArial"/>
        </w:rPr>
        <w:t xml:space="preserve"> celku patrili v </w:t>
      </w:r>
      <w:r w:rsidR="00D22863" w:rsidRPr="004C1FEC">
        <w:rPr>
          <w:rStyle w:val="tlArial"/>
        </w:rPr>
        <w:t>roku 2021</w:t>
      </w:r>
      <w:r w:rsidRPr="004C1FEC">
        <w:rPr>
          <w:rStyle w:val="tlArial"/>
        </w:rPr>
        <w:t xml:space="preserve"> nasledovné spoločnosti:</w:t>
      </w:r>
    </w:p>
    <w:p w14:paraId="414EDA73" w14:textId="6465C7DB" w:rsidR="009314DE" w:rsidRPr="005C19C9" w:rsidRDefault="00B83232" w:rsidP="00D9540A">
      <w:pPr>
        <w:spacing w:after="120"/>
        <w:rPr>
          <w:rStyle w:val="tlArial"/>
        </w:rPr>
      </w:pPr>
      <w:r>
        <w:rPr>
          <w:rStyle w:val="tlArial"/>
        </w:rPr>
        <w:t>-   KONŠTRUKTA</w:t>
      </w:r>
      <w:r w:rsidR="002D3071" w:rsidRPr="005C19C9">
        <w:rPr>
          <w:rStyle w:val="tlArial"/>
        </w:rPr>
        <w:t xml:space="preserve"> - Industry, akciová spoločnosť</w:t>
      </w:r>
      <w:r w:rsidR="00654A22">
        <w:rPr>
          <w:rStyle w:val="tlArial"/>
        </w:rPr>
        <w:t xml:space="preserve"> so sídlom K v</w:t>
      </w:r>
      <w:r w:rsidR="00AC7A5F" w:rsidRPr="005C19C9">
        <w:rPr>
          <w:rStyle w:val="tlArial"/>
        </w:rPr>
        <w:t>ýstavisku 13, 912 50 Trenčín, Slovenská republika</w:t>
      </w:r>
      <w:r w:rsidR="00B11C90" w:rsidRPr="005C19C9">
        <w:rPr>
          <w:rStyle w:val="tlArial"/>
        </w:rPr>
        <w:t xml:space="preserve"> - 100%-ný  obchodný podiel.</w:t>
      </w:r>
    </w:p>
    <w:p w14:paraId="0BE54C8A" w14:textId="5F565E0F" w:rsidR="00C245EB" w:rsidRDefault="00B83232" w:rsidP="00C245EB">
      <w:pPr>
        <w:rPr>
          <w:rStyle w:val="tlArial"/>
        </w:rPr>
      </w:pPr>
      <w:r>
        <w:rPr>
          <w:rStyle w:val="tlArial"/>
        </w:rPr>
        <w:t>-   KONŠTRUKTA - TireTech</w:t>
      </w:r>
      <w:r w:rsidR="00654A22">
        <w:rPr>
          <w:rStyle w:val="tlArial"/>
        </w:rPr>
        <w:t>, a. s. so sídlom K v</w:t>
      </w:r>
      <w:r w:rsidRPr="005C19C9">
        <w:rPr>
          <w:rStyle w:val="tlArial"/>
        </w:rPr>
        <w:t xml:space="preserve">ýstavisku </w:t>
      </w:r>
      <w:r w:rsidR="00FB57D3">
        <w:rPr>
          <w:rStyle w:val="tlArial"/>
        </w:rPr>
        <w:t>107/</w:t>
      </w:r>
      <w:r w:rsidRPr="005C19C9">
        <w:rPr>
          <w:rStyle w:val="tlArial"/>
        </w:rPr>
        <w:t xml:space="preserve">13, </w:t>
      </w:r>
      <w:r w:rsidR="00FB57D3">
        <w:rPr>
          <w:rStyle w:val="tlArial"/>
        </w:rPr>
        <w:t>911 01</w:t>
      </w:r>
      <w:r w:rsidRPr="005C19C9">
        <w:rPr>
          <w:rStyle w:val="tlArial"/>
        </w:rPr>
        <w:t xml:space="preserve"> Trenčín, </w:t>
      </w:r>
      <w:r w:rsidRPr="00B74C23">
        <w:rPr>
          <w:rStyle w:val="tlArial"/>
        </w:rPr>
        <w:t>Slovenská republika - 100%-ný  obchodný podiel.</w:t>
      </w:r>
      <w:r w:rsidR="00C245EB" w:rsidRPr="00B74C23">
        <w:rPr>
          <w:rStyle w:val="tlArial"/>
        </w:rPr>
        <w:t xml:space="preserve"> </w:t>
      </w:r>
    </w:p>
    <w:p w14:paraId="3FBC1144" w14:textId="3BECD982" w:rsidR="00BD2369" w:rsidRPr="00B74C23" w:rsidRDefault="00BD2369" w:rsidP="00C245EB">
      <w:pPr>
        <w:rPr>
          <w:rStyle w:val="tlArial"/>
        </w:rPr>
      </w:pPr>
      <w:r w:rsidRPr="00B74C23">
        <w:rPr>
          <w:rStyle w:val="tlArial"/>
        </w:rPr>
        <w:t>Materská spoločnosť  KONŠTRUKTA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-</w:t>
      </w:r>
      <w:r w:rsidR="00654A22">
        <w:rPr>
          <w:rStyle w:val="tlArial"/>
        </w:rPr>
        <w:t xml:space="preserve"> </w:t>
      </w:r>
      <w:r w:rsidRPr="00B74C23">
        <w:rPr>
          <w:rStyle w:val="tlArial"/>
        </w:rPr>
        <w:t>Industrial, a.</w:t>
      </w:r>
      <w:r w:rsidR="00654A22">
        <w:rPr>
          <w:rStyle w:val="tlArial"/>
        </w:rPr>
        <w:t xml:space="preserve"> </w:t>
      </w:r>
      <w:r w:rsidR="00D22863">
        <w:rPr>
          <w:rStyle w:val="tlArial"/>
        </w:rPr>
        <w:t>s. nemá k 31.</w:t>
      </w:r>
      <w:r w:rsidR="00F5718B">
        <w:rPr>
          <w:rStyle w:val="tlArial"/>
        </w:rPr>
        <w:t xml:space="preserve"> decembru </w:t>
      </w:r>
      <w:r w:rsidR="00D22863">
        <w:rPr>
          <w:rStyle w:val="tlArial"/>
        </w:rPr>
        <w:t>2022</w:t>
      </w:r>
      <w:r w:rsidRPr="00B74C23">
        <w:rPr>
          <w:rStyle w:val="tlArial"/>
        </w:rPr>
        <w:t xml:space="preserve"> povinnosť zostaviť Konsolidovanú účtovnú závierku, pretože nespĺňa podmienky pre jej zostavenie definované v Zákone o účtovníctve.</w:t>
      </w:r>
    </w:p>
    <w:p w14:paraId="7AC07975" w14:textId="368FB44B" w:rsidR="002D3071" w:rsidRPr="002C383F" w:rsidRDefault="002D3071" w:rsidP="002C383F">
      <w:pPr>
        <w:rPr>
          <w:rFonts w:ascii="Arial" w:hAnsi="Arial" w:cs="Arial"/>
          <w:iCs/>
        </w:rPr>
      </w:pPr>
      <w:r w:rsidRPr="00B74C23">
        <w:rPr>
          <w:rStyle w:val="tlArial"/>
        </w:rPr>
        <w:t>Konsolidovan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účtovn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závierk</w:t>
      </w:r>
      <w:r w:rsidR="00BD2369" w:rsidRPr="00B74C23">
        <w:rPr>
          <w:rStyle w:val="tlArial"/>
        </w:rPr>
        <w:t>y za predchádzajúce účtovné obdobia sú</w:t>
      </w:r>
      <w:r w:rsidRPr="00B74C23">
        <w:rPr>
          <w:rStyle w:val="tlArial"/>
        </w:rPr>
        <w:t xml:space="preserve"> uložen</w:t>
      </w:r>
      <w:r w:rsidR="00BD2369" w:rsidRPr="00B74C23">
        <w:rPr>
          <w:rStyle w:val="tlArial"/>
        </w:rPr>
        <w:t>é</w:t>
      </w:r>
      <w:r w:rsidRPr="00B74C23">
        <w:rPr>
          <w:rStyle w:val="tlArial"/>
        </w:rPr>
        <w:t xml:space="preserve"> v Obchodnom registri  Okresného súdu Trenčín.</w:t>
      </w:r>
    </w:p>
    <w:p w14:paraId="201C1B33" w14:textId="0C638052" w:rsidR="00C245EB" w:rsidRDefault="00453F5B" w:rsidP="00D9540A">
      <w:pPr>
        <w:keepNext w:val="0"/>
        <w:rPr>
          <w:rStyle w:val="tl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14:paraId="3F731409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2" w:name="_Toc474124190"/>
      <w:bookmarkStart w:id="3" w:name="_Toc474124302"/>
      <w:r w:rsidRPr="005C19C9">
        <w:rPr>
          <w:rFonts w:ascii="Arial" w:hAnsi="Arial" w:cs="Arial"/>
        </w:rPr>
        <w:t>ZákladnÉ východiskÁ prE ZostavenIE účTOVNEJ závIErky</w:t>
      </w:r>
      <w:bookmarkEnd w:id="2"/>
      <w:bookmarkEnd w:id="3"/>
    </w:p>
    <w:p w14:paraId="3CD46F64" w14:textId="5BF55D02"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</w:t>
      </w:r>
      <w:r w:rsidRPr="00690ED6">
        <w:rPr>
          <w:rStyle w:val="tlArial"/>
        </w:rPr>
        <w:t xml:space="preserve">závierka bola zostavená </w:t>
      </w:r>
      <w:r w:rsidR="00BF2EF8" w:rsidRPr="00690ED6">
        <w:rPr>
          <w:rStyle w:val="tlArial"/>
        </w:rPr>
        <w:t>k 31. dec</w:t>
      </w:r>
      <w:r w:rsidR="00D22863" w:rsidRPr="00690ED6">
        <w:rPr>
          <w:rStyle w:val="tlArial"/>
        </w:rPr>
        <w:t>embru 2022</w:t>
      </w:r>
      <w:r w:rsidR="00ED5461" w:rsidRPr="00690ED6">
        <w:rPr>
          <w:rStyle w:val="tlArial"/>
        </w:rPr>
        <w:t xml:space="preserve"> </w:t>
      </w:r>
      <w:r w:rsidRPr="00690ED6">
        <w:rPr>
          <w:rStyle w:val="tlArial"/>
        </w:rPr>
        <w:t xml:space="preserve">podľa Zákona č. 431/2002 Z.z. o účtovníctve v znení </w:t>
      </w:r>
      <w:r w:rsidRPr="0058177E">
        <w:rPr>
          <w:rStyle w:val="tlArial"/>
        </w:rPr>
        <w:t>neskorších predpisov za predpokladu nepretržitého trva</w:t>
      </w:r>
      <w:r w:rsidR="00ED5461" w:rsidRPr="0058177E">
        <w:rPr>
          <w:rStyle w:val="tlArial"/>
        </w:rPr>
        <w:t xml:space="preserve">nia jej činnosti a je zostavená </w:t>
      </w:r>
      <w:r w:rsidRPr="0058177E">
        <w:rPr>
          <w:rStyle w:val="tlArial"/>
        </w:rPr>
        <w:t xml:space="preserve">ako </w:t>
      </w:r>
      <w:r w:rsidR="00453F5B" w:rsidRPr="0058177E">
        <w:rPr>
          <w:rStyle w:val="tlArial"/>
        </w:rPr>
        <w:t xml:space="preserve">riadna </w:t>
      </w:r>
      <w:r w:rsidRPr="0058177E">
        <w:rPr>
          <w:rStyle w:val="tlArial"/>
        </w:rPr>
        <w:t>účtovná závierka.</w:t>
      </w:r>
      <w:r w:rsidRPr="005C19C9">
        <w:rPr>
          <w:rStyle w:val="tlArial"/>
        </w:rPr>
        <w:t xml:space="preserve"> </w:t>
      </w:r>
    </w:p>
    <w:p w14:paraId="3CC22C2A" w14:textId="2DC23B54"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BF2EF8">
        <w:rPr>
          <w:rStyle w:val="tlArial"/>
        </w:rPr>
        <w:t>ná závierka k 31</w:t>
      </w:r>
      <w:r w:rsidR="00B304E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D22863">
        <w:rPr>
          <w:rStyle w:val="tlArial"/>
        </w:rPr>
        <w:t>embru 2022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B304E5">
        <w:rPr>
          <w:rStyle w:val="tlArial"/>
        </w:rPr>
        <w:t>tovné obdobie od 1.</w:t>
      </w:r>
      <w:r w:rsidR="00D22863">
        <w:rPr>
          <w:rStyle w:val="tlArial"/>
        </w:rPr>
        <w:t xml:space="preserve"> januára 2022</w:t>
      </w:r>
      <w:r w:rsidR="00BF2EF8">
        <w:rPr>
          <w:rStyle w:val="tlArial"/>
        </w:rPr>
        <w:t xml:space="preserve"> do 31</w:t>
      </w:r>
      <w:r w:rsidR="00393FB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B304E5">
        <w:rPr>
          <w:rStyle w:val="tlArial"/>
        </w:rPr>
        <w:t>emb</w:t>
      </w:r>
      <w:r w:rsidR="00D22863">
        <w:rPr>
          <w:rStyle w:val="tlArial"/>
        </w:rPr>
        <w:t>ra 2022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DA6F79">
        <w:rPr>
          <w:rStyle w:val="tlArial"/>
        </w:rPr>
        <w:t>účtovné obdobie od 1. januára 202</w:t>
      </w:r>
      <w:r w:rsidR="00D22863">
        <w:rPr>
          <w:rStyle w:val="tlArial"/>
        </w:rPr>
        <w:t>1</w:t>
      </w:r>
      <w:r w:rsidR="00654A22">
        <w:rPr>
          <w:rStyle w:val="tlArial"/>
        </w:rPr>
        <w:t xml:space="preserve"> do 31</w:t>
      </w:r>
      <w:r w:rsidR="00F4005C">
        <w:rPr>
          <w:rStyle w:val="tlArial"/>
        </w:rPr>
        <w:t>. decembra</w:t>
      </w:r>
      <w:r w:rsidR="00D22863">
        <w:rPr>
          <w:rStyle w:val="tlArial"/>
        </w:rPr>
        <w:t xml:space="preserve"> 2021</w:t>
      </w:r>
      <w:r w:rsidR="00E41084">
        <w:rPr>
          <w:rStyle w:val="tlArial"/>
        </w:rPr>
        <w:t xml:space="preserve">. </w:t>
      </w:r>
    </w:p>
    <w:p w14:paraId="159773F7" w14:textId="1970CD12" w:rsidR="00C245EB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654A22">
        <w:rPr>
          <w:rStyle w:val="tlArial"/>
        </w:rPr>
        <w:t>obdobie k 31</w:t>
      </w:r>
      <w:r w:rsidR="00F4005C">
        <w:rPr>
          <w:rStyle w:val="tlArial"/>
        </w:rPr>
        <w:t>. decembru</w:t>
      </w:r>
      <w:r w:rsidR="00D22863">
        <w:rPr>
          <w:rStyle w:val="tlArial"/>
        </w:rPr>
        <w:t xml:space="preserve"> 2021</w:t>
      </w:r>
      <w:r w:rsidRPr="005C19C9">
        <w:rPr>
          <w:rStyle w:val="tlArial"/>
        </w:rPr>
        <w:t xml:space="preserve"> bola schválená valným zhromaždením spoločnosti dňa </w:t>
      </w:r>
      <w:r w:rsidR="00D22863">
        <w:rPr>
          <w:rStyle w:val="tlArial"/>
        </w:rPr>
        <w:t>7</w:t>
      </w:r>
      <w:r w:rsidR="00453F5B" w:rsidRPr="005C19C9">
        <w:rPr>
          <w:rStyle w:val="tlArial"/>
        </w:rPr>
        <w:t xml:space="preserve">. </w:t>
      </w:r>
      <w:r w:rsidR="00D22863">
        <w:rPr>
          <w:rStyle w:val="tlArial"/>
        </w:rPr>
        <w:t>apríla</w:t>
      </w:r>
      <w:r w:rsidR="00DA6F79">
        <w:rPr>
          <w:rStyle w:val="tlArial"/>
        </w:rPr>
        <w:t xml:space="preserve"> 202</w:t>
      </w:r>
      <w:r w:rsidR="00D22863">
        <w:rPr>
          <w:rStyle w:val="tlArial"/>
        </w:rPr>
        <w:t>2</w:t>
      </w:r>
      <w:r w:rsidRPr="005C19C9">
        <w:rPr>
          <w:rStyle w:val="tlArial"/>
        </w:rPr>
        <w:t>.</w:t>
      </w:r>
    </w:p>
    <w:p w14:paraId="1777F2F3" w14:textId="77777777" w:rsidR="00B8550A" w:rsidRPr="005C19C9" w:rsidRDefault="00B8550A" w:rsidP="00D9540A">
      <w:pPr>
        <w:keepNext w:val="0"/>
        <w:rPr>
          <w:rStyle w:val="tlArial"/>
        </w:rPr>
      </w:pPr>
    </w:p>
    <w:p w14:paraId="2BC12A43" w14:textId="77777777"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14:paraId="2C7F298E" w14:textId="17BE0D89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8F7408">
        <w:rPr>
          <w:rStyle w:val="tlArial"/>
        </w:rPr>
        <w:t xml:space="preserve">ní účtovnej závierky za rok </w:t>
      </w:r>
      <w:r w:rsidR="003639E5">
        <w:rPr>
          <w:rStyle w:val="tlArial"/>
        </w:rPr>
        <w:t>20</w:t>
      </w:r>
      <w:r w:rsidR="00D22863">
        <w:rPr>
          <w:rStyle w:val="tlArial"/>
        </w:rPr>
        <w:t>22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="00D22863">
        <w:rPr>
          <w:rStyle w:val="tlArial"/>
        </w:rPr>
        <w:t>2021</w:t>
      </w:r>
      <w:r w:rsidRPr="005C19C9">
        <w:rPr>
          <w:rStyle w:val="tlArial"/>
        </w:rPr>
        <w:t xml:space="preserve"> sú nasledovné:</w:t>
      </w:r>
    </w:p>
    <w:p w14:paraId="2569ECF4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14:paraId="6BB4013D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14:paraId="73A06EA1" w14:textId="5E425BFB" w:rsidR="00D95E9C" w:rsidRDefault="00D22863" w:rsidP="00D9540A">
      <w:pPr>
        <w:keepNext w:val="0"/>
        <w:rPr>
          <w:rStyle w:val="tlArial"/>
        </w:rPr>
      </w:pPr>
      <w:r>
        <w:rPr>
          <w:rStyle w:val="tlArial"/>
        </w:rPr>
        <w:t>Dlhodobý finančný majetok tvoril</w:t>
      </w:r>
      <w:r w:rsidR="00ED5461" w:rsidRPr="005C19C9">
        <w:rPr>
          <w:rStyle w:val="tlArial"/>
        </w:rPr>
        <w:t xml:space="preserve"> podiel</w:t>
      </w:r>
      <w:r w:rsidR="003639E5">
        <w:rPr>
          <w:rStyle w:val="tlArial"/>
        </w:rPr>
        <w:t>y v ovládaných</w:t>
      </w:r>
      <w:r w:rsidR="00ED5461" w:rsidRPr="005C19C9">
        <w:rPr>
          <w:rStyle w:val="tlArial"/>
        </w:rPr>
        <w:t xml:space="preserve"> spoločnosti</w:t>
      </w:r>
      <w:r w:rsidR="003639E5">
        <w:rPr>
          <w:rStyle w:val="tlArial"/>
        </w:rPr>
        <w:t>ach</w:t>
      </w:r>
      <w:r w:rsidR="002D3071" w:rsidRPr="005C19C9">
        <w:rPr>
          <w:rStyle w:val="tlArial"/>
        </w:rPr>
        <w:t>.</w:t>
      </w:r>
    </w:p>
    <w:p w14:paraId="6CC0FEDC" w14:textId="0C6BD71C" w:rsidR="002D3071" w:rsidRPr="005C19C9" w:rsidRDefault="004C1FEC" w:rsidP="00D9540A">
      <w:pPr>
        <w:keepNext w:val="0"/>
        <w:rPr>
          <w:rStyle w:val="tlArial"/>
        </w:rPr>
      </w:pPr>
      <w:r>
        <w:rPr>
          <w:rStyle w:val="tlArial"/>
        </w:rPr>
        <w:t>Ku dňu zostavenia účtovnej závierky sa cenné papiere, ktoré predstavujú podiely v dcérskych spoločnostiach, oceňujú metódou vlastného imania.</w:t>
      </w:r>
    </w:p>
    <w:p w14:paraId="42FE3F2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4" w:name="_Toc474124195"/>
      <w:bookmarkStart w:id="5" w:name="_Toc474124307"/>
      <w:r w:rsidRPr="005C19C9">
        <w:rPr>
          <w:rFonts w:ascii="Arial" w:hAnsi="Arial" w:cs="Arial"/>
        </w:rPr>
        <w:t>Zásoby</w:t>
      </w:r>
      <w:bookmarkEnd w:id="4"/>
      <w:bookmarkEnd w:id="5"/>
    </w:p>
    <w:p w14:paraId="2ECA6190" w14:textId="5643D913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</w:t>
      </w:r>
      <w:r w:rsidR="00654A22">
        <w:rPr>
          <w:rStyle w:val="tlArial"/>
        </w:rPr>
        <w:t>.</w:t>
      </w:r>
      <w:r w:rsidRPr="005C19C9">
        <w:rPr>
          <w:rStyle w:val="tlArial"/>
        </w:rPr>
        <w:t xml:space="preserve">  Obstarávacia cena zásob zahŕňa cenu obstarania a náklady súvisiace s ich obstaraním (náklady na prepravu, clo, provízie, atď.). Prijaté zľavy, diskonty, rabaty znižujú obstarávaciu cenu zásob.</w:t>
      </w:r>
    </w:p>
    <w:p w14:paraId="250D9E57" w14:textId="77777777"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14:paraId="16803EF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6" w:name="_Toc474124196"/>
      <w:bookmarkStart w:id="7" w:name="_Toc474124308"/>
      <w:r w:rsidRPr="005C19C9">
        <w:rPr>
          <w:rFonts w:ascii="Arial" w:hAnsi="Arial" w:cs="Arial"/>
        </w:rPr>
        <w:lastRenderedPageBreak/>
        <w:t>Pohľadávky</w:t>
      </w:r>
      <w:bookmarkEnd w:id="6"/>
      <w:bookmarkEnd w:id="7"/>
    </w:p>
    <w:p w14:paraId="50FBFE31" w14:textId="77777777"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E5378B0" w14:textId="77777777"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14:paraId="1349DE71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14:paraId="13E75B1D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2D9F14A5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14:paraId="4AE7BEC1" w14:textId="77777777"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14:paraId="378DD086" w14:textId="77777777"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14:paraId="5685796C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14:paraId="59900EC8" w14:textId="77777777"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14:paraId="0693F3BD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14:paraId="74FA4E68" w14:textId="77777777"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419EE73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14:paraId="0817FC93" w14:textId="77777777"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14:paraId="1B41489B" w14:textId="77777777"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14:paraId="328B1470" w14:textId="77777777"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14:paraId="1C9BD406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14:paraId="21219AA9" w14:textId="77777777"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0A8954B2" w14:textId="5B49897E" w:rsidR="00D22863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2F2C7A9F" w14:textId="5C145672" w:rsidR="00F5718B" w:rsidRDefault="00F5718B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</w:p>
    <w:p w14:paraId="13452C5B" w14:textId="77777777" w:rsidR="00F5718B" w:rsidRPr="005C19C9" w:rsidRDefault="00F5718B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</w:p>
    <w:p w14:paraId="57F5D22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</w:t>
      </w:r>
    </w:p>
    <w:p w14:paraId="0C8C07C6" w14:textId="77777777"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14:paraId="7312F617" w14:textId="77777777"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8" w:name="_Toc474124202"/>
      <w:bookmarkStart w:id="9" w:name="_Toc474124314"/>
      <w:r w:rsidRPr="005C19C9">
        <w:rPr>
          <w:rFonts w:ascii="Arial" w:hAnsi="Arial" w:cs="Arial"/>
        </w:rPr>
        <w:t>Daň z príjm</w:t>
      </w:r>
      <w:bookmarkEnd w:id="8"/>
      <w:bookmarkEnd w:id="9"/>
      <w:r w:rsidRPr="005C19C9">
        <w:rPr>
          <w:rFonts w:ascii="Arial" w:hAnsi="Arial" w:cs="Arial"/>
        </w:rPr>
        <w:t>u</w:t>
      </w:r>
    </w:p>
    <w:p w14:paraId="3977D547" w14:textId="77777777"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453DE7A0" w14:textId="77777777"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14:paraId="72EBAF00" w14:textId="77777777"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14:paraId="56A596F3" w14:textId="3B8B6C50" w:rsidR="00A34F2D" w:rsidRPr="002C383F" w:rsidRDefault="00B852A7" w:rsidP="002C383F">
      <w:pPr>
        <w:pStyle w:val="Nadpis2"/>
        <w:keepNext w:val="0"/>
        <w:rPr>
          <w:rFonts w:ascii="Arial" w:hAnsi="Arial" w:cs="Arial"/>
        </w:rPr>
      </w:pPr>
      <w:r w:rsidRPr="002C383F">
        <w:rPr>
          <w:rFonts w:ascii="Arial" w:hAnsi="Arial" w:cs="Arial"/>
        </w:rPr>
        <w:t>Opravy významných chýb minulých účtovných období</w:t>
      </w:r>
    </w:p>
    <w:p w14:paraId="6EC70B68" w14:textId="13598054" w:rsidR="00B852A7" w:rsidRPr="002C383F" w:rsidRDefault="00B852A7" w:rsidP="002C383F">
      <w:pPr>
        <w:rPr>
          <w:rFonts w:ascii="Arial" w:hAnsi="Arial" w:cs="Arial"/>
        </w:rPr>
      </w:pPr>
      <w:r w:rsidRPr="002C383F">
        <w:rPr>
          <w:rFonts w:ascii="Arial" w:hAnsi="Arial" w:cs="Arial"/>
        </w:rPr>
        <w:t>Spoločnosť v bežnom účtovnom období a ani v bezprostredne predchádzajúcom účtovnom období neúčtovala o oprave významných chýb minulých období s vplyvom na nerozdelený zisk minulých rokov alebo na neuhradenú stratu minulých rokov.</w:t>
      </w:r>
    </w:p>
    <w:p w14:paraId="299CBD2C" w14:textId="77777777" w:rsidR="00FC3CC1" w:rsidRPr="005C19C9" w:rsidRDefault="00FC3CC1" w:rsidP="002C383F">
      <w:pPr>
        <w:pStyle w:val="Nadpis1"/>
        <w:keepNext w:val="0"/>
        <w:numPr>
          <w:ilvl w:val="0"/>
          <w:numId w:val="0"/>
        </w:numPr>
        <w:ind w:left="454"/>
        <w:rPr>
          <w:rFonts w:ascii="Arial" w:hAnsi="Arial" w:cs="Arial"/>
        </w:rPr>
        <w:sectPr w:rsidR="00FC3CC1" w:rsidRPr="005C19C9" w:rsidSect="00412A70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0" w:name="_Toc474124203"/>
      <w:bookmarkStart w:id="11" w:name="_Toc474124315"/>
    </w:p>
    <w:bookmarkEnd w:id="10"/>
    <w:bookmarkEnd w:id="11"/>
    <w:p w14:paraId="46B37F26" w14:textId="4C060088" w:rsidR="002C383F" w:rsidRDefault="002C383F" w:rsidP="002C383F">
      <w:pPr>
        <w:pStyle w:val="Nadpis1"/>
        <w:keepNext w:val="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ZÁV</w:t>
      </w:r>
      <w:r w:rsidR="00207CFA" w:rsidRPr="005C19C9">
        <w:rPr>
          <w:rFonts w:ascii="Arial" w:hAnsi="Arial" w:cs="Arial"/>
        </w:rPr>
        <w:t>Ä</w:t>
      </w:r>
      <w:r>
        <w:rPr>
          <w:rFonts w:ascii="Arial" w:hAnsi="Arial" w:cs="Arial"/>
        </w:rPr>
        <w:t>ZKY</w:t>
      </w:r>
      <w:r w:rsidRPr="005C19C9">
        <w:rPr>
          <w:rFonts w:ascii="Arial" w:hAnsi="Arial" w:cs="Arial"/>
        </w:rPr>
        <w:t xml:space="preserve"> </w:t>
      </w:r>
    </w:p>
    <w:p w14:paraId="6F21B516" w14:textId="77777777" w:rsidR="002C383F" w:rsidRPr="005C19C9" w:rsidRDefault="002C383F" w:rsidP="002C383F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9"/>
        <w:gridCol w:w="2767"/>
        <w:gridCol w:w="2798"/>
      </w:tblGrid>
      <w:tr w:rsidR="002C383F" w:rsidRPr="005C19C9" w14:paraId="41438002" w14:textId="77777777" w:rsidTr="000966E2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CF67D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F9100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7E5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C383F" w:rsidRPr="005C19C9" w14:paraId="678D47C9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B39A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103D8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5AB2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C383F" w:rsidRPr="005C19C9" w14:paraId="2D26F64A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7E427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8DA" w14:textId="72E1236F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  <w:r w:rsidR="0074224F">
              <w:rPr>
                <w:rFonts w:ascii="Arial" w:hAnsi="Arial" w:cs="Arial"/>
                <w:sz w:val="16"/>
                <w:szCs w:val="16"/>
              </w:rPr>
              <w:t>47 778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077B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967</w:t>
            </w:r>
          </w:p>
        </w:tc>
      </w:tr>
      <w:tr w:rsidR="002C383F" w:rsidRPr="005C19C9" w14:paraId="66B49483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3516B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5C39" w14:textId="10870448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7</w:t>
            </w:r>
            <w:r w:rsidR="0074224F">
              <w:rPr>
                <w:rFonts w:ascii="Arial" w:hAnsi="Arial" w:cs="Arial"/>
                <w:b/>
                <w:sz w:val="16"/>
                <w:szCs w:val="16"/>
              </w:rPr>
              <w:t>47 778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D532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967</w:t>
            </w:r>
          </w:p>
        </w:tc>
      </w:tr>
      <w:tr w:rsidR="002C383F" w:rsidRPr="005C19C9" w14:paraId="4CF50AD0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4C05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1AE8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40DDF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</w:tr>
      <w:tr w:rsidR="002C383F" w:rsidRPr="005C19C9" w14:paraId="19718E41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AF7E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E1F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B416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C383F" w:rsidRPr="005C19C9" w14:paraId="38AC2B5D" w14:textId="77777777" w:rsidTr="000966E2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1A6C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6DAA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1 804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D0B9" w14:textId="77777777" w:rsidR="002C383F" w:rsidRPr="005C19C9" w:rsidRDefault="002C383F" w:rsidP="000966E2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</w:tr>
    </w:tbl>
    <w:p w14:paraId="1D57D729" w14:textId="77777777" w:rsidR="002C383F" w:rsidRDefault="002C383F" w:rsidP="002C383F">
      <w:pPr>
        <w:keepNext w:val="0"/>
        <w:spacing w:after="0"/>
        <w:jc w:val="left"/>
        <w:rPr>
          <w:rStyle w:val="tlArial"/>
        </w:rPr>
      </w:pPr>
    </w:p>
    <w:p w14:paraId="0E342175" w14:textId="10C143F6" w:rsidR="002C383F" w:rsidRPr="0096549E" w:rsidRDefault="002C383F" w:rsidP="0096549E">
      <w:pPr>
        <w:pStyle w:val="Nadpis1"/>
        <w:keepNext w:val="0"/>
        <w:rPr>
          <w:rStyle w:val="tlArial"/>
          <w:rFonts w:cs="Arial"/>
        </w:rPr>
      </w:pPr>
      <w:r w:rsidRPr="005C19C9">
        <w:rPr>
          <w:rFonts w:ascii="Arial" w:hAnsi="Arial" w:cs="Arial"/>
        </w:rPr>
        <w:t>Výnosy A Náklady</w:t>
      </w:r>
      <w:bookmarkStart w:id="12" w:name="_GoBack"/>
      <w:bookmarkEnd w:id="12"/>
    </w:p>
    <w:p w14:paraId="24BD2964" w14:textId="4A6A9EC3" w:rsidR="0074224F" w:rsidRDefault="0074224F" w:rsidP="0074224F">
      <w:pPr>
        <w:keepNext w:val="0"/>
        <w:spacing w:after="0"/>
        <w:jc w:val="left"/>
        <w:rPr>
          <w:rStyle w:val="tlArial"/>
        </w:rPr>
      </w:pPr>
      <w:r w:rsidRPr="0074224F">
        <w:rPr>
          <w:rStyle w:val="tlArial"/>
        </w:rPr>
        <w:t>V roku 2022 došlo k predaju podielov v dcérskych spoločnostiach</w:t>
      </w:r>
      <w:r w:rsidR="00A612C8">
        <w:rPr>
          <w:rStyle w:val="tlArial"/>
        </w:rPr>
        <w:t xml:space="preserve"> </w:t>
      </w:r>
      <w:r w:rsidR="00A612C8" w:rsidRPr="0074224F">
        <w:rPr>
          <w:rStyle w:val="tlArial"/>
        </w:rPr>
        <w:t>KONŠTRUKTA - Industry, akciová spoločnosť</w:t>
      </w:r>
      <w:r w:rsidR="00A612C8">
        <w:rPr>
          <w:rStyle w:val="tlArial"/>
        </w:rPr>
        <w:t xml:space="preserve"> a </w:t>
      </w:r>
      <w:r w:rsidR="00A612C8" w:rsidRPr="0074224F">
        <w:rPr>
          <w:rStyle w:val="tlArial"/>
        </w:rPr>
        <w:t>KONŠTRUKTA - TireTech, a. s.</w:t>
      </w:r>
      <w:r w:rsidR="00F5718B">
        <w:rPr>
          <w:rStyle w:val="tlArial"/>
        </w:rPr>
        <w:t xml:space="preserve"> a s tým súvisia výnosy a náklady z predaja cenných papierov. Viď tabuľky nižšie.</w:t>
      </w:r>
      <w:r w:rsidRPr="0074224F">
        <w:rPr>
          <w:rStyle w:val="tlArial"/>
        </w:rPr>
        <w:t xml:space="preserve"> </w:t>
      </w:r>
    </w:p>
    <w:p w14:paraId="07E9B22E" w14:textId="06B234B8" w:rsidR="0074224F" w:rsidRPr="0074224F" w:rsidRDefault="0074224F" w:rsidP="0074224F">
      <w:pPr>
        <w:keepNext w:val="0"/>
        <w:spacing w:after="0"/>
        <w:jc w:val="left"/>
        <w:rPr>
          <w:rStyle w:val="tlArial"/>
        </w:rPr>
      </w:pPr>
    </w:p>
    <w:p w14:paraId="3BCBAC73" w14:textId="77777777" w:rsidR="0074224F" w:rsidRPr="0074224F" w:rsidRDefault="0074224F" w:rsidP="0074224F">
      <w:pPr>
        <w:keepNext w:val="0"/>
        <w:spacing w:after="0"/>
        <w:jc w:val="left"/>
        <w:rPr>
          <w:rFonts w:ascii="Arial" w:hAnsi="Arial"/>
        </w:rPr>
      </w:pPr>
    </w:p>
    <w:p w14:paraId="4AF7C5E4" w14:textId="5EC92AAE" w:rsidR="00B70452" w:rsidRPr="005C19C9" w:rsidRDefault="00B70452" w:rsidP="00B7045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Náklady</w:t>
      </w: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31522853" w14:textId="77777777" w:rsidTr="005B13E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6AE26C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212E069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937EB7F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70452" w:rsidRPr="005C19C9" w14:paraId="76F6E3C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56E46610" w14:textId="77777777" w:rsidR="00B70452" w:rsidRPr="005C19C9" w:rsidRDefault="00B70452" w:rsidP="005B13E3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132C49AF" w14:textId="77777777" w:rsidR="00B70452" w:rsidRPr="005C19C9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8 014 114</w:t>
            </w:r>
          </w:p>
        </w:tc>
        <w:tc>
          <w:tcPr>
            <w:tcW w:w="3072" w:type="dxa"/>
            <w:vAlign w:val="center"/>
          </w:tcPr>
          <w:p w14:paraId="25137832" w14:textId="77777777" w:rsidR="00B70452" w:rsidRPr="005C19C9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2 313</w:t>
            </w:r>
          </w:p>
        </w:tc>
      </w:tr>
      <w:tr w:rsidR="00B70452" w:rsidRPr="005C19C9" w14:paraId="3FABB144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35B33E28" w14:textId="77777777" w:rsidR="00B70452" w:rsidRPr="005C19C9" w:rsidRDefault="00B70452" w:rsidP="005B13E3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Predané cenné papiere</w:t>
            </w:r>
          </w:p>
        </w:tc>
        <w:tc>
          <w:tcPr>
            <w:tcW w:w="3072" w:type="dxa"/>
            <w:vAlign w:val="center"/>
          </w:tcPr>
          <w:p w14:paraId="386447E4" w14:textId="77777777" w:rsidR="00B70452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8 013 833</w:t>
            </w:r>
          </w:p>
        </w:tc>
        <w:tc>
          <w:tcPr>
            <w:tcW w:w="3072" w:type="dxa"/>
            <w:vAlign w:val="center"/>
          </w:tcPr>
          <w:p w14:paraId="7A26DAFA" w14:textId="77777777" w:rsidR="00B70452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5718B" w:rsidRPr="005C19C9" w14:paraId="3CC29B2D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43DA70B0" w14:textId="09B81B8A" w:rsidR="00F5718B" w:rsidRPr="00F5718B" w:rsidRDefault="00F5718B" w:rsidP="005B13E3">
            <w:pPr>
              <w:spacing w:after="0"/>
              <w:rPr>
                <w:rFonts w:ascii="Arial" w:hAnsi="Arial" w:cs="Arial"/>
                <w:iCs/>
                <w:sz w:val="16"/>
                <w:szCs w:val="16"/>
              </w:rPr>
            </w:pPr>
            <w:r w:rsidRPr="00F5718B">
              <w:rPr>
                <w:rFonts w:ascii="Arial" w:hAnsi="Arial" w:cs="Arial"/>
                <w:i/>
                <w:sz w:val="16"/>
                <w:szCs w:val="16"/>
              </w:rPr>
              <w:t>Ostatné finančné náklady</w:t>
            </w:r>
          </w:p>
        </w:tc>
        <w:tc>
          <w:tcPr>
            <w:tcW w:w="3072" w:type="dxa"/>
            <w:vAlign w:val="center"/>
          </w:tcPr>
          <w:p w14:paraId="2E21FA30" w14:textId="7BBC4E84" w:rsidR="00F5718B" w:rsidRDefault="00F5718B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281</w:t>
            </w:r>
          </w:p>
        </w:tc>
        <w:tc>
          <w:tcPr>
            <w:tcW w:w="3072" w:type="dxa"/>
            <w:vAlign w:val="center"/>
          </w:tcPr>
          <w:p w14:paraId="6887CCA4" w14:textId="71B7B7EA" w:rsidR="00F5718B" w:rsidRDefault="00F5718B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2 313</w:t>
            </w:r>
          </w:p>
        </w:tc>
      </w:tr>
    </w:tbl>
    <w:p w14:paraId="00F439BC" w14:textId="0DD35668" w:rsidR="002C383F" w:rsidRDefault="002C383F" w:rsidP="00B70452">
      <w:pPr>
        <w:keepNext w:val="0"/>
        <w:spacing w:after="0"/>
        <w:jc w:val="left"/>
        <w:rPr>
          <w:rStyle w:val="tlArial"/>
        </w:rPr>
      </w:pPr>
    </w:p>
    <w:p w14:paraId="7FA68C6C" w14:textId="4EEA7FB3" w:rsidR="00B70452" w:rsidRPr="00B70452" w:rsidRDefault="00B70452" w:rsidP="00B70452">
      <w:pPr>
        <w:keepNext w:val="0"/>
        <w:spacing w:after="0"/>
        <w:jc w:val="left"/>
        <w:rPr>
          <w:rStyle w:val="tlArial"/>
          <w:b/>
        </w:rPr>
      </w:pPr>
      <w:r w:rsidRPr="00B70452">
        <w:rPr>
          <w:rStyle w:val="tlArial"/>
          <w:b/>
        </w:rPr>
        <w:t>Výnosy</w:t>
      </w:r>
    </w:p>
    <w:p w14:paraId="6ED42380" w14:textId="5DC27689" w:rsidR="00B70452" w:rsidRDefault="00B70452" w:rsidP="00B70452">
      <w:pPr>
        <w:keepNext w:val="0"/>
        <w:spacing w:after="0"/>
        <w:jc w:val="left"/>
        <w:rPr>
          <w:rStyle w:val="tlArial"/>
        </w:rPr>
      </w:pPr>
    </w:p>
    <w:tbl>
      <w:tblPr>
        <w:tblW w:w="921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B70452" w:rsidRPr="005C19C9" w14:paraId="7FE7FA0B" w14:textId="77777777" w:rsidTr="005B13E3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FBCBEA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9CAB576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0A0479B" w14:textId="77777777" w:rsidR="00B70452" w:rsidRPr="005C19C9" w:rsidRDefault="00B70452" w:rsidP="005B13E3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70452" w:rsidRPr="005C19C9" w14:paraId="18FE418C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0170780D" w14:textId="66C14279" w:rsidR="00B70452" w:rsidRPr="005C19C9" w:rsidRDefault="00B70452" w:rsidP="005B13E3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Výnosy z finančnej činnosti, z toho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</w:tc>
        <w:tc>
          <w:tcPr>
            <w:tcW w:w="3072" w:type="dxa"/>
            <w:vAlign w:val="center"/>
          </w:tcPr>
          <w:p w14:paraId="52BA4E88" w14:textId="2DEA7E32" w:rsidR="00B70452" w:rsidRPr="005C19C9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12 930 317</w:t>
            </w:r>
          </w:p>
        </w:tc>
        <w:tc>
          <w:tcPr>
            <w:tcW w:w="3072" w:type="dxa"/>
            <w:vAlign w:val="center"/>
          </w:tcPr>
          <w:p w14:paraId="5063A002" w14:textId="73D32FDE" w:rsidR="00B70452" w:rsidRPr="005C19C9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411 750</w:t>
            </w:r>
          </w:p>
        </w:tc>
      </w:tr>
      <w:tr w:rsidR="00B70452" w:rsidRPr="005C19C9" w14:paraId="4CDDA418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6D256303" w14:textId="6B25A552" w:rsidR="00B70452" w:rsidRPr="005C19C9" w:rsidRDefault="00B70452" w:rsidP="005B13E3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 xml:space="preserve"> Tržby z predaja cenných papierov</w:t>
            </w:r>
          </w:p>
        </w:tc>
        <w:tc>
          <w:tcPr>
            <w:tcW w:w="3072" w:type="dxa"/>
            <w:vAlign w:val="center"/>
          </w:tcPr>
          <w:p w14:paraId="4E544B0C" w14:textId="239727D3" w:rsidR="00B70452" w:rsidRPr="005C19C9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9 641 350</w:t>
            </w:r>
          </w:p>
        </w:tc>
        <w:tc>
          <w:tcPr>
            <w:tcW w:w="3072" w:type="dxa"/>
            <w:vAlign w:val="center"/>
          </w:tcPr>
          <w:p w14:paraId="12CFE700" w14:textId="60CF0F71" w:rsidR="00B70452" w:rsidRPr="005C19C9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70452" w14:paraId="04BB2528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1DD35D5C" w14:textId="12342E26" w:rsidR="00B70452" w:rsidRDefault="00B70452" w:rsidP="005B13E3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Výnosy z cenných papierov a podielov</w:t>
            </w:r>
          </w:p>
        </w:tc>
        <w:tc>
          <w:tcPr>
            <w:tcW w:w="3072" w:type="dxa"/>
            <w:vAlign w:val="center"/>
          </w:tcPr>
          <w:p w14:paraId="50B15063" w14:textId="473F1AFF" w:rsidR="00B70452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234 050</w:t>
            </w:r>
          </w:p>
        </w:tc>
        <w:tc>
          <w:tcPr>
            <w:tcW w:w="3072" w:type="dxa"/>
            <w:vAlign w:val="center"/>
          </w:tcPr>
          <w:p w14:paraId="3D65C81F" w14:textId="1572E639" w:rsidR="00B70452" w:rsidRDefault="00B70452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408 600</w:t>
            </w:r>
          </w:p>
        </w:tc>
      </w:tr>
      <w:tr w:rsidR="00B70452" w14:paraId="7964DEF9" w14:textId="77777777" w:rsidTr="005B13E3">
        <w:trPr>
          <w:trHeight w:hRule="exact" w:val="425"/>
        </w:trPr>
        <w:tc>
          <w:tcPr>
            <w:tcW w:w="3070" w:type="dxa"/>
            <w:vAlign w:val="center"/>
          </w:tcPr>
          <w:p w14:paraId="6DED164A" w14:textId="5419088D" w:rsidR="00B70452" w:rsidRPr="005C19C9" w:rsidRDefault="001316C8" w:rsidP="005B13E3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>
              <w:rPr>
                <w:rFonts w:ascii="Arial" w:hAnsi="Arial" w:cs="Arial"/>
                <w:i/>
                <w:sz w:val="16"/>
                <w:szCs w:val="16"/>
              </w:rPr>
              <w:t>Ostatné výnosy z finančnej činnosti</w:t>
            </w:r>
          </w:p>
        </w:tc>
        <w:tc>
          <w:tcPr>
            <w:tcW w:w="3072" w:type="dxa"/>
            <w:vAlign w:val="center"/>
          </w:tcPr>
          <w:p w14:paraId="3B7D1277" w14:textId="5B3C223C" w:rsidR="00B70452" w:rsidRDefault="001316C8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3 050 640</w:t>
            </w:r>
          </w:p>
        </w:tc>
        <w:tc>
          <w:tcPr>
            <w:tcW w:w="3072" w:type="dxa"/>
            <w:vAlign w:val="center"/>
          </w:tcPr>
          <w:p w14:paraId="483A2331" w14:textId="584E2F2D" w:rsidR="00B70452" w:rsidRDefault="001316C8" w:rsidP="005B13E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084A5019" w14:textId="06A766CF" w:rsidR="00B70452" w:rsidRDefault="00B70452" w:rsidP="00B70452">
      <w:pPr>
        <w:keepNext w:val="0"/>
        <w:spacing w:after="0"/>
        <w:jc w:val="left"/>
        <w:rPr>
          <w:rStyle w:val="tlArial"/>
        </w:rPr>
      </w:pPr>
    </w:p>
    <w:p w14:paraId="0E44E7C0" w14:textId="77596C2A" w:rsidR="00B70452" w:rsidRDefault="00B70452" w:rsidP="00B70452">
      <w:pPr>
        <w:keepNext w:val="0"/>
        <w:spacing w:after="0"/>
        <w:jc w:val="left"/>
        <w:rPr>
          <w:rStyle w:val="tlArial"/>
        </w:rPr>
      </w:pPr>
    </w:p>
    <w:p w14:paraId="3C97727B" w14:textId="77777777" w:rsidR="00A612C8" w:rsidRDefault="00A612C8" w:rsidP="00B70452">
      <w:pPr>
        <w:keepNext w:val="0"/>
        <w:spacing w:after="0"/>
        <w:jc w:val="left"/>
        <w:rPr>
          <w:rStyle w:val="tlArial"/>
        </w:rPr>
      </w:pPr>
    </w:p>
    <w:p w14:paraId="34578590" w14:textId="77777777" w:rsidR="002C383F" w:rsidRDefault="002C383F" w:rsidP="002C383F">
      <w:pPr>
        <w:keepNext w:val="0"/>
        <w:spacing w:after="0"/>
        <w:jc w:val="left"/>
        <w:rPr>
          <w:rStyle w:val="tlArial"/>
        </w:rPr>
      </w:pPr>
    </w:p>
    <w:p w14:paraId="35F7F5D4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51EF02AE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0A158646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2B934756" w14:textId="77777777" w:rsidR="00C83F82" w:rsidRDefault="00C83F82" w:rsidP="002C383F">
      <w:pPr>
        <w:keepNext w:val="0"/>
        <w:spacing w:after="0"/>
        <w:jc w:val="left"/>
        <w:rPr>
          <w:rStyle w:val="tlArial"/>
        </w:rPr>
      </w:pPr>
    </w:p>
    <w:p w14:paraId="1CABBBDC" w14:textId="77777777" w:rsidR="002C383F" w:rsidRPr="005C19C9" w:rsidRDefault="002C383F" w:rsidP="002C383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Údaje o príjmoch a výhodách členov štatutárnych, dozorných a iných orgánov</w:t>
      </w:r>
    </w:p>
    <w:p w14:paraId="03529E09" w14:textId="77777777" w:rsidR="002C383F" w:rsidRPr="005C19C9" w:rsidRDefault="002C383F" w:rsidP="002C383F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C383F" w:rsidRPr="005C19C9" w14:paraId="678EABAA" w14:textId="77777777" w:rsidTr="000966E2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13857675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21E24A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971386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C383F" w:rsidRPr="005C19C9" w14:paraId="189CFE0C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675C8DCB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4B89A4F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904A25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1D3BA3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29ACF8E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81947B0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CE0014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C383F" w:rsidRPr="005C19C9" w14:paraId="57BE3CA2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14:paraId="59CAC742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534B11F5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1FCBBD3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C383F" w:rsidRPr="005C19C9" w14:paraId="4C3A43EF" w14:textId="77777777" w:rsidTr="000966E2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3828E86C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469525A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2788F561" w14:textId="77777777" w:rsidR="002C383F" w:rsidRPr="005C19C9" w:rsidRDefault="002C383F" w:rsidP="000966E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2C383F" w:rsidRPr="005C19C9" w14:paraId="067B7DBD" w14:textId="77777777" w:rsidTr="000966E2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14:paraId="724CFC6A" w14:textId="77777777" w:rsidR="002C383F" w:rsidRPr="005C19C9" w:rsidRDefault="002C383F" w:rsidP="000966E2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C717C" w14:textId="185D8B25" w:rsidR="002C383F" w:rsidRPr="005C19C9" w:rsidRDefault="0048130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2C383F">
              <w:rPr>
                <w:rFonts w:ascii="Arial" w:hAnsi="Arial" w:cs="Arial"/>
                <w:sz w:val="16"/>
                <w:szCs w:val="16"/>
              </w:rPr>
              <w:t>45 180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1A6901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6 350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2B3B25BA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14:paraId="17232CA9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9 700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14:paraId="3B750BF0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457C70A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C383F" w:rsidRPr="005C19C9" w14:paraId="645180CE" w14:textId="77777777" w:rsidTr="000966E2">
        <w:trPr>
          <w:trHeight w:hRule="exact" w:val="425"/>
        </w:trPr>
        <w:tc>
          <w:tcPr>
            <w:tcW w:w="2064" w:type="dxa"/>
            <w:vMerge/>
            <w:vAlign w:val="center"/>
          </w:tcPr>
          <w:p w14:paraId="4A936A7D" w14:textId="77777777" w:rsidR="002C383F" w:rsidRPr="005C19C9" w:rsidRDefault="002C383F" w:rsidP="000966E2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tcBorders>
              <w:top w:val="single" w:sz="4" w:space="0" w:color="auto"/>
            </w:tcBorders>
            <w:vAlign w:val="center"/>
          </w:tcPr>
          <w:p w14:paraId="14692B68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20 800</w:t>
            </w:r>
          </w:p>
        </w:tc>
        <w:tc>
          <w:tcPr>
            <w:tcW w:w="1194" w:type="dxa"/>
            <w:gridSpan w:val="2"/>
            <w:tcBorders>
              <w:top w:val="single" w:sz="4" w:space="0" w:color="auto"/>
            </w:tcBorders>
            <w:vAlign w:val="center"/>
          </w:tcPr>
          <w:p w14:paraId="21B30123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5 050</w:t>
            </w:r>
          </w:p>
        </w:tc>
        <w:tc>
          <w:tcPr>
            <w:tcW w:w="1183" w:type="dxa"/>
            <w:vAlign w:val="center"/>
          </w:tcPr>
          <w:p w14:paraId="6B3F52B6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14:paraId="7754F664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14:paraId="117D5849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14:paraId="10B0A909" w14:textId="77777777" w:rsidR="002C383F" w:rsidRPr="005C19C9" w:rsidRDefault="002C383F" w:rsidP="000966E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14:paraId="25C74411" w14:textId="2E55BB85" w:rsidR="002C383F" w:rsidRDefault="002C383F" w:rsidP="002C383F">
      <w:pPr>
        <w:keepNext w:val="0"/>
        <w:rPr>
          <w:rFonts w:ascii="Arial" w:hAnsi="Arial" w:cs="Arial"/>
          <w:b/>
        </w:rPr>
      </w:pPr>
    </w:p>
    <w:p w14:paraId="2A07A33A" w14:textId="77777777" w:rsidR="00A612C8" w:rsidRDefault="00A612C8" w:rsidP="002C383F">
      <w:pPr>
        <w:keepNext w:val="0"/>
        <w:rPr>
          <w:rFonts w:ascii="Arial" w:hAnsi="Arial" w:cs="Arial"/>
          <w:b/>
        </w:rPr>
      </w:pPr>
    </w:p>
    <w:p w14:paraId="688B02DC" w14:textId="77777777" w:rsidR="002C383F" w:rsidRPr="005C19C9" w:rsidRDefault="002C383F" w:rsidP="002C383F">
      <w:pPr>
        <w:pStyle w:val="Nadpis1"/>
        <w:keepNext w:val="0"/>
        <w:spacing w:before="0"/>
        <w:rPr>
          <w:rFonts w:ascii="Arial" w:hAnsi="Arial" w:cs="Arial"/>
        </w:rPr>
      </w:pPr>
      <w:r>
        <w:rPr>
          <w:rFonts w:ascii="Arial" w:hAnsi="Arial" w:cs="Arial"/>
        </w:rPr>
        <w:t>PODMIENENÉ AKTÍVA a PODMIENENÉ ZÁV</w:t>
      </w:r>
      <w:r w:rsidRPr="005C19C9">
        <w:rPr>
          <w:rFonts w:ascii="Arial" w:hAnsi="Arial" w:cs="Arial"/>
        </w:rPr>
        <w:t>Ä</w:t>
      </w:r>
      <w:r>
        <w:rPr>
          <w:rFonts w:ascii="Arial" w:hAnsi="Arial" w:cs="Arial"/>
        </w:rPr>
        <w:t>ZKY</w:t>
      </w:r>
    </w:p>
    <w:p w14:paraId="37F9A516" w14:textId="020DAD9C" w:rsidR="002C383F" w:rsidRDefault="002C383F" w:rsidP="002C383F">
      <w:pPr>
        <w:rPr>
          <w:rStyle w:val="tlArial"/>
        </w:rPr>
      </w:pPr>
      <w:r>
        <w:rPr>
          <w:rStyle w:val="tlArial"/>
        </w:rPr>
        <w:t>Spoločnosť k 31. decembru 2022 neeviduje podmienené záväzky ani podmienené aktíva.</w:t>
      </w:r>
    </w:p>
    <w:p w14:paraId="61C9DC5D" w14:textId="1817B973" w:rsidR="00A612C8" w:rsidRDefault="00A612C8" w:rsidP="002C383F">
      <w:pPr>
        <w:rPr>
          <w:rStyle w:val="tlArial"/>
        </w:rPr>
      </w:pPr>
    </w:p>
    <w:p w14:paraId="61323D34" w14:textId="77777777" w:rsidR="00A612C8" w:rsidRDefault="00A612C8" w:rsidP="002C383F"/>
    <w:p w14:paraId="33670F06" w14:textId="3A59D187" w:rsidR="002C383F" w:rsidRPr="0074224F" w:rsidRDefault="002C383F" w:rsidP="0074224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14:paraId="01F27BCF" w14:textId="2C405CCE" w:rsidR="00CF2317" w:rsidRPr="0074224F" w:rsidRDefault="002C383F" w:rsidP="0034766C">
      <w:pPr>
        <w:rPr>
          <w:rStyle w:val="tlArial"/>
        </w:rPr>
      </w:pPr>
      <w:r w:rsidRPr="0074224F">
        <w:rPr>
          <w:rStyle w:val="tlArial"/>
        </w:rPr>
        <w:t>V spoločnosti nenastali po ukončení účtovného obdobia také udalosti, ktoré by vyžadovali úpravu vykazovaných informácií, alebo ktoré by mali byť zverejnené v poznámkach k účtovnej závierke</w:t>
      </w:r>
      <w:r w:rsidR="0034766C" w:rsidRPr="0074224F">
        <w:rPr>
          <w:rStyle w:val="tlArial"/>
        </w:rPr>
        <w:t>.</w:t>
      </w:r>
    </w:p>
    <w:sectPr w:rsidR="00CF2317" w:rsidRPr="0074224F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CE7B8A" w16cex:dateUtc="2023-03-29T06:55:00Z"/>
  <w16cex:commentExtensible w16cex:durableId="27CFE263" w16cex:dateUtc="2023-03-29T07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40B2605" w16cid:durableId="27CE7B8A"/>
  <w16cid:commentId w16cid:paraId="1C8A187E" w16cid:durableId="27CFE263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AC1C9A" w14:textId="77777777" w:rsidR="009410E5" w:rsidRDefault="009410E5">
      <w:r>
        <w:separator/>
      </w:r>
    </w:p>
  </w:endnote>
  <w:endnote w:type="continuationSeparator" w:id="0">
    <w:p w14:paraId="41267FE3" w14:textId="77777777" w:rsidR="009410E5" w:rsidRDefault="009410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17A078" w14:textId="77777777" w:rsidR="00C102CF" w:rsidRDefault="00C102C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9E59A" w14:textId="77777777" w:rsidR="00C102CF" w:rsidRDefault="00C102CF" w:rsidP="00DD6F3E">
    <w:pPr>
      <w:pStyle w:val="Pta"/>
      <w:jc w:val="center"/>
    </w:pPr>
  </w:p>
  <w:p w14:paraId="7E0A3DCD" w14:textId="7EAB9F2E" w:rsidR="00C102CF" w:rsidRPr="00953379" w:rsidRDefault="00C102CF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8A374D">
      <w:rPr>
        <w:rFonts w:ascii="Arial" w:hAnsi="Arial" w:cs="Arial"/>
        <w:noProof/>
      </w:rPr>
      <w:t>18</w:t>
    </w:r>
    <w:r w:rsidRPr="00953379">
      <w:rPr>
        <w:rFonts w:ascii="Arial" w:hAnsi="Arial" w:cs="Arial"/>
      </w:rPr>
      <w:fldChar w:fldCharType="end"/>
    </w:r>
  </w:p>
  <w:p w14:paraId="69F1E139" w14:textId="77777777" w:rsidR="00C102CF" w:rsidRPr="00953379" w:rsidRDefault="00C102CF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DC7039" w14:textId="77777777" w:rsidR="00C102CF" w:rsidRDefault="00C102C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A348B0" w14:textId="77777777" w:rsidR="009410E5" w:rsidRDefault="009410E5">
      <w:r>
        <w:separator/>
      </w:r>
    </w:p>
  </w:footnote>
  <w:footnote w:type="continuationSeparator" w:id="0">
    <w:p w14:paraId="2A8E63AA" w14:textId="77777777" w:rsidR="009410E5" w:rsidRDefault="009410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536A4" w14:textId="77777777" w:rsidR="00C102CF" w:rsidRDefault="00C102C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75582" w14:textId="77777777" w:rsidR="00C102CF" w:rsidRPr="00F5718B" w:rsidRDefault="00C102CF" w:rsidP="00412A70">
    <w:pPr>
      <w:pStyle w:val="Hlavika"/>
      <w:contextualSpacing/>
      <w:rPr>
        <w:lang w:val="pl-PL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 w:rsidRPr="00F5718B">
      <w:rPr>
        <w:rStyle w:val="tlArial"/>
        <w:rFonts w:ascii="Times New Roman" w:hAnsi="Times New Roman"/>
        <w:lang w:val="pl-PL"/>
      </w:rPr>
      <w:t xml:space="preserve"> 36313289</w:t>
    </w:r>
  </w:p>
  <w:p w14:paraId="51D84640" w14:textId="77777777" w:rsidR="00C102CF" w:rsidRPr="00412A70" w:rsidRDefault="00C102CF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>KONŠTRUKTA - Industrial,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75BFA8" w14:textId="77777777" w:rsidR="00C102CF" w:rsidRDefault="00C102C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 w15:restartNumberingAfterBreak="0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 w:numId="9">
    <w:abstractNumId w:val="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3EF5"/>
    <w:rsid w:val="000163E6"/>
    <w:rsid w:val="00016524"/>
    <w:rsid w:val="00017657"/>
    <w:rsid w:val="00020E8A"/>
    <w:rsid w:val="00020FEA"/>
    <w:rsid w:val="00024AC8"/>
    <w:rsid w:val="00025DB1"/>
    <w:rsid w:val="00027F90"/>
    <w:rsid w:val="000306E2"/>
    <w:rsid w:val="00033B76"/>
    <w:rsid w:val="0003410E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1A30"/>
    <w:rsid w:val="00052327"/>
    <w:rsid w:val="000524E9"/>
    <w:rsid w:val="00053085"/>
    <w:rsid w:val="0005350D"/>
    <w:rsid w:val="00054810"/>
    <w:rsid w:val="000549DD"/>
    <w:rsid w:val="000606D1"/>
    <w:rsid w:val="000614EB"/>
    <w:rsid w:val="000619B3"/>
    <w:rsid w:val="00063304"/>
    <w:rsid w:val="00063AC4"/>
    <w:rsid w:val="000640AF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078B"/>
    <w:rsid w:val="0008298C"/>
    <w:rsid w:val="000855D2"/>
    <w:rsid w:val="0008633D"/>
    <w:rsid w:val="000903F5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1961"/>
    <w:rsid w:val="000A1B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3468"/>
    <w:rsid w:val="000C417D"/>
    <w:rsid w:val="000C4877"/>
    <w:rsid w:val="000C55A9"/>
    <w:rsid w:val="000C6B0C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5347"/>
    <w:rsid w:val="00105D85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6C8"/>
    <w:rsid w:val="00131E39"/>
    <w:rsid w:val="00132A87"/>
    <w:rsid w:val="00134FF0"/>
    <w:rsid w:val="0013646F"/>
    <w:rsid w:val="0014004A"/>
    <w:rsid w:val="0014312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32B"/>
    <w:rsid w:val="00191874"/>
    <w:rsid w:val="00192ADF"/>
    <w:rsid w:val="00192F4C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6A52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07CFA"/>
    <w:rsid w:val="00210086"/>
    <w:rsid w:val="0021026D"/>
    <w:rsid w:val="0021102A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1E06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A9"/>
    <w:rsid w:val="002960EB"/>
    <w:rsid w:val="00296518"/>
    <w:rsid w:val="00297A42"/>
    <w:rsid w:val="002A0564"/>
    <w:rsid w:val="002A0F41"/>
    <w:rsid w:val="002A23DA"/>
    <w:rsid w:val="002A2748"/>
    <w:rsid w:val="002A293F"/>
    <w:rsid w:val="002A35B1"/>
    <w:rsid w:val="002A4E19"/>
    <w:rsid w:val="002A593B"/>
    <w:rsid w:val="002A5D07"/>
    <w:rsid w:val="002A6274"/>
    <w:rsid w:val="002A6954"/>
    <w:rsid w:val="002B046B"/>
    <w:rsid w:val="002B191E"/>
    <w:rsid w:val="002B1D34"/>
    <w:rsid w:val="002B2457"/>
    <w:rsid w:val="002B2646"/>
    <w:rsid w:val="002B2802"/>
    <w:rsid w:val="002C058E"/>
    <w:rsid w:val="002C0964"/>
    <w:rsid w:val="002C1196"/>
    <w:rsid w:val="002C1991"/>
    <w:rsid w:val="002C1DC5"/>
    <w:rsid w:val="002C383F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534"/>
    <w:rsid w:val="002E6669"/>
    <w:rsid w:val="002E7686"/>
    <w:rsid w:val="002F075F"/>
    <w:rsid w:val="002F2E8E"/>
    <w:rsid w:val="002F30CC"/>
    <w:rsid w:val="002F3902"/>
    <w:rsid w:val="002F44FD"/>
    <w:rsid w:val="002F4CD8"/>
    <w:rsid w:val="002F4FAF"/>
    <w:rsid w:val="002F5458"/>
    <w:rsid w:val="002F7928"/>
    <w:rsid w:val="002F7AF2"/>
    <w:rsid w:val="00301705"/>
    <w:rsid w:val="00301ACF"/>
    <w:rsid w:val="00302B3C"/>
    <w:rsid w:val="00303AF9"/>
    <w:rsid w:val="00304EF2"/>
    <w:rsid w:val="003059E5"/>
    <w:rsid w:val="00305AA5"/>
    <w:rsid w:val="00305D37"/>
    <w:rsid w:val="00305ED5"/>
    <w:rsid w:val="00310C0F"/>
    <w:rsid w:val="0031136C"/>
    <w:rsid w:val="003117A3"/>
    <w:rsid w:val="0031205B"/>
    <w:rsid w:val="003126BF"/>
    <w:rsid w:val="00313D7F"/>
    <w:rsid w:val="00314649"/>
    <w:rsid w:val="00314A4D"/>
    <w:rsid w:val="0031505F"/>
    <w:rsid w:val="0031596B"/>
    <w:rsid w:val="00317A0A"/>
    <w:rsid w:val="003209A5"/>
    <w:rsid w:val="00321E3E"/>
    <w:rsid w:val="0032395A"/>
    <w:rsid w:val="00325B07"/>
    <w:rsid w:val="00325EAF"/>
    <w:rsid w:val="003267EB"/>
    <w:rsid w:val="003324EE"/>
    <w:rsid w:val="00333E46"/>
    <w:rsid w:val="00334625"/>
    <w:rsid w:val="00334D02"/>
    <w:rsid w:val="00335407"/>
    <w:rsid w:val="00336323"/>
    <w:rsid w:val="003414FB"/>
    <w:rsid w:val="0034369C"/>
    <w:rsid w:val="003443CC"/>
    <w:rsid w:val="00344E58"/>
    <w:rsid w:val="00345C6C"/>
    <w:rsid w:val="00345DC9"/>
    <w:rsid w:val="003461BD"/>
    <w:rsid w:val="003465E8"/>
    <w:rsid w:val="0034766C"/>
    <w:rsid w:val="00351315"/>
    <w:rsid w:val="00352174"/>
    <w:rsid w:val="00352AE7"/>
    <w:rsid w:val="00352EA6"/>
    <w:rsid w:val="0035407C"/>
    <w:rsid w:val="00354849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1FFD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0C38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1CE7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806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032A"/>
    <w:rsid w:val="00423BBC"/>
    <w:rsid w:val="004241BC"/>
    <w:rsid w:val="00424435"/>
    <w:rsid w:val="00425254"/>
    <w:rsid w:val="00425ED3"/>
    <w:rsid w:val="00426199"/>
    <w:rsid w:val="004262F9"/>
    <w:rsid w:val="00427089"/>
    <w:rsid w:val="004278FD"/>
    <w:rsid w:val="00427EF7"/>
    <w:rsid w:val="0043312F"/>
    <w:rsid w:val="0043471C"/>
    <w:rsid w:val="00434C63"/>
    <w:rsid w:val="00435877"/>
    <w:rsid w:val="00436F2F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30F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95790"/>
    <w:rsid w:val="00495C92"/>
    <w:rsid w:val="004A044A"/>
    <w:rsid w:val="004A114E"/>
    <w:rsid w:val="004A2E39"/>
    <w:rsid w:val="004A3F24"/>
    <w:rsid w:val="004A4083"/>
    <w:rsid w:val="004A51F7"/>
    <w:rsid w:val="004A5B83"/>
    <w:rsid w:val="004A6286"/>
    <w:rsid w:val="004A66FE"/>
    <w:rsid w:val="004B0283"/>
    <w:rsid w:val="004B0522"/>
    <w:rsid w:val="004B117B"/>
    <w:rsid w:val="004B259E"/>
    <w:rsid w:val="004B2BFE"/>
    <w:rsid w:val="004B6499"/>
    <w:rsid w:val="004B7FE8"/>
    <w:rsid w:val="004C0AE4"/>
    <w:rsid w:val="004C12BF"/>
    <w:rsid w:val="004C1FEC"/>
    <w:rsid w:val="004C2930"/>
    <w:rsid w:val="004C2AF6"/>
    <w:rsid w:val="004C5498"/>
    <w:rsid w:val="004C5622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E7B29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1523"/>
    <w:rsid w:val="005138B3"/>
    <w:rsid w:val="00514524"/>
    <w:rsid w:val="00515474"/>
    <w:rsid w:val="00516001"/>
    <w:rsid w:val="005165C7"/>
    <w:rsid w:val="00517C0E"/>
    <w:rsid w:val="0052163C"/>
    <w:rsid w:val="005219BD"/>
    <w:rsid w:val="00521FC5"/>
    <w:rsid w:val="005220D9"/>
    <w:rsid w:val="005224E8"/>
    <w:rsid w:val="00524DCF"/>
    <w:rsid w:val="005267EC"/>
    <w:rsid w:val="00531B73"/>
    <w:rsid w:val="00537219"/>
    <w:rsid w:val="0054045C"/>
    <w:rsid w:val="005426C6"/>
    <w:rsid w:val="00542FD5"/>
    <w:rsid w:val="00544C7E"/>
    <w:rsid w:val="00545E49"/>
    <w:rsid w:val="005517EA"/>
    <w:rsid w:val="0055226B"/>
    <w:rsid w:val="00552A3A"/>
    <w:rsid w:val="00555D28"/>
    <w:rsid w:val="00556F91"/>
    <w:rsid w:val="005621EC"/>
    <w:rsid w:val="00562C3F"/>
    <w:rsid w:val="005647F9"/>
    <w:rsid w:val="00564A6D"/>
    <w:rsid w:val="00565DEE"/>
    <w:rsid w:val="00566084"/>
    <w:rsid w:val="0057289A"/>
    <w:rsid w:val="00572C65"/>
    <w:rsid w:val="005767C8"/>
    <w:rsid w:val="00577F06"/>
    <w:rsid w:val="005801B7"/>
    <w:rsid w:val="00580B75"/>
    <w:rsid w:val="0058177E"/>
    <w:rsid w:val="00582C59"/>
    <w:rsid w:val="005862E2"/>
    <w:rsid w:val="00587197"/>
    <w:rsid w:val="0059013B"/>
    <w:rsid w:val="0059201F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10F1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25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4603"/>
    <w:rsid w:val="00635154"/>
    <w:rsid w:val="006362D6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4A22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6A25"/>
    <w:rsid w:val="00687036"/>
    <w:rsid w:val="00690704"/>
    <w:rsid w:val="00690ED6"/>
    <w:rsid w:val="006921D5"/>
    <w:rsid w:val="00692AB2"/>
    <w:rsid w:val="0069316D"/>
    <w:rsid w:val="00693533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D6658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391C"/>
    <w:rsid w:val="006F3FF2"/>
    <w:rsid w:val="006F4720"/>
    <w:rsid w:val="006F5585"/>
    <w:rsid w:val="006F5D20"/>
    <w:rsid w:val="00700F44"/>
    <w:rsid w:val="0070162F"/>
    <w:rsid w:val="00703A64"/>
    <w:rsid w:val="00703BA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27BD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6CCB"/>
    <w:rsid w:val="007372A0"/>
    <w:rsid w:val="00737645"/>
    <w:rsid w:val="00740C17"/>
    <w:rsid w:val="0074224F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5E7"/>
    <w:rsid w:val="00764A2A"/>
    <w:rsid w:val="00764FE9"/>
    <w:rsid w:val="0076504B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298B"/>
    <w:rsid w:val="00783CC6"/>
    <w:rsid w:val="007853D1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6CF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122C"/>
    <w:rsid w:val="00821985"/>
    <w:rsid w:val="008235AE"/>
    <w:rsid w:val="008242C6"/>
    <w:rsid w:val="00825127"/>
    <w:rsid w:val="00825903"/>
    <w:rsid w:val="008307F8"/>
    <w:rsid w:val="00830813"/>
    <w:rsid w:val="0083088E"/>
    <w:rsid w:val="00831E87"/>
    <w:rsid w:val="00832565"/>
    <w:rsid w:val="008329DB"/>
    <w:rsid w:val="00833545"/>
    <w:rsid w:val="00834556"/>
    <w:rsid w:val="0083567E"/>
    <w:rsid w:val="00835852"/>
    <w:rsid w:val="00836637"/>
    <w:rsid w:val="00836A83"/>
    <w:rsid w:val="0083731E"/>
    <w:rsid w:val="008379A9"/>
    <w:rsid w:val="0084011B"/>
    <w:rsid w:val="00840C57"/>
    <w:rsid w:val="00841607"/>
    <w:rsid w:val="008448E9"/>
    <w:rsid w:val="00844B81"/>
    <w:rsid w:val="00844E57"/>
    <w:rsid w:val="00845831"/>
    <w:rsid w:val="00845C71"/>
    <w:rsid w:val="0084638C"/>
    <w:rsid w:val="008463C0"/>
    <w:rsid w:val="00847820"/>
    <w:rsid w:val="00850F61"/>
    <w:rsid w:val="00851352"/>
    <w:rsid w:val="00854759"/>
    <w:rsid w:val="0085593C"/>
    <w:rsid w:val="0085653F"/>
    <w:rsid w:val="00861613"/>
    <w:rsid w:val="008616CC"/>
    <w:rsid w:val="008620D9"/>
    <w:rsid w:val="008637FD"/>
    <w:rsid w:val="0086692B"/>
    <w:rsid w:val="0087393F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74D"/>
    <w:rsid w:val="008A39EF"/>
    <w:rsid w:val="008A59BF"/>
    <w:rsid w:val="008B0979"/>
    <w:rsid w:val="008B3755"/>
    <w:rsid w:val="008B390C"/>
    <w:rsid w:val="008B5BE2"/>
    <w:rsid w:val="008B72BB"/>
    <w:rsid w:val="008B7B58"/>
    <w:rsid w:val="008C08BA"/>
    <w:rsid w:val="008C116C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2B18"/>
    <w:rsid w:val="008E37BE"/>
    <w:rsid w:val="008E5A6C"/>
    <w:rsid w:val="008E5A8D"/>
    <w:rsid w:val="008E6D3F"/>
    <w:rsid w:val="008E79E8"/>
    <w:rsid w:val="008F15B5"/>
    <w:rsid w:val="008F19D7"/>
    <w:rsid w:val="008F2C3A"/>
    <w:rsid w:val="008F4F50"/>
    <w:rsid w:val="008F6CDD"/>
    <w:rsid w:val="008F7408"/>
    <w:rsid w:val="008F7950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83A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237B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0E5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7C12"/>
    <w:rsid w:val="00960391"/>
    <w:rsid w:val="00961610"/>
    <w:rsid w:val="00963669"/>
    <w:rsid w:val="009648CB"/>
    <w:rsid w:val="0096530D"/>
    <w:rsid w:val="0096549E"/>
    <w:rsid w:val="00972579"/>
    <w:rsid w:val="0097387E"/>
    <w:rsid w:val="00973A63"/>
    <w:rsid w:val="00974155"/>
    <w:rsid w:val="00975934"/>
    <w:rsid w:val="00975E9C"/>
    <w:rsid w:val="00976EF4"/>
    <w:rsid w:val="0097700C"/>
    <w:rsid w:val="009772D1"/>
    <w:rsid w:val="009776D6"/>
    <w:rsid w:val="00977706"/>
    <w:rsid w:val="00977DE7"/>
    <w:rsid w:val="00980A5A"/>
    <w:rsid w:val="009811AB"/>
    <w:rsid w:val="00982BF3"/>
    <w:rsid w:val="00982F5D"/>
    <w:rsid w:val="00983797"/>
    <w:rsid w:val="00984D5C"/>
    <w:rsid w:val="0098688B"/>
    <w:rsid w:val="009905CC"/>
    <w:rsid w:val="00990DD2"/>
    <w:rsid w:val="009920AB"/>
    <w:rsid w:val="00992438"/>
    <w:rsid w:val="009943B5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C672F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72D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557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2C8"/>
    <w:rsid w:val="00A615A0"/>
    <w:rsid w:val="00A6353C"/>
    <w:rsid w:val="00A67F4F"/>
    <w:rsid w:val="00A72903"/>
    <w:rsid w:val="00A72DBA"/>
    <w:rsid w:val="00A7396D"/>
    <w:rsid w:val="00A74FE4"/>
    <w:rsid w:val="00A75B8A"/>
    <w:rsid w:val="00A75BF1"/>
    <w:rsid w:val="00A761EF"/>
    <w:rsid w:val="00A767FE"/>
    <w:rsid w:val="00A76B30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280A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0CC"/>
    <w:rsid w:val="00AC7950"/>
    <w:rsid w:val="00AC7A12"/>
    <w:rsid w:val="00AC7A5F"/>
    <w:rsid w:val="00AD01A0"/>
    <w:rsid w:val="00AD32C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5C3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AAB"/>
    <w:rsid w:val="00B37E88"/>
    <w:rsid w:val="00B41D65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403C"/>
    <w:rsid w:val="00B550FE"/>
    <w:rsid w:val="00B55E17"/>
    <w:rsid w:val="00B56870"/>
    <w:rsid w:val="00B57BCD"/>
    <w:rsid w:val="00B57BE8"/>
    <w:rsid w:val="00B60971"/>
    <w:rsid w:val="00B6479E"/>
    <w:rsid w:val="00B64A5B"/>
    <w:rsid w:val="00B64E45"/>
    <w:rsid w:val="00B67EFD"/>
    <w:rsid w:val="00B70452"/>
    <w:rsid w:val="00B70EFE"/>
    <w:rsid w:val="00B73807"/>
    <w:rsid w:val="00B74777"/>
    <w:rsid w:val="00B747DB"/>
    <w:rsid w:val="00B749F2"/>
    <w:rsid w:val="00B74C23"/>
    <w:rsid w:val="00B755E8"/>
    <w:rsid w:val="00B801AC"/>
    <w:rsid w:val="00B801E8"/>
    <w:rsid w:val="00B81389"/>
    <w:rsid w:val="00B82B59"/>
    <w:rsid w:val="00B83232"/>
    <w:rsid w:val="00B83D7F"/>
    <w:rsid w:val="00B852A7"/>
    <w:rsid w:val="00B8550A"/>
    <w:rsid w:val="00B87154"/>
    <w:rsid w:val="00B875E9"/>
    <w:rsid w:val="00B9049B"/>
    <w:rsid w:val="00B95B1C"/>
    <w:rsid w:val="00B95FBF"/>
    <w:rsid w:val="00B96998"/>
    <w:rsid w:val="00BA1626"/>
    <w:rsid w:val="00BA18C4"/>
    <w:rsid w:val="00BA24D6"/>
    <w:rsid w:val="00BA2729"/>
    <w:rsid w:val="00BA2CF1"/>
    <w:rsid w:val="00BA34F2"/>
    <w:rsid w:val="00BA3BC0"/>
    <w:rsid w:val="00BA3C7D"/>
    <w:rsid w:val="00BA462A"/>
    <w:rsid w:val="00BB0609"/>
    <w:rsid w:val="00BB0753"/>
    <w:rsid w:val="00BB2AE6"/>
    <w:rsid w:val="00BB549B"/>
    <w:rsid w:val="00BB6BE1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369"/>
    <w:rsid w:val="00BD2EF6"/>
    <w:rsid w:val="00BD6115"/>
    <w:rsid w:val="00BD6646"/>
    <w:rsid w:val="00BD6E00"/>
    <w:rsid w:val="00BE15ED"/>
    <w:rsid w:val="00BE4ABB"/>
    <w:rsid w:val="00BE4BF6"/>
    <w:rsid w:val="00BE60FB"/>
    <w:rsid w:val="00BE63B4"/>
    <w:rsid w:val="00BE6C88"/>
    <w:rsid w:val="00BE7578"/>
    <w:rsid w:val="00BF1D59"/>
    <w:rsid w:val="00BF2722"/>
    <w:rsid w:val="00BF2EF8"/>
    <w:rsid w:val="00BF3553"/>
    <w:rsid w:val="00BF3EE9"/>
    <w:rsid w:val="00BF3F0F"/>
    <w:rsid w:val="00BF5831"/>
    <w:rsid w:val="00BF6E49"/>
    <w:rsid w:val="00C00C9B"/>
    <w:rsid w:val="00C01BD0"/>
    <w:rsid w:val="00C01E86"/>
    <w:rsid w:val="00C02B0C"/>
    <w:rsid w:val="00C03FD4"/>
    <w:rsid w:val="00C0563B"/>
    <w:rsid w:val="00C07B30"/>
    <w:rsid w:val="00C102CF"/>
    <w:rsid w:val="00C138FD"/>
    <w:rsid w:val="00C14D64"/>
    <w:rsid w:val="00C15823"/>
    <w:rsid w:val="00C16839"/>
    <w:rsid w:val="00C245EB"/>
    <w:rsid w:val="00C25410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35C10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6C79"/>
    <w:rsid w:val="00C57091"/>
    <w:rsid w:val="00C60905"/>
    <w:rsid w:val="00C62B04"/>
    <w:rsid w:val="00C63ACA"/>
    <w:rsid w:val="00C63DA8"/>
    <w:rsid w:val="00C64A9F"/>
    <w:rsid w:val="00C66535"/>
    <w:rsid w:val="00C6684C"/>
    <w:rsid w:val="00C6781D"/>
    <w:rsid w:val="00C71E3A"/>
    <w:rsid w:val="00C74B5A"/>
    <w:rsid w:val="00C753D1"/>
    <w:rsid w:val="00C7732B"/>
    <w:rsid w:val="00C81282"/>
    <w:rsid w:val="00C8279A"/>
    <w:rsid w:val="00C83F62"/>
    <w:rsid w:val="00C83F82"/>
    <w:rsid w:val="00C854CA"/>
    <w:rsid w:val="00C86752"/>
    <w:rsid w:val="00C870DF"/>
    <w:rsid w:val="00C907DC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00FF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3C4"/>
    <w:rsid w:val="00CD183F"/>
    <w:rsid w:val="00CD21BB"/>
    <w:rsid w:val="00CD2ABA"/>
    <w:rsid w:val="00CD618C"/>
    <w:rsid w:val="00CD6A3F"/>
    <w:rsid w:val="00CD6BBE"/>
    <w:rsid w:val="00CD70C5"/>
    <w:rsid w:val="00CD7112"/>
    <w:rsid w:val="00CD7731"/>
    <w:rsid w:val="00CE24F2"/>
    <w:rsid w:val="00CE32B3"/>
    <w:rsid w:val="00CE33B3"/>
    <w:rsid w:val="00CE5559"/>
    <w:rsid w:val="00CE56F6"/>
    <w:rsid w:val="00CE5BFF"/>
    <w:rsid w:val="00CE77C6"/>
    <w:rsid w:val="00CF2317"/>
    <w:rsid w:val="00CF23CE"/>
    <w:rsid w:val="00CF3DA8"/>
    <w:rsid w:val="00CF4057"/>
    <w:rsid w:val="00CF5176"/>
    <w:rsid w:val="00D00ED2"/>
    <w:rsid w:val="00D0198F"/>
    <w:rsid w:val="00D01C93"/>
    <w:rsid w:val="00D038BE"/>
    <w:rsid w:val="00D045C4"/>
    <w:rsid w:val="00D0480E"/>
    <w:rsid w:val="00D05D21"/>
    <w:rsid w:val="00D10FB5"/>
    <w:rsid w:val="00D118F6"/>
    <w:rsid w:val="00D12261"/>
    <w:rsid w:val="00D12F6A"/>
    <w:rsid w:val="00D134B7"/>
    <w:rsid w:val="00D15570"/>
    <w:rsid w:val="00D20D18"/>
    <w:rsid w:val="00D216AB"/>
    <w:rsid w:val="00D21BE5"/>
    <w:rsid w:val="00D226C5"/>
    <w:rsid w:val="00D22863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2FE1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59A1"/>
    <w:rsid w:val="00D57C5A"/>
    <w:rsid w:val="00D63CF1"/>
    <w:rsid w:val="00D63DF4"/>
    <w:rsid w:val="00D6417B"/>
    <w:rsid w:val="00D6452D"/>
    <w:rsid w:val="00D64FA2"/>
    <w:rsid w:val="00D650B8"/>
    <w:rsid w:val="00D66281"/>
    <w:rsid w:val="00D67470"/>
    <w:rsid w:val="00D70E7A"/>
    <w:rsid w:val="00D74FA0"/>
    <w:rsid w:val="00D7517C"/>
    <w:rsid w:val="00D75603"/>
    <w:rsid w:val="00D76B2B"/>
    <w:rsid w:val="00D77FC2"/>
    <w:rsid w:val="00D80A8B"/>
    <w:rsid w:val="00D83362"/>
    <w:rsid w:val="00D83E37"/>
    <w:rsid w:val="00D841AF"/>
    <w:rsid w:val="00D8587B"/>
    <w:rsid w:val="00D8667B"/>
    <w:rsid w:val="00D90356"/>
    <w:rsid w:val="00D9179C"/>
    <w:rsid w:val="00D9505D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A6F79"/>
    <w:rsid w:val="00DB05AC"/>
    <w:rsid w:val="00DB0ABA"/>
    <w:rsid w:val="00DB123B"/>
    <w:rsid w:val="00DB1325"/>
    <w:rsid w:val="00DB2295"/>
    <w:rsid w:val="00DB2459"/>
    <w:rsid w:val="00DB25A4"/>
    <w:rsid w:val="00DB6196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BC5"/>
    <w:rsid w:val="00DD4F26"/>
    <w:rsid w:val="00DD6D2E"/>
    <w:rsid w:val="00DD6F3E"/>
    <w:rsid w:val="00DD7B53"/>
    <w:rsid w:val="00DE02B3"/>
    <w:rsid w:val="00DE0681"/>
    <w:rsid w:val="00DE0CCB"/>
    <w:rsid w:val="00DE32F1"/>
    <w:rsid w:val="00DE4249"/>
    <w:rsid w:val="00DE4633"/>
    <w:rsid w:val="00DE475A"/>
    <w:rsid w:val="00DE4B79"/>
    <w:rsid w:val="00DE5073"/>
    <w:rsid w:val="00DE5AEA"/>
    <w:rsid w:val="00DE7FE2"/>
    <w:rsid w:val="00DF01E9"/>
    <w:rsid w:val="00DF0A4D"/>
    <w:rsid w:val="00DF123D"/>
    <w:rsid w:val="00DF1E50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37A0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40D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2863"/>
    <w:rsid w:val="00E631B2"/>
    <w:rsid w:val="00E63473"/>
    <w:rsid w:val="00E64613"/>
    <w:rsid w:val="00E649B3"/>
    <w:rsid w:val="00E6502D"/>
    <w:rsid w:val="00E6623B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3CC"/>
    <w:rsid w:val="00EC6708"/>
    <w:rsid w:val="00EC6AD2"/>
    <w:rsid w:val="00ED27E3"/>
    <w:rsid w:val="00ED33B0"/>
    <w:rsid w:val="00ED4489"/>
    <w:rsid w:val="00ED5461"/>
    <w:rsid w:val="00ED7F71"/>
    <w:rsid w:val="00EE03DC"/>
    <w:rsid w:val="00EE1124"/>
    <w:rsid w:val="00EE18F4"/>
    <w:rsid w:val="00EE2116"/>
    <w:rsid w:val="00EE25A1"/>
    <w:rsid w:val="00EE5578"/>
    <w:rsid w:val="00EE6975"/>
    <w:rsid w:val="00EF05E2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0741C"/>
    <w:rsid w:val="00F10482"/>
    <w:rsid w:val="00F106B6"/>
    <w:rsid w:val="00F10EC5"/>
    <w:rsid w:val="00F125D2"/>
    <w:rsid w:val="00F12E6C"/>
    <w:rsid w:val="00F147BB"/>
    <w:rsid w:val="00F163B2"/>
    <w:rsid w:val="00F2218C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366"/>
    <w:rsid w:val="00F34494"/>
    <w:rsid w:val="00F349CE"/>
    <w:rsid w:val="00F3524A"/>
    <w:rsid w:val="00F37545"/>
    <w:rsid w:val="00F37E40"/>
    <w:rsid w:val="00F4005C"/>
    <w:rsid w:val="00F400D6"/>
    <w:rsid w:val="00F40132"/>
    <w:rsid w:val="00F401CB"/>
    <w:rsid w:val="00F432B2"/>
    <w:rsid w:val="00F43AB5"/>
    <w:rsid w:val="00F453FB"/>
    <w:rsid w:val="00F45BF5"/>
    <w:rsid w:val="00F50E1B"/>
    <w:rsid w:val="00F515A9"/>
    <w:rsid w:val="00F51665"/>
    <w:rsid w:val="00F52E6B"/>
    <w:rsid w:val="00F5301A"/>
    <w:rsid w:val="00F530DD"/>
    <w:rsid w:val="00F53D1C"/>
    <w:rsid w:val="00F540E8"/>
    <w:rsid w:val="00F547F3"/>
    <w:rsid w:val="00F54922"/>
    <w:rsid w:val="00F54E60"/>
    <w:rsid w:val="00F5718B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7774C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291E"/>
    <w:rsid w:val="00FA4801"/>
    <w:rsid w:val="00FA4DE8"/>
    <w:rsid w:val="00FB091D"/>
    <w:rsid w:val="00FB134B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3453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6C7C"/>
    <w:rsid w:val="00FE728F"/>
    <w:rsid w:val="00FE789A"/>
    <w:rsid w:val="00FF0F6E"/>
    <w:rsid w:val="00FF1E5E"/>
    <w:rsid w:val="00FF43C3"/>
    <w:rsid w:val="00FF679A"/>
    <w:rsid w:val="00FF7782"/>
    <w:rsid w:val="00FF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0416BEE"/>
  <w15:docId w15:val="{A5542848-5902-4991-9A96-E6DFE6B55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224F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0A44ED"/>
    <w:rPr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0A44ED"/>
    <w:rPr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Textkomentra"/>
    <w:next w:val="Textbubliny"/>
    <w:qFormat/>
    <w:rsid w:val="00E57C39"/>
    <w:rPr>
      <w:sz w:val="16"/>
    </w:rPr>
  </w:style>
  <w:style w:type="paragraph" w:styleId="Citcia">
    <w:name w:val="Quote"/>
    <w:basedOn w:val="Normlny"/>
    <w:next w:val="Normlny"/>
    <w:link w:val="CitciaChar"/>
    <w:uiPriority w:val="29"/>
    <w:qFormat/>
    <w:rsid w:val="00436F2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36F2F"/>
    <w:rPr>
      <w:i/>
      <w:iCs/>
      <w:color w:val="404040" w:themeColor="text1" w:themeTint="B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E81F04F83A08042AA041C99AE1272E6" ma:contentTypeVersion="2" ma:contentTypeDescription="Umožňuje vytvoriť nový dokument." ma:contentTypeScope="" ma:versionID="411619e3eb1c9a5c80130f4ee32f2681">
  <xsd:schema xmlns:xsd="http://www.w3.org/2001/XMLSchema" xmlns:xs="http://www.w3.org/2001/XMLSchema" xmlns:p="http://schemas.microsoft.com/office/2006/metadata/properties" xmlns:ns2="d4408f01-f083-418b-b7c6-5a7d049a446e" targetNamespace="http://schemas.microsoft.com/office/2006/metadata/properties" ma:root="true" ma:fieldsID="dee9a8f0430fc033774425a935d19205" ns2:_="">
    <xsd:import namespace="d4408f01-f083-418b-b7c6-5a7d049a44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408f01-f083-418b-b7c6-5a7d049a44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4DE0D0C-4C05-4982-BF1D-28BD8CACD4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408f01-f083-418b-b7c6-5a7d049a44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6BA559-5E2C-4303-95E3-5CF3FC2F1D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2B283A0-13FD-4066-95A1-026D601B4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1</TotalTime>
  <Pages>1</Pages>
  <Words>1312</Words>
  <Characters>7480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8775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4</cp:revision>
  <cp:lastPrinted>2016-12-16T15:27:00Z</cp:lastPrinted>
  <dcterms:created xsi:type="dcterms:W3CDTF">2023-03-30T12:21:00Z</dcterms:created>
  <dcterms:modified xsi:type="dcterms:W3CDTF">2023-03-30T12:30:00Z</dcterms:modified>
</cp:coreProperties>
</file>