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4"/>
          <w:shd w:fill="FFFFFF" w:val="clear"/>
        </w:rPr>
        <w:t xml:space="preserve">51889706</w:t>
      </w:r>
      <w:r>
        <w:rPr>
          <w:rFonts w:ascii="Calibri" w:hAnsi="Calibri" w:cs="Calibri" w:eastAsia="Calibri"/>
          <w:b/>
          <w:color w:val="000000"/>
          <w:spacing w:val="0"/>
          <w:position w:val="0"/>
          <w:sz w:val="20"/>
          <w:shd w:fill="FFFFFF" w:val="clear"/>
        </w:rPr>
        <w:t xml:space="preserve">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       DIČ 2120834452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Bazár So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                    Gabriela Kapyho 273/3  082 12 Kapu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šany pri Prešove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16.8.2018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1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Prijala  dotácie z úradu práce prvá pomoc plus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40"/>
        <w:gridCol w:w="4522"/>
      </w:tblGrid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814,27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1111,83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82,80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Osobné náklady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5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náklad-iné náklady na hosp.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</w:t>
            </w:r>
          </w:p>
        </w:tc>
        <w:tc>
          <w:tcPr>
            <w:tcW w:w="45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3 000,-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z hospodárskej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činnosti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5,60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Moj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žiš Stanislav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