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A36A5" w:rsidRDefault="008A36A5" w:rsidP="008A36A5">
      <w:pPr>
        <w:pStyle w:val="Nzov"/>
        <w:rPr>
          <w:caps/>
        </w:rPr>
      </w:pPr>
      <w:r>
        <w:rPr>
          <w:caps/>
        </w:rPr>
        <w:t>Poznámky  k  účtovnej  závierke</w:t>
      </w:r>
    </w:p>
    <w:p w:rsidR="008A36A5" w:rsidRDefault="008A36A5" w:rsidP="00E42AAE">
      <w:pPr>
        <w:jc w:val="center"/>
        <w:rPr>
          <w:b/>
          <w:sz w:val="20"/>
          <w:lang w:val="sk-SK"/>
        </w:rPr>
      </w:pPr>
      <w:r>
        <w:rPr>
          <w:b/>
          <w:sz w:val="20"/>
          <w:lang w:val="sk-SK"/>
        </w:rPr>
        <w:t>zostavenej ku dňu: 31.12.202</w:t>
      </w:r>
      <w:r w:rsidR="00E42AAE">
        <w:rPr>
          <w:b/>
          <w:sz w:val="20"/>
          <w:lang w:val="sk-SK"/>
        </w:rPr>
        <w:t>0</w:t>
      </w:r>
    </w:p>
    <w:p w:rsidR="00E42AAE" w:rsidRDefault="00E42AAE" w:rsidP="00E42AAE">
      <w:pPr>
        <w:jc w:val="center"/>
        <w:rPr>
          <w:b/>
          <w:sz w:val="20"/>
          <w:lang w:val="sk-SK"/>
        </w:rPr>
      </w:pPr>
    </w:p>
    <w:p w:rsidR="00E42AAE" w:rsidRDefault="00E42AAE" w:rsidP="00E42AAE">
      <w:pPr>
        <w:jc w:val="center"/>
        <w:rPr>
          <w:sz w:val="20"/>
          <w:lang w:val="sk-SK"/>
        </w:rPr>
      </w:pPr>
    </w:p>
    <w:p w:rsidR="008A36A5" w:rsidRDefault="008A36A5" w:rsidP="008A36A5">
      <w:pPr>
        <w:numPr>
          <w:ilvl w:val="0"/>
          <w:numId w:val="1"/>
        </w:numPr>
        <w:jc w:val="center"/>
        <w:rPr>
          <w:b/>
          <w:u w:val="single"/>
          <w:lang w:val="sk-SK"/>
        </w:rPr>
      </w:pPr>
      <w:r>
        <w:rPr>
          <w:b/>
          <w:u w:val="single"/>
          <w:lang w:val="sk-SK"/>
        </w:rPr>
        <w:t>Základné informácie o účtovnej jednotke.</w:t>
      </w:r>
    </w:p>
    <w:p w:rsidR="008A36A5" w:rsidRDefault="008A36A5" w:rsidP="008A36A5">
      <w:pPr>
        <w:jc w:val="both"/>
        <w:rPr>
          <w:sz w:val="20"/>
          <w:lang w:val="sk-SK"/>
        </w:rPr>
      </w:pPr>
    </w:p>
    <w:p w:rsidR="008A36A5" w:rsidRDefault="008A36A5" w:rsidP="008A36A5">
      <w:pPr>
        <w:jc w:val="both"/>
        <w:rPr>
          <w:b/>
          <w:sz w:val="20"/>
          <w:lang w:val="sk-SK"/>
        </w:rPr>
      </w:pPr>
      <w:proofErr w:type="spellStart"/>
      <w:r>
        <w:rPr>
          <w:b/>
          <w:sz w:val="20"/>
          <w:lang w:val="sk-SK"/>
        </w:rPr>
        <w:t>A.a</w:t>
      </w:r>
      <w:proofErr w:type="spellEnd"/>
      <w:r>
        <w:rPr>
          <w:b/>
          <w:sz w:val="20"/>
          <w:lang w:val="sk-SK"/>
        </w:rPr>
        <w:t>) Názov a sídlo: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3420"/>
        <w:gridCol w:w="5832"/>
      </w:tblGrid>
      <w:tr w:rsidR="008A36A5" w:rsidTr="001368A4"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A36A5" w:rsidRDefault="008A36A5" w:rsidP="001368A4">
            <w:pPr>
              <w:snapToGrid w:val="0"/>
              <w:jc w:val="both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Obchodné meno účtovnej jednotky:</w:t>
            </w:r>
          </w:p>
        </w:tc>
        <w:tc>
          <w:tcPr>
            <w:tcW w:w="5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A36A5" w:rsidRPr="002564B2" w:rsidRDefault="00BB661C" w:rsidP="001368A4">
            <w:pPr>
              <w:snapToGrid w:val="0"/>
              <w:jc w:val="both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</w:rPr>
              <w:t xml:space="preserve">M&amp;V </w:t>
            </w:r>
            <w:proofErr w:type="spellStart"/>
            <w:r>
              <w:rPr>
                <w:sz w:val="20"/>
                <w:szCs w:val="20"/>
              </w:rPr>
              <w:t>property</w:t>
            </w:r>
            <w:proofErr w:type="spellEnd"/>
            <w:r>
              <w:rPr>
                <w:sz w:val="20"/>
                <w:szCs w:val="20"/>
              </w:rPr>
              <w:t xml:space="preserve"> s.r.o.</w:t>
            </w:r>
          </w:p>
        </w:tc>
      </w:tr>
      <w:tr w:rsidR="008A36A5" w:rsidTr="001368A4"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A36A5" w:rsidRDefault="008A36A5" w:rsidP="001368A4">
            <w:pPr>
              <w:snapToGrid w:val="0"/>
              <w:jc w:val="both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Sídlo:</w:t>
            </w:r>
          </w:p>
        </w:tc>
        <w:tc>
          <w:tcPr>
            <w:tcW w:w="5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A36A5" w:rsidRPr="002564B2" w:rsidRDefault="00BB661C" w:rsidP="001368A4">
            <w:pPr>
              <w:snapToGrid w:val="0"/>
              <w:jc w:val="both"/>
              <w:rPr>
                <w:sz w:val="20"/>
                <w:szCs w:val="20"/>
                <w:lang w:val="sk-SK"/>
              </w:rPr>
            </w:pPr>
            <w:proofErr w:type="spellStart"/>
            <w:r>
              <w:rPr>
                <w:sz w:val="20"/>
                <w:szCs w:val="20"/>
              </w:rPr>
              <w:t>Sielnica</w:t>
            </w:r>
            <w:proofErr w:type="spellEnd"/>
            <w:r>
              <w:rPr>
                <w:sz w:val="20"/>
                <w:szCs w:val="20"/>
              </w:rPr>
              <w:t xml:space="preserve"> 414, </w:t>
            </w:r>
            <w:proofErr w:type="spellStart"/>
            <w:r>
              <w:rPr>
                <w:sz w:val="20"/>
                <w:szCs w:val="20"/>
              </w:rPr>
              <w:t>Sielnica</w:t>
            </w:r>
            <w:proofErr w:type="spellEnd"/>
            <w:r>
              <w:rPr>
                <w:sz w:val="20"/>
                <w:szCs w:val="20"/>
              </w:rPr>
              <w:t xml:space="preserve"> 96231</w:t>
            </w:r>
          </w:p>
        </w:tc>
      </w:tr>
      <w:tr w:rsidR="008A36A5" w:rsidTr="001368A4"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A36A5" w:rsidRDefault="008A36A5" w:rsidP="001368A4">
            <w:pPr>
              <w:snapToGrid w:val="0"/>
              <w:jc w:val="both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Dátum založenia:</w:t>
            </w:r>
          </w:p>
        </w:tc>
        <w:tc>
          <w:tcPr>
            <w:tcW w:w="5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A36A5" w:rsidRDefault="00BB661C" w:rsidP="001368A4">
            <w:pPr>
              <w:snapToGrid w:val="0"/>
              <w:jc w:val="both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16.12.2020</w:t>
            </w:r>
          </w:p>
        </w:tc>
      </w:tr>
      <w:tr w:rsidR="008A36A5" w:rsidTr="001368A4"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A36A5" w:rsidRDefault="008A36A5" w:rsidP="001368A4">
            <w:pPr>
              <w:snapToGrid w:val="0"/>
              <w:jc w:val="both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Dátum vzniku:</w:t>
            </w:r>
          </w:p>
        </w:tc>
        <w:tc>
          <w:tcPr>
            <w:tcW w:w="5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A36A5" w:rsidRDefault="00BB661C" w:rsidP="001368A4">
            <w:pPr>
              <w:snapToGrid w:val="0"/>
              <w:jc w:val="both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16.12.2020</w:t>
            </w:r>
          </w:p>
        </w:tc>
      </w:tr>
    </w:tbl>
    <w:p w:rsidR="008A36A5" w:rsidRDefault="008A36A5" w:rsidP="008A36A5">
      <w:pPr>
        <w:jc w:val="both"/>
      </w:pPr>
    </w:p>
    <w:p w:rsidR="008A36A5" w:rsidRDefault="008A36A5" w:rsidP="008A36A5">
      <w:pPr>
        <w:jc w:val="both"/>
      </w:pPr>
    </w:p>
    <w:p w:rsidR="008A36A5" w:rsidRDefault="008A36A5" w:rsidP="008A36A5">
      <w:pPr>
        <w:jc w:val="both"/>
        <w:rPr>
          <w:b/>
          <w:sz w:val="20"/>
          <w:lang w:val="sk-SK"/>
        </w:rPr>
      </w:pPr>
      <w:proofErr w:type="spellStart"/>
      <w:r>
        <w:rPr>
          <w:b/>
          <w:sz w:val="20"/>
          <w:lang w:val="sk-SK"/>
        </w:rPr>
        <w:t>A.b</w:t>
      </w:r>
      <w:proofErr w:type="spellEnd"/>
      <w:r>
        <w:rPr>
          <w:b/>
          <w:sz w:val="20"/>
          <w:lang w:val="sk-SK"/>
        </w:rPr>
        <w:t>) Opis hospodárskej činnosti účtovnej jednotky:</w:t>
      </w:r>
    </w:p>
    <w:tbl>
      <w:tblPr>
        <w:tblW w:w="0" w:type="auto"/>
        <w:tblInd w:w="-55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9847"/>
      </w:tblGrid>
      <w:tr w:rsidR="008A36A5" w:rsidRPr="002564B2" w:rsidTr="001368A4">
        <w:tc>
          <w:tcPr>
            <w:tcW w:w="9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A36A5" w:rsidRPr="003471E6" w:rsidRDefault="00BB661C" w:rsidP="001368A4">
            <w:pPr>
              <w:jc w:val="both"/>
              <w:rPr>
                <w:sz w:val="18"/>
                <w:szCs w:val="18"/>
                <w:lang w:val="sk-SK"/>
              </w:rPr>
            </w:pPr>
            <w:proofErr w:type="spellStart"/>
            <w:r>
              <w:rPr>
                <w:rFonts w:ascii="Arial CE" w:hAnsi="Arial CE" w:cs="Arial CE"/>
                <w:color w:val="000000"/>
                <w:sz w:val="18"/>
                <w:szCs w:val="18"/>
                <w:shd w:val="clear" w:color="auto" w:fill="FFFFFF"/>
              </w:rPr>
              <w:t>Opracovanie</w:t>
            </w:r>
            <w:proofErr w:type="spellEnd"/>
            <w:r>
              <w:rPr>
                <w:rFonts w:ascii="Arial CE" w:hAnsi="Arial CE" w:cs="Arial CE"/>
                <w:color w:val="000000"/>
                <w:sz w:val="18"/>
                <w:szCs w:val="18"/>
                <w:shd w:val="clear" w:color="auto" w:fill="FFFFFF"/>
              </w:rPr>
              <w:t xml:space="preserve"> </w:t>
            </w:r>
            <w:proofErr w:type="spellStart"/>
            <w:r>
              <w:rPr>
                <w:rFonts w:ascii="Arial CE" w:hAnsi="Arial CE" w:cs="Arial CE"/>
                <w:color w:val="000000"/>
                <w:sz w:val="18"/>
                <w:szCs w:val="18"/>
                <w:shd w:val="clear" w:color="auto" w:fill="FFFFFF"/>
              </w:rPr>
              <w:t>drevnej</w:t>
            </w:r>
            <w:proofErr w:type="spellEnd"/>
            <w:r>
              <w:rPr>
                <w:rFonts w:ascii="Arial CE" w:hAnsi="Arial CE" w:cs="Arial CE"/>
                <w:color w:val="000000"/>
                <w:sz w:val="18"/>
                <w:szCs w:val="18"/>
                <w:shd w:val="clear" w:color="auto" w:fill="FFFFFF"/>
              </w:rPr>
              <w:t xml:space="preserve"> hmoty</w:t>
            </w:r>
          </w:p>
        </w:tc>
      </w:tr>
    </w:tbl>
    <w:p w:rsidR="008A36A5" w:rsidRPr="002564B2" w:rsidRDefault="008A36A5" w:rsidP="008A36A5">
      <w:pPr>
        <w:jc w:val="both"/>
        <w:rPr>
          <w:sz w:val="20"/>
          <w:szCs w:val="20"/>
        </w:rPr>
      </w:pPr>
    </w:p>
    <w:p w:rsidR="00321F43" w:rsidRDefault="00321F43" w:rsidP="008A36A5">
      <w:pPr>
        <w:jc w:val="both"/>
        <w:rPr>
          <w:b/>
          <w:sz w:val="20"/>
          <w:lang w:val="sk-SK"/>
        </w:rPr>
      </w:pPr>
    </w:p>
    <w:p w:rsidR="008A36A5" w:rsidRDefault="008A36A5" w:rsidP="008A36A5">
      <w:pPr>
        <w:jc w:val="both"/>
        <w:rPr>
          <w:b/>
          <w:sz w:val="20"/>
          <w:lang w:val="sk-SK"/>
        </w:rPr>
      </w:pPr>
      <w:proofErr w:type="spellStart"/>
      <w:r>
        <w:rPr>
          <w:b/>
          <w:sz w:val="20"/>
          <w:lang w:val="sk-SK"/>
        </w:rPr>
        <w:t>A.c</w:t>
      </w:r>
      <w:proofErr w:type="spellEnd"/>
      <w:r>
        <w:rPr>
          <w:b/>
          <w:sz w:val="20"/>
          <w:lang w:val="sk-SK"/>
        </w:rPr>
        <w:t>) Priemerný počet  zamestnancov počas účtovného obdobia:</w:t>
      </w:r>
    </w:p>
    <w:p w:rsidR="008A36A5" w:rsidRPr="002564B2" w:rsidRDefault="008A36A5" w:rsidP="008A36A5">
      <w:pPr>
        <w:jc w:val="both"/>
        <w:rPr>
          <w:rFonts w:ascii="Arial Narrow" w:eastAsia="Arial Narrow" w:hAnsi="Arial Narrow" w:cs="Arial Narrow"/>
          <w:b/>
          <w:bCs/>
          <w:kern w:val="1"/>
          <w:sz w:val="20"/>
          <w:szCs w:val="20"/>
        </w:rPr>
      </w:pPr>
      <w:r w:rsidRPr="002564B2">
        <w:rPr>
          <w:rFonts w:ascii="Arial Narrow" w:eastAsia="Arial Narrow" w:hAnsi="Arial Narrow" w:cs="Arial Narrow"/>
          <w:b/>
          <w:bCs/>
          <w:kern w:val="1"/>
          <w:sz w:val="20"/>
          <w:szCs w:val="20"/>
        </w:rPr>
        <w:t xml:space="preserve">1.  </w:t>
      </w:r>
      <w:proofErr w:type="spellStart"/>
      <w:r w:rsidRPr="002564B2">
        <w:rPr>
          <w:rFonts w:ascii="Arial Narrow" w:eastAsia="Arial Narrow" w:hAnsi="Arial Narrow" w:cs="Arial Narrow"/>
          <w:b/>
          <w:bCs/>
          <w:kern w:val="1"/>
          <w:sz w:val="20"/>
          <w:szCs w:val="20"/>
        </w:rPr>
        <w:t>Informácie</w:t>
      </w:r>
      <w:proofErr w:type="spellEnd"/>
      <w:r w:rsidRPr="002564B2">
        <w:rPr>
          <w:rFonts w:ascii="Arial Narrow" w:eastAsia="Arial Narrow" w:hAnsi="Arial Narrow" w:cs="Arial Narrow"/>
          <w:b/>
          <w:bCs/>
          <w:kern w:val="1"/>
          <w:sz w:val="20"/>
          <w:szCs w:val="20"/>
        </w:rPr>
        <w:t xml:space="preserve"> k časti A. písm. c) </w:t>
      </w:r>
      <w:proofErr w:type="spellStart"/>
      <w:r w:rsidRPr="002564B2">
        <w:rPr>
          <w:rFonts w:ascii="Arial Narrow" w:eastAsia="Arial Narrow" w:hAnsi="Arial Narrow" w:cs="Arial Narrow"/>
          <w:b/>
          <w:bCs/>
          <w:kern w:val="1"/>
          <w:sz w:val="20"/>
          <w:szCs w:val="20"/>
        </w:rPr>
        <w:t>prílohy</w:t>
      </w:r>
      <w:proofErr w:type="spellEnd"/>
      <w:r w:rsidRPr="002564B2">
        <w:rPr>
          <w:rFonts w:ascii="Arial Narrow" w:eastAsia="Arial Narrow" w:hAnsi="Arial Narrow" w:cs="Arial Narrow"/>
          <w:b/>
          <w:bCs/>
          <w:kern w:val="1"/>
          <w:sz w:val="20"/>
          <w:szCs w:val="20"/>
        </w:rPr>
        <w:t xml:space="preserve"> č. 3 o </w:t>
      </w:r>
      <w:proofErr w:type="gramStart"/>
      <w:r w:rsidRPr="002564B2">
        <w:rPr>
          <w:rFonts w:ascii="Arial Narrow" w:eastAsia="Arial Narrow" w:hAnsi="Arial Narrow" w:cs="Arial Narrow"/>
          <w:b/>
          <w:bCs/>
          <w:kern w:val="1"/>
          <w:sz w:val="20"/>
          <w:szCs w:val="20"/>
        </w:rPr>
        <w:t>počte</w:t>
      </w:r>
      <w:proofErr w:type="gramEnd"/>
      <w:r w:rsidRPr="002564B2">
        <w:rPr>
          <w:rFonts w:ascii="Arial Narrow" w:eastAsia="Arial Narrow" w:hAnsi="Arial Narrow" w:cs="Arial Narrow"/>
          <w:b/>
          <w:bCs/>
          <w:kern w:val="1"/>
          <w:sz w:val="20"/>
          <w:szCs w:val="20"/>
        </w:rPr>
        <w:t xml:space="preserve"> </w:t>
      </w:r>
      <w:proofErr w:type="spellStart"/>
      <w:r w:rsidRPr="002564B2">
        <w:rPr>
          <w:rFonts w:ascii="Arial Narrow" w:eastAsia="Arial Narrow" w:hAnsi="Arial Narrow" w:cs="Arial Narrow"/>
          <w:b/>
          <w:bCs/>
          <w:kern w:val="1"/>
          <w:sz w:val="20"/>
          <w:szCs w:val="20"/>
        </w:rPr>
        <w:t>zamestnancov</w:t>
      </w:r>
      <w:proofErr w:type="spellEnd"/>
    </w:p>
    <w:tbl>
      <w:tblPr>
        <w:tblW w:w="0" w:type="auto"/>
        <w:jc w:val="center"/>
        <w:tblLayout w:type="fixed"/>
        <w:tblCellMar>
          <w:left w:w="70" w:type="dxa"/>
          <w:right w:w="70" w:type="dxa"/>
        </w:tblCellMar>
        <w:tblLook w:val="0000"/>
      </w:tblPr>
      <w:tblGrid>
        <w:gridCol w:w="3675"/>
        <w:gridCol w:w="2632"/>
        <w:gridCol w:w="2860"/>
      </w:tblGrid>
      <w:tr w:rsidR="008A36A5" w:rsidTr="001368A4">
        <w:trPr>
          <w:trHeight w:val="603"/>
          <w:jc w:val="center"/>
        </w:trPr>
        <w:tc>
          <w:tcPr>
            <w:tcW w:w="3675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vAlign w:val="center"/>
          </w:tcPr>
          <w:p w:rsidR="008A36A5" w:rsidRDefault="008A36A5" w:rsidP="001368A4">
            <w:pPr>
              <w:autoSpaceDE w:val="0"/>
              <w:jc w:val="center"/>
              <w:rPr>
                <w:rFonts w:ascii="Arial Narrow" w:eastAsia="Arial Narrow" w:hAnsi="Arial Narrow" w:cs="Arial Narrow"/>
                <w:b/>
                <w:bCs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  <w:bCs/>
                <w:sz w:val="22"/>
                <w:szCs w:val="22"/>
              </w:rPr>
              <w:t>Názov</w:t>
            </w:r>
            <w:proofErr w:type="spellEnd"/>
            <w:r>
              <w:rPr>
                <w:rFonts w:ascii="Arial Narrow" w:eastAsia="Arial Narrow" w:hAnsi="Arial Narrow" w:cs="Arial Narrow"/>
                <w:b/>
                <w:bCs/>
                <w:sz w:val="22"/>
                <w:szCs w:val="22"/>
              </w:rPr>
              <w:t xml:space="preserve"> položky</w:t>
            </w:r>
          </w:p>
        </w:tc>
        <w:tc>
          <w:tcPr>
            <w:tcW w:w="263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vAlign w:val="center"/>
          </w:tcPr>
          <w:p w:rsidR="008A36A5" w:rsidRDefault="008A36A5" w:rsidP="001368A4">
            <w:pPr>
              <w:autoSpaceDE w:val="0"/>
              <w:jc w:val="center"/>
              <w:rPr>
                <w:rFonts w:ascii="Arial Narrow" w:eastAsia="Arial Narrow" w:hAnsi="Arial Narrow" w:cs="Arial Narrow"/>
                <w:b/>
                <w:bCs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  <w:bCs/>
                <w:sz w:val="22"/>
                <w:szCs w:val="22"/>
              </w:rPr>
              <w:t>Bežné</w:t>
            </w:r>
            <w:proofErr w:type="spellEnd"/>
            <w:r>
              <w:rPr>
                <w:rFonts w:ascii="Arial Narrow" w:eastAsia="Arial Narrow" w:hAnsi="Arial Narrow" w:cs="Arial Narrow"/>
                <w:b/>
                <w:bCs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bCs/>
                <w:sz w:val="22"/>
                <w:szCs w:val="22"/>
              </w:rPr>
              <w:t>účtovné</w:t>
            </w:r>
            <w:proofErr w:type="spellEnd"/>
            <w:r>
              <w:rPr>
                <w:rFonts w:ascii="Arial Narrow" w:eastAsia="Arial Narrow" w:hAnsi="Arial Narrow" w:cs="Arial Narrow"/>
                <w:b/>
                <w:bCs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bCs/>
                <w:sz w:val="22"/>
                <w:szCs w:val="22"/>
              </w:rPr>
              <w:t>obdobie</w:t>
            </w:r>
            <w:proofErr w:type="spellEnd"/>
          </w:p>
        </w:tc>
        <w:tc>
          <w:tcPr>
            <w:tcW w:w="2860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vAlign w:val="center"/>
          </w:tcPr>
          <w:p w:rsidR="008A36A5" w:rsidRDefault="008A36A5" w:rsidP="001368A4">
            <w:pPr>
              <w:autoSpaceDE w:val="0"/>
              <w:jc w:val="center"/>
              <w:rPr>
                <w:rFonts w:ascii="Arial Narrow" w:eastAsia="Arial Narrow" w:hAnsi="Arial Narrow" w:cs="Arial Narrow"/>
                <w:b/>
                <w:bCs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  <w:bCs/>
                <w:sz w:val="22"/>
                <w:szCs w:val="22"/>
              </w:rPr>
              <w:t>Bezprostredne</w:t>
            </w:r>
            <w:proofErr w:type="spellEnd"/>
            <w:r>
              <w:rPr>
                <w:rFonts w:ascii="Arial Narrow" w:eastAsia="Arial Narrow" w:hAnsi="Arial Narrow" w:cs="Arial Narrow"/>
                <w:b/>
                <w:bCs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bCs/>
                <w:sz w:val="22"/>
                <w:szCs w:val="22"/>
              </w:rPr>
              <w:t>predchádzajúce</w:t>
            </w:r>
            <w:proofErr w:type="spellEnd"/>
            <w:r>
              <w:rPr>
                <w:rFonts w:ascii="Arial Narrow" w:eastAsia="Arial Narrow" w:hAnsi="Arial Narrow" w:cs="Arial Narrow"/>
                <w:b/>
                <w:bCs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bCs/>
                <w:sz w:val="22"/>
                <w:szCs w:val="22"/>
              </w:rPr>
              <w:t>účtovné</w:t>
            </w:r>
            <w:proofErr w:type="spellEnd"/>
            <w:r>
              <w:rPr>
                <w:rFonts w:ascii="Arial Narrow" w:eastAsia="Arial Narrow" w:hAnsi="Arial Narrow" w:cs="Arial Narrow"/>
                <w:b/>
                <w:bCs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bCs/>
                <w:sz w:val="22"/>
                <w:szCs w:val="22"/>
              </w:rPr>
              <w:t>obdobie</w:t>
            </w:r>
            <w:proofErr w:type="spellEnd"/>
          </w:p>
        </w:tc>
      </w:tr>
      <w:tr w:rsidR="008A36A5" w:rsidTr="00CB222A">
        <w:trPr>
          <w:trHeight w:val="444"/>
          <w:jc w:val="center"/>
        </w:trPr>
        <w:tc>
          <w:tcPr>
            <w:tcW w:w="3675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:rsidR="008A36A5" w:rsidRDefault="008A36A5" w:rsidP="001368A4">
            <w:pPr>
              <w:autoSpaceDE w:val="0"/>
              <w:rPr>
                <w:rFonts w:ascii="Arial Narrow" w:eastAsia="Arial Narrow" w:hAnsi="Arial Narrow" w:cs="Arial Narrow"/>
                <w:b/>
                <w:bCs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  <w:bCs/>
                <w:sz w:val="22"/>
                <w:szCs w:val="22"/>
              </w:rPr>
              <w:t>Priemerný</w:t>
            </w:r>
            <w:proofErr w:type="spellEnd"/>
            <w:r>
              <w:rPr>
                <w:rFonts w:ascii="Arial Narrow" w:eastAsia="Arial Narrow" w:hAnsi="Arial Narrow" w:cs="Arial Narrow"/>
                <w:b/>
                <w:bCs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bCs/>
                <w:sz w:val="22"/>
                <w:szCs w:val="22"/>
              </w:rPr>
              <w:t>prepočítaný</w:t>
            </w:r>
            <w:proofErr w:type="spellEnd"/>
            <w:r>
              <w:rPr>
                <w:rFonts w:ascii="Arial Narrow" w:eastAsia="Arial Narrow" w:hAnsi="Arial Narrow" w:cs="Arial Narrow"/>
                <w:b/>
                <w:bCs/>
                <w:sz w:val="22"/>
                <w:szCs w:val="22"/>
              </w:rPr>
              <w:t xml:space="preserve"> počet </w:t>
            </w:r>
            <w:proofErr w:type="spellStart"/>
            <w:r>
              <w:rPr>
                <w:rFonts w:ascii="Arial Narrow" w:eastAsia="Arial Narrow" w:hAnsi="Arial Narrow" w:cs="Arial Narrow"/>
                <w:b/>
                <w:bCs/>
                <w:sz w:val="22"/>
                <w:szCs w:val="22"/>
              </w:rPr>
              <w:t>zamestnancov</w:t>
            </w:r>
            <w:proofErr w:type="spellEnd"/>
          </w:p>
        </w:tc>
        <w:tc>
          <w:tcPr>
            <w:tcW w:w="2632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</w:tcPr>
          <w:p w:rsidR="008A36A5" w:rsidRDefault="00CB222A" w:rsidP="001368A4">
            <w:pPr>
              <w:autoSpaceDE w:val="0"/>
              <w:spacing w:line="360" w:lineRule="auto"/>
              <w:jc w:val="center"/>
              <w:rPr>
                <w:rFonts w:ascii="Arial Narrow" w:eastAsia="Arial Narrow" w:hAnsi="Arial Narrow" w:cs="Arial Narrow"/>
                <w:lang w:val="sk-SK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  <w:lang w:val="sk-SK"/>
              </w:rPr>
              <w:t>0</w:t>
            </w:r>
          </w:p>
        </w:tc>
        <w:tc>
          <w:tcPr>
            <w:tcW w:w="2860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</w:tcPr>
          <w:p w:rsidR="008A36A5" w:rsidRDefault="00CB222A" w:rsidP="001368A4">
            <w:pPr>
              <w:autoSpaceDE w:val="0"/>
              <w:spacing w:line="360" w:lineRule="auto"/>
              <w:jc w:val="center"/>
              <w:rPr>
                <w:rFonts w:ascii="Arial Narrow" w:eastAsia="Arial Narrow" w:hAnsi="Arial Narrow" w:cs="Arial Narrow"/>
                <w:lang w:val="sk-SK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  <w:lang w:val="sk-SK"/>
              </w:rPr>
              <w:t>0</w:t>
            </w:r>
          </w:p>
        </w:tc>
      </w:tr>
      <w:tr w:rsidR="008A36A5" w:rsidTr="001368A4">
        <w:trPr>
          <w:trHeight w:val="285"/>
          <w:jc w:val="center"/>
        </w:trPr>
        <w:tc>
          <w:tcPr>
            <w:tcW w:w="3675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:rsidR="008A36A5" w:rsidRDefault="008A36A5" w:rsidP="001368A4">
            <w:pPr>
              <w:autoSpaceDE w:val="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</w:rPr>
              <w:t xml:space="preserve">Stav </w:t>
            </w:r>
            <w:proofErr w:type="spellStart"/>
            <w:r>
              <w:rPr>
                <w:rFonts w:ascii="Arial Narrow" w:eastAsia="Arial Narrow" w:hAnsi="Arial Narrow" w:cs="Arial Narrow"/>
                <w:sz w:val="22"/>
                <w:szCs w:val="22"/>
              </w:rPr>
              <w:t>zamestnancov</w:t>
            </w:r>
            <w:proofErr w:type="spellEnd"/>
            <w:r>
              <w:rPr>
                <w:rFonts w:ascii="Arial Narrow" w:eastAsia="Arial Narrow" w:hAnsi="Arial Narrow" w:cs="Arial Narrow"/>
                <w:sz w:val="22"/>
                <w:szCs w:val="22"/>
              </w:rPr>
              <w:t xml:space="preserve"> ku </w:t>
            </w:r>
            <w:proofErr w:type="spellStart"/>
            <w:r>
              <w:rPr>
                <w:rFonts w:ascii="Arial Narrow" w:eastAsia="Arial Narrow" w:hAnsi="Arial Narrow" w:cs="Arial Narrow"/>
                <w:sz w:val="22"/>
                <w:szCs w:val="22"/>
              </w:rPr>
              <w:t>dňu</w:t>
            </w:r>
            <w:proofErr w:type="spellEnd"/>
            <w:r>
              <w:rPr>
                <w:rFonts w:ascii="Arial Narrow" w:eastAsia="Arial Narrow" w:hAnsi="Arial Narrow" w:cs="Arial Narrow"/>
                <w:sz w:val="22"/>
                <w:szCs w:val="22"/>
              </w:rPr>
              <w:t xml:space="preserve">, ku </w:t>
            </w:r>
            <w:proofErr w:type="spellStart"/>
            <w:r>
              <w:rPr>
                <w:rFonts w:ascii="Arial Narrow" w:eastAsia="Arial Narrow" w:hAnsi="Arial Narrow" w:cs="Arial Narrow"/>
                <w:sz w:val="22"/>
                <w:szCs w:val="22"/>
              </w:rPr>
              <w:t>ktorému</w:t>
            </w:r>
            <w:proofErr w:type="spellEnd"/>
            <w:r>
              <w:rPr>
                <w:rFonts w:ascii="Arial Narrow" w:eastAsia="Arial Narrow" w:hAnsi="Arial Narrow" w:cs="Arial Narrow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sz w:val="22"/>
                <w:szCs w:val="22"/>
              </w:rPr>
              <w:t>sa</w:t>
            </w:r>
            <w:proofErr w:type="spellEnd"/>
            <w:r>
              <w:rPr>
                <w:rFonts w:ascii="Arial Narrow" w:eastAsia="Arial Narrow" w:hAnsi="Arial Narrow" w:cs="Arial Narrow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sz w:val="22"/>
                <w:szCs w:val="22"/>
              </w:rPr>
              <w:t>zostavuje</w:t>
            </w:r>
            <w:proofErr w:type="spellEnd"/>
            <w:r>
              <w:rPr>
                <w:rFonts w:ascii="Arial Narrow" w:eastAsia="Arial Narrow" w:hAnsi="Arial Narrow" w:cs="Arial Narrow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sz w:val="22"/>
                <w:szCs w:val="22"/>
              </w:rPr>
              <w:t>účtovná</w:t>
            </w:r>
            <w:proofErr w:type="spellEnd"/>
            <w:r>
              <w:rPr>
                <w:rFonts w:ascii="Arial Narrow" w:eastAsia="Arial Narrow" w:hAnsi="Arial Narrow" w:cs="Arial Narrow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sz w:val="22"/>
                <w:szCs w:val="22"/>
              </w:rPr>
              <w:t>závierka</w:t>
            </w:r>
            <w:proofErr w:type="spellEnd"/>
            <w:r>
              <w:rPr>
                <w:rFonts w:ascii="Arial Narrow" w:eastAsia="Arial Narrow" w:hAnsi="Arial Narrow" w:cs="Arial Narrow"/>
                <w:sz w:val="22"/>
                <w:szCs w:val="22"/>
              </w:rPr>
              <w:t>, z toho:</w:t>
            </w:r>
          </w:p>
        </w:tc>
        <w:tc>
          <w:tcPr>
            <w:tcW w:w="2632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</w:tcPr>
          <w:p w:rsidR="008A36A5" w:rsidRDefault="00CB222A" w:rsidP="001368A4">
            <w:pPr>
              <w:autoSpaceDE w:val="0"/>
              <w:spacing w:line="360" w:lineRule="auto"/>
              <w:jc w:val="center"/>
              <w:rPr>
                <w:rFonts w:ascii="Arial Narrow" w:eastAsia="Arial Narrow" w:hAnsi="Arial Narrow" w:cs="Arial Narrow"/>
                <w:lang w:val="sk-SK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  <w:lang w:val="sk-SK"/>
              </w:rPr>
              <w:t>0</w:t>
            </w:r>
          </w:p>
        </w:tc>
        <w:tc>
          <w:tcPr>
            <w:tcW w:w="2860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</w:tcPr>
          <w:p w:rsidR="008A36A5" w:rsidRDefault="00CB222A" w:rsidP="001368A4">
            <w:pPr>
              <w:autoSpaceDE w:val="0"/>
              <w:spacing w:line="360" w:lineRule="auto"/>
              <w:jc w:val="center"/>
              <w:rPr>
                <w:rFonts w:ascii="Arial Narrow" w:eastAsia="Arial Narrow" w:hAnsi="Arial Narrow" w:cs="Arial Narrow"/>
                <w:lang w:val="sk-SK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  <w:lang w:val="sk-SK"/>
              </w:rPr>
              <w:t>0</w:t>
            </w:r>
          </w:p>
        </w:tc>
      </w:tr>
      <w:tr w:rsidR="008A36A5" w:rsidTr="001368A4">
        <w:trPr>
          <w:trHeight w:val="285"/>
          <w:jc w:val="center"/>
        </w:trPr>
        <w:tc>
          <w:tcPr>
            <w:tcW w:w="3675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8A36A5" w:rsidRDefault="008A36A5" w:rsidP="001368A4">
            <w:pPr>
              <w:autoSpaceDE w:val="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</w:rPr>
              <w:t xml:space="preserve">počet </w:t>
            </w:r>
            <w:proofErr w:type="spellStart"/>
            <w:r>
              <w:rPr>
                <w:rFonts w:ascii="Arial Narrow" w:eastAsia="Arial Narrow" w:hAnsi="Arial Narrow" w:cs="Arial Narrow"/>
                <w:sz w:val="22"/>
                <w:szCs w:val="22"/>
              </w:rPr>
              <w:t>vedúcich</w:t>
            </w:r>
            <w:proofErr w:type="spellEnd"/>
            <w:r>
              <w:rPr>
                <w:rFonts w:ascii="Arial Narrow" w:eastAsia="Arial Narrow" w:hAnsi="Arial Narrow" w:cs="Arial Narrow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sz w:val="22"/>
                <w:szCs w:val="22"/>
              </w:rPr>
              <w:t>zamestnancov</w:t>
            </w:r>
            <w:proofErr w:type="spellEnd"/>
          </w:p>
        </w:tc>
        <w:tc>
          <w:tcPr>
            <w:tcW w:w="2632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8A36A5" w:rsidRDefault="00CB222A" w:rsidP="001368A4">
            <w:pPr>
              <w:autoSpaceDE w:val="0"/>
              <w:spacing w:line="36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860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8A36A5" w:rsidRDefault="00CB222A" w:rsidP="001368A4">
            <w:pPr>
              <w:autoSpaceDE w:val="0"/>
              <w:spacing w:line="36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8A36A5" w:rsidRDefault="008A36A5" w:rsidP="008A36A5">
      <w:pPr>
        <w:jc w:val="both"/>
      </w:pPr>
    </w:p>
    <w:p w:rsidR="008A36A5" w:rsidRDefault="008A36A5" w:rsidP="008A36A5">
      <w:pPr>
        <w:jc w:val="both"/>
        <w:rPr>
          <w:b/>
          <w:sz w:val="20"/>
          <w:lang w:val="sk-SK"/>
        </w:rPr>
      </w:pPr>
      <w:proofErr w:type="spellStart"/>
      <w:r>
        <w:rPr>
          <w:b/>
          <w:sz w:val="20"/>
          <w:lang w:val="sk-SK"/>
        </w:rPr>
        <w:t>A.e</w:t>
      </w:r>
      <w:proofErr w:type="spellEnd"/>
      <w:r>
        <w:rPr>
          <w:b/>
          <w:sz w:val="20"/>
          <w:lang w:val="sk-SK"/>
        </w:rPr>
        <w:t>) Právny dôvod na zostavenie účtovnej závierky:</w:t>
      </w:r>
    </w:p>
    <w:tbl>
      <w:tblPr>
        <w:tblW w:w="0" w:type="auto"/>
        <w:tblInd w:w="-55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215"/>
        <w:gridCol w:w="470"/>
      </w:tblGrid>
      <w:tr w:rsidR="008A36A5" w:rsidTr="001368A4">
        <w:tc>
          <w:tcPr>
            <w:tcW w:w="2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A36A5" w:rsidRDefault="008A36A5" w:rsidP="001368A4">
            <w:pPr>
              <w:snapToGrid w:val="0"/>
              <w:jc w:val="both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Riadna</w:t>
            </w:r>
          </w:p>
        </w:tc>
        <w:tc>
          <w:tcPr>
            <w:tcW w:w="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A36A5" w:rsidRDefault="008A36A5" w:rsidP="001368A4">
            <w:pPr>
              <w:snapToGrid w:val="0"/>
              <w:jc w:val="both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x</w:t>
            </w:r>
          </w:p>
        </w:tc>
      </w:tr>
      <w:tr w:rsidR="008A36A5" w:rsidTr="001368A4">
        <w:tc>
          <w:tcPr>
            <w:tcW w:w="2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A36A5" w:rsidRDefault="008A36A5" w:rsidP="001368A4">
            <w:pPr>
              <w:snapToGrid w:val="0"/>
              <w:jc w:val="both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Mimoriadna</w:t>
            </w:r>
          </w:p>
        </w:tc>
        <w:tc>
          <w:tcPr>
            <w:tcW w:w="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A36A5" w:rsidRDefault="008A36A5" w:rsidP="001368A4">
            <w:pPr>
              <w:snapToGrid w:val="0"/>
              <w:jc w:val="both"/>
              <w:rPr>
                <w:sz w:val="20"/>
                <w:lang w:val="sk-SK"/>
              </w:rPr>
            </w:pPr>
          </w:p>
        </w:tc>
      </w:tr>
    </w:tbl>
    <w:p w:rsidR="008A36A5" w:rsidRDefault="008A36A5" w:rsidP="008A36A5">
      <w:pPr>
        <w:jc w:val="both"/>
      </w:pPr>
    </w:p>
    <w:p w:rsidR="002564B2" w:rsidRDefault="002564B2" w:rsidP="008A36A5">
      <w:pPr>
        <w:jc w:val="both"/>
      </w:pPr>
    </w:p>
    <w:p w:rsidR="008A36A5" w:rsidRDefault="008A36A5" w:rsidP="008A36A5">
      <w:pPr>
        <w:numPr>
          <w:ilvl w:val="0"/>
          <w:numId w:val="1"/>
        </w:numPr>
        <w:jc w:val="center"/>
        <w:rPr>
          <w:b/>
          <w:u w:val="single"/>
          <w:lang w:val="sk-SK"/>
        </w:rPr>
      </w:pPr>
      <w:r>
        <w:rPr>
          <w:b/>
          <w:u w:val="single"/>
          <w:lang w:val="sk-SK"/>
        </w:rPr>
        <w:t>Informácie o členoch štatutárnych orgánov, dozorných orgánov a iných orgánov účtovnej jednotky.</w:t>
      </w:r>
    </w:p>
    <w:p w:rsidR="008A36A5" w:rsidRDefault="008A36A5" w:rsidP="008A36A5">
      <w:pPr>
        <w:jc w:val="both"/>
        <w:rPr>
          <w:sz w:val="20"/>
          <w:lang w:val="sk-SK"/>
        </w:rPr>
      </w:pPr>
    </w:p>
    <w:p w:rsidR="008A36A5" w:rsidRDefault="008A36A5" w:rsidP="008A36A5">
      <w:pPr>
        <w:jc w:val="both"/>
        <w:rPr>
          <w:b/>
          <w:sz w:val="20"/>
          <w:lang w:val="sk-SK"/>
        </w:rPr>
      </w:pPr>
    </w:p>
    <w:tbl>
      <w:tblPr>
        <w:tblW w:w="9243" w:type="dxa"/>
        <w:jc w:val="center"/>
        <w:tblLayout w:type="fixed"/>
        <w:tblCellMar>
          <w:left w:w="70" w:type="dxa"/>
          <w:right w:w="70" w:type="dxa"/>
        </w:tblCellMar>
        <w:tblLook w:val="0000"/>
      </w:tblPr>
      <w:tblGrid>
        <w:gridCol w:w="2795"/>
        <w:gridCol w:w="1576"/>
        <w:gridCol w:w="1576"/>
        <w:gridCol w:w="1720"/>
        <w:gridCol w:w="1576"/>
      </w:tblGrid>
      <w:tr w:rsidR="008A36A5" w:rsidTr="001368A4">
        <w:trPr>
          <w:trHeight w:val="231"/>
          <w:jc w:val="center"/>
        </w:trPr>
        <w:tc>
          <w:tcPr>
            <w:tcW w:w="27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8A36A5" w:rsidRDefault="008A36A5" w:rsidP="001368A4">
            <w:pPr>
              <w:autoSpaceDE w:val="0"/>
              <w:jc w:val="center"/>
              <w:rPr>
                <w:rFonts w:ascii="Arial Narrow" w:eastAsia="Arial Narrow" w:hAnsi="Arial Narrow" w:cs="Arial Narrow"/>
                <w:b/>
                <w:bCs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  <w:bCs/>
                <w:sz w:val="22"/>
                <w:szCs w:val="22"/>
              </w:rPr>
              <w:t>Spoločník</w:t>
            </w:r>
            <w:proofErr w:type="spellEnd"/>
            <w:r>
              <w:rPr>
                <w:rFonts w:ascii="Arial Narrow" w:eastAsia="Arial Narrow" w:hAnsi="Arial Narrow" w:cs="Arial Narrow"/>
                <w:b/>
                <w:bCs/>
                <w:sz w:val="22"/>
                <w:szCs w:val="22"/>
              </w:rPr>
              <w:t xml:space="preserve">, </w:t>
            </w:r>
            <w:proofErr w:type="spellStart"/>
            <w:r>
              <w:rPr>
                <w:rFonts w:ascii="Arial Narrow" w:eastAsia="Arial Narrow" w:hAnsi="Arial Narrow" w:cs="Arial Narrow"/>
                <w:b/>
                <w:bCs/>
                <w:sz w:val="22"/>
                <w:szCs w:val="22"/>
              </w:rPr>
              <w:t>akcionár</w:t>
            </w:r>
            <w:proofErr w:type="spellEnd"/>
          </w:p>
        </w:tc>
        <w:tc>
          <w:tcPr>
            <w:tcW w:w="3152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8A36A5" w:rsidRDefault="008A36A5" w:rsidP="001368A4">
            <w:pPr>
              <w:autoSpaceDE w:val="0"/>
              <w:jc w:val="center"/>
              <w:rPr>
                <w:rFonts w:ascii="Arial Narrow" w:eastAsia="Arial Narrow" w:hAnsi="Arial Narrow" w:cs="Arial Narrow"/>
                <w:b/>
                <w:bCs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22"/>
                <w:szCs w:val="22"/>
              </w:rPr>
              <w:t xml:space="preserve">Výška </w:t>
            </w:r>
            <w:proofErr w:type="spellStart"/>
            <w:r>
              <w:rPr>
                <w:rFonts w:ascii="Arial Narrow" w:eastAsia="Arial Narrow" w:hAnsi="Arial Narrow" w:cs="Arial Narrow"/>
                <w:b/>
                <w:bCs/>
                <w:sz w:val="22"/>
                <w:szCs w:val="22"/>
              </w:rPr>
              <w:t>podielu</w:t>
            </w:r>
            <w:proofErr w:type="spellEnd"/>
            <w:r>
              <w:rPr>
                <w:rFonts w:ascii="Arial Narrow" w:eastAsia="Arial Narrow" w:hAnsi="Arial Narrow" w:cs="Arial Narrow"/>
                <w:b/>
                <w:bCs/>
                <w:sz w:val="22"/>
                <w:szCs w:val="22"/>
              </w:rPr>
              <w:t xml:space="preserve"> na </w:t>
            </w:r>
            <w:proofErr w:type="spellStart"/>
            <w:r>
              <w:rPr>
                <w:rFonts w:ascii="Arial Narrow" w:eastAsia="Arial Narrow" w:hAnsi="Arial Narrow" w:cs="Arial Narrow"/>
                <w:b/>
                <w:bCs/>
                <w:sz w:val="22"/>
                <w:szCs w:val="22"/>
              </w:rPr>
              <w:t>základnom</w:t>
            </w:r>
            <w:proofErr w:type="spellEnd"/>
            <w:r>
              <w:rPr>
                <w:rFonts w:ascii="Arial Narrow" w:eastAsia="Arial Narrow" w:hAnsi="Arial Narrow" w:cs="Arial Narrow"/>
                <w:b/>
                <w:bCs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bCs/>
                <w:sz w:val="22"/>
                <w:szCs w:val="22"/>
              </w:rPr>
              <w:t>imaní</w:t>
            </w:r>
            <w:proofErr w:type="spellEnd"/>
          </w:p>
        </w:tc>
        <w:tc>
          <w:tcPr>
            <w:tcW w:w="17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8A36A5" w:rsidRDefault="008A36A5" w:rsidP="001368A4">
            <w:pPr>
              <w:autoSpaceDE w:val="0"/>
              <w:jc w:val="center"/>
              <w:rPr>
                <w:rFonts w:ascii="Arial Narrow" w:eastAsia="Arial Narrow" w:hAnsi="Arial Narrow" w:cs="Arial Narrow"/>
                <w:b/>
                <w:bCs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  <w:bCs/>
                <w:sz w:val="22"/>
                <w:szCs w:val="22"/>
              </w:rPr>
              <w:t>Podiel</w:t>
            </w:r>
            <w:proofErr w:type="spellEnd"/>
            <w:r>
              <w:rPr>
                <w:rFonts w:ascii="Arial Narrow" w:eastAsia="Arial Narrow" w:hAnsi="Arial Narrow" w:cs="Arial Narrow"/>
                <w:b/>
                <w:bCs/>
                <w:sz w:val="22"/>
                <w:szCs w:val="22"/>
              </w:rPr>
              <w:t xml:space="preserve"> na hlasovacích </w:t>
            </w:r>
            <w:proofErr w:type="spellStart"/>
            <w:r>
              <w:rPr>
                <w:rFonts w:ascii="Arial Narrow" w:eastAsia="Arial Narrow" w:hAnsi="Arial Narrow" w:cs="Arial Narrow"/>
                <w:b/>
                <w:bCs/>
                <w:sz w:val="22"/>
                <w:szCs w:val="22"/>
              </w:rPr>
              <w:t>právach</w:t>
            </w:r>
            <w:proofErr w:type="spellEnd"/>
            <w:r>
              <w:rPr>
                <w:rFonts w:ascii="Arial Narrow" w:eastAsia="Arial Narrow" w:hAnsi="Arial Narrow" w:cs="Arial Narrow"/>
                <w:b/>
                <w:bCs/>
                <w:sz w:val="22"/>
                <w:szCs w:val="22"/>
              </w:rPr>
              <w:t xml:space="preserve"> v %</w:t>
            </w:r>
          </w:p>
        </w:tc>
        <w:tc>
          <w:tcPr>
            <w:tcW w:w="15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8A36A5" w:rsidRDefault="008A36A5" w:rsidP="001368A4">
            <w:pPr>
              <w:autoSpaceDE w:val="0"/>
              <w:jc w:val="center"/>
              <w:rPr>
                <w:rFonts w:ascii="Arial Narrow" w:eastAsia="Arial Narrow" w:hAnsi="Arial Narrow" w:cs="Arial Narrow"/>
                <w:b/>
                <w:bCs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  <w:bCs/>
                <w:sz w:val="22"/>
                <w:szCs w:val="22"/>
              </w:rPr>
              <w:t>Iný</w:t>
            </w:r>
            <w:proofErr w:type="spellEnd"/>
            <w:r>
              <w:rPr>
                <w:rFonts w:ascii="Arial Narrow" w:eastAsia="Arial Narrow" w:hAnsi="Arial Narrow" w:cs="Arial Narrow"/>
                <w:b/>
                <w:bCs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bCs/>
                <w:sz w:val="22"/>
                <w:szCs w:val="22"/>
              </w:rPr>
              <w:t>podiel</w:t>
            </w:r>
            <w:proofErr w:type="spellEnd"/>
            <w:r>
              <w:rPr>
                <w:rFonts w:ascii="Arial Narrow" w:eastAsia="Arial Narrow" w:hAnsi="Arial Narrow" w:cs="Arial Narrow"/>
                <w:b/>
                <w:bCs/>
                <w:sz w:val="22"/>
                <w:szCs w:val="22"/>
              </w:rPr>
              <w:t xml:space="preserve"> na </w:t>
            </w:r>
            <w:proofErr w:type="spellStart"/>
            <w:r>
              <w:rPr>
                <w:rFonts w:ascii="Arial Narrow" w:eastAsia="Arial Narrow" w:hAnsi="Arial Narrow" w:cs="Arial Narrow"/>
                <w:b/>
                <w:bCs/>
                <w:sz w:val="22"/>
                <w:szCs w:val="22"/>
              </w:rPr>
              <w:t>ostatných</w:t>
            </w:r>
            <w:proofErr w:type="spellEnd"/>
            <w:r>
              <w:rPr>
                <w:rFonts w:ascii="Arial Narrow" w:eastAsia="Arial Narrow" w:hAnsi="Arial Narrow" w:cs="Arial Narrow"/>
                <w:b/>
                <w:bCs/>
                <w:sz w:val="22"/>
                <w:szCs w:val="22"/>
              </w:rPr>
              <w:t xml:space="preserve"> položkách VI </w:t>
            </w:r>
            <w:proofErr w:type="spellStart"/>
            <w:r>
              <w:rPr>
                <w:rFonts w:ascii="Arial Narrow" w:eastAsia="Arial Narrow" w:hAnsi="Arial Narrow" w:cs="Arial Narrow"/>
                <w:b/>
                <w:bCs/>
                <w:sz w:val="22"/>
                <w:szCs w:val="22"/>
              </w:rPr>
              <w:t>ako</w:t>
            </w:r>
            <w:proofErr w:type="spellEnd"/>
            <w:r>
              <w:rPr>
                <w:rFonts w:ascii="Arial Narrow" w:eastAsia="Arial Narrow" w:hAnsi="Arial Narrow" w:cs="Arial Narrow"/>
                <w:b/>
                <w:bCs/>
                <w:sz w:val="22"/>
                <w:szCs w:val="22"/>
              </w:rPr>
              <w:t xml:space="preserve"> na ZI</w:t>
            </w:r>
          </w:p>
          <w:p w:rsidR="008A36A5" w:rsidRDefault="008A36A5" w:rsidP="001368A4">
            <w:pPr>
              <w:autoSpaceDE w:val="0"/>
              <w:jc w:val="center"/>
              <w:rPr>
                <w:rFonts w:ascii="Arial Narrow" w:eastAsia="Arial Narrow" w:hAnsi="Arial Narrow" w:cs="Arial Narrow"/>
                <w:b/>
                <w:bCs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22"/>
                <w:szCs w:val="22"/>
              </w:rPr>
              <w:t>v %</w:t>
            </w:r>
          </w:p>
        </w:tc>
      </w:tr>
      <w:tr w:rsidR="008A36A5" w:rsidTr="001368A4">
        <w:trPr>
          <w:trHeight w:val="231"/>
          <w:jc w:val="center"/>
        </w:trPr>
        <w:tc>
          <w:tcPr>
            <w:tcW w:w="2795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:rsidR="008A36A5" w:rsidRDefault="008A36A5" w:rsidP="001368A4">
            <w:pPr>
              <w:autoSpaceDE w:val="0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57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vAlign w:val="center"/>
          </w:tcPr>
          <w:p w:rsidR="008A36A5" w:rsidRDefault="008A36A5" w:rsidP="001368A4">
            <w:pPr>
              <w:autoSpaceDE w:val="0"/>
              <w:jc w:val="center"/>
              <w:rPr>
                <w:rFonts w:ascii="Arial Narrow" w:eastAsia="Arial Narrow" w:hAnsi="Arial Narrow" w:cs="Arial Narrow"/>
                <w:b/>
                <w:bCs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  <w:bCs/>
                <w:sz w:val="22"/>
                <w:szCs w:val="22"/>
              </w:rPr>
              <w:t>absolútne</w:t>
            </w:r>
            <w:proofErr w:type="spellEnd"/>
          </w:p>
        </w:tc>
        <w:tc>
          <w:tcPr>
            <w:tcW w:w="157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vAlign w:val="center"/>
          </w:tcPr>
          <w:p w:rsidR="008A36A5" w:rsidRDefault="008A36A5" w:rsidP="001368A4">
            <w:pPr>
              <w:autoSpaceDE w:val="0"/>
              <w:jc w:val="center"/>
              <w:rPr>
                <w:rFonts w:ascii="Arial Narrow" w:eastAsia="Arial Narrow" w:hAnsi="Arial Narrow" w:cs="Arial Narrow"/>
                <w:b/>
                <w:bCs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22"/>
                <w:szCs w:val="22"/>
              </w:rPr>
              <w:t>v %</w:t>
            </w:r>
          </w:p>
        </w:tc>
        <w:tc>
          <w:tcPr>
            <w:tcW w:w="1720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:rsidR="008A36A5" w:rsidRDefault="008A36A5" w:rsidP="001368A4">
            <w:pPr>
              <w:autoSpaceDE w:val="0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57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:rsidR="008A36A5" w:rsidRDefault="008A36A5" w:rsidP="001368A4">
            <w:pPr>
              <w:autoSpaceDE w:val="0"/>
              <w:rPr>
                <w:rFonts w:ascii="Arial Narrow" w:eastAsia="Arial Narrow" w:hAnsi="Arial Narrow" w:cs="Arial Narrow"/>
              </w:rPr>
            </w:pPr>
          </w:p>
        </w:tc>
      </w:tr>
      <w:tr w:rsidR="008A36A5" w:rsidTr="001368A4">
        <w:trPr>
          <w:trHeight w:val="107"/>
          <w:jc w:val="center"/>
        </w:trPr>
        <w:tc>
          <w:tcPr>
            <w:tcW w:w="2795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8A36A5" w:rsidRDefault="008A36A5" w:rsidP="001368A4">
            <w:pPr>
              <w:autoSpaceDE w:val="0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57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:rsidR="008A36A5" w:rsidRDefault="008A36A5" w:rsidP="001368A4">
            <w:pPr>
              <w:autoSpaceDE w:val="0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</w:rPr>
              <w:t>b</w:t>
            </w:r>
          </w:p>
        </w:tc>
        <w:tc>
          <w:tcPr>
            <w:tcW w:w="157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:rsidR="008A36A5" w:rsidRDefault="008A36A5" w:rsidP="001368A4">
            <w:pPr>
              <w:autoSpaceDE w:val="0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</w:rPr>
              <w:t>C</w:t>
            </w:r>
          </w:p>
        </w:tc>
        <w:tc>
          <w:tcPr>
            <w:tcW w:w="17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8A36A5" w:rsidRDefault="008A36A5" w:rsidP="001368A4">
            <w:pPr>
              <w:autoSpaceDE w:val="0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</w:rPr>
              <w:t>d</w:t>
            </w:r>
          </w:p>
        </w:tc>
        <w:tc>
          <w:tcPr>
            <w:tcW w:w="157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8A36A5" w:rsidRDefault="008A36A5" w:rsidP="001368A4">
            <w:pPr>
              <w:autoSpaceDE w:val="0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</w:rPr>
              <w:t>e</w:t>
            </w:r>
          </w:p>
        </w:tc>
      </w:tr>
      <w:tr w:rsidR="008A36A5" w:rsidTr="001368A4">
        <w:trPr>
          <w:trHeight w:val="278"/>
          <w:jc w:val="center"/>
        </w:trPr>
        <w:tc>
          <w:tcPr>
            <w:tcW w:w="2795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</w:tcPr>
          <w:p w:rsidR="008A36A5" w:rsidRDefault="00CB222A" w:rsidP="001368A4">
            <w:pPr>
              <w:autoSpaceDE w:val="0"/>
              <w:rPr>
                <w:rFonts w:ascii="Arial Narrow" w:eastAsia="Arial Narrow" w:hAnsi="Arial Narrow" w:cs="Arial Narrow"/>
                <w:lang w:val="sk-SK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  <w:lang w:val="sk-SK"/>
              </w:rPr>
              <w:t xml:space="preserve">Ing. </w:t>
            </w:r>
            <w:r w:rsidR="00BB661C">
              <w:rPr>
                <w:rFonts w:ascii="Arial Narrow" w:eastAsia="Arial Narrow" w:hAnsi="Arial Narrow" w:cs="Arial Narrow"/>
                <w:sz w:val="22"/>
                <w:szCs w:val="22"/>
                <w:lang w:val="sk-SK"/>
              </w:rPr>
              <w:t xml:space="preserve">Jozef </w:t>
            </w:r>
            <w:proofErr w:type="spellStart"/>
            <w:r w:rsidR="00BB661C">
              <w:rPr>
                <w:rFonts w:ascii="Arial Narrow" w:eastAsia="Arial Narrow" w:hAnsi="Arial Narrow" w:cs="Arial Narrow"/>
                <w:sz w:val="22"/>
                <w:szCs w:val="22"/>
                <w:lang w:val="sk-SK"/>
              </w:rPr>
              <w:t>Mintál</w:t>
            </w:r>
            <w:proofErr w:type="spellEnd"/>
          </w:p>
          <w:p w:rsidR="008A36A5" w:rsidRDefault="00BB661C" w:rsidP="001368A4">
            <w:pPr>
              <w:autoSpaceDE w:val="0"/>
              <w:rPr>
                <w:rFonts w:ascii="Arial Narrow" w:eastAsia="Arial Narrow" w:hAnsi="Arial Narrow" w:cs="Arial Narrow"/>
                <w:lang w:val="sk-SK"/>
              </w:rPr>
            </w:pPr>
            <w:proofErr w:type="spellStart"/>
            <w:r>
              <w:rPr>
                <w:rFonts w:ascii="Arial Narrow" w:eastAsia="Arial Narrow" w:hAnsi="Arial Narrow" w:cs="Arial Narrow"/>
                <w:lang w:val="sk-SK"/>
              </w:rPr>
              <w:t>Ing.Roman</w:t>
            </w:r>
            <w:proofErr w:type="spellEnd"/>
            <w:r>
              <w:rPr>
                <w:rFonts w:ascii="Arial Narrow" w:eastAsia="Arial Narrow" w:hAnsi="Arial Narrow" w:cs="Arial Narrow"/>
                <w:lang w:val="sk-SK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lang w:val="sk-SK"/>
              </w:rPr>
              <w:t>Vajs</w:t>
            </w:r>
            <w:proofErr w:type="spellEnd"/>
          </w:p>
        </w:tc>
        <w:tc>
          <w:tcPr>
            <w:tcW w:w="1576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vAlign w:val="bottom"/>
          </w:tcPr>
          <w:p w:rsidR="008A36A5" w:rsidRDefault="00BB661C" w:rsidP="001368A4">
            <w:pPr>
              <w:autoSpaceDE w:val="0"/>
              <w:rPr>
                <w:rFonts w:ascii="Arial Narrow" w:eastAsia="Arial Narrow" w:hAnsi="Arial Narrow" w:cs="Arial Narrow"/>
                <w:lang w:val="sk-SK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  <w:lang w:val="sk-SK"/>
              </w:rPr>
              <w:t>6750</w:t>
            </w:r>
          </w:p>
          <w:p w:rsidR="008A36A5" w:rsidRDefault="00BB661C" w:rsidP="001368A4">
            <w:pPr>
              <w:autoSpaceDE w:val="0"/>
              <w:rPr>
                <w:rFonts w:ascii="Arial Narrow" w:eastAsia="Arial Narrow" w:hAnsi="Arial Narrow" w:cs="Arial Narrow"/>
                <w:lang w:val="sk-SK"/>
              </w:rPr>
            </w:pPr>
            <w:r>
              <w:rPr>
                <w:rFonts w:ascii="Arial Narrow" w:eastAsia="Arial Narrow" w:hAnsi="Arial Narrow" w:cs="Arial Narrow"/>
                <w:lang w:val="sk-SK"/>
              </w:rPr>
              <w:t xml:space="preserve"> 750</w:t>
            </w:r>
          </w:p>
        </w:tc>
        <w:tc>
          <w:tcPr>
            <w:tcW w:w="1576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bottom"/>
          </w:tcPr>
          <w:p w:rsidR="008A36A5" w:rsidRDefault="008A36A5" w:rsidP="001368A4">
            <w:pPr>
              <w:autoSpaceDE w:val="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</w:rPr>
              <w:t xml:space="preserve">      </w:t>
            </w:r>
            <w:r w:rsidR="00BB661C">
              <w:rPr>
                <w:rFonts w:ascii="Arial Narrow" w:eastAsia="Arial Narrow" w:hAnsi="Arial Narrow" w:cs="Arial Narrow"/>
                <w:sz w:val="22"/>
                <w:szCs w:val="22"/>
              </w:rPr>
              <w:t>90</w:t>
            </w:r>
          </w:p>
          <w:p w:rsidR="008A36A5" w:rsidRDefault="008A36A5" w:rsidP="001368A4">
            <w:pPr>
              <w:autoSpaceDE w:val="0"/>
              <w:rPr>
                <w:rFonts w:ascii="Arial Narrow" w:eastAsia="Arial Narrow" w:hAnsi="Arial Narrow" w:cs="Arial Narrow"/>
                <w:lang w:val="sk-SK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  <w:lang w:val="sk-SK"/>
              </w:rPr>
              <w:t xml:space="preserve">     </w:t>
            </w:r>
            <w:r w:rsidR="00BB661C">
              <w:rPr>
                <w:rFonts w:ascii="Arial Narrow" w:eastAsia="Arial Narrow" w:hAnsi="Arial Narrow" w:cs="Arial Narrow"/>
                <w:sz w:val="22"/>
                <w:szCs w:val="22"/>
                <w:lang w:val="sk-SK"/>
              </w:rPr>
              <w:t>10</w:t>
            </w:r>
          </w:p>
        </w:tc>
        <w:tc>
          <w:tcPr>
            <w:tcW w:w="1720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36A5" w:rsidRDefault="00BB661C" w:rsidP="001368A4">
            <w:pPr>
              <w:autoSpaceDE w:val="0"/>
              <w:rPr>
                <w:rFonts w:ascii="Arial Narrow" w:eastAsia="Arial Narrow" w:hAnsi="Arial Narrow" w:cs="Arial Narrow"/>
                <w:lang w:val="sk-SK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  <w:lang w:val="sk-SK"/>
              </w:rPr>
              <w:t>90</w:t>
            </w:r>
          </w:p>
          <w:p w:rsidR="00CA5B46" w:rsidRDefault="00CA5B46" w:rsidP="001368A4">
            <w:pPr>
              <w:autoSpaceDE w:val="0"/>
              <w:rPr>
                <w:rFonts w:ascii="Arial Narrow" w:eastAsia="Arial Narrow" w:hAnsi="Arial Narrow" w:cs="Arial Narrow"/>
                <w:lang w:val="sk-SK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  <w:lang w:val="sk-SK"/>
              </w:rPr>
              <w:t>10</w:t>
            </w:r>
          </w:p>
        </w:tc>
        <w:tc>
          <w:tcPr>
            <w:tcW w:w="1576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</w:tcPr>
          <w:p w:rsidR="008A36A5" w:rsidRDefault="008A36A5" w:rsidP="001368A4">
            <w:pPr>
              <w:autoSpaceDE w:val="0"/>
              <w:rPr>
                <w:rFonts w:ascii="Arial Narrow" w:eastAsia="Arial Narrow" w:hAnsi="Arial Narrow" w:cs="Arial Narrow"/>
              </w:rPr>
            </w:pPr>
          </w:p>
        </w:tc>
      </w:tr>
      <w:tr w:rsidR="008A36A5" w:rsidTr="001368A4">
        <w:trPr>
          <w:trHeight w:val="278"/>
          <w:jc w:val="center"/>
        </w:trPr>
        <w:tc>
          <w:tcPr>
            <w:tcW w:w="2795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8A36A5" w:rsidRDefault="008A36A5" w:rsidP="001368A4">
            <w:pPr>
              <w:autoSpaceDE w:val="0"/>
              <w:rPr>
                <w:rFonts w:ascii="Arial Narrow" w:eastAsia="Arial Narrow" w:hAnsi="Arial Narrow" w:cs="Arial Narrow"/>
                <w:b/>
                <w:bCs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576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1" w:space="0" w:color="000000"/>
            </w:tcBorders>
            <w:vAlign w:val="bottom"/>
          </w:tcPr>
          <w:p w:rsidR="008A36A5" w:rsidRDefault="008A36A5" w:rsidP="001368A4">
            <w:pPr>
              <w:autoSpaceDE w:val="0"/>
              <w:rPr>
                <w:rFonts w:ascii="Arial Narrow" w:eastAsia="Arial Narrow" w:hAnsi="Arial Narrow" w:cs="Arial Narrow"/>
                <w:lang w:val="sk-SK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  <w:lang w:val="sk-SK"/>
              </w:rPr>
              <w:t>5000</w:t>
            </w:r>
          </w:p>
        </w:tc>
        <w:tc>
          <w:tcPr>
            <w:tcW w:w="1576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vAlign w:val="bottom"/>
          </w:tcPr>
          <w:p w:rsidR="008A36A5" w:rsidRDefault="008A36A5" w:rsidP="00BB661C">
            <w:pPr>
              <w:autoSpaceDE w:val="0"/>
              <w:rPr>
                <w:rFonts w:ascii="Arial Narrow" w:eastAsia="Arial Narrow" w:hAnsi="Arial Narrow" w:cs="Arial Narrow"/>
                <w:lang w:val="sk-SK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</w:rPr>
              <w:t xml:space="preserve">     </w:t>
            </w:r>
            <w:r>
              <w:rPr>
                <w:rFonts w:ascii="Arial Narrow" w:eastAsia="Arial Narrow" w:hAnsi="Arial Narrow" w:cs="Arial Narrow"/>
                <w:sz w:val="22"/>
                <w:szCs w:val="22"/>
                <w:lang w:val="sk-SK"/>
              </w:rPr>
              <w:t>10</w:t>
            </w:r>
            <w:r w:rsidR="00BB661C">
              <w:rPr>
                <w:rFonts w:ascii="Arial Narrow" w:eastAsia="Arial Narrow" w:hAnsi="Arial Narrow" w:cs="Arial Narrow"/>
                <w:sz w:val="22"/>
                <w:szCs w:val="22"/>
                <w:lang w:val="sk-SK"/>
              </w:rPr>
              <w:t>0</w:t>
            </w:r>
          </w:p>
        </w:tc>
        <w:tc>
          <w:tcPr>
            <w:tcW w:w="1720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</w:tcPr>
          <w:p w:rsidR="008A36A5" w:rsidRDefault="008A36A5" w:rsidP="001368A4">
            <w:pPr>
              <w:autoSpaceDE w:val="0"/>
              <w:rPr>
                <w:rFonts w:ascii="Arial Narrow" w:eastAsia="Arial Narrow" w:hAnsi="Arial Narrow" w:cs="Arial Narrow"/>
                <w:lang w:val="sk-SK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  <w:lang w:val="sk-SK"/>
              </w:rPr>
              <w:t>100</w:t>
            </w:r>
          </w:p>
        </w:tc>
        <w:tc>
          <w:tcPr>
            <w:tcW w:w="1576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8" w:space="0" w:color="000000"/>
            </w:tcBorders>
          </w:tcPr>
          <w:p w:rsidR="008A36A5" w:rsidRDefault="008A36A5" w:rsidP="001368A4">
            <w:pPr>
              <w:autoSpaceDE w:val="0"/>
              <w:rPr>
                <w:rFonts w:ascii="Arial Narrow" w:eastAsia="Arial Narrow" w:hAnsi="Arial Narrow" w:cs="Arial Narrow"/>
              </w:rPr>
            </w:pPr>
          </w:p>
        </w:tc>
      </w:tr>
    </w:tbl>
    <w:p w:rsidR="008A36A5" w:rsidRDefault="008A36A5" w:rsidP="008A36A5">
      <w:pPr>
        <w:jc w:val="both"/>
        <w:rPr>
          <w:b/>
          <w:sz w:val="20"/>
          <w:lang w:val="sk-SK"/>
        </w:rPr>
      </w:pPr>
    </w:p>
    <w:p w:rsidR="008A36A5" w:rsidRDefault="008A36A5" w:rsidP="008A36A5">
      <w:pPr>
        <w:jc w:val="both"/>
        <w:rPr>
          <w:b/>
          <w:sz w:val="20"/>
          <w:lang w:val="sk-SK"/>
        </w:rPr>
      </w:pPr>
    </w:p>
    <w:p w:rsidR="008A36A5" w:rsidRDefault="008A36A5" w:rsidP="008A36A5">
      <w:pPr>
        <w:jc w:val="both"/>
        <w:rPr>
          <w:b/>
          <w:sz w:val="20"/>
          <w:lang w:val="sk-SK"/>
        </w:rPr>
      </w:pPr>
    </w:p>
    <w:p w:rsidR="008A36A5" w:rsidRDefault="008A36A5" w:rsidP="008A36A5">
      <w:pPr>
        <w:jc w:val="center"/>
        <w:rPr>
          <w:b/>
          <w:u w:val="single"/>
          <w:lang w:val="sk-SK"/>
        </w:rPr>
      </w:pPr>
    </w:p>
    <w:p w:rsidR="008A36A5" w:rsidRDefault="008A36A5" w:rsidP="008A36A5">
      <w:pPr>
        <w:jc w:val="center"/>
        <w:rPr>
          <w:b/>
          <w:u w:val="single"/>
          <w:lang w:val="sk-SK"/>
        </w:rPr>
      </w:pPr>
    </w:p>
    <w:p w:rsidR="008A36A5" w:rsidRDefault="008A36A5" w:rsidP="008A36A5">
      <w:pPr>
        <w:jc w:val="center"/>
        <w:rPr>
          <w:b/>
          <w:u w:val="single"/>
          <w:lang w:val="sk-SK"/>
        </w:rPr>
      </w:pPr>
    </w:p>
    <w:p w:rsidR="008A36A5" w:rsidRDefault="008A36A5" w:rsidP="008A36A5">
      <w:pPr>
        <w:jc w:val="center"/>
        <w:rPr>
          <w:b/>
          <w:u w:val="single"/>
          <w:lang w:val="sk-SK"/>
        </w:rPr>
      </w:pPr>
    </w:p>
    <w:p w:rsidR="00321F43" w:rsidRDefault="00321F43" w:rsidP="008A36A5">
      <w:pPr>
        <w:jc w:val="center"/>
        <w:rPr>
          <w:b/>
          <w:u w:val="single"/>
          <w:lang w:val="sk-SK"/>
        </w:rPr>
      </w:pPr>
    </w:p>
    <w:p w:rsidR="008A36A5" w:rsidRDefault="003471E6" w:rsidP="008A36A5">
      <w:pPr>
        <w:jc w:val="center"/>
        <w:rPr>
          <w:b/>
          <w:u w:val="single"/>
          <w:lang w:val="sk-SK"/>
        </w:rPr>
      </w:pPr>
      <w:r>
        <w:rPr>
          <w:b/>
          <w:u w:val="single"/>
          <w:lang w:val="sk-SK"/>
        </w:rPr>
        <w:t>C</w:t>
      </w:r>
      <w:r w:rsidR="008A36A5">
        <w:rPr>
          <w:b/>
          <w:u w:val="single"/>
          <w:lang w:val="sk-SK"/>
        </w:rPr>
        <w:t>. Informácie o účtovných zásadách a účtovných metódach.</w:t>
      </w:r>
    </w:p>
    <w:p w:rsidR="008A36A5" w:rsidRDefault="008A36A5" w:rsidP="008A36A5">
      <w:pPr>
        <w:jc w:val="center"/>
        <w:rPr>
          <w:b/>
          <w:u w:val="single"/>
          <w:lang w:val="sk-SK"/>
        </w:rPr>
      </w:pPr>
    </w:p>
    <w:p w:rsidR="008A36A5" w:rsidRDefault="008A36A5" w:rsidP="008A36A5">
      <w:pPr>
        <w:jc w:val="both"/>
        <w:rPr>
          <w:sz w:val="20"/>
          <w:lang w:val="sk-SK"/>
        </w:rPr>
      </w:pPr>
    </w:p>
    <w:p w:rsidR="008A36A5" w:rsidRDefault="00762D43" w:rsidP="008A36A5">
      <w:pPr>
        <w:jc w:val="both"/>
        <w:rPr>
          <w:b/>
          <w:sz w:val="20"/>
          <w:lang w:val="sk-SK"/>
        </w:rPr>
      </w:pPr>
      <w:proofErr w:type="spellStart"/>
      <w:r>
        <w:rPr>
          <w:b/>
          <w:sz w:val="20"/>
          <w:lang w:val="sk-SK"/>
        </w:rPr>
        <w:t>C</w:t>
      </w:r>
      <w:r w:rsidR="008A36A5">
        <w:rPr>
          <w:b/>
          <w:sz w:val="20"/>
          <w:lang w:val="sk-SK"/>
        </w:rPr>
        <w:t>.a</w:t>
      </w:r>
      <w:proofErr w:type="spellEnd"/>
      <w:r w:rsidR="008A36A5">
        <w:rPr>
          <w:b/>
          <w:sz w:val="20"/>
          <w:lang w:val="sk-SK"/>
        </w:rPr>
        <w:t>) Účtovná jednotka bude nepretržite pokračovať vo svojej činnosti:</w:t>
      </w:r>
    </w:p>
    <w:tbl>
      <w:tblPr>
        <w:tblW w:w="0" w:type="auto"/>
        <w:tblInd w:w="-55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1315"/>
        <w:gridCol w:w="470"/>
      </w:tblGrid>
      <w:tr w:rsidR="008A36A5" w:rsidTr="001368A4">
        <w:tc>
          <w:tcPr>
            <w:tcW w:w="13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A36A5" w:rsidRDefault="008A36A5" w:rsidP="001368A4">
            <w:pPr>
              <w:snapToGrid w:val="0"/>
              <w:jc w:val="both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Áno</w:t>
            </w:r>
          </w:p>
        </w:tc>
        <w:tc>
          <w:tcPr>
            <w:tcW w:w="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A36A5" w:rsidRDefault="008A36A5" w:rsidP="001368A4">
            <w:pPr>
              <w:snapToGrid w:val="0"/>
              <w:jc w:val="both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X</w:t>
            </w:r>
          </w:p>
        </w:tc>
      </w:tr>
      <w:tr w:rsidR="008A36A5" w:rsidTr="001368A4">
        <w:tc>
          <w:tcPr>
            <w:tcW w:w="13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A36A5" w:rsidRDefault="008A36A5" w:rsidP="001368A4">
            <w:pPr>
              <w:snapToGrid w:val="0"/>
              <w:jc w:val="both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Nie</w:t>
            </w:r>
          </w:p>
        </w:tc>
        <w:tc>
          <w:tcPr>
            <w:tcW w:w="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A36A5" w:rsidRDefault="008A36A5" w:rsidP="001368A4">
            <w:pPr>
              <w:snapToGrid w:val="0"/>
              <w:jc w:val="both"/>
              <w:rPr>
                <w:sz w:val="20"/>
                <w:lang w:val="sk-SK"/>
              </w:rPr>
            </w:pPr>
          </w:p>
        </w:tc>
      </w:tr>
    </w:tbl>
    <w:p w:rsidR="008A36A5" w:rsidRDefault="008A36A5" w:rsidP="008A36A5">
      <w:pPr>
        <w:jc w:val="both"/>
      </w:pPr>
    </w:p>
    <w:p w:rsidR="008A36A5" w:rsidRDefault="00762D43" w:rsidP="008A36A5">
      <w:pPr>
        <w:jc w:val="both"/>
        <w:rPr>
          <w:b/>
          <w:sz w:val="20"/>
          <w:lang w:val="sk-SK"/>
        </w:rPr>
      </w:pPr>
      <w:proofErr w:type="spellStart"/>
      <w:r>
        <w:rPr>
          <w:b/>
          <w:sz w:val="20"/>
          <w:lang w:val="sk-SK"/>
        </w:rPr>
        <w:t>C</w:t>
      </w:r>
      <w:r w:rsidR="008A36A5">
        <w:rPr>
          <w:b/>
          <w:sz w:val="20"/>
          <w:lang w:val="sk-SK"/>
        </w:rPr>
        <w:t>.b</w:t>
      </w:r>
      <w:proofErr w:type="spellEnd"/>
      <w:r w:rsidR="008A36A5">
        <w:rPr>
          <w:b/>
          <w:sz w:val="20"/>
          <w:lang w:val="sk-SK"/>
        </w:rPr>
        <w:t>) Zmeny účtovných zásad a metód.</w:t>
      </w:r>
    </w:p>
    <w:p w:rsidR="008A36A5" w:rsidRDefault="008A36A5" w:rsidP="008A36A5">
      <w:pPr>
        <w:jc w:val="both"/>
        <w:rPr>
          <w:sz w:val="20"/>
          <w:lang w:val="sk-SK"/>
        </w:rPr>
      </w:pPr>
      <w:r>
        <w:rPr>
          <w:sz w:val="20"/>
          <w:lang w:val="sk-SK"/>
        </w:rPr>
        <w:t>Účtovné metódy a zásady boli aplikované v rámci platného zákona o účtovníctve.</w:t>
      </w:r>
    </w:p>
    <w:p w:rsidR="008A36A5" w:rsidRDefault="008A36A5" w:rsidP="008A36A5">
      <w:pPr>
        <w:jc w:val="both"/>
        <w:rPr>
          <w:sz w:val="20"/>
          <w:lang w:val="sk-SK"/>
        </w:rPr>
      </w:pPr>
      <w:r>
        <w:rPr>
          <w:sz w:val="20"/>
          <w:lang w:val="sk-SK"/>
        </w:rPr>
        <w:t xml:space="preserve"> </w:t>
      </w:r>
    </w:p>
    <w:p w:rsidR="008A36A5" w:rsidRDefault="00762D43" w:rsidP="008A36A5">
      <w:pPr>
        <w:jc w:val="both"/>
        <w:rPr>
          <w:b/>
          <w:sz w:val="20"/>
          <w:lang w:val="sk-SK"/>
        </w:rPr>
      </w:pPr>
      <w:proofErr w:type="spellStart"/>
      <w:r>
        <w:rPr>
          <w:b/>
          <w:sz w:val="20"/>
          <w:lang w:val="sk-SK"/>
        </w:rPr>
        <w:t>C</w:t>
      </w:r>
      <w:r w:rsidR="008A36A5">
        <w:rPr>
          <w:b/>
          <w:sz w:val="20"/>
          <w:lang w:val="sk-SK"/>
        </w:rPr>
        <w:t>.c</w:t>
      </w:r>
      <w:proofErr w:type="spellEnd"/>
      <w:r w:rsidR="008A36A5">
        <w:rPr>
          <w:b/>
          <w:sz w:val="20"/>
          <w:lang w:val="sk-SK"/>
        </w:rPr>
        <w:t>) Spôsob oceňovania jednotlivých zložiek majetku a záväzkov.</w:t>
      </w:r>
    </w:p>
    <w:p w:rsidR="008A36A5" w:rsidRDefault="008A36A5" w:rsidP="008A36A5">
      <w:pPr>
        <w:jc w:val="both"/>
        <w:rPr>
          <w:sz w:val="20"/>
          <w:lang w:val="sk-SK"/>
        </w:rPr>
      </w:pPr>
      <w:r>
        <w:rPr>
          <w:sz w:val="20"/>
          <w:lang w:val="sk-SK"/>
        </w:rPr>
        <w:t xml:space="preserve">Podnik </w:t>
      </w:r>
      <w:r w:rsidR="00CB222A">
        <w:rPr>
          <w:sz w:val="20"/>
          <w:lang w:val="sk-SK"/>
        </w:rPr>
        <w:t>ne</w:t>
      </w:r>
      <w:r>
        <w:rPr>
          <w:sz w:val="20"/>
          <w:lang w:val="sk-SK"/>
        </w:rPr>
        <w:t>nakupoval v danom roku dlhodobý nehmotný majetok</w:t>
      </w:r>
    </w:p>
    <w:p w:rsidR="00E42AAE" w:rsidRDefault="00137D00" w:rsidP="00137D00">
      <w:pPr>
        <w:jc w:val="both"/>
        <w:rPr>
          <w:sz w:val="20"/>
          <w:lang w:val="sk-SK"/>
        </w:rPr>
      </w:pPr>
      <w:r>
        <w:rPr>
          <w:sz w:val="20"/>
          <w:lang w:val="sk-SK"/>
        </w:rPr>
        <w:t xml:space="preserve">Podnik </w:t>
      </w:r>
      <w:r w:rsidR="00E42AAE">
        <w:rPr>
          <w:sz w:val="20"/>
          <w:lang w:val="sk-SK"/>
        </w:rPr>
        <w:t>ne</w:t>
      </w:r>
      <w:r>
        <w:rPr>
          <w:sz w:val="20"/>
          <w:lang w:val="sk-SK"/>
        </w:rPr>
        <w:t>nakupoval v danom roku dlhodobý hmotný majetok</w:t>
      </w:r>
      <w:r w:rsidR="00637F1C">
        <w:rPr>
          <w:sz w:val="20"/>
          <w:lang w:val="sk-SK"/>
        </w:rPr>
        <w:t xml:space="preserve"> </w:t>
      </w:r>
    </w:p>
    <w:p w:rsidR="00E42AAE" w:rsidRDefault="00637F1C" w:rsidP="00137D00">
      <w:pPr>
        <w:jc w:val="both"/>
        <w:rPr>
          <w:sz w:val="20"/>
          <w:lang w:val="sk-SK"/>
        </w:rPr>
      </w:pPr>
      <w:r w:rsidRPr="00637F1C">
        <w:rPr>
          <w:sz w:val="20"/>
          <w:lang w:val="sk-SK"/>
        </w:rPr>
        <w:t xml:space="preserve">Podnik </w:t>
      </w:r>
      <w:r w:rsidR="00E42AAE">
        <w:rPr>
          <w:sz w:val="20"/>
          <w:lang w:val="sk-SK"/>
        </w:rPr>
        <w:t>ne</w:t>
      </w:r>
      <w:r>
        <w:rPr>
          <w:sz w:val="20"/>
          <w:lang w:val="sk-SK"/>
        </w:rPr>
        <w:t xml:space="preserve">nadobudol  hmotný majetok </w:t>
      </w:r>
    </w:p>
    <w:p w:rsidR="00637F1C" w:rsidRPr="00373229" w:rsidRDefault="00637F1C" w:rsidP="00137D00">
      <w:pPr>
        <w:jc w:val="both"/>
        <w:rPr>
          <w:b/>
          <w:sz w:val="20"/>
          <w:lang w:val="sk-SK"/>
        </w:rPr>
      </w:pPr>
      <w:r w:rsidRPr="00637F1C">
        <w:rPr>
          <w:sz w:val="20"/>
          <w:lang w:val="sk-SK"/>
        </w:rPr>
        <w:t xml:space="preserve">Podnik </w:t>
      </w:r>
      <w:r w:rsidR="00E42AAE">
        <w:rPr>
          <w:sz w:val="20"/>
          <w:lang w:val="sk-SK"/>
        </w:rPr>
        <w:t>ne</w:t>
      </w:r>
      <w:r>
        <w:rPr>
          <w:sz w:val="20"/>
          <w:lang w:val="sk-SK"/>
        </w:rPr>
        <w:t xml:space="preserve">nadobudol pozemky </w:t>
      </w:r>
    </w:p>
    <w:p w:rsidR="008A36A5" w:rsidRDefault="008A36A5" w:rsidP="008A36A5">
      <w:pPr>
        <w:jc w:val="both"/>
        <w:rPr>
          <w:sz w:val="20"/>
          <w:lang w:val="sk-SK"/>
        </w:rPr>
      </w:pPr>
      <w:r>
        <w:rPr>
          <w:sz w:val="20"/>
          <w:lang w:val="sk-SK"/>
        </w:rPr>
        <w:t>Podnik netvoril vlastnou činnosťou nehmotný dlhodobý majetok</w:t>
      </w:r>
    </w:p>
    <w:p w:rsidR="008A36A5" w:rsidRDefault="008A36A5" w:rsidP="008A36A5">
      <w:pPr>
        <w:jc w:val="both"/>
        <w:rPr>
          <w:sz w:val="20"/>
          <w:lang w:val="sk-SK"/>
        </w:rPr>
      </w:pPr>
      <w:r>
        <w:rPr>
          <w:sz w:val="20"/>
          <w:lang w:val="sk-SK"/>
        </w:rPr>
        <w:t xml:space="preserve">Podnik v bežnom roku </w:t>
      </w:r>
      <w:r w:rsidR="00CB222A">
        <w:rPr>
          <w:sz w:val="20"/>
          <w:lang w:val="sk-SK"/>
        </w:rPr>
        <w:t>ne</w:t>
      </w:r>
      <w:r w:rsidR="00B57ECD">
        <w:rPr>
          <w:sz w:val="20"/>
          <w:lang w:val="sk-SK"/>
        </w:rPr>
        <w:t>predal</w:t>
      </w:r>
      <w:r>
        <w:rPr>
          <w:sz w:val="20"/>
          <w:lang w:val="sk-SK"/>
        </w:rPr>
        <w:t xml:space="preserve"> dlhodobý hmotný majetok</w:t>
      </w:r>
    </w:p>
    <w:p w:rsidR="00E42AAE" w:rsidRDefault="00637F1C" w:rsidP="008A36A5">
      <w:pPr>
        <w:jc w:val="both"/>
        <w:rPr>
          <w:sz w:val="20"/>
          <w:lang w:val="sk-SK"/>
        </w:rPr>
      </w:pPr>
      <w:r>
        <w:rPr>
          <w:sz w:val="20"/>
          <w:lang w:val="sk-SK"/>
        </w:rPr>
        <w:t xml:space="preserve">Podnik v bežnom roku </w:t>
      </w:r>
      <w:r w:rsidR="00E42AAE">
        <w:rPr>
          <w:sz w:val="20"/>
          <w:lang w:val="sk-SK"/>
        </w:rPr>
        <w:t>ne</w:t>
      </w:r>
      <w:r w:rsidR="008A36A5">
        <w:rPr>
          <w:sz w:val="20"/>
          <w:lang w:val="sk-SK"/>
        </w:rPr>
        <w:t>tvoril dlhodobý hmotný majetok</w:t>
      </w:r>
      <w:r>
        <w:rPr>
          <w:sz w:val="20"/>
          <w:lang w:val="sk-SK"/>
        </w:rPr>
        <w:t xml:space="preserve"> </w:t>
      </w:r>
    </w:p>
    <w:p w:rsidR="008A36A5" w:rsidRDefault="008A36A5" w:rsidP="008A36A5">
      <w:pPr>
        <w:jc w:val="both"/>
        <w:rPr>
          <w:sz w:val="20"/>
          <w:lang w:val="sk-SK"/>
        </w:rPr>
      </w:pPr>
      <w:r>
        <w:rPr>
          <w:sz w:val="20"/>
          <w:lang w:val="sk-SK"/>
        </w:rPr>
        <w:t>Podnik v bežnom roku nevlastnil cenné papiere</w:t>
      </w:r>
    </w:p>
    <w:p w:rsidR="008A36A5" w:rsidRDefault="008A36A5" w:rsidP="008A36A5">
      <w:pPr>
        <w:jc w:val="both"/>
        <w:rPr>
          <w:sz w:val="20"/>
          <w:lang w:val="sk-SK"/>
        </w:rPr>
      </w:pPr>
    </w:p>
    <w:p w:rsidR="008A36A5" w:rsidRPr="008A36A5" w:rsidRDefault="008A36A5" w:rsidP="008A36A5">
      <w:pPr>
        <w:rPr>
          <w:sz w:val="20"/>
          <w:szCs w:val="20"/>
        </w:rPr>
      </w:pPr>
      <w:proofErr w:type="spellStart"/>
      <w:r w:rsidRPr="008A36A5">
        <w:rPr>
          <w:sz w:val="20"/>
          <w:szCs w:val="20"/>
        </w:rPr>
        <w:t>Účtovanie</w:t>
      </w:r>
      <w:proofErr w:type="spellEnd"/>
      <w:r w:rsidRPr="008A36A5">
        <w:rPr>
          <w:sz w:val="20"/>
          <w:szCs w:val="20"/>
        </w:rPr>
        <w:t xml:space="preserve"> </w:t>
      </w:r>
      <w:proofErr w:type="spellStart"/>
      <w:r w:rsidRPr="008A36A5">
        <w:rPr>
          <w:sz w:val="20"/>
          <w:szCs w:val="20"/>
        </w:rPr>
        <w:t>obstarania</w:t>
      </w:r>
      <w:proofErr w:type="spellEnd"/>
      <w:r w:rsidRPr="008A36A5">
        <w:rPr>
          <w:sz w:val="20"/>
          <w:szCs w:val="20"/>
        </w:rPr>
        <w:t xml:space="preserve"> a úbytku zásob. </w:t>
      </w:r>
    </w:p>
    <w:p w:rsidR="008A36A5" w:rsidRPr="008A36A5" w:rsidRDefault="008A36A5" w:rsidP="008A36A5">
      <w:pPr>
        <w:rPr>
          <w:sz w:val="20"/>
          <w:szCs w:val="20"/>
        </w:rPr>
      </w:pPr>
      <w:proofErr w:type="spellStart"/>
      <w:r w:rsidRPr="008A36A5">
        <w:rPr>
          <w:sz w:val="20"/>
          <w:szCs w:val="20"/>
        </w:rPr>
        <w:t>Pri</w:t>
      </w:r>
      <w:proofErr w:type="spellEnd"/>
      <w:r w:rsidRPr="008A36A5">
        <w:rPr>
          <w:sz w:val="20"/>
          <w:szCs w:val="20"/>
        </w:rPr>
        <w:t xml:space="preserve"> </w:t>
      </w:r>
      <w:proofErr w:type="gramStart"/>
      <w:r w:rsidRPr="008A36A5">
        <w:rPr>
          <w:sz w:val="20"/>
          <w:szCs w:val="20"/>
        </w:rPr>
        <w:t>účtovaní</w:t>
      </w:r>
      <w:proofErr w:type="gramEnd"/>
      <w:r w:rsidRPr="008A36A5">
        <w:rPr>
          <w:sz w:val="20"/>
          <w:szCs w:val="20"/>
        </w:rPr>
        <w:t xml:space="preserve"> zásob postupoval podnik </w:t>
      </w:r>
      <w:proofErr w:type="spellStart"/>
      <w:r w:rsidRPr="008A36A5">
        <w:rPr>
          <w:sz w:val="20"/>
          <w:szCs w:val="20"/>
        </w:rPr>
        <w:t>podľa</w:t>
      </w:r>
      <w:proofErr w:type="spellEnd"/>
      <w:r w:rsidRPr="008A36A5">
        <w:rPr>
          <w:sz w:val="20"/>
          <w:szCs w:val="20"/>
        </w:rPr>
        <w:t xml:space="preserve"> </w:t>
      </w:r>
      <w:proofErr w:type="spellStart"/>
      <w:r w:rsidRPr="008A36A5">
        <w:rPr>
          <w:sz w:val="20"/>
          <w:szCs w:val="20"/>
        </w:rPr>
        <w:t>Postupov</w:t>
      </w:r>
      <w:proofErr w:type="spellEnd"/>
      <w:r w:rsidRPr="008A36A5">
        <w:rPr>
          <w:sz w:val="20"/>
          <w:szCs w:val="20"/>
        </w:rPr>
        <w:t xml:space="preserve"> </w:t>
      </w:r>
      <w:proofErr w:type="spellStart"/>
      <w:r w:rsidRPr="008A36A5">
        <w:rPr>
          <w:sz w:val="20"/>
          <w:szCs w:val="20"/>
        </w:rPr>
        <w:t>účtovania</w:t>
      </w:r>
      <w:proofErr w:type="spellEnd"/>
      <w:r w:rsidRPr="008A36A5">
        <w:rPr>
          <w:sz w:val="20"/>
          <w:szCs w:val="20"/>
        </w:rPr>
        <w:t>, ÚT I, 4</w:t>
      </w:r>
      <w:r w:rsidR="00321F43">
        <w:rPr>
          <w:sz w:val="20"/>
          <w:szCs w:val="20"/>
        </w:rPr>
        <w:t>1</w:t>
      </w:r>
      <w:r w:rsidRPr="008A36A5">
        <w:rPr>
          <w:sz w:val="20"/>
          <w:szCs w:val="20"/>
        </w:rPr>
        <w:t xml:space="preserve">.2. </w:t>
      </w:r>
    </w:p>
    <w:p w:rsidR="008A36A5" w:rsidRPr="008A36A5" w:rsidRDefault="008A36A5" w:rsidP="008A36A5">
      <w:pPr>
        <w:rPr>
          <w:sz w:val="20"/>
          <w:szCs w:val="20"/>
        </w:rPr>
      </w:pPr>
      <w:r w:rsidRPr="008A36A5">
        <w:rPr>
          <w:sz w:val="20"/>
          <w:szCs w:val="20"/>
        </w:rPr>
        <w:t xml:space="preserve">Nakupované zásoby oceňoval podnik </w:t>
      </w:r>
      <w:proofErr w:type="spellStart"/>
      <w:r w:rsidRPr="008A36A5">
        <w:rPr>
          <w:sz w:val="20"/>
          <w:szCs w:val="20"/>
        </w:rPr>
        <w:t>obstarávacou</w:t>
      </w:r>
      <w:proofErr w:type="spellEnd"/>
      <w:r w:rsidRPr="008A36A5">
        <w:rPr>
          <w:sz w:val="20"/>
          <w:szCs w:val="20"/>
        </w:rPr>
        <w:t xml:space="preserve"> cenou v </w:t>
      </w:r>
      <w:proofErr w:type="spellStart"/>
      <w:r w:rsidRPr="008A36A5">
        <w:rPr>
          <w:sz w:val="20"/>
          <w:szCs w:val="20"/>
        </w:rPr>
        <w:t>zložení</w:t>
      </w:r>
      <w:proofErr w:type="spellEnd"/>
      <w:r w:rsidRPr="008A36A5">
        <w:rPr>
          <w:sz w:val="20"/>
          <w:szCs w:val="20"/>
        </w:rPr>
        <w:t xml:space="preserve">:OC, dopravné </w:t>
      </w:r>
    </w:p>
    <w:p w:rsidR="008A36A5" w:rsidRPr="008A36A5" w:rsidRDefault="008A36A5" w:rsidP="008A36A5">
      <w:pPr>
        <w:rPr>
          <w:sz w:val="20"/>
          <w:szCs w:val="20"/>
        </w:rPr>
      </w:pPr>
      <w:r w:rsidRPr="008A36A5">
        <w:rPr>
          <w:sz w:val="20"/>
          <w:szCs w:val="20"/>
        </w:rPr>
        <w:t xml:space="preserve">Podnik </w:t>
      </w:r>
      <w:proofErr w:type="spellStart"/>
      <w:r w:rsidRPr="008A36A5">
        <w:rPr>
          <w:sz w:val="20"/>
          <w:szCs w:val="20"/>
        </w:rPr>
        <w:t>netvoril</w:t>
      </w:r>
      <w:proofErr w:type="spellEnd"/>
      <w:r w:rsidRPr="008A36A5">
        <w:rPr>
          <w:sz w:val="20"/>
          <w:szCs w:val="20"/>
        </w:rPr>
        <w:t xml:space="preserve"> v </w:t>
      </w:r>
      <w:proofErr w:type="spellStart"/>
      <w:r w:rsidRPr="008A36A5">
        <w:rPr>
          <w:sz w:val="20"/>
          <w:szCs w:val="20"/>
        </w:rPr>
        <w:t>bežnom</w:t>
      </w:r>
      <w:proofErr w:type="spellEnd"/>
      <w:r w:rsidRPr="008A36A5">
        <w:rPr>
          <w:sz w:val="20"/>
          <w:szCs w:val="20"/>
        </w:rPr>
        <w:t xml:space="preserve"> roku zásoby </w:t>
      </w:r>
      <w:proofErr w:type="spellStart"/>
      <w:r w:rsidRPr="008A36A5">
        <w:rPr>
          <w:sz w:val="20"/>
          <w:szCs w:val="20"/>
        </w:rPr>
        <w:t>vlastnou</w:t>
      </w:r>
      <w:proofErr w:type="spellEnd"/>
      <w:r w:rsidRPr="008A36A5">
        <w:rPr>
          <w:sz w:val="20"/>
          <w:szCs w:val="20"/>
        </w:rPr>
        <w:t xml:space="preserve"> výrobou </w:t>
      </w:r>
    </w:p>
    <w:p w:rsidR="008A36A5" w:rsidRPr="008A36A5" w:rsidRDefault="008A36A5" w:rsidP="008A36A5">
      <w:pPr>
        <w:rPr>
          <w:sz w:val="20"/>
          <w:szCs w:val="20"/>
        </w:rPr>
      </w:pPr>
      <w:r w:rsidRPr="008A36A5">
        <w:rPr>
          <w:sz w:val="20"/>
          <w:szCs w:val="20"/>
        </w:rPr>
        <w:t xml:space="preserve">Podnik oceňoval </w:t>
      </w:r>
      <w:proofErr w:type="spellStart"/>
      <w:r w:rsidRPr="008A36A5">
        <w:rPr>
          <w:sz w:val="20"/>
          <w:szCs w:val="20"/>
        </w:rPr>
        <w:t>peňažné</w:t>
      </w:r>
      <w:proofErr w:type="spellEnd"/>
      <w:r w:rsidRPr="008A36A5">
        <w:rPr>
          <w:sz w:val="20"/>
          <w:szCs w:val="20"/>
        </w:rPr>
        <w:t xml:space="preserve"> </w:t>
      </w:r>
      <w:proofErr w:type="spellStart"/>
      <w:r w:rsidRPr="008A36A5">
        <w:rPr>
          <w:sz w:val="20"/>
          <w:szCs w:val="20"/>
        </w:rPr>
        <w:t>prostriedky</w:t>
      </w:r>
      <w:proofErr w:type="spellEnd"/>
      <w:r w:rsidRPr="008A36A5">
        <w:rPr>
          <w:sz w:val="20"/>
          <w:szCs w:val="20"/>
        </w:rPr>
        <w:t xml:space="preserve">, ceniny, </w:t>
      </w:r>
      <w:proofErr w:type="spellStart"/>
      <w:r w:rsidRPr="008A36A5">
        <w:rPr>
          <w:sz w:val="20"/>
          <w:szCs w:val="20"/>
        </w:rPr>
        <w:t>pohľadávky</w:t>
      </w:r>
      <w:proofErr w:type="spellEnd"/>
      <w:r w:rsidRPr="008A36A5">
        <w:rPr>
          <w:sz w:val="20"/>
          <w:szCs w:val="20"/>
        </w:rPr>
        <w:t xml:space="preserve">, </w:t>
      </w:r>
      <w:proofErr w:type="spellStart"/>
      <w:r w:rsidRPr="008A36A5">
        <w:rPr>
          <w:sz w:val="20"/>
          <w:szCs w:val="20"/>
        </w:rPr>
        <w:t>záväzky</w:t>
      </w:r>
      <w:proofErr w:type="spellEnd"/>
      <w:r w:rsidRPr="008A36A5">
        <w:rPr>
          <w:sz w:val="20"/>
          <w:szCs w:val="20"/>
        </w:rPr>
        <w:t xml:space="preserve"> </w:t>
      </w:r>
    </w:p>
    <w:p w:rsidR="008A36A5" w:rsidRPr="008A36A5" w:rsidRDefault="008A36A5" w:rsidP="008A36A5">
      <w:pPr>
        <w:rPr>
          <w:sz w:val="20"/>
          <w:szCs w:val="20"/>
        </w:rPr>
      </w:pPr>
      <w:proofErr w:type="spellStart"/>
      <w:r w:rsidRPr="008A36A5">
        <w:rPr>
          <w:sz w:val="20"/>
          <w:szCs w:val="20"/>
        </w:rPr>
        <w:t>Peňažné</w:t>
      </w:r>
      <w:proofErr w:type="spellEnd"/>
      <w:r w:rsidRPr="008A36A5">
        <w:rPr>
          <w:sz w:val="20"/>
          <w:szCs w:val="20"/>
        </w:rPr>
        <w:t xml:space="preserve"> </w:t>
      </w:r>
      <w:proofErr w:type="spellStart"/>
      <w:r w:rsidRPr="008A36A5">
        <w:rPr>
          <w:sz w:val="20"/>
          <w:szCs w:val="20"/>
        </w:rPr>
        <w:t>prostriedky</w:t>
      </w:r>
      <w:proofErr w:type="spellEnd"/>
      <w:r w:rsidRPr="008A36A5">
        <w:rPr>
          <w:sz w:val="20"/>
          <w:szCs w:val="20"/>
        </w:rPr>
        <w:t xml:space="preserve"> a ceniny, </w:t>
      </w:r>
      <w:proofErr w:type="spellStart"/>
      <w:r w:rsidRPr="008A36A5">
        <w:rPr>
          <w:sz w:val="20"/>
          <w:szCs w:val="20"/>
        </w:rPr>
        <w:t>pohľadávky</w:t>
      </w:r>
      <w:proofErr w:type="spellEnd"/>
      <w:r w:rsidRPr="008A36A5">
        <w:rPr>
          <w:sz w:val="20"/>
          <w:szCs w:val="20"/>
        </w:rPr>
        <w:t xml:space="preserve"> </w:t>
      </w:r>
      <w:proofErr w:type="spellStart"/>
      <w:r w:rsidRPr="008A36A5">
        <w:rPr>
          <w:sz w:val="20"/>
          <w:szCs w:val="20"/>
        </w:rPr>
        <w:t>pri</w:t>
      </w:r>
      <w:proofErr w:type="spellEnd"/>
      <w:r w:rsidRPr="008A36A5">
        <w:rPr>
          <w:sz w:val="20"/>
          <w:szCs w:val="20"/>
        </w:rPr>
        <w:t xml:space="preserve"> </w:t>
      </w:r>
      <w:proofErr w:type="spellStart"/>
      <w:r w:rsidRPr="008A36A5">
        <w:rPr>
          <w:sz w:val="20"/>
          <w:szCs w:val="20"/>
        </w:rPr>
        <w:t>ich</w:t>
      </w:r>
      <w:proofErr w:type="spellEnd"/>
      <w:r w:rsidRPr="008A36A5">
        <w:rPr>
          <w:sz w:val="20"/>
          <w:szCs w:val="20"/>
        </w:rPr>
        <w:t xml:space="preserve"> vzniku, </w:t>
      </w:r>
      <w:proofErr w:type="spellStart"/>
      <w:r w:rsidRPr="008A36A5">
        <w:rPr>
          <w:sz w:val="20"/>
          <w:szCs w:val="20"/>
        </w:rPr>
        <w:t>záväzky</w:t>
      </w:r>
      <w:proofErr w:type="spellEnd"/>
      <w:r w:rsidRPr="008A36A5">
        <w:rPr>
          <w:sz w:val="20"/>
          <w:szCs w:val="20"/>
        </w:rPr>
        <w:t xml:space="preserve"> </w:t>
      </w:r>
      <w:proofErr w:type="spellStart"/>
      <w:r w:rsidRPr="008A36A5">
        <w:rPr>
          <w:sz w:val="20"/>
          <w:szCs w:val="20"/>
        </w:rPr>
        <w:t>pri</w:t>
      </w:r>
      <w:proofErr w:type="spellEnd"/>
      <w:r w:rsidRPr="008A36A5">
        <w:rPr>
          <w:sz w:val="20"/>
          <w:szCs w:val="20"/>
        </w:rPr>
        <w:t xml:space="preserve"> </w:t>
      </w:r>
      <w:proofErr w:type="spellStart"/>
      <w:r w:rsidRPr="008A36A5">
        <w:rPr>
          <w:sz w:val="20"/>
          <w:szCs w:val="20"/>
        </w:rPr>
        <w:t>ich</w:t>
      </w:r>
      <w:proofErr w:type="spellEnd"/>
      <w:r w:rsidRPr="008A36A5">
        <w:rPr>
          <w:sz w:val="20"/>
          <w:szCs w:val="20"/>
        </w:rPr>
        <w:t xml:space="preserve"> vzniku oceňoval </w:t>
      </w:r>
      <w:proofErr w:type="spellStart"/>
      <w:r w:rsidRPr="008A36A5">
        <w:rPr>
          <w:sz w:val="20"/>
          <w:szCs w:val="20"/>
        </w:rPr>
        <w:t>menovitou</w:t>
      </w:r>
      <w:proofErr w:type="spellEnd"/>
      <w:r w:rsidRPr="008A36A5">
        <w:rPr>
          <w:sz w:val="20"/>
          <w:szCs w:val="20"/>
        </w:rPr>
        <w:t xml:space="preserve"> hodnotou </w:t>
      </w:r>
    </w:p>
    <w:p w:rsidR="008A36A5" w:rsidRPr="008A36A5" w:rsidRDefault="008A36A5" w:rsidP="008A36A5">
      <w:pPr>
        <w:rPr>
          <w:sz w:val="20"/>
          <w:szCs w:val="20"/>
        </w:rPr>
      </w:pPr>
    </w:p>
    <w:p w:rsidR="008A36A5" w:rsidRPr="008A36A5" w:rsidRDefault="008A36A5" w:rsidP="008A36A5">
      <w:pPr>
        <w:rPr>
          <w:b/>
          <w:bCs/>
          <w:sz w:val="20"/>
          <w:szCs w:val="20"/>
        </w:rPr>
      </w:pPr>
      <w:r w:rsidRPr="008A36A5">
        <w:rPr>
          <w:b/>
          <w:bCs/>
          <w:sz w:val="20"/>
          <w:szCs w:val="20"/>
        </w:rPr>
        <w:t xml:space="preserve">Podnik </w:t>
      </w:r>
      <w:proofErr w:type="spellStart"/>
      <w:r w:rsidRPr="008A36A5">
        <w:rPr>
          <w:b/>
          <w:bCs/>
          <w:sz w:val="20"/>
          <w:szCs w:val="20"/>
        </w:rPr>
        <w:t>neprijal</w:t>
      </w:r>
      <w:proofErr w:type="spellEnd"/>
      <w:r w:rsidRPr="008A36A5">
        <w:rPr>
          <w:b/>
          <w:bCs/>
          <w:sz w:val="20"/>
          <w:szCs w:val="20"/>
        </w:rPr>
        <w:t xml:space="preserve"> darovaný </w:t>
      </w:r>
      <w:proofErr w:type="spellStart"/>
      <w:r w:rsidRPr="008A36A5">
        <w:rPr>
          <w:b/>
          <w:bCs/>
          <w:sz w:val="20"/>
          <w:szCs w:val="20"/>
        </w:rPr>
        <w:t>majetok</w:t>
      </w:r>
      <w:proofErr w:type="spellEnd"/>
      <w:r w:rsidRPr="008A36A5">
        <w:rPr>
          <w:b/>
          <w:bCs/>
          <w:sz w:val="20"/>
          <w:szCs w:val="20"/>
        </w:rPr>
        <w:t xml:space="preserve"> </w:t>
      </w:r>
    </w:p>
    <w:p w:rsidR="008A36A5" w:rsidRPr="008A36A5" w:rsidRDefault="008A36A5" w:rsidP="008A36A5">
      <w:pPr>
        <w:rPr>
          <w:sz w:val="20"/>
          <w:szCs w:val="20"/>
        </w:rPr>
      </w:pPr>
    </w:p>
    <w:p w:rsidR="008A36A5" w:rsidRPr="008A36A5" w:rsidRDefault="00762D43" w:rsidP="008A36A5">
      <w:pPr>
        <w:rPr>
          <w:b/>
          <w:bCs/>
          <w:sz w:val="20"/>
          <w:szCs w:val="20"/>
        </w:rPr>
      </w:pPr>
      <w:proofErr w:type="gramStart"/>
      <w:r>
        <w:rPr>
          <w:b/>
          <w:bCs/>
          <w:sz w:val="20"/>
          <w:szCs w:val="20"/>
        </w:rPr>
        <w:t>C</w:t>
      </w:r>
      <w:r w:rsidR="008A36A5" w:rsidRPr="008A36A5">
        <w:rPr>
          <w:b/>
          <w:bCs/>
          <w:sz w:val="20"/>
          <w:szCs w:val="20"/>
        </w:rPr>
        <w:t>.</w:t>
      </w:r>
      <w:r>
        <w:rPr>
          <w:b/>
          <w:bCs/>
          <w:sz w:val="20"/>
          <w:szCs w:val="20"/>
        </w:rPr>
        <w:t>d</w:t>
      </w:r>
      <w:r w:rsidR="008A36A5" w:rsidRPr="008A36A5">
        <w:rPr>
          <w:b/>
          <w:bCs/>
          <w:sz w:val="20"/>
          <w:szCs w:val="20"/>
        </w:rPr>
        <w:t xml:space="preserve">) </w:t>
      </w:r>
      <w:proofErr w:type="spellStart"/>
      <w:r w:rsidR="008A36A5" w:rsidRPr="008A36A5">
        <w:rPr>
          <w:b/>
          <w:bCs/>
          <w:sz w:val="20"/>
          <w:szCs w:val="20"/>
        </w:rPr>
        <w:t>Spôsob</w:t>
      </w:r>
      <w:proofErr w:type="spellEnd"/>
      <w:proofErr w:type="gramEnd"/>
      <w:r w:rsidR="008A36A5" w:rsidRPr="008A36A5">
        <w:rPr>
          <w:b/>
          <w:bCs/>
          <w:sz w:val="20"/>
          <w:szCs w:val="20"/>
        </w:rPr>
        <w:t xml:space="preserve"> </w:t>
      </w:r>
      <w:proofErr w:type="spellStart"/>
      <w:r w:rsidR="008A36A5" w:rsidRPr="008A36A5">
        <w:rPr>
          <w:b/>
          <w:bCs/>
          <w:sz w:val="20"/>
          <w:szCs w:val="20"/>
        </w:rPr>
        <w:t>zostavenia</w:t>
      </w:r>
      <w:proofErr w:type="spellEnd"/>
      <w:r w:rsidR="008A36A5" w:rsidRPr="008A36A5">
        <w:rPr>
          <w:b/>
          <w:bCs/>
          <w:sz w:val="20"/>
          <w:szCs w:val="20"/>
        </w:rPr>
        <w:t xml:space="preserve"> odpisového plánu </w:t>
      </w:r>
      <w:proofErr w:type="spellStart"/>
      <w:r w:rsidR="008A36A5" w:rsidRPr="008A36A5">
        <w:rPr>
          <w:b/>
          <w:bCs/>
          <w:sz w:val="20"/>
          <w:szCs w:val="20"/>
        </w:rPr>
        <w:t>dlhodobého</w:t>
      </w:r>
      <w:proofErr w:type="spellEnd"/>
      <w:r w:rsidR="008A36A5" w:rsidRPr="008A36A5">
        <w:rPr>
          <w:b/>
          <w:bCs/>
          <w:sz w:val="20"/>
          <w:szCs w:val="20"/>
        </w:rPr>
        <w:t xml:space="preserve"> majetku </w:t>
      </w:r>
    </w:p>
    <w:p w:rsidR="008A36A5" w:rsidRPr="008A36A5" w:rsidRDefault="008A36A5" w:rsidP="008A36A5">
      <w:pPr>
        <w:rPr>
          <w:sz w:val="20"/>
          <w:szCs w:val="20"/>
        </w:rPr>
      </w:pPr>
      <w:proofErr w:type="spellStart"/>
      <w:r w:rsidRPr="008A36A5">
        <w:rPr>
          <w:sz w:val="20"/>
          <w:szCs w:val="20"/>
        </w:rPr>
        <w:t>Spôsob</w:t>
      </w:r>
      <w:proofErr w:type="spellEnd"/>
      <w:r w:rsidRPr="008A36A5">
        <w:rPr>
          <w:sz w:val="20"/>
          <w:szCs w:val="20"/>
        </w:rPr>
        <w:t xml:space="preserve"> </w:t>
      </w:r>
      <w:proofErr w:type="spellStart"/>
      <w:r w:rsidRPr="008A36A5">
        <w:rPr>
          <w:sz w:val="20"/>
          <w:szCs w:val="20"/>
        </w:rPr>
        <w:t>zostavenia</w:t>
      </w:r>
      <w:proofErr w:type="spellEnd"/>
      <w:r w:rsidRPr="008A36A5">
        <w:rPr>
          <w:sz w:val="20"/>
          <w:szCs w:val="20"/>
        </w:rPr>
        <w:t xml:space="preserve"> </w:t>
      </w:r>
      <w:proofErr w:type="spellStart"/>
      <w:r w:rsidRPr="008A36A5">
        <w:rPr>
          <w:sz w:val="20"/>
          <w:szCs w:val="20"/>
        </w:rPr>
        <w:t>účtovného</w:t>
      </w:r>
      <w:proofErr w:type="spellEnd"/>
      <w:r w:rsidRPr="008A36A5">
        <w:rPr>
          <w:sz w:val="20"/>
          <w:szCs w:val="20"/>
        </w:rPr>
        <w:t xml:space="preserve"> odpisového plánu </w:t>
      </w:r>
      <w:proofErr w:type="spellStart"/>
      <w:r w:rsidRPr="008A36A5">
        <w:rPr>
          <w:sz w:val="20"/>
          <w:szCs w:val="20"/>
        </w:rPr>
        <w:t>pre</w:t>
      </w:r>
      <w:proofErr w:type="spellEnd"/>
      <w:r w:rsidRPr="008A36A5">
        <w:rPr>
          <w:sz w:val="20"/>
          <w:szCs w:val="20"/>
        </w:rPr>
        <w:t xml:space="preserve"> </w:t>
      </w:r>
      <w:proofErr w:type="spellStart"/>
      <w:r w:rsidRPr="008A36A5">
        <w:rPr>
          <w:sz w:val="20"/>
          <w:szCs w:val="20"/>
        </w:rPr>
        <w:t>dlhodobý</w:t>
      </w:r>
      <w:proofErr w:type="spellEnd"/>
      <w:r w:rsidRPr="008A36A5">
        <w:rPr>
          <w:sz w:val="20"/>
          <w:szCs w:val="20"/>
        </w:rPr>
        <w:t xml:space="preserve"> </w:t>
      </w:r>
      <w:proofErr w:type="spellStart"/>
      <w:r w:rsidRPr="008A36A5">
        <w:rPr>
          <w:sz w:val="20"/>
          <w:szCs w:val="20"/>
        </w:rPr>
        <w:t>majetok</w:t>
      </w:r>
      <w:proofErr w:type="spellEnd"/>
      <w:r w:rsidRPr="008A36A5">
        <w:rPr>
          <w:sz w:val="20"/>
          <w:szCs w:val="20"/>
        </w:rPr>
        <w:t xml:space="preserve"> a použité </w:t>
      </w:r>
      <w:proofErr w:type="spellStart"/>
      <w:r w:rsidRPr="008A36A5">
        <w:rPr>
          <w:sz w:val="20"/>
          <w:szCs w:val="20"/>
        </w:rPr>
        <w:t>účtovné</w:t>
      </w:r>
      <w:proofErr w:type="spellEnd"/>
      <w:r w:rsidRPr="008A36A5">
        <w:rPr>
          <w:sz w:val="20"/>
          <w:szCs w:val="20"/>
        </w:rPr>
        <w:t xml:space="preserve"> odpisové </w:t>
      </w:r>
      <w:proofErr w:type="spellStart"/>
      <w:r w:rsidRPr="008A36A5">
        <w:rPr>
          <w:sz w:val="20"/>
          <w:szCs w:val="20"/>
        </w:rPr>
        <w:t>metódy</w:t>
      </w:r>
      <w:proofErr w:type="spellEnd"/>
      <w:r w:rsidRPr="008A36A5">
        <w:rPr>
          <w:sz w:val="20"/>
          <w:szCs w:val="20"/>
        </w:rPr>
        <w:t xml:space="preserve"> </w:t>
      </w:r>
      <w:proofErr w:type="spellStart"/>
      <w:r w:rsidRPr="008A36A5">
        <w:rPr>
          <w:sz w:val="20"/>
          <w:szCs w:val="20"/>
        </w:rPr>
        <w:t>pri</w:t>
      </w:r>
      <w:proofErr w:type="spellEnd"/>
      <w:r w:rsidRPr="008A36A5">
        <w:rPr>
          <w:sz w:val="20"/>
          <w:szCs w:val="20"/>
        </w:rPr>
        <w:t xml:space="preserve"> stanovení </w:t>
      </w:r>
      <w:proofErr w:type="spellStart"/>
      <w:r w:rsidRPr="008A36A5">
        <w:rPr>
          <w:sz w:val="20"/>
          <w:szCs w:val="20"/>
        </w:rPr>
        <w:t>účtovných</w:t>
      </w:r>
      <w:proofErr w:type="spellEnd"/>
      <w:r w:rsidRPr="008A36A5">
        <w:rPr>
          <w:sz w:val="20"/>
          <w:szCs w:val="20"/>
        </w:rPr>
        <w:t xml:space="preserve"> </w:t>
      </w:r>
      <w:proofErr w:type="spellStart"/>
      <w:r w:rsidRPr="008A36A5">
        <w:rPr>
          <w:sz w:val="20"/>
          <w:szCs w:val="20"/>
        </w:rPr>
        <w:t>odpisov</w:t>
      </w:r>
      <w:proofErr w:type="spellEnd"/>
      <w:r w:rsidRPr="008A36A5">
        <w:rPr>
          <w:sz w:val="20"/>
          <w:szCs w:val="20"/>
        </w:rPr>
        <w:t xml:space="preserve">: </w:t>
      </w:r>
    </w:p>
    <w:p w:rsidR="008A36A5" w:rsidRPr="008A36A5" w:rsidRDefault="008A36A5" w:rsidP="008A36A5">
      <w:pPr>
        <w:rPr>
          <w:sz w:val="20"/>
          <w:szCs w:val="20"/>
        </w:rPr>
      </w:pPr>
    </w:p>
    <w:p w:rsidR="008A36A5" w:rsidRPr="008A36A5" w:rsidRDefault="008A36A5" w:rsidP="008A36A5">
      <w:pPr>
        <w:rPr>
          <w:sz w:val="20"/>
          <w:szCs w:val="20"/>
        </w:rPr>
      </w:pPr>
      <w:r w:rsidRPr="008A36A5">
        <w:rPr>
          <w:sz w:val="20"/>
          <w:szCs w:val="20"/>
        </w:rPr>
        <w:t xml:space="preserve">Odpisový plán </w:t>
      </w:r>
      <w:proofErr w:type="spellStart"/>
      <w:r w:rsidRPr="008A36A5">
        <w:rPr>
          <w:sz w:val="20"/>
          <w:szCs w:val="20"/>
        </w:rPr>
        <w:t>účtovných</w:t>
      </w:r>
      <w:proofErr w:type="spellEnd"/>
      <w:r w:rsidRPr="008A36A5">
        <w:rPr>
          <w:sz w:val="20"/>
          <w:szCs w:val="20"/>
        </w:rPr>
        <w:t xml:space="preserve"> </w:t>
      </w:r>
      <w:proofErr w:type="spellStart"/>
      <w:r w:rsidRPr="008A36A5">
        <w:rPr>
          <w:sz w:val="20"/>
          <w:szCs w:val="20"/>
        </w:rPr>
        <w:t>odpisov</w:t>
      </w:r>
      <w:proofErr w:type="spellEnd"/>
      <w:r w:rsidRPr="008A36A5">
        <w:rPr>
          <w:sz w:val="20"/>
          <w:szCs w:val="20"/>
        </w:rPr>
        <w:t xml:space="preserve"> hmotného majetku </w:t>
      </w:r>
      <w:proofErr w:type="spellStart"/>
      <w:r w:rsidRPr="008A36A5">
        <w:rPr>
          <w:sz w:val="20"/>
          <w:szCs w:val="20"/>
        </w:rPr>
        <w:t>podnikateľ</w:t>
      </w:r>
      <w:proofErr w:type="spellEnd"/>
      <w:r w:rsidRPr="008A36A5">
        <w:rPr>
          <w:sz w:val="20"/>
          <w:szCs w:val="20"/>
        </w:rPr>
        <w:t xml:space="preserve"> </w:t>
      </w:r>
      <w:proofErr w:type="spellStart"/>
      <w:r w:rsidRPr="008A36A5">
        <w:rPr>
          <w:sz w:val="20"/>
          <w:szCs w:val="20"/>
        </w:rPr>
        <w:t>zostavil</w:t>
      </w:r>
      <w:proofErr w:type="spellEnd"/>
      <w:r w:rsidRPr="008A36A5">
        <w:rPr>
          <w:sz w:val="20"/>
          <w:szCs w:val="20"/>
        </w:rPr>
        <w:t xml:space="preserve"> </w:t>
      </w:r>
      <w:proofErr w:type="spellStart"/>
      <w:r w:rsidRPr="008A36A5">
        <w:rPr>
          <w:sz w:val="20"/>
          <w:szCs w:val="20"/>
        </w:rPr>
        <w:t>interným</w:t>
      </w:r>
      <w:proofErr w:type="spellEnd"/>
      <w:r w:rsidRPr="008A36A5">
        <w:rPr>
          <w:sz w:val="20"/>
          <w:szCs w:val="20"/>
        </w:rPr>
        <w:t xml:space="preserve"> </w:t>
      </w:r>
      <w:proofErr w:type="spellStart"/>
      <w:r w:rsidRPr="008A36A5">
        <w:rPr>
          <w:sz w:val="20"/>
          <w:szCs w:val="20"/>
        </w:rPr>
        <w:t>predpisom</w:t>
      </w:r>
      <w:proofErr w:type="spellEnd"/>
      <w:r w:rsidRPr="008A36A5">
        <w:rPr>
          <w:sz w:val="20"/>
          <w:szCs w:val="20"/>
        </w:rPr>
        <w:t xml:space="preserve"> tak, </w:t>
      </w:r>
      <w:proofErr w:type="spellStart"/>
      <w:r w:rsidRPr="008A36A5">
        <w:rPr>
          <w:sz w:val="20"/>
          <w:szCs w:val="20"/>
        </w:rPr>
        <w:t>ža</w:t>
      </w:r>
      <w:proofErr w:type="spellEnd"/>
      <w:r w:rsidRPr="008A36A5">
        <w:rPr>
          <w:sz w:val="20"/>
          <w:szCs w:val="20"/>
        </w:rPr>
        <w:t xml:space="preserve"> za </w:t>
      </w:r>
      <w:r>
        <w:rPr>
          <w:sz w:val="20"/>
          <w:szCs w:val="20"/>
        </w:rPr>
        <w:t>z</w:t>
      </w:r>
      <w:r w:rsidRPr="008A36A5">
        <w:rPr>
          <w:sz w:val="20"/>
          <w:szCs w:val="20"/>
        </w:rPr>
        <w:t xml:space="preserve">áklad vzal </w:t>
      </w:r>
      <w:proofErr w:type="spellStart"/>
      <w:r w:rsidRPr="008A36A5">
        <w:rPr>
          <w:sz w:val="20"/>
          <w:szCs w:val="20"/>
        </w:rPr>
        <w:t>metódy</w:t>
      </w:r>
      <w:proofErr w:type="spellEnd"/>
      <w:r w:rsidRPr="008A36A5">
        <w:rPr>
          <w:sz w:val="20"/>
          <w:szCs w:val="20"/>
        </w:rPr>
        <w:t xml:space="preserve"> používané </w:t>
      </w:r>
      <w:proofErr w:type="spellStart"/>
      <w:r w:rsidRPr="008A36A5">
        <w:rPr>
          <w:sz w:val="20"/>
          <w:szCs w:val="20"/>
        </w:rPr>
        <w:t>pri</w:t>
      </w:r>
      <w:proofErr w:type="spellEnd"/>
      <w:r w:rsidRPr="008A36A5">
        <w:rPr>
          <w:sz w:val="20"/>
          <w:szCs w:val="20"/>
        </w:rPr>
        <w:t xml:space="preserve"> </w:t>
      </w:r>
      <w:proofErr w:type="spellStart"/>
      <w:r w:rsidRPr="008A36A5">
        <w:rPr>
          <w:sz w:val="20"/>
          <w:szCs w:val="20"/>
        </w:rPr>
        <w:t>vyčísľovaní</w:t>
      </w:r>
      <w:proofErr w:type="spellEnd"/>
      <w:r w:rsidRPr="008A36A5">
        <w:rPr>
          <w:sz w:val="20"/>
          <w:szCs w:val="20"/>
        </w:rPr>
        <w:t xml:space="preserve"> daňových </w:t>
      </w:r>
      <w:proofErr w:type="spellStart"/>
      <w:r w:rsidRPr="008A36A5">
        <w:rPr>
          <w:sz w:val="20"/>
          <w:szCs w:val="20"/>
        </w:rPr>
        <w:t>odpisov</w:t>
      </w:r>
      <w:proofErr w:type="spellEnd"/>
      <w:r w:rsidRPr="008A36A5">
        <w:rPr>
          <w:sz w:val="20"/>
          <w:szCs w:val="20"/>
        </w:rPr>
        <w:t xml:space="preserve">. Odpisové </w:t>
      </w:r>
      <w:proofErr w:type="spellStart"/>
      <w:r w:rsidRPr="008A36A5">
        <w:rPr>
          <w:sz w:val="20"/>
          <w:szCs w:val="20"/>
        </w:rPr>
        <w:t>sadzby</w:t>
      </w:r>
      <w:proofErr w:type="spellEnd"/>
      <w:r w:rsidRPr="008A36A5">
        <w:rPr>
          <w:sz w:val="20"/>
          <w:szCs w:val="20"/>
        </w:rPr>
        <w:t xml:space="preserve"> </w:t>
      </w:r>
      <w:proofErr w:type="spellStart"/>
      <w:r w:rsidRPr="008A36A5">
        <w:rPr>
          <w:sz w:val="20"/>
          <w:szCs w:val="20"/>
        </w:rPr>
        <w:t>pre</w:t>
      </w:r>
      <w:proofErr w:type="spellEnd"/>
      <w:r w:rsidRPr="008A36A5">
        <w:rPr>
          <w:sz w:val="20"/>
          <w:szCs w:val="20"/>
        </w:rPr>
        <w:t xml:space="preserve"> </w:t>
      </w:r>
      <w:proofErr w:type="spellStart"/>
      <w:r w:rsidRPr="008A36A5">
        <w:rPr>
          <w:sz w:val="20"/>
          <w:szCs w:val="20"/>
        </w:rPr>
        <w:t>účtovné</w:t>
      </w:r>
      <w:proofErr w:type="spellEnd"/>
      <w:r w:rsidRPr="008A36A5">
        <w:rPr>
          <w:sz w:val="20"/>
          <w:szCs w:val="20"/>
        </w:rPr>
        <w:t xml:space="preserve"> a daňové odpisy </w:t>
      </w:r>
      <w:proofErr w:type="spellStart"/>
      <w:r w:rsidRPr="008A36A5">
        <w:rPr>
          <w:sz w:val="20"/>
          <w:szCs w:val="20"/>
        </w:rPr>
        <w:t>podnikateľa</w:t>
      </w:r>
      <w:proofErr w:type="spellEnd"/>
      <w:r w:rsidRPr="008A36A5">
        <w:rPr>
          <w:sz w:val="20"/>
          <w:szCs w:val="20"/>
        </w:rPr>
        <w:t xml:space="preserve"> </w:t>
      </w:r>
      <w:proofErr w:type="spellStart"/>
      <w:r w:rsidRPr="008A36A5">
        <w:rPr>
          <w:sz w:val="20"/>
          <w:szCs w:val="20"/>
        </w:rPr>
        <w:t>sa</w:t>
      </w:r>
      <w:proofErr w:type="spellEnd"/>
      <w:r w:rsidRPr="008A36A5">
        <w:rPr>
          <w:sz w:val="20"/>
          <w:szCs w:val="20"/>
        </w:rPr>
        <w:t xml:space="preserve"> </w:t>
      </w:r>
      <w:proofErr w:type="spellStart"/>
      <w:r w:rsidRPr="008A36A5">
        <w:rPr>
          <w:sz w:val="20"/>
          <w:szCs w:val="20"/>
        </w:rPr>
        <w:t>rovnajú</w:t>
      </w:r>
      <w:proofErr w:type="spellEnd"/>
      <w:r w:rsidRPr="008A36A5">
        <w:rPr>
          <w:sz w:val="20"/>
          <w:szCs w:val="20"/>
        </w:rPr>
        <w:t xml:space="preserve">. </w:t>
      </w:r>
    </w:p>
    <w:p w:rsidR="008A36A5" w:rsidRPr="008A36A5" w:rsidRDefault="008A36A5" w:rsidP="008A36A5">
      <w:pPr>
        <w:rPr>
          <w:sz w:val="20"/>
          <w:szCs w:val="20"/>
        </w:rPr>
      </w:pPr>
    </w:p>
    <w:p w:rsidR="008A36A5" w:rsidRDefault="00762D43" w:rsidP="008A36A5">
      <w:pPr>
        <w:rPr>
          <w:b/>
          <w:bCs/>
          <w:sz w:val="20"/>
          <w:szCs w:val="20"/>
        </w:rPr>
      </w:pPr>
      <w:proofErr w:type="gramStart"/>
      <w:r>
        <w:rPr>
          <w:b/>
          <w:bCs/>
          <w:sz w:val="20"/>
          <w:szCs w:val="20"/>
        </w:rPr>
        <w:t>C</w:t>
      </w:r>
      <w:r w:rsidR="008A36A5" w:rsidRPr="008A36A5">
        <w:rPr>
          <w:b/>
          <w:bCs/>
          <w:sz w:val="20"/>
          <w:szCs w:val="20"/>
        </w:rPr>
        <w:t>.</w:t>
      </w:r>
      <w:r>
        <w:rPr>
          <w:b/>
          <w:bCs/>
          <w:sz w:val="20"/>
          <w:szCs w:val="20"/>
        </w:rPr>
        <w:t>e</w:t>
      </w:r>
      <w:r w:rsidR="008A36A5" w:rsidRPr="008A36A5">
        <w:rPr>
          <w:b/>
          <w:bCs/>
          <w:sz w:val="20"/>
          <w:szCs w:val="20"/>
        </w:rPr>
        <w:t xml:space="preserve">) </w:t>
      </w:r>
      <w:proofErr w:type="spellStart"/>
      <w:r w:rsidR="008A36A5" w:rsidRPr="008A36A5">
        <w:rPr>
          <w:b/>
          <w:bCs/>
          <w:sz w:val="20"/>
          <w:szCs w:val="20"/>
        </w:rPr>
        <w:t>Spôsob</w:t>
      </w:r>
      <w:proofErr w:type="spellEnd"/>
      <w:proofErr w:type="gramEnd"/>
      <w:r w:rsidR="008A36A5" w:rsidRPr="008A36A5">
        <w:rPr>
          <w:b/>
          <w:bCs/>
          <w:sz w:val="20"/>
          <w:szCs w:val="20"/>
        </w:rPr>
        <w:t xml:space="preserve"> a výška </w:t>
      </w:r>
      <w:proofErr w:type="spellStart"/>
      <w:r w:rsidR="008A36A5" w:rsidRPr="008A36A5">
        <w:rPr>
          <w:b/>
          <w:bCs/>
          <w:sz w:val="20"/>
          <w:szCs w:val="20"/>
        </w:rPr>
        <w:t>poistenia</w:t>
      </w:r>
      <w:proofErr w:type="spellEnd"/>
      <w:r w:rsidR="008A36A5" w:rsidRPr="008A36A5">
        <w:rPr>
          <w:b/>
          <w:bCs/>
          <w:sz w:val="20"/>
          <w:szCs w:val="20"/>
        </w:rPr>
        <w:t xml:space="preserve"> </w:t>
      </w:r>
      <w:proofErr w:type="spellStart"/>
      <w:r w:rsidR="008A36A5" w:rsidRPr="008A36A5">
        <w:rPr>
          <w:b/>
          <w:bCs/>
          <w:sz w:val="20"/>
          <w:szCs w:val="20"/>
        </w:rPr>
        <w:t>dlhodobého</w:t>
      </w:r>
      <w:proofErr w:type="spellEnd"/>
      <w:r w:rsidR="008A36A5" w:rsidRPr="008A36A5">
        <w:rPr>
          <w:b/>
          <w:bCs/>
          <w:sz w:val="20"/>
          <w:szCs w:val="20"/>
        </w:rPr>
        <w:t xml:space="preserve"> majetku </w:t>
      </w:r>
    </w:p>
    <w:p w:rsidR="002564B2" w:rsidRDefault="002564B2" w:rsidP="008A36A5">
      <w:pPr>
        <w:rPr>
          <w:b/>
          <w:bCs/>
          <w:sz w:val="20"/>
          <w:szCs w:val="20"/>
        </w:rPr>
      </w:pP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2564B2" w:rsidTr="002564B2">
        <w:tc>
          <w:tcPr>
            <w:tcW w:w="3020" w:type="dxa"/>
          </w:tcPr>
          <w:p w:rsidR="002564B2" w:rsidRDefault="002564B2" w:rsidP="008A36A5">
            <w:pPr>
              <w:rPr>
                <w:b/>
                <w:bCs/>
                <w:sz w:val="20"/>
                <w:szCs w:val="20"/>
              </w:rPr>
            </w:pPr>
            <w:proofErr w:type="spellStart"/>
            <w:r w:rsidRPr="008A36A5">
              <w:rPr>
                <w:sz w:val="20"/>
                <w:szCs w:val="20"/>
              </w:rPr>
              <w:t>Poistený</w:t>
            </w:r>
            <w:proofErr w:type="spellEnd"/>
            <w:r w:rsidRPr="008A36A5">
              <w:rPr>
                <w:sz w:val="20"/>
                <w:szCs w:val="20"/>
              </w:rPr>
              <w:t xml:space="preserve"> </w:t>
            </w:r>
            <w:proofErr w:type="spellStart"/>
            <w:r w:rsidRPr="008A36A5">
              <w:rPr>
                <w:sz w:val="20"/>
                <w:szCs w:val="20"/>
              </w:rPr>
              <w:t>majetok</w:t>
            </w:r>
            <w:proofErr w:type="spellEnd"/>
          </w:p>
        </w:tc>
        <w:tc>
          <w:tcPr>
            <w:tcW w:w="3021" w:type="dxa"/>
          </w:tcPr>
          <w:p w:rsidR="002564B2" w:rsidRDefault="002564B2" w:rsidP="008A36A5">
            <w:pPr>
              <w:rPr>
                <w:b/>
                <w:bCs/>
                <w:sz w:val="20"/>
                <w:szCs w:val="20"/>
              </w:rPr>
            </w:pPr>
            <w:proofErr w:type="spellStart"/>
            <w:r w:rsidRPr="008A36A5">
              <w:rPr>
                <w:sz w:val="20"/>
                <w:szCs w:val="20"/>
              </w:rPr>
              <w:t>Poistná</w:t>
            </w:r>
            <w:proofErr w:type="spellEnd"/>
            <w:r w:rsidRPr="008A36A5">
              <w:rPr>
                <w:sz w:val="20"/>
                <w:szCs w:val="20"/>
              </w:rPr>
              <w:t xml:space="preserve"> suma</w:t>
            </w:r>
          </w:p>
        </w:tc>
        <w:tc>
          <w:tcPr>
            <w:tcW w:w="3021" w:type="dxa"/>
          </w:tcPr>
          <w:p w:rsidR="002564B2" w:rsidRDefault="002564B2" w:rsidP="008A36A5">
            <w:pPr>
              <w:rPr>
                <w:b/>
                <w:bCs/>
                <w:sz w:val="20"/>
                <w:szCs w:val="20"/>
              </w:rPr>
            </w:pPr>
            <w:proofErr w:type="spellStart"/>
            <w:r w:rsidRPr="008A36A5">
              <w:rPr>
                <w:sz w:val="20"/>
                <w:szCs w:val="20"/>
              </w:rPr>
              <w:t>Platnosť</w:t>
            </w:r>
            <w:proofErr w:type="spellEnd"/>
            <w:r w:rsidRPr="008A36A5">
              <w:rPr>
                <w:sz w:val="20"/>
                <w:szCs w:val="20"/>
              </w:rPr>
              <w:t xml:space="preserve"> </w:t>
            </w:r>
            <w:proofErr w:type="spellStart"/>
            <w:r w:rsidRPr="008A36A5">
              <w:rPr>
                <w:sz w:val="20"/>
                <w:szCs w:val="20"/>
              </w:rPr>
              <w:t>zmluvy</w:t>
            </w:r>
            <w:proofErr w:type="spellEnd"/>
            <w:r w:rsidRPr="008A36A5">
              <w:rPr>
                <w:sz w:val="20"/>
                <w:szCs w:val="20"/>
              </w:rPr>
              <w:t xml:space="preserve"> od-do</w:t>
            </w:r>
          </w:p>
        </w:tc>
      </w:tr>
      <w:tr w:rsidR="00596CC3" w:rsidTr="00596CC3">
        <w:trPr>
          <w:trHeight w:val="58"/>
        </w:trPr>
        <w:tc>
          <w:tcPr>
            <w:tcW w:w="3020" w:type="dxa"/>
          </w:tcPr>
          <w:p w:rsidR="00596CC3" w:rsidRPr="00373229" w:rsidRDefault="00596CC3" w:rsidP="00596CC3">
            <w:pPr>
              <w:rPr>
                <w:bCs/>
                <w:sz w:val="20"/>
                <w:szCs w:val="20"/>
              </w:rPr>
            </w:pPr>
          </w:p>
        </w:tc>
        <w:tc>
          <w:tcPr>
            <w:tcW w:w="3021" w:type="dxa"/>
          </w:tcPr>
          <w:p w:rsidR="00596CC3" w:rsidRPr="00373229" w:rsidRDefault="00596CC3" w:rsidP="003471E6">
            <w:pPr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3021" w:type="dxa"/>
          </w:tcPr>
          <w:p w:rsidR="00596CC3" w:rsidRDefault="00596CC3" w:rsidP="00596CC3">
            <w:pPr>
              <w:rPr>
                <w:b/>
                <w:bCs/>
                <w:sz w:val="20"/>
                <w:szCs w:val="20"/>
              </w:rPr>
            </w:pPr>
          </w:p>
        </w:tc>
      </w:tr>
      <w:tr w:rsidR="00596CC3" w:rsidTr="002564B2">
        <w:tc>
          <w:tcPr>
            <w:tcW w:w="3020" w:type="dxa"/>
          </w:tcPr>
          <w:p w:rsidR="00596CC3" w:rsidRDefault="00596CC3" w:rsidP="00596CC3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3021" w:type="dxa"/>
          </w:tcPr>
          <w:p w:rsidR="00596CC3" w:rsidRDefault="00596CC3" w:rsidP="00596CC3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3021" w:type="dxa"/>
          </w:tcPr>
          <w:p w:rsidR="00596CC3" w:rsidRPr="002564B2" w:rsidRDefault="00596CC3" w:rsidP="00596CC3">
            <w:pPr>
              <w:rPr>
                <w:sz w:val="20"/>
                <w:szCs w:val="20"/>
              </w:rPr>
            </w:pPr>
          </w:p>
        </w:tc>
      </w:tr>
      <w:tr w:rsidR="00596CC3" w:rsidTr="002564B2">
        <w:trPr>
          <w:trHeight w:val="190"/>
        </w:trPr>
        <w:tc>
          <w:tcPr>
            <w:tcW w:w="3020" w:type="dxa"/>
          </w:tcPr>
          <w:p w:rsidR="00596CC3" w:rsidRDefault="00596CC3" w:rsidP="00596CC3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3021" w:type="dxa"/>
          </w:tcPr>
          <w:p w:rsidR="00596CC3" w:rsidRDefault="00596CC3" w:rsidP="00596CC3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3021" w:type="dxa"/>
          </w:tcPr>
          <w:p w:rsidR="00596CC3" w:rsidRPr="002564B2" w:rsidRDefault="00596CC3" w:rsidP="00596CC3">
            <w:pPr>
              <w:rPr>
                <w:sz w:val="20"/>
                <w:szCs w:val="20"/>
              </w:rPr>
            </w:pPr>
          </w:p>
        </w:tc>
      </w:tr>
    </w:tbl>
    <w:p w:rsidR="00596CC3" w:rsidRDefault="00596CC3" w:rsidP="008A36A5">
      <w:pPr>
        <w:rPr>
          <w:sz w:val="20"/>
          <w:szCs w:val="20"/>
        </w:rPr>
      </w:pPr>
    </w:p>
    <w:p w:rsidR="00596CC3" w:rsidRDefault="00596CC3" w:rsidP="008A36A5">
      <w:pPr>
        <w:rPr>
          <w:sz w:val="20"/>
          <w:szCs w:val="20"/>
        </w:rPr>
      </w:pPr>
    </w:p>
    <w:p w:rsidR="008A36A5" w:rsidRPr="008A36A5" w:rsidRDefault="008A36A5" w:rsidP="008A36A5">
      <w:pPr>
        <w:rPr>
          <w:sz w:val="20"/>
          <w:szCs w:val="20"/>
        </w:rPr>
      </w:pPr>
    </w:p>
    <w:p w:rsidR="00321F43" w:rsidRDefault="00321F43" w:rsidP="008A36A5">
      <w:pPr>
        <w:rPr>
          <w:sz w:val="20"/>
          <w:szCs w:val="20"/>
        </w:rPr>
      </w:pPr>
    </w:p>
    <w:p w:rsidR="00321F43" w:rsidRDefault="00321F43" w:rsidP="008A36A5">
      <w:pPr>
        <w:rPr>
          <w:sz w:val="20"/>
          <w:szCs w:val="20"/>
        </w:rPr>
      </w:pPr>
    </w:p>
    <w:p w:rsidR="008A36A5" w:rsidRPr="008A36A5" w:rsidRDefault="008A36A5" w:rsidP="008A36A5">
      <w:pPr>
        <w:rPr>
          <w:sz w:val="20"/>
          <w:szCs w:val="20"/>
        </w:rPr>
      </w:pPr>
      <w:r w:rsidRPr="008A36A5">
        <w:rPr>
          <w:sz w:val="20"/>
          <w:szCs w:val="20"/>
        </w:rPr>
        <w:t xml:space="preserve">Schválil: </w:t>
      </w:r>
      <w:r w:rsidR="003471E6">
        <w:rPr>
          <w:sz w:val="20"/>
          <w:szCs w:val="20"/>
        </w:rPr>
        <w:t xml:space="preserve">Ing. </w:t>
      </w:r>
      <w:proofErr w:type="spellStart"/>
      <w:r w:rsidR="00CA5B46">
        <w:rPr>
          <w:sz w:val="20"/>
          <w:szCs w:val="20"/>
        </w:rPr>
        <w:t>Jozef</w:t>
      </w:r>
      <w:proofErr w:type="spellEnd"/>
      <w:r w:rsidR="00CA5B46">
        <w:rPr>
          <w:sz w:val="20"/>
          <w:szCs w:val="20"/>
        </w:rPr>
        <w:t xml:space="preserve"> </w:t>
      </w:r>
      <w:proofErr w:type="spellStart"/>
      <w:r w:rsidR="00CA5B46">
        <w:rPr>
          <w:sz w:val="20"/>
          <w:szCs w:val="20"/>
        </w:rPr>
        <w:t>Mintál</w:t>
      </w:r>
      <w:proofErr w:type="spellEnd"/>
    </w:p>
    <w:p w:rsidR="008A36A5" w:rsidRPr="008A36A5" w:rsidRDefault="008A36A5" w:rsidP="008A36A5">
      <w:pPr>
        <w:rPr>
          <w:sz w:val="20"/>
          <w:szCs w:val="20"/>
        </w:rPr>
      </w:pPr>
      <w:proofErr w:type="spellStart"/>
      <w:r w:rsidRPr="008A36A5">
        <w:rPr>
          <w:sz w:val="20"/>
          <w:szCs w:val="20"/>
        </w:rPr>
        <w:t>Konateľ</w:t>
      </w:r>
      <w:proofErr w:type="spellEnd"/>
      <w:r w:rsidRPr="008A36A5">
        <w:rPr>
          <w:sz w:val="20"/>
          <w:szCs w:val="20"/>
        </w:rPr>
        <w:t xml:space="preserve"> </w:t>
      </w:r>
      <w:proofErr w:type="spellStart"/>
      <w:r w:rsidRPr="008A36A5">
        <w:rPr>
          <w:sz w:val="20"/>
          <w:szCs w:val="20"/>
        </w:rPr>
        <w:t>spoločnosti</w:t>
      </w:r>
      <w:proofErr w:type="spellEnd"/>
      <w:r w:rsidRPr="008A36A5">
        <w:rPr>
          <w:sz w:val="20"/>
          <w:szCs w:val="20"/>
        </w:rPr>
        <w:t xml:space="preserve"> </w:t>
      </w:r>
    </w:p>
    <w:p w:rsidR="008A36A5" w:rsidRPr="008A36A5" w:rsidRDefault="008A36A5" w:rsidP="008A36A5">
      <w:pPr>
        <w:rPr>
          <w:sz w:val="20"/>
          <w:szCs w:val="20"/>
        </w:rPr>
      </w:pPr>
    </w:p>
    <w:p w:rsidR="00321F43" w:rsidRDefault="00321F43" w:rsidP="008A36A5">
      <w:pPr>
        <w:rPr>
          <w:sz w:val="20"/>
          <w:szCs w:val="20"/>
        </w:rPr>
      </w:pPr>
    </w:p>
    <w:p w:rsidR="00321F43" w:rsidRDefault="00321F43" w:rsidP="008A36A5">
      <w:pPr>
        <w:rPr>
          <w:sz w:val="20"/>
          <w:szCs w:val="20"/>
        </w:rPr>
      </w:pPr>
    </w:p>
    <w:p w:rsidR="008A36A5" w:rsidRPr="008A36A5" w:rsidRDefault="00CA5B46" w:rsidP="008A36A5">
      <w:pPr>
        <w:rPr>
          <w:b/>
          <w:sz w:val="16"/>
          <w:szCs w:val="16"/>
          <w:lang w:val="sk-SK"/>
        </w:rPr>
      </w:pPr>
      <w:r>
        <w:rPr>
          <w:sz w:val="20"/>
          <w:szCs w:val="20"/>
        </w:rPr>
        <w:t>27</w:t>
      </w:r>
      <w:r w:rsidR="00E42AAE">
        <w:rPr>
          <w:sz w:val="20"/>
          <w:szCs w:val="20"/>
        </w:rPr>
        <w:t>.03</w:t>
      </w:r>
      <w:r w:rsidR="003471E6">
        <w:rPr>
          <w:sz w:val="20"/>
          <w:szCs w:val="20"/>
        </w:rPr>
        <w:t>.202</w:t>
      </w:r>
      <w:r w:rsidR="00E42AAE">
        <w:rPr>
          <w:sz w:val="20"/>
          <w:szCs w:val="20"/>
        </w:rPr>
        <w:t>1</w:t>
      </w:r>
    </w:p>
    <w:p w:rsidR="008A36A5" w:rsidRPr="008A36A5" w:rsidRDefault="008A36A5" w:rsidP="008A36A5">
      <w:pPr>
        <w:rPr>
          <w:rFonts w:ascii="Arial Narrow" w:eastAsia="Arial Narrow" w:hAnsi="Arial Narrow" w:cs="Arial Narrow"/>
          <w:b/>
          <w:bCs/>
          <w:kern w:val="1"/>
          <w:sz w:val="18"/>
          <w:szCs w:val="18"/>
        </w:rPr>
      </w:pPr>
      <w:r w:rsidRPr="008A36A5">
        <w:rPr>
          <w:sz w:val="20"/>
          <w:szCs w:val="20"/>
        </w:rPr>
        <w:t xml:space="preserve">  </w:t>
      </w:r>
    </w:p>
    <w:p w:rsidR="00C0551C" w:rsidRDefault="00C0551C"/>
    <w:sectPr w:rsidR="00C0551C" w:rsidSect="00866AB0">
      <w:footnotePr>
        <w:pos w:val="beneathText"/>
      </w:footnotePr>
      <w:pgSz w:w="11906" w:h="16838"/>
      <w:pgMar w:top="1417" w:right="1417" w:bottom="1417" w:left="1417" w:header="708" w:footer="720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2"/>
    <w:multiLevelType w:val="singleLevel"/>
    <w:tmpl w:val="00000002"/>
    <w:name w:val="WW8Num6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pos w:val="beneathText"/>
  </w:footnotePr>
  <w:compat/>
  <w:rsids>
    <w:rsidRoot w:val="00041FA3"/>
    <w:rsid w:val="00041FA3"/>
    <w:rsid w:val="00137D00"/>
    <w:rsid w:val="002237BE"/>
    <w:rsid w:val="002564B2"/>
    <w:rsid w:val="00321F43"/>
    <w:rsid w:val="003471E6"/>
    <w:rsid w:val="00373229"/>
    <w:rsid w:val="00596CC3"/>
    <w:rsid w:val="00637F1C"/>
    <w:rsid w:val="006B6239"/>
    <w:rsid w:val="00762D43"/>
    <w:rsid w:val="007B3429"/>
    <w:rsid w:val="008A36A5"/>
    <w:rsid w:val="00B57ECD"/>
    <w:rsid w:val="00BB661C"/>
    <w:rsid w:val="00BD137A"/>
    <w:rsid w:val="00C0551C"/>
    <w:rsid w:val="00CA5B46"/>
    <w:rsid w:val="00CB222A"/>
    <w:rsid w:val="00E42AAE"/>
    <w:rsid w:val="00F92CA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A36A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cs-CZ" w:eastAsia="ar-SA"/>
    </w:rPr>
  </w:style>
  <w:style w:type="paragraph" w:styleId="Nadpis1">
    <w:name w:val="heading 1"/>
    <w:basedOn w:val="Normlny"/>
    <w:next w:val="Normlny"/>
    <w:link w:val="Nadpis1Char"/>
    <w:qFormat/>
    <w:rsid w:val="008A36A5"/>
    <w:pPr>
      <w:keepNext/>
      <w:jc w:val="both"/>
      <w:outlineLvl w:val="0"/>
    </w:pPr>
    <w:rPr>
      <w:b/>
      <w:bCs/>
      <w:sz w:val="20"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8A36A5"/>
    <w:rPr>
      <w:rFonts w:ascii="Times New Roman" w:eastAsia="Times New Roman" w:hAnsi="Times New Roman" w:cs="Times New Roman"/>
      <w:b/>
      <w:bCs/>
      <w:sz w:val="20"/>
      <w:szCs w:val="24"/>
      <w:lang w:eastAsia="ar-SA"/>
    </w:rPr>
  </w:style>
  <w:style w:type="paragraph" w:styleId="Nzov">
    <w:name w:val="Title"/>
    <w:basedOn w:val="Normlny"/>
    <w:next w:val="Podtitul"/>
    <w:link w:val="NzovChar"/>
    <w:qFormat/>
    <w:rsid w:val="008A36A5"/>
    <w:pPr>
      <w:jc w:val="center"/>
    </w:pPr>
    <w:rPr>
      <w:b/>
      <w:bCs/>
      <w:sz w:val="28"/>
      <w:u w:val="single"/>
      <w:lang w:val="sk-SK"/>
    </w:rPr>
  </w:style>
  <w:style w:type="character" w:customStyle="1" w:styleId="NzovChar">
    <w:name w:val="Názov Char"/>
    <w:basedOn w:val="Predvolenpsmoodseku"/>
    <w:link w:val="Nzov"/>
    <w:rsid w:val="008A36A5"/>
    <w:rPr>
      <w:rFonts w:ascii="Times New Roman" w:eastAsia="Times New Roman" w:hAnsi="Times New Roman" w:cs="Times New Roman"/>
      <w:b/>
      <w:bCs/>
      <w:sz w:val="28"/>
      <w:szCs w:val="24"/>
      <w:u w:val="single"/>
      <w:lang w:eastAsia="ar-SA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8A36A5"/>
    <w:pPr>
      <w:numPr>
        <w:ilvl w:val="1"/>
      </w:numPr>
      <w:spacing w:after="160"/>
    </w:pPr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character" w:customStyle="1" w:styleId="PodtitulChar">
    <w:name w:val="Podtitul Char"/>
    <w:basedOn w:val="Predvolenpsmoodseku"/>
    <w:link w:val="Podtitul"/>
    <w:uiPriority w:val="11"/>
    <w:rsid w:val="008A36A5"/>
    <w:rPr>
      <w:rFonts w:eastAsiaTheme="minorEastAsia"/>
      <w:color w:val="5A5A5A" w:themeColor="text1" w:themeTint="A5"/>
      <w:spacing w:val="15"/>
      <w:lang w:val="cs-CZ" w:eastAsia="ar-SA"/>
    </w:rPr>
  </w:style>
  <w:style w:type="table" w:styleId="Mriekatabuky">
    <w:name w:val="Table Grid"/>
    <w:basedOn w:val="Normlnatabuka"/>
    <w:uiPriority w:val="39"/>
    <w:rsid w:val="002564B2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ra">
    <w:name w:val="ra"/>
    <w:basedOn w:val="Predvolenpsmoodseku"/>
    <w:rsid w:val="003471E6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441</Words>
  <Characters>2520</Characters>
  <Application>Microsoft Office Word</Application>
  <DocSecurity>0</DocSecurity>
  <Lines>21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2956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TOP TAX</dc:creator>
  <cp:lastModifiedBy>intel</cp:lastModifiedBy>
  <cp:revision>2</cp:revision>
  <cp:lastPrinted>2022-06-14T08:28:00Z</cp:lastPrinted>
  <dcterms:created xsi:type="dcterms:W3CDTF">2023-03-28T19:01:00Z</dcterms:created>
  <dcterms:modified xsi:type="dcterms:W3CDTF">2023-03-28T19:01:00Z</dcterms:modified>
</cp:coreProperties>
</file>