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C36" w:rsidRPr="00C31B46" w:rsidRDefault="00E21D68" w:rsidP="00E21D68">
      <w:pPr>
        <w:spacing w:after="0"/>
        <w:jc w:val="center"/>
        <w:rPr>
          <w:rFonts w:ascii="Tahoma" w:hAnsi="Tahoma" w:cs="Tahoma"/>
          <w:sz w:val="24"/>
          <w:szCs w:val="24"/>
          <w:lang w:val="sk-SK"/>
        </w:rPr>
      </w:pPr>
      <w:r w:rsidRPr="00C31B46">
        <w:rPr>
          <w:rFonts w:ascii="Tahoma" w:hAnsi="Tahoma" w:cs="Tahoma"/>
          <w:sz w:val="24"/>
          <w:szCs w:val="24"/>
          <w:lang w:val="sk-SK"/>
        </w:rPr>
        <w:t>Zdravie, n.</w:t>
      </w:r>
      <w:r w:rsidR="005075B1" w:rsidRPr="00C31B46">
        <w:rPr>
          <w:rFonts w:ascii="Tahoma" w:hAnsi="Tahoma" w:cs="Tahoma"/>
          <w:sz w:val="24"/>
          <w:szCs w:val="24"/>
          <w:lang w:val="sk-SK"/>
        </w:rPr>
        <w:t xml:space="preserve"> </w:t>
      </w:r>
      <w:r w:rsidRPr="00C31B46">
        <w:rPr>
          <w:rFonts w:ascii="Tahoma" w:hAnsi="Tahoma" w:cs="Tahoma"/>
          <w:sz w:val="24"/>
          <w:szCs w:val="24"/>
          <w:lang w:val="sk-SK"/>
        </w:rPr>
        <w:t xml:space="preserve">f., Smolnícka </w:t>
      </w:r>
      <w:r w:rsidR="00132E55">
        <w:rPr>
          <w:rFonts w:ascii="Tahoma" w:hAnsi="Tahoma" w:cs="Tahoma"/>
          <w:sz w:val="24"/>
          <w:szCs w:val="24"/>
          <w:lang w:val="sk-SK"/>
        </w:rPr>
        <w:t>111/</w:t>
      </w:r>
      <w:r w:rsidRPr="00C31B46">
        <w:rPr>
          <w:rFonts w:ascii="Tahoma" w:hAnsi="Tahoma" w:cs="Tahoma"/>
          <w:sz w:val="24"/>
          <w:szCs w:val="24"/>
          <w:lang w:val="sk-SK"/>
        </w:rPr>
        <w:t>6, 821 03 Bratislava</w:t>
      </w:r>
      <w:r w:rsidR="00132E55">
        <w:rPr>
          <w:rFonts w:ascii="Tahoma" w:hAnsi="Tahoma" w:cs="Tahoma"/>
          <w:sz w:val="24"/>
          <w:szCs w:val="24"/>
          <w:lang w:val="sk-SK"/>
        </w:rPr>
        <w:t xml:space="preserve"> - Ružinov</w:t>
      </w: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E21D68" w:rsidRPr="00C31B46" w:rsidRDefault="00C25245" w:rsidP="00E21D68">
      <w:pPr>
        <w:spacing w:after="0"/>
        <w:jc w:val="center"/>
        <w:rPr>
          <w:rFonts w:ascii="Times New Roman" w:hAnsi="Times New Roman"/>
          <w:b/>
          <w:sz w:val="32"/>
          <w:szCs w:val="32"/>
          <w:lang w:val="sk-SK"/>
        </w:rPr>
      </w:pPr>
      <w:r>
        <w:rPr>
          <w:rFonts w:ascii="Times New Roman" w:hAnsi="Times New Roman"/>
          <w:b/>
          <w:sz w:val="32"/>
          <w:szCs w:val="32"/>
          <w:lang w:val="sk-SK"/>
        </w:rPr>
        <w:t>VÝROČNÁ SPRÁVA ZA ROK 2022</w:t>
      </w: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8"/>
          <w:szCs w:val="28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5075B1" w:rsidRDefault="00E21D68" w:rsidP="00E21D68">
      <w:pPr>
        <w:spacing w:after="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21D68" w:rsidRPr="00C31B46" w:rsidRDefault="00132E55" w:rsidP="00E21D68">
      <w:pPr>
        <w:spacing w:after="0"/>
        <w:jc w:val="center"/>
        <w:rPr>
          <w:rFonts w:ascii="Tahoma" w:hAnsi="Tahoma" w:cs="Tahoma"/>
          <w:sz w:val="24"/>
          <w:szCs w:val="24"/>
          <w:lang w:val="sk-SK"/>
        </w:rPr>
      </w:pPr>
      <w:r>
        <w:rPr>
          <w:rFonts w:ascii="Tahoma" w:hAnsi="Tahoma" w:cs="Tahoma"/>
          <w:sz w:val="24"/>
          <w:szCs w:val="24"/>
          <w:lang w:val="sk-SK"/>
        </w:rPr>
        <w:t xml:space="preserve">Bratislava, </w:t>
      </w:r>
      <w:r w:rsidR="00C25245">
        <w:rPr>
          <w:rFonts w:ascii="Tahoma" w:hAnsi="Tahoma" w:cs="Tahoma"/>
          <w:sz w:val="24"/>
          <w:szCs w:val="24"/>
          <w:lang w:val="sk-SK"/>
        </w:rPr>
        <w:t>február 2023</w:t>
      </w:r>
    </w:p>
    <w:p w:rsidR="00E21D68" w:rsidRPr="00C31B46" w:rsidRDefault="00C25245" w:rsidP="00E21D68">
      <w:pPr>
        <w:spacing w:after="0"/>
        <w:jc w:val="center"/>
        <w:rPr>
          <w:rFonts w:ascii="Tahoma" w:hAnsi="Tahoma" w:cs="Tahoma"/>
          <w:b/>
          <w:lang w:val="sk-SK"/>
        </w:rPr>
      </w:pPr>
      <w:r>
        <w:rPr>
          <w:rFonts w:ascii="Tahoma" w:hAnsi="Tahoma" w:cs="Tahoma"/>
          <w:b/>
          <w:lang w:val="sk-SK"/>
        </w:rPr>
        <w:lastRenderedPageBreak/>
        <w:t>Výročná správa za rok 2022</w:t>
      </w:r>
    </w:p>
    <w:p w:rsidR="00E21D68" w:rsidRPr="00C31B46" w:rsidRDefault="00E21D68" w:rsidP="00E21D68">
      <w:pPr>
        <w:spacing w:after="0"/>
        <w:jc w:val="center"/>
        <w:rPr>
          <w:rFonts w:ascii="Tahoma" w:hAnsi="Tahoma" w:cs="Tahoma"/>
          <w:b/>
          <w:lang w:val="sk-SK"/>
        </w:rPr>
      </w:pPr>
    </w:p>
    <w:p w:rsidR="008245C4" w:rsidRPr="00C31B46" w:rsidRDefault="008245C4" w:rsidP="00E21D68">
      <w:pPr>
        <w:spacing w:after="0"/>
        <w:jc w:val="center"/>
        <w:rPr>
          <w:rFonts w:ascii="Tahoma" w:hAnsi="Tahoma" w:cs="Tahoma"/>
          <w:b/>
          <w:lang w:val="sk-SK"/>
        </w:rPr>
      </w:pPr>
    </w:p>
    <w:p w:rsidR="00E21D68" w:rsidRPr="00C31B46" w:rsidRDefault="00E21D68" w:rsidP="00E21D68">
      <w:pPr>
        <w:spacing w:after="0"/>
        <w:rPr>
          <w:rFonts w:ascii="Tahoma" w:hAnsi="Tahoma" w:cs="Tahoma"/>
          <w:b/>
          <w:lang w:val="sk-SK"/>
        </w:rPr>
      </w:pPr>
      <w:r w:rsidRPr="00C31B46">
        <w:rPr>
          <w:rFonts w:ascii="Tahoma" w:hAnsi="Tahoma" w:cs="Tahoma"/>
          <w:b/>
          <w:lang w:val="sk-SK"/>
        </w:rPr>
        <w:t>1 Identifikácia organizácie</w:t>
      </w:r>
    </w:p>
    <w:p w:rsidR="00E21D68" w:rsidRPr="00C31B46" w:rsidRDefault="00E21D68" w:rsidP="00E21D68">
      <w:pPr>
        <w:spacing w:after="0"/>
        <w:rPr>
          <w:rFonts w:ascii="Tahoma" w:hAnsi="Tahoma" w:cs="Tahoma"/>
          <w:b/>
          <w:lang w:val="sk-SK"/>
        </w:rPr>
      </w:pPr>
    </w:p>
    <w:p w:rsidR="00E21D68" w:rsidRPr="00C31B46" w:rsidRDefault="00E21D68" w:rsidP="00E21D68">
      <w:pPr>
        <w:spacing w:after="0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Názov fondu: </w:t>
      </w:r>
      <w:r w:rsidRPr="00C31B46">
        <w:rPr>
          <w:rFonts w:ascii="Tahoma" w:hAnsi="Tahoma" w:cs="Tahoma"/>
          <w:b/>
          <w:bCs/>
          <w:lang w:val="sk-SK"/>
        </w:rPr>
        <w:t>Zdravie, n.</w:t>
      </w:r>
      <w:r w:rsidR="005075B1" w:rsidRPr="00C31B46">
        <w:rPr>
          <w:rFonts w:ascii="Tahoma" w:hAnsi="Tahoma" w:cs="Tahoma"/>
          <w:b/>
          <w:bCs/>
          <w:lang w:val="sk-SK"/>
        </w:rPr>
        <w:t xml:space="preserve"> </w:t>
      </w:r>
      <w:r w:rsidRPr="00C31B46">
        <w:rPr>
          <w:rFonts w:ascii="Tahoma" w:hAnsi="Tahoma" w:cs="Tahoma"/>
          <w:b/>
          <w:bCs/>
          <w:lang w:val="sk-SK"/>
        </w:rPr>
        <w:t>f.</w:t>
      </w:r>
    </w:p>
    <w:p w:rsidR="00E21D68" w:rsidRPr="00C31B46" w:rsidRDefault="00E21D68" w:rsidP="00247907">
      <w:pPr>
        <w:spacing w:after="0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Sídlo fondu: </w:t>
      </w:r>
      <w:r w:rsidRPr="00C31B46">
        <w:rPr>
          <w:rFonts w:ascii="Tahoma" w:hAnsi="Tahoma" w:cs="Tahoma"/>
          <w:b/>
          <w:bCs/>
          <w:lang w:val="sk-SK"/>
        </w:rPr>
        <w:t xml:space="preserve">Smolnícka </w:t>
      </w:r>
      <w:r w:rsidR="00132E55">
        <w:rPr>
          <w:rFonts w:ascii="Tahoma" w:hAnsi="Tahoma" w:cs="Tahoma"/>
          <w:b/>
          <w:bCs/>
          <w:lang w:val="sk-SK"/>
        </w:rPr>
        <w:t>111/</w:t>
      </w:r>
      <w:r w:rsidRPr="00C31B46">
        <w:rPr>
          <w:rFonts w:ascii="Tahoma" w:hAnsi="Tahoma" w:cs="Tahoma"/>
          <w:b/>
          <w:bCs/>
          <w:lang w:val="sk-SK"/>
        </w:rPr>
        <w:t>6, 821 03 Bratislava</w:t>
      </w:r>
      <w:r w:rsidR="00132E55">
        <w:rPr>
          <w:rFonts w:ascii="Tahoma" w:hAnsi="Tahoma" w:cs="Tahoma"/>
          <w:b/>
          <w:bCs/>
          <w:lang w:val="sk-SK"/>
        </w:rPr>
        <w:t xml:space="preserve"> - Ružinov</w:t>
      </w:r>
    </w:p>
    <w:p w:rsidR="00E21D68" w:rsidRPr="00C31B46" w:rsidRDefault="00E21D68" w:rsidP="00E21D68">
      <w:pPr>
        <w:spacing w:after="0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>Štatutá</w:t>
      </w:r>
      <w:r w:rsidR="001D7ECB" w:rsidRPr="00C31B46">
        <w:rPr>
          <w:rFonts w:ascii="Tahoma" w:hAnsi="Tahoma" w:cs="Tahoma"/>
          <w:lang w:val="sk-SK"/>
        </w:rPr>
        <w:t xml:space="preserve">rny orgán: </w:t>
      </w:r>
      <w:r w:rsidR="00132E55">
        <w:rPr>
          <w:rFonts w:ascii="Tahoma" w:hAnsi="Tahoma" w:cs="Tahoma"/>
          <w:lang w:val="sk-SK"/>
        </w:rPr>
        <w:t>Ing. Jiří Mikulenka</w:t>
      </w:r>
      <w:r w:rsidRPr="00C31B46">
        <w:rPr>
          <w:rFonts w:ascii="Tahoma" w:hAnsi="Tahoma" w:cs="Tahoma"/>
          <w:lang w:val="sk-SK"/>
        </w:rPr>
        <w:t xml:space="preserve"> – správca</w:t>
      </w:r>
    </w:p>
    <w:p w:rsidR="00E21D68" w:rsidRPr="00C31B46" w:rsidRDefault="00E21D68" w:rsidP="00E21D68">
      <w:pPr>
        <w:spacing w:after="0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Predseda správnej rady: </w:t>
      </w:r>
      <w:r w:rsidRPr="003A3A11">
        <w:rPr>
          <w:rFonts w:ascii="Tahoma" w:hAnsi="Tahoma" w:cs="Tahoma"/>
          <w:lang w:val="sk-SK"/>
        </w:rPr>
        <w:t>Jana Selecká</w:t>
      </w:r>
      <w:r w:rsidR="003A3A11">
        <w:rPr>
          <w:rFonts w:ascii="Tahoma" w:hAnsi="Tahoma" w:cs="Tahoma"/>
          <w:lang w:val="sk-SK"/>
        </w:rPr>
        <w:t>, od 22.12.2022 JUDr. Linda Navrátilová</w:t>
      </w:r>
    </w:p>
    <w:p w:rsidR="00E21D68" w:rsidRPr="00C31B46" w:rsidRDefault="00E21D68" w:rsidP="00E21D68">
      <w:pPr>
        <w:spacing w:after="0"/>
        <w:rPr>
          <w:rFonts w:ascii="Tahoma" w:hAnsi="Tahoma" w:cs="Tahoma"/>
          <w:lang w:val="sk-SK"/>
        </w:rPr>
      </w:pPr>
    </w:p>
    <w:p w:rsidR="00E21D68" w:rsidRPr="00C31B46" w:rsidRDefault="00E21D68" w:rsidP="009268EC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>Zdravie, n.</w:t>
      </w:r>
      <w:r w:rsidR="005075B1" w:rsidRPr="00C31B46">
        <w:rPr>
          <w:rFonts w:ascii="Tahoma" w:hAnsi="Tahoma" w:cs="Tahoma"/>
          <w:lang w:val="sk-SK"/>
        </w:rPr>
        <w:t xml:space="preserve"> </w:t>
      </w:r>
      <w:r w:rsidRPr="00C31B46">
        <w:rPr>
          <w:rFonts w:ascii="Tahoma" w:hAnsi="Tahoma" w:cs="Tahoma"/>
          <w:lang w:val="sk-SK"/>
        </w:rPr>
        <w:t xml:space="preserve">f. vznikol </w:t>
      </w:r>
      <w:r w:rsidR="009268EC" w:rsidRPr="00C31B46">
        <w:rPr>
          <w:rFonts w:ascii="Tahoma" w:hAnsi="Tahoma" w:cs="Tahoma"/>
          <w:lang w:val="sk-SK"/>
        </w:rPr>
        <w:t xml:space="preserve">rozhodnutím Obvodného úradu v Bratislave </w:t>
      </w:r>
      <w:r w:rsidRPr="00C31B46">
        <w:rPr>
          <w:rFonts w:ascii="Tahoma" w:hAnsi="Tahoma" w:cs="Tahoma"/>
          <w:lang w:val="sk-SK"/>
        </w:rPr>
        <w:t>ako samostatný právny subjekt k </w:t>
      </w:r>
      <w:r w:rsidR="00326CF7">
        <w:rPr>
          <w:rFonts w:ascii="Tahoma" w:hAnsi="Tahoma" w:cs="Tahoma"/>
          <w:lang w:val="sk-SK"/>
        </w:rPr>
        <w:t>0</w:t>
      </w:r>
      <w:r w:rsidRPr="00C31B46">
        <w:rPr>
          <w:rFonts w:ascii="Tahoma" w:hAnsi="Tahoma" w:cs="Tahoma"/>
          <w:lang w:val="sk-SK"/>
        </w:rPr>
        <w:t>3.12.2008</w:t>
      </w:r>
      <w:r w:rsidR="00A576CA" w:rsidRPr="00C31B46">
        <w:rPr>
          <w:rFonts w:ascii="Tahoma" w:hAnsi="Tahoma" w:cs="Tahoma"/>
          <w:lang w:val="sk-SK"/>
        </w:rPr>
        <w:t xml:space="preserve"> podľa zákona č. 147/1997 </w:t>
      </w:r>
      <w:r w:rsidR="00F1738A">
        <w:rPr>
          <w:rFonts w:ascii="Tahoma" w:hAnsi="Tahoma" w:cs="Tahoma"/>
          <w:lang w:val="sk-SK"/>
        </w:rPr>
        <w:t xml:space="preserve">Z. z. </w:t>
      </w:r>
      <w:r w:rsidR="00A576CA" w:rsidRPr="00C31B46">
        <w:rPr>
          <w:rFonts w:ascii="Tahoma" w:hAnsi="Tahoma" w:cs="Tahoma"/>
          <w:lang w:val="sk-SK"/>
        </w:rPr>
        <w:t>o neinves</w:t>
      </w:r>
      <w:r w:rsidR="008245C4" w:rsidRPr="00C31B46">
        <w:rPr>
          <w:rFonts w:ascii="Tahoma" w:hAnsi="Tahoma" w:cs="Tahoma"/>
          <w:lang w:val="sk-SK"/>
        </w:rPr>
        <w:t>tičný</w:t>
      </w:r>
      <w:r w:rsidR="00A576CA" w:rsidRPr="00C31B46">
        <w:rPr>
          <w:rFonts w:ascii="Tahoma" w:hAnsi="Tahoma" w:cs="Tahoma"/>
          <w:lang w:val="sk-SK"/>
        </w:rPr>
        <w:t xml:space="preserve">ch </w:t>
      </w:r>
      <w:r w:rsidR="009268EC" w:rsidRPr="00C31B46">
        <w:rPr>
          <w:rFonts w:ascii="Tahoma" w:hAnsi="Tahoma" w:cs="Tahoma"/>
          <w:lang w:val="sk-SK"/>
        </w:rPr>
        <w:t>fondo</w:t>
      </w:r>
      <w:r w:rsidR="00A576CA" w:rsidRPr="00C31B46">
        <w:rPr>
          <w:rFonts w:ascii="Tahoma" w:hAnsi="Tahoma" w:cs="Tahoma"/>
          <w:lang w:val="sk-SK"/>
        </w:rPr>
        <w:t xml:space="preserve">ch </w:t>
      </w:r>
      <w:r w:rsidR="00F1738A">
        <w:rPr>
          <w:rFonts w:ascii="Tahoma" w:hAnsi="Tahoma" w:cs="Tahoma"/>
          <w:lang w:val="sk-SK"/>
        </w:rPr>
        <w:t xml:space="preserve">a o doplnení zákona Národnej rady Slovenskej republiky č. 207/1996 Z. z. </w:t>
      </w:r>
      <w:r w:rsidR="00A576CA" w:rsidRPr="00C31B46">
        <w:rPr>
          <w:rFonts w:ascii="Tahoma" w:hAnsi="Tahoma" w:cs="Tahoma"/>
          <w:lang w:val="sk-SK"/>
        </w:rPr>
        <w:t>v znení neskorších predpisov.</w:t>
      </w:r>
    </w:p>
    <w:p w:rsidR="00132E55" w:rsidRPr="00C31B46" w:rsidRDefault="00132E55" w:rsidP="00E21D68">
      <w:pPr>
        <w:spacing w:after="0"/>
        <w:rPr>
          <w:rFonts w:ascii="Times New Roman" w:hAnsi="Times New Roman"/>
          <w:lang w:val="sk-SK"/>
        </w:rPr>
      </w:pPr>
    </w:p>
    <w:p w:rsidR="00A576CA" w:rsidRPr="00C31B46" w:rsidRDefault="00A576CA" w:rsidP="00E21D68">
      <w:pPr>
        <w:spacing w:after="0"/>
        <w:rPr>
          <w:rFonts w:ascii="Tahoma" w:hAnsi="Tahoma" w:cs="Tahoma"/>
          <w:b/>
          <w:lang w:val="sk-SK"/>
        </w:rPr>
      </w:pPr>
      <w:r w:rsidRPr="00C31B46">
        <w:rPr>
          <w:rFonts w:ascii="Tahoma" w:hAnsi="Tahoma" w:cs="Tahoma"/>
          <w:b/>
          <w:lang w:val="sk-SK"/>
        </w:rPr>
        <w:t>2 Hlavné činnosti</w:t>
      </w:r>
    </w:p>
    <w:p w:rsidR="00A576CA" w:rsidRPr="00C31B46" w:rsidRDefault="00A576CA" w:rsidP="00E21D68">
      <w:pPr>
        <w:spacing w:after="0"/>
        <w:rPr>
          <w:rFonts w:ascii="Tahoma" w:hAnsi="Tahoma" w:cs="Tahoma"/>
          <w:b/>
          <w:lang w:val="sk-SK"/>
        </w:rPr>
      </w:pPr>
    </w:p>
    <w:p w:rsidR="00132E55" w:rsidRPr="00132E55" w:rsidRDefault="00132E55" w:rsidP="00132E55">
      <w:pPr>
        <w:jc w:val="both"/>
        <w:rPr>
          <w:rFonts w:ascii="Tahoma" w:hAnsi="Tahoma" w:cs="Tahoma"/>
          <w:lang w:val="sk-SK"/>
        </w:rPr>
      </w:pPr>
      <w:r w:rsidRPr="00132E55">
        <w:rPr>
          <w:rFonts w:ascii="Tahoma" w:hAnsi="Tahoma" w:cs="Tahoma"/>
          <w:lang w:val="sk-SK"/>
        </w:rPr>
        <w:t xml:space="preserve">Účelom fondu je združenie finančných prostriedkov určených na plnenie všeobecne prospešného účelu v oblasti ochrany a podpory zdravia a vzdelávania a rozvoja sociálnych služieb. </w:t>
      </w:r>
    </w:p>
    <w:p w:rsidR="00132E55" w:rsidRPr="00132E55" w:rsidRDefault="00132E55" w:rsidP="00132E55">
      <w:pPr>
        <w:jc w:val="both"/>
        <w:rPr>
          <w:rFonts w:ascii="Tahoma" w:hAnsi="Tahoma" w:cs="Tahoma"/>
          <w:lang w:val="sk-SK"/>
        </w:rPr>
      </w:pPr>
      <w:r w:rsidRPr="00132E55">
        <w:rPr>
          <w:rFonts w:ascii="Tahoma" w:hAnsi="Tahoma" w:cs="Tahoma"/>
          <w:lang w:val="sk-SK"/>
        </w:rPr>
        <w:t>Zameria</w:t>
      </w:r>
      <w:r>
        <w:rPr>
          <w:rFonts w:ascii="Tahoma" w:hAnsi="Tahoma" w:cs="Tahoma"/>
          <w:lang w:val="sk-SK"/>
        </w:rPr>
        <w:t>va</w:t>
      </w:r>
      <w:r w:rsidRPr="00132E55">
        <w:rPr>
          <w:rFonts w:ascii="Tahoma" w:hAnsi="Tahoma" w:cs="Tahoma"/>
          <w:lang w:val="sk-SK"/>
        </w:rPr>
        <w:t xml:space="preserve"> sa najmä na:</w:t>
      </w:r>
    </w:p>
    <w:p w:rsidR="00132E55" w:rsidRPr="00132E55" w:rsidRDefault="00132E55" w:rsidP="00132E55">
      <w:pPr>
        <w:pStyle w:val="Odsekzoznamu"/>
        <w:numPr>
          <w:ilvl w:val="0"/>
          <w:numId w:val="1"/>
        </w:numPr>
        <w:spacing w:after="0"/>
        <w:jc w:val="both"/>
        <w:rPr>
          <w:rFonts w:ascii="Tahoma" w:hAnsi="Tahoma" w:cs="Tahoma"/>
          <w:lang w:val="sk-SK"/>
        </w:rPr>
      </w:pPr>
      <w:r w:rsidRPr="00132E55">
        <w:rPr>
          <w:rFonts w:ascii="Tahoma" w:hAnsi="Tahoma" w:cs="Tahoma"/>
          <w:lang w:val="sk-SK"/>
        </w:rPr>
        <w:t>podporu formou príspevku na nákup zdravotníckych a terapeutických pomôcok, diagnostických a terapeutických prístrojov a zariadení, liečiv, podporných prípravkov a prostriedkov a materiálu v SR a v zahraničí,</w:t>
      </w:r>
    </w:p>
    <w:p w:rsidR="00132E55" w:rsidRPr="00132E55" w:rsidRDefault="00132E55" w:rsidP="00132E55">
      <w:pPr>
        <w:pStyle w:val="Odsekzoznamu"/>
        <w:numPr>
          <w:ilvl w:val="0"/>
          <w:numId w:val="1"/>
        </w:numPr>
        <w:spacing w:after="0"/>
        <w:jc w:val="both"/>
        <w:rPr>
          <w:rFonts w:ascii="Tahoma" w:hAnsi="Tahoma" w:cs="Tahoma"/>
          <w:lang w:val="sk-SK"/>
        </w:rPr>
      </w:pPr>
      <w:r w:rsidRPr="00132E55">
        <w:rPr>
          <w:rFonts w:ascii="Tahoma" w:hAnsi="Tahoma" w:cs="Tahoma"/>
          <w:lang w:val="sk-SK"/>
        </w:rPr>
        <w:t>podporu liečebných postupov, terapií, ošetrení a operácií na území SR a v zahraničí,</w:t>
      </w:r>
    </w:p>
    <w:p w:rsidR="00132E55" w:rsidRPr="00132E55" w:rsidRDefault="00132E55" w:rsidP="00132E55">
      <w:pPr>
        <w:pStyle w:val="Odsekzoznamu"/>
        <w:numPr>
          <w:ilvl w:val="0"/>
          <w:numId w:val="1"/>
        </w:numPr>
        <w:spacing w:after="0"/>
        <w:jc w:val="both"/>
        <w:rPr>
          <w:rFonts w:ascii="Tahoma" w:hAnsi="Tahoma" w:cs="Tahoma"/>
          <w:lang w:val="sk-SK"/>
        </w:rPr>
      </w:pPr>
      <w:r w:rsidRPr="00132E55">
        <w:rPr>
          <w:rFonts w:ascii="Tahoma" w:hAnsi="Tahoma" w:cs="Tahoma"/>
          <w:lang w:val="sk-SK"/>
        </w:rPr>
        <w:t>skvalitnenie liečebného a pracovného prostredia pacientov, rehabilitačných a zdravotníckych pracovníkov v SR a v zahraničí,</w:t>
      </w:r>
    </w:p>
    <w:p w:rsidR="008245C4" w:rsidRPr="0000537D" w:rsidRDefault="00132E55" w:rsidP="00747E27">
      <w:pPr>
        <w:pStyle w:val="Odsekzoznamu"/>
        <w:numPr>
          <w:ilvl w:val="0"/>
          <w:numId w:val="1"/>
        </w:numPr>
        <w:spacing w:after="0"/>
        <w:jc w:val="both"/>
        <w:rPr>
          <w:rFonts w:ascii="Tahoma" w:hAnsi="Tahoma" w:cs="Tahoma"/>
          <w:lang w:val="sk-SK"/>
        </w:rPr>
      </w:pPr>
      <w:r w:rsidRPr="00132E55">
        <w:rPr>
          <w:rFonts w:ascii="Tahoma" w:hAnsi="Tahoma" w:cs="Tahoma"/>
          <w:lang w:val="sk-SK"/>
        </w:rPr>
        <w:t>finančnú podporu rôznych foriem a oblastí zvyšovania alebo rozširovania kvalifikácie, vzdelávania, kurzov, školení, seminárov, získavania oprávnení apod. na území SR a v zahraničí, vrátane podpory nákupu literatúry a učebných pomôcok.</w:t>
      </w:r>
    </w:p>
    <w:p w:rsidR="00132E55" w:rsidRPr="00C31B46" w:rsidRDefault="00132E55" w:rsidP="00747E27">
      <w:pPr>
        <w:spacing w:after="0"/>
        <w:rPr>
          <w:rFonts w:ascii="Tahoma" w:hAnsi="Tahoma" w:cs="Tahoma"/>
          <w:lang w:val="sk-SK"/>
        </w:rPr>
      </w:pPr>
    </w:p>
    <w:p w:rsidR="00296113" w:rsidRPr="00C31B46" w:rsidRDefault="00296113" w:rsidP="00747E27">
      <w:pPr>
        <w:spacing w:after="0"/>
        <w:rPr>
          <w:rFonts w:ascii="Tahoma" w:hAnsi="Tahoma" w:cs="Tahoma"/>
          <w:b/>
          <w:lang w:val="sk-SK"/>
        </w:rPr>
      </w:pPr>
      <w:r w:rsidRPr="00C31B46">
        <w:rPr>
          <w:rFonts w:ascii="Tahoma" w:hAnsi="Tahoma" w:cs="Tahoma"/>
          <w:b/>
          <w:lang w:val="sk-SK"/>
        </w:rPr>
        <w:t>3 Orgány fondu</w:t>
      </w:r>
    </w:p>
    <w:p w:rsidR="00296113" w:rsidRPr="00C31B46" w:rsidRDefault="00296113" w:rsidP="00747E27">
      <w:pPr>
        <w:spacing w:after="0"/>
        <w:rPr>
          <w:rFonts w:ascii="Tahoma" w:hAnsi="Tahoma" w:cs="Tahoma"/>
          <w:b/>
          <w:lang w:val="sk-SK"/>
        </w:rPr>
      </w:pPr>
    </w:p>
    <w:p w:rsidR="00296113" w:rsidRPr="00C31B46" w:rsidRDefault="00B93F10" w:rsidP="00747E27">
      <w:pPr>
        <w:spacing w:after="0"/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Orgánmi fondu </w:t>
      </w:r>
      <w:r w:rsidR="002E12E1">
        <w:rPr>
          <w:rFonts w:ascii="Tahoma" w:hAnsi="Tahoma" w:cs="Tahoma"/>
          <w:lang w:val="sk-SK"/>
        </w:rPr>
        <w:t>k 31.12.</w:t>
      </w:r>
      <w:r w:rsidR="00C25245">
        <w:rPr>
          <w:rFonts w:ascii="Tahoma" w:hAnsi="Tahoma" w:cs="Tahoma"/>
          <w:lang w:val="sk-SK"/>
        </w:rPr>
        <w:t>2022</w:t>
      </w:r>
      <w:r>
        <w:rPr>
          <w:rFonts w:ascii="Tahoma" w:hAnsi="Tahoma" w:cs="Tahoma"/>
          <w:lang w:val="sk-SK"/>
        </w:rPr>
        <w:t xml:space="preserve"> boli</w:t>
      </w:r>
      <w:r w:rsidR="00296113" w:rsidRPr="00C31B46">
        <w:rPr>
          <w:rFonts w:ascii="Tahoma" w:hAnsi="Tahoma" w:cs="Tahoma"/>
          <w:lang w:val="sk-SK"/>
        </w:rPr>
        <w:t>:</w:t>
      </w:r>
    </w:p>
    <w:p w:rsidR="00296113" w:rsidRPr="00C31B46" w:rsidRDefault="00B93F10" w:rsidP="00296113">
      <w:pPr>
        <w:numPr>
          <w:ilvl w:val="0"/>
          <w:numId w:val="2"/>
        </w:numPr>
        <w:spacing w:after="0"/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správna rada, ktorej členmi boli</w:t>
      </w:r>
      <w:r w:rsidR="00296113" w:rsidRPr="00C31B46">
        <w:rPr>
          <w:rFonts w:ascii="Tahoma" w:hAnsi="Tahoma" w:cs="Tahoma"/>
          <w:lang w:val="sk-SK"/>
        </w:rPr>
        <w:t xml:space="preserve"> </w:t>
      </w:r>
      <w:r w:rsidR="003A3A11">
        <w:rPr>
          <w:rFonts w:ascii="Tahoma" w:hAnsi="Tahoma" w:cs="Tahoma"/>
          <w:lang w:val="sk-SK"/>
        </w:rPr>
        <w:t>JUDr. Linda Navrátilová</w:t>
      </w:r>
      <w:r w:rsidR="00296113" w:rsidRPr="00C31B46">
        <w:rPr>
          <w:rFonts w:ascii="Tahoma" w:hAnsi="Tahoma" w:cs="Tahoma"/>
          <w:lang w:val="sk-SK"/>
        </w:rPr>
        <w:t xml:space="preserve"> (predse</w:t>
      </w:r>
      <w:r w:rsidR="001D7ECB" w:rsidRPr="00C31B46">
        <w:rPr>
          <w:rFonts w:ascii="Tahoma" w:hAnsi="Tahoma" w:cs="Tahoma"/>
          <w:lang w:val="sk-SK"/>
        </w:rPr>
        <w:t xml:space="preserve">da správnej rady), </w:t>
      </w:r>
      <w:r w:rsidR="00132E55">
        <w:rPr>
          <w:rFonts w:ascii="Tahoma" w:hAnsi="Tahoma" w:cs="Tahoma"/>
          <w:lang w:val="sk-SK"/>
        </w:rPr>
        <w:t>Ing. Jiří Mikulenka</w:t>
      </w:r>
      <w:r w:rsidR="00296113" w:rsidRPr="00C31B46">
        <w:rPr>
          <w:rFonts w:ascii="Tahoma" w:hAnsi="Tahoma" w:cs="Tahoma"/>
          <w:lang w:val="sk-SK"/>
        </w:rPr>
        <w:t xml:space="preserve">, </w:t>
      </w:r>
      <w:r w:rsidR="003A3A11">
        <w:rPr>
          <w:rFonts w:ascii="Tahoma" w:hAnsi="Tahoma" w:cs="Tahoma"/>
          <w:lang w:val="sk-SK"/>
        </w:rPr>
        <w:t>Boris Mikulenka</w:t>
      </w:r>
    </w:p>
    <w:p w:rsidR="00296113" w:rsidRPr="00C31B46" w:rsidRDefault="001D7ECB" w:rsidP="00296113">
      <w:pPr>
        <w:numPr>
          <w:ilvl w:val="0"/>
          <w:numId w:val="2"/>
        </w:numPr>
        <w:spacing w:after="0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správca – </w:t>
      </w:r>
      <w:r w:rsidR="00132E55">
        <w:rPr>
          <w:rFonts w:ascii="Tahoma" w:hAnsi="Tahoma" w:cs="Tahoma"/>
          <w:lang w:val="sk-SK"/>
        </w:rPr>
        <w:t>Ing. Jiří Mikulenka</w:t>
      </w:r>
    </w:p>
    <w:p w:rsidR="00296113" w:rsidRPr="00C31B46" w:rsidRDefault="00296113" w:rsidP="00296113">
      <w:pPr>
        <w:numPr>
          <w:ilvl w:val="0"/>
          <w:numId w:val="2"/>
        </w:numPr>
        <w:spacing w:after="0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revízor – </w:t>
      </w:r>
      <w:r w:rsidR="0026225D">
        <w:rPr>
          <w:rFonts w:ascii="Tahoma" w:hAnsi="Tahoma" w:cs="Tahoma"/>
          <w:lang w:val="sk-SK"/>
        </w:rPr>
        <w:t>Lea Navrátilová</w:t>
      </w:r>
    </w:p>
    <w:p w:rsidR="00296113" w:rsidRPr="00C31B46" w:rsidRDefault="00296113" w:rsidP="00296113">
      <w:pPr>
        <w:spacing w:after="0"/>
        <w:rPr>
          <w:rFonts w:ascii="Tahoma" w:hAnsi="Tahoma" w:cs="Tahoma"/>
          <w:lang w:val="sk-SK"/>
        </w:rPr>
      </w:pPr>
    </w:p>
    <w:p w:rsidR="00296113" w:rsidRPr="00C31B46" w:rsidRDefault="00296113" w:rsidP="001D7ECB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>Správna rada je najvyšším orgánom fondu. Má 3 členov, návrh na voľbu členov správnej rady podáva zriaďovateľ alebo každý člen správnej rady.</w:t>
      </w:r>
    </w:p>
    <w:p w:rsidR="00296113" w:rsidRPr="00C31B46" w:rsidRDefault="00296113" w:rsidP="001D7ECB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>Správca je štatutárnym orgánom fondu a riadi jeho činnosť. Je zároveň členom správnej rady. Volí a odvoláva ho správna rada.</w:t>
      </w:r>
    </w:p>
    <w:p w:rsidR="008245C4" w:rsidRPr="00C31B46" w:rsidRDefault="00296113" w:rsidP="001D7ECB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Revízor je kontrolným orgánom fondu. Má právo revízie všetkých rozhodnutí a uznesení správnej rady. </w:t>
      </w:r>
    </w:p>
    <w:p w:rsidR="00C31B46" w:rsidRDefault="00C31B46" w:rsidP="00747E27">
      <w:pPr>
        <w:spacing w:after="0"/>
        <w:rPr>
          <w:rFonts w:ascii="Tahoma" w:hAnsi="Tahoma" w:cs="Tahoma"/>
          <w:b/>
          <w:lang w:val="sk-SK"/>
        </w:rPr>
      </w:pPr>
    </w:p>
    <w:p w:rsidR="00747E27" w:rsidRPr="00C31B46" w:rsidRDefault="00296113" w:rsidP="00F1738A">
      <w:pPr>
        <w:spacing w:after="0"/>
        <w:jc w:val="both"/>
        <w:rPr>
          <w:rFonts w:ascii="Tahoma" w:hAnsi="Tahoma" w:cs="Tahoma"/>
          <w:b/>
          <w:lang w:val="sk-SK"/>
        </w:rPr>
      </w:pPr>
      <w:r w:rsidRPr="00C31B46">
        <w:rPr>
          <w:rFonts w:ascii="Tahoma" w:hAnsi="Tahoma" w:cs="Tahoma"/>
          <w:b/>
          <w:lang w:val="sk-SK"/>
        </w:rPr>
        <w:t>4</w:t>
      </w:r>
      <w:r w:rsidR="00747E27" w:rsidRPr="00C31B46">
        <w:rPr>
          <w:rFonts w:ascii="Tahoma" w:hAnsi="Tahoma" w:cs="Tahoma"/>
          <w:b/>
          <w:lang w:val="sk-SK"/>
        </w:rPr>
        <w:t xml:space="preserve"> </w:t>
      </w:r>
      <w:r w:rsidR="00F1738A">
        <w:rPr>
          <w:rFonts w:ascii="Tahoma" w:hAnsi="Tahoma" w:cs="Tahoma"/>
          <w:b/>
          <w:lang w:val="sk-SK"/>
        </w:rPr>
        <w:t xml:space="preserve"> </w:t>
      </w:r>
      <w:r w:rsidR="00747E27" w:rsidRPr="00C31B46">
        <w:rPr>
          <w:rFonts w:ascii="Tahoma" w:hAnsi="Tahoma" w:cs="Tahoma"/>
          <w:b/>
          <w:lang w:val="sk-SK"/>
        </w:rPr>
        <w:t>Prehľad činností, príjmov, výdavkov a stavu majetku</w:t>
      </w:r>
      <w:r w:rsidR="00822E32" w:rsidRPr="00C31B46">
        <w:rPr>
          <w:rFonts w:ascii="Tahoma" w:hAnsi="Tahoma" w:cs="Tahoma"/>
          <w:b/>
          <w:lang w:val="sk-SK"/>
        </w:rPr>
        <w:t xml:space="preserve"> </w:t>
      </w:r>
      <w:r w:rsidR="00F1738A">
        <w:rPr>
          <w:rFonts w:ascii="Tahoma" w:hAnsi="Tahoma" w:cs="Tahoma"/>
          <w:b/>
          <w:lang w:val="sk-SK"/>
        </w:rPr>
        <w:t xml:space="preserve">a záväzkov </w:t>
      </w:r>
      <w:r w:rsidR="00822E32" w:rsidRPr="00C31B46">
        <w:rPr>
          <w:rFonts w:ascii="Tahoma" w:hAnsi="Tahoma" w:cs="Tahoma"/>
          <w:b/>
          <w:lang w:val="sk-SK"/>
        </w:rPr>
        <w:t>neinvestičné</w:t>
      </w:r>
      <w:r w:rsidR="009268EC" w:rsidRPr="00C31B46">
        <w:rPr>
          <w:rFonts w:ascii="Tahoma" w:hAnsi="Tahoma" w:cs="Tahoma"/>
          <w:b/>
          <w:lang w:val="sk-SK"/>
        </w:rPr>
        <w:t xml:space="preserve">ho </w:t>
      </w:r>
      <w:r w:rsidR="00F1738A">
        <w:rPr>
          <w:rFonts w:ascii="Tahoma" w:hAnsi="Tahoma" w:cs="Tahoma"/>
          <w:b/>
          <w:lang w:val="sk-SK"/>
        </w:rPr>
        <w:t xml:space="preserve"> </w:t>
      </w:r>
      <w:r w:rsidR="009268EC" w:rsidRPr="00C31B46">
        <w:rPr>
          <w:rFonts w:ascii="Tahoma" w:hAnsi="Tahoma" w:cs="Tahoma"/>
          <w:b/>
          <w:lang w:val="sk-SK"/>
        </w:rPr>
        <w:t>fondu</w:t>
      </w:r>
    </w:p>
    <w:p w:rsidR="00693BF2" w:rsidRPr="00C31B46" w:rsidRDefault="00747E27" w:rsidP="00041F5A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 </w:t>
      </w:r>
    </w:p>
    <w:p w:rsidR="00AF3337" w:rsidRPr="00C31B46" w:rsidRDefault="00176F8A" w:rsidP="00521F85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Počiatočný stav majetku fondu </w:t>
      </w:r>
      <w:r w:rsidR="00C25245">
        <w:rPr>
          <w:rFonts w:ascii="Tahoma" w:hAnsi="Tahoma" w:cs="Tahoma"/>
          <w:lang w:val="sk-SK"/>
        </w:rPr>
        <w:t>k 01.01.2022</w:t>
      </w:r>
      <w:r w:rsidR="00C37A69">
        <w:rPr>
          <w:rFonts w:ascii="Tahoma" w:hAnsi="Tahoma" w:cs="Tahoma"/>
          <w:lang w:val="sk-SK"/>
        </w:rPr>
        <w:t xml:space="preserve"> bol </w:t>
      </w:r>
      <w:r w:rsidR="00C25245">
        <w:rPr>
          <w:rFonts w:ascii="Tahoma" w:hAnsi="Tahoma" w:cs="Tahoma"/>
          <w:lang w:val="sk-SK"/>
        </w:rPr>
        <w:t>495,42</w:t>
      </w:r>
      <w:r w:rsidR="001D7ECB" w:rsidRPr="00C31B46">
        <w:rPr>
          <w:rFonts w:ascii="Tahoma" w:hAnsi="Tahoma" w:cs="Tahoma"/>
          <w:lang w:val="sk-SK"/>
        </w:rPr>
        <w:t xml:space="preserve"> </w:t>
      </w:r>
      <w:r w:rsidR="005E6019" w:rsidRPr="00C31B46">
        <w:rPr>
          <w:rFonts w:ascii="Tahoma" w:hAnsi="Tahoma" w:cs="Tahoma"/>
          <w:lang w:val="sk-SK"/>
        </w:rPr>
        <w:t>€</w:t>
      </w:r>
      <w:r w:rsidRPr="00C31B46">
        <w:rPr>
          <w:rFonts w:ascii="Tahoma" w:hAnsi="Tahoma" w:cs="Tahoma"/>
          <w:lang w:val="sk-SK"/>
        </w:rPr>
        <w:t xml:space="preserve">. </w:t>
      </w:r>
      <w:r w:rsidR="00E22C18">
        <w:rPr>
          <w:rFonts w:ascii="Tahoma" w:hAnsi="Tahoma" w:cs="Tahoma"/>
          <w:lang w:val="sk-SK"/>
        </w:rPr>
        <w:t>Záväz</w:t>
      </w:r>
      <w:r w:rsidR="00132E55">
        <w:rPr>
          <w:rFonts w:ascii="Tahoma" w:hAnsi="Tahoma" w:cs="Tahoma"/>
          <w:lang w:val="sk-SK"/>
        </w:rPr>
        <w:t>ky</w:t>
      </w:r>
      <w:r w:rsidR="00C25245">
        <w:rPr>
          <w:rFonts w:ascii="Tahoma" w:hAnsi="Tahoma" w:cs="Tahoma"/>
          <w:lang w:val="sk-SK"/>
        </w:rPr>
        <w:t xml:space="preserve"> fondu k 01.01.2022</w:t>
      </w:r>
      <w:r w:rsidR="006B785C">
        <w:rPr>
          <w:rFonts w:ascii="Tahoma" w:hAnsi="Tahoma" w:cs="Tahoma"/>
          <w:lang w:val="sk-SK"/>
        </w:rPr>
        <w:t xml:space="preserve"> boli </w:t>
      </w:r>
      <w:r w:rsidR="006B785C" w:rsidRPr="00586827">
        <w:rPr>
          <w:rFonts w:ascii="Tahoma" w:hAnsi="Tahoma" w:cs="Tahoma"/>
          <w:lang w:val="sk-SK"/>
        </w:rPr>
        <w:t>0</w:t>
      </w:r>
      <w:r w:rsidR="006B785C">
        <w:rPr>
          <w:rFonts w:ascii="Tahoma" w:hAnsi="Tahoma" w:cs="Tahoma"/>
          <w:lang w:val="sk-SK"/>
        </w:rPr>
        <w:t>,-</w:t>
      </w:r>
      <w:r w:rsidR="00E22C18">
        <w:rPr>
          <w:rFonts w:ascii="Tahoma" w:hAnsi="Tahoma" w:cs="Tahoma"/>
          <w:lang w:val="sk-SK"/>
        </w:rPr>
        <w:t xml:space="preserve"> €. </w:t>
      </w:r>
      <w:r w:rsidRPr="00C31B46">
        <w:rPr>
          <w:rFonts w:ascii="Tahoma" w:hAnsi="Tahoma" w:cs="Tahoma"/>
          <w:lang w:val="sk-SK"/>
        </w:rPr>
        <w:t xml:space="preserve">Úroky </w:t>
      </w:r>
      <w:r w:rsidR="001D7ECB" w:rsidRPr="00C31B46">
        <w:rPr>
          <w:rFonts w:ascii="Tahoma" w:hAnsi="Tahoma" w:cs="Tahoma"/>
          <w:lang w:val="sk-SK"/>
        </w:rPr>
        <w:t xml:space="preserve">z bankového účtu </w:t>
      </w:r>
      <w:r w:rsidR="002370C2" w:rsidRPr="00C31B46">
        <w:rPr>
          <w:rFonts w:ascii="Tahoma" w:hAnsi="Tahoma" w:cs="Tahoma"/>
          <w:lang w:val="sk-SK"/>
        </w:rPr>
        <w:t xml:space="preserve">za hodnotené obdobie </w:t>
      </w:r>
      <w:r w:rsidR="00CE07B3">
        <w:rPr>
          <w:rFonts w:ascii="Tahoma" w:hAnsi="Tahoma" w:cs="Tahoma"/>
          <w:lang w:val="sk-SK"/>
        </w:rPr>
        <w:t xml:space="preserve">tvorili </w:t>
      </w:r>
      <w:r w:rsidR="00586827">
        <w:rPr>
          <w:rFonts w:ascii="Tahoma" w:hAnsi="Tahoma" w:cs="Tahoma"/>
          <w:lang w:val="sk-SK"/>
        </w:rPr>
        <w:t>0,-</w:t>
      </w:r>
      <w:r w:rsidR="005E6019" w:rsidRPr="00C31B46">
        <w:rPr>
          <w:rFonts w:ascii="Tahoma" w:hAnsi="Tahoma" w:cs="Tahoma"/>
          <w:lang w:val="sk-SK"/>
        </w:rPr>
        <w:t xml:space="preserve"> €. </w:t>
      </w:r>
      <w:r w:rsidR="001D7ECB" w:rsidRPr="00C31B46">
        <w:rPr>
          <w:rFonts w:ascii="Tahoma" w:hAnsi="Tahoma" w:cs="Tahoma"/>
          <w:lang w:val="sk-SK"/>
        </w:rPr>
        <w:t>Príjmy z podielu zapla</w:t>
      </w:r>
      <w:r w:rsidR="00521F85" w:rsidRPr="00C31B46">
        <w:rPr>
          <w:rFonts w:ascii="Tahoma" w:hAnsi="Tahoma" w:cs="Tahoma"/>
          <w:lang w:val="sk-SK"/>
        </w:rPr>
        <w:t>te</w:t>
      </w:r>
      <w:r w:rsidR="00C37A69">
        <w:rPr>
          <w:rFonts w:ascii="Tahoma" w:hAnsi="Tahoma" w:cs="Tahoma"/>
          <w:lang w:val="sk-SK"/>
        </w:rPr>
        <w:t xml:space="preserve">nej dane z príjmov tvorili </w:t>
      </w:r>
      <w:r w:rsidR="00C25245">
        <w:rPr>
          <w:rFonts w:ascii="Tahoma" w:hAnsi="Tahoma" w:cs="Tahoma"/>
          <w:lang w:val="sk-SK"/>
        </w:rPr>
        <w:t>279,74</w:t>
      </w:r>
      <w:r w:rsidR="00521F85" w:rsidRPr="00C31B46">
        <w:rPr>
          <w:rFonts w:ascii="Tahoma" w:hAnsi="Tahoma" w:cs="Tahoma"/>
          <w:lang w:val="sk-SK"/>
        </w:rPr>
        <w:t> </w:t>
      </w:r>
      <w:r w:rsidR="001D7ECB" w:rsidRPr="00C31B46">
        <w:rPr>
          <w:rFonts w:ascii="Tahoma" w:hAnsi="Tahoma" w:cs="Tahoma"/>
          <w:lang w:val="sk-SK"/>
        </w:rPr>
        <w:t xml:space="preserve">€. </w:t>
      </w:r>
      <w:r w:rsidR="00521F85" w:rsidRPr="00C31B46">
        <w:rPr>
          <w:rFonts w:ascii="Tahoma" w:hAnsi="Tahoma" w:cs="Tahoma"/>
          <w:lang w:val="sk-SK"/>
        </w:rPr>
        <w:t>Príjmy</w:t>
      </w:r>
      <w:r w:rsidR="00CE07B3">
        <w:rPr>
          <w:rFonts w:ascii="Tahoma" w:hAnsi="Tahoma" w:cs="Tahoma"/>
          <w:lang w:val="sk-SK"/>
        </w:rPr>
        <w:t xml:space="preserve"> z darov a príspevkov tvorili </w:t>
      </w:r>
      <w:r w:rsidR="00A45D77">
        <w:rPr>
          <w:rFonts w:ascii="Tahoma" w:hAnsi="Tahoma" w:cs="Tahoma"/>
          <w:lang w:val="sk-SK"/>
        </w:rPr>
        <w:t>2</w:t>
      </w:r>
      <w:r w:rsidR="00C33296">
        <w:rPr>
          <w:rFonts w:ascii="Tahoma" w:hAnsi="Tahoma" w:cs="Tahoma"/>
          <w:lang w:val="sk-SK"/>
        </w:rPr>
        <w:t>0</w:t>
      </w:r>
      <w:r w:rsidR="006B785C">
        <w:rPr>
          <w:rFonts w:ascii="Tahoma" w:hAnsi="Tahoma" w:cs="Tahoma"/>
          <w:lang w:val="sk-SK"/>
        </w:rPr>
        <w:t>,-</w:t>
      </w:r>
      <w:r w:rsidR="00586827">
        <w:rPr>
          <w:rFonts w:ascii="Tahoma" w:hAnsi="Tahoma" w:cs="Tahoma"/>
          <w:lang w:val="sk-SK"/>
        </w:rPr>
        <w:t xml:space="preserve"> €</w:t>
      </w:r>
      <w:r w:rsidR="00CE07B3">
        <w:rPr>
          <w:rFonts w:ascii="Tahoma" w:hAnsi="Tahoma" w:cs="Tahoma"/>
          <w:lang w:val="sk-SK"/>
        </w:rPr>
        <w:t xml:space="preserve">. </w:t>
      </w:r>
      <w:r w:rsidR="001D7ECB" w:rsidRPr="00C31B46">
        <w:rPr>
          <w:rFonts w:ascii="Tahoma" w:hAnsi="Tahoma" w:cs="Tahoma"/>
          <w:lang w:val="sk-SK"/>
        </w:rPr>
        <w:t>Príjmy celkom tvorili</w:t>
      </w:r>
      <w:r w:rsidR="00CB2118" w:rsidRPr="00C31B46">
        <w:rPr>
          <w:rFonts w:ascii="Tahoma" w:hAnsi="Tahoma" w:cs="Tahoma"/>
          <w:lang w:val="sk-SK"/>
        </w:rPr>
        <w:t xml:space="preserve"> </w:t>
      </w:r>
      <w:r w:rsidR="00C25245">
        <w:rPr>
          <w:rFonts w:ascii="Tahoma" w:hAnsi="Tahoma" w:cs="Tahoma"/>
          <w:lang w:val="sk-SK"/>
        </w:rPr>
        <w:t>299</w:t>
      </w:r>
      <w:r w:rsidR="006443F9">
        <w:rPr>
          <w:rFonts w:ascii="Tahoma" w:hAnsi="Tahoma" w:cs="Tahoma"/>
          <w:lang w:val="sk-SK"/>
        </w:rPr>
        <w:t>,</w:t>
      </w:r>
      <w:r w:rsidR="00C25245">
        <w:rPr>
          <w:rFonts w:ascii="Tahoma" w:hAnsi="Tahoma" w:cs="Tahoma"/>
          <w:lang w:val="sk-SK"/>
        </w:rPr>
        <w:t>74</w:t>
      </w:r>
      <w:r w:rsidR="005E6019" w:rsidRPr="00C31B46">
        <w:rPr>
          <w:rFonts w:ascii="Tahoma" w:hAnsi="Tahoma" w:cs="Tahoma"/>
          <w:lang w:val="sk-SK"/>
        </w:rPr>
        <w:t xml:space="preserve"> €</w:t>
      </w:r>
      <w:r w:rsidRPr="00C31B46">
        <w:rPr>
          <w:rFonts w:ascii="Tahoma" w:hAnsi="Tahoma" w:cs="Tahoma"/>
          <w:lang w:val="sk-SK"/>
        </w:rPr>
        <w:t xml:space="preserve">. </w:t>
      </w:r>
    </w:p>
    <w:p w:rsidR="00C87720" w:rsidRPr="00C31B46" w:rsidRDefault="00C87720" w:rsidP="00041F5A">
      <w:pPr>
        <w:spacing w:after="0"/>
        <w:jc w:val="both"/>
        <w:rPr>
          <w:rFonts w:ascii="Tahoma" w:hAnsi="Tahoma" w:cs="Tahoma"/>
          <w:lang w:val="sk-SK"/>
        </w:rPr>
      </w:pPr>
    </w:p>
    <w:p w:rsidR="00176F8A" w:rsidRPr="00E8159D" w:rsidRDefault="00176F8A" w:rsidP="00F1738A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Neinvestičnému fondu </w:t>
      </w:r>
      <w:r w:rsidR="00747E27" w:rsidRPr="00C31B46">
        <w:rPr>
          <w:rFonts w:ascii="Tahoma" w:hAnsi="Tahoma" w:cs="Tahoma"/>
          <w:lang w:val="sk-SK"/>
        </w:rPr>
        <w:t>vznikli za hodnot</w:t>
      </w:r>
      <w:r w:rsidRPr="00C31B46">
        <w:rPr>
          <w:rFonts w:ascii="Tahoma" w:hAnsi="Tahoma" w:cs="Tahoma"/>
          <w:lang w:val="sk-SK"/>
        </w:rPr>
        <w:t xml:space="preserve">ené obdobie </w:t>
      </w:r>
      <w:r w:rsidR="00F1738A">
        <w:rPr>
          <w:rFonts w:ascii="Tahoma" w:hAnsi="Tahoma" w:cs="Tahoma"/>
          <w:lang w:val="sk-SK"/>
        </w:rPr>
        <w:t xml:space="preserve">celkové </w:t>
      </w:r>
      <w:r w:rsidRPr="00C31B46">
        <w:rPr>
          <w:rFonts w:ascii="Tahoma" w:hAnsi="Tahoma" w:cs="Tahoma"/>
          <w:lang w:val="sk-SK"/>
        </w:rPr>
        <w:t xml:space="preserve">výdavky </w:t>
      </w:r>
      <w:r w:rsidR="001561D6">
        <w:rPr>
          <w:rFonts w:ascii="Tahoma" w:hAnsi="Tahoma" w:cs="Tahoma"/>
          <w:lang w:val="sk-SK"/>
        </w:rPr>
        <w:t xml:space="preserve">vo výške </w:t>
      </w:r>
      <w:r w:rsidR="00C33296">
        <w:rPr>
          <w:rFonts w:ascii="Tahoma" w:hAnsi="Tahoma" w:cs="Tahoma"/>
          <w:lang w:val="sk-SK"/>
        </w:rPr>
        <w:t>61</w:t>
      </w:r>
      <w:r w:rsidR="00A45D77">
        <w:rPr>
          <w:rFonts w:ascii="Tahoma" w:hAnsi="Tahoma" w:cs="Tahoma"/>
          <w:lang w:val="sk-SK"/>
        </w:rPr>
        <w:t>,72</w:t>
      </w:r>
      <w:r w:rsidR="00F1738A">
        <w:rPr>
          <w:rFonts w:ascii="Tahoma" w:hAnsi="Tahoma" w:cs="Tahoma"/>
          <w:lang w:val="sk-SK"/>
        </w:rPr>
        <w:t xml:space="preserve"> €. Výdavky </w:t>
      </w:r>
      <w:r w:rsidRPr="00C31B46">
        <w:rPr>
          <w:rFonts w:ascii="Tahoma" w:hAnsi="Tahoma" w:cs="Tahoma"/>
          <w:lang w:val="sk-SK"/>
        </w:rPr>
        <w:t>na sprá</w:t>
      </w:r>
      <w:r w:rsidR="00E26BFC" w:rsidRPr="00C31B46">
        <w:rPr>
          <w:rFonts w:ascii="Tahoma" w:hAnsi="Tahoma" w:cs="Tahoma"/>
          <w:lang w:val="sk-SK"/>
        </w:rPr>
        <w:t xml:space="preserve">vu </w:t>
      </w:r>
      <w:r w:rsidR="00A53424" w:rsidRPr="00C31B46">
        <w:rPr>
          <w:rFonts w:ascii="Tahoma" w:hAnsi="Tahoma" w:cs="Tahoma"/>
          <w:lang w:val="sk-SK"/>
        </w:rPr>
        <w:t>fondu</w:t>
      </w:r>
      <w:r w:rsidR="00F1738A">
        <w:rPr>
          <w:rFonts w:ascii="Tahoma" w:hAnsi="Tahoma" w:cs="Tahoma"/>
          <w:lang w:val="sk-SK"/>
        </w:rPr>
        <w:t xml:space="preserve"> tvorili</w:t>
      </w:r>
      <w:r w:rsidR="00C37A69">
        <w:rPr>
          <w:rFonts w:ascii="Tahoma" w:hAnsi="Tahoma" w:cs="Tahoma"/>
          <w:lang w:val="sk-SK"/>
        </w:rPr>
        <w:t xml:space="preserve"> </w:t>
      </w:r>
      <w:r w:rsidR="00A45D77">
        <w:rPr>
          <w:rFonts w:ascii="Tahoma" w:hAnsi="Tahoma" w:cs="Tahoma"/>
          <w:lang w:val="sk-SK"/>
        </w:rPr>
        <w:t>61</w:t>
      </w:r>
      <w:r w:rsidR="00E8159D">
        <w:rPr>
          <w:rFonts w:ascii="Tahoma" w:hAnsi="Tahoma" w:cs="Tahoma"/>
          <w:lang w:val="sk-SK"/>
        </w:rPr>
        <w:t>,72</w:t>
      </w:r>
      <w:r w:rsidR="005E6019" w:rsidRPr="00C31B46">
        <w:rPr>
          <w:rFonts w:ascii="Tahoma" w:hAnsi="Tahoma" w:cs="Tahoma"/>
          <w:lang w:val="sk-SK"/>
        </w:rPr>
        <w:t xml:space="preserve"> €</w:t>
      </w:r>
      <w:r w:rsidRPr="00C31B46">
        <w:rPr>
          <w:rFonts w:ascii="Tahoma" w:hAnsi="Tahoma" w:cs="Tahoma"/>
          <w:lang w:val="sk-SK"/>
        </w:rPr>
        <w:t xml:space="preserve">. </w:t>
      </w:r>
      <w:r w:rsidR="006C0CB3" w:rsidRPr="00E8159D">
        <w:rPr>
          <w:rFonts w:ascii="Tahoma" w:hAnsi="Tahoma" w:cs="Tahoma"/>
          <w:lang w:val="sk-SK"/>
        </w:rPr>
        <w:t>Tieto výdavky boli v nasledovnom členení:</w:t>
      </w:r>
    </w:p>
    <w:p w:rsidR="00A53424" w:rsidRPr="00E8159D" w:rsidRDefault="0032733D" w:rsidP="00E8159D">
      <w:pPr>
        <w:pStyle w:val="Odsekzoznamu"/>
        <w:numPr>
          <w:ilvl w:val="0"/>
          <w:numId w:val="1"/>
        </w:numPr>
        <w:spacing w:after="0"/>
        <w:jc w:val="both"/>
        <w:rPr>
          <w:rFonts w:ascii="Tahoma" w:hAnsi="Tahoma" w:cs="Tahoma"/>
          <w:lang w:val="sk-SK"/>
        </w:rPr>
      </w:pPr>
      <w:r w:rsidRPr="00E8159D">
        <w:rPr>
          <w:rFonts w:ascii="Tahoma" w:hAnsi="Tahoma" w:cs="Tahoma"/>
          <w:lang w:val="sk-SK"/>
        </w:rPr>
        <w:t xml:space="preserve">poplatky Notárskemu úradu  </w:t>
      </w:r>
      <w:r w:rsidR="00604A64" w:rsidRPr="00E8159D">
        <w:rPr>
          <w:rFonts w:ascii="Tahoma" w:hAnsi="Tahoma" w:cs="Tahoma"/>
          <w:lang w:val="sk-SK"/>
        </w:rPr>
        <w:tab/>
      </w:r>
      <w:r w:rsidR="00C37A69" w:rsidRPr="00E8159D">
        <w:rPr>
          <w:rFonts w:ascii="Tahoma" w:hAnsi="Tahoma" w:cs="Tahoma"/>
          <w:lang w:val="sk-SK"/>
        </w:rPr>
        <w:t xml:space="preserve">          </w:t>
      </w:r>
      <w:r w:rsidR="00D62E6B" w:rsidRPr="00E8159D">
        <w:rPr>
          <w:rFonts w:ascii="Tahoma" w:hAnsi="Tahoma" w:cs="Tahoma"/>
          <w:lang w:val="sk-SK"/>
        </w:rPr>
        <w:t xml:space="preserve"> </w:t>
      </w:r>
      <w:r w:rsidR="005C638D" w:rsidRPr="00E8159D">
        <w:rPr>
          <w:rFonts w:ascii="Tahoma" w:hAnsi="Tahoma" w:cs="Tahoma"/>
          <w:lang w:val="sk-SK"/>
        </w:rPr>
        <w:t>61,72</w:t>
      </w:r>
      <w:r w:rsidR="007F26E4" w:rsidRPr="00E8159D">
        <w:rPr>
          <w:rFonts w:ascii="Tahoma" w:hAnsi="Tahoma" w:cs="Tahoma"/>
          <w:lang w:val="sk-SK"/>
        </w:rPr>
        <w:t xml:space="preserve"> €</w:t>
      </w:r>
      <w:r w:rsidR="00A45D77">
        <w:rPr>
          <w:rFonts w:ascii="Tahoma" w:hAnsi="Tahoma" w:cs="Tahoma"/>
          <w:lang w:val="sk-SK"/>
        </w:rPr>
        <w:t>.</w:t>
      </w:r>
    </w:p>
    <w:p w:rsidR="00C87720" w:rsidRPr="00C31B46" w:rsidRDefault="00C87720" w:rsidP="00041F5A">
      <w:pPr>
        <w:spacing w:after="0"/>
        <w:jc w:val="both"/>
        <w:rPr>
          <w:rFonts w:ascii="Tahoma" w:hAnsi="Tahoma" w:cs="Tahoma"/>
          <w:lang w:val="sk-SK"/>
        </w:rPr>
      </w:pPr>
    </w:p>
    <w:p w:rsidR="006F603A" w:rsidRPr="00C31B46" w:rsidRDefault="0032733D" w:rsidP="0032733D">
      <w:pPr>
        <w:spacing w:after="0"/>
        <w:jc w:val="both"/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Konečný zostatok </w:t>
      </w:r>
      <w:r w:rsidR="00E22C18">
        <w:rPr>
          <w:rFonts w:ascii="Tahoma" w:hAnsi="Tahoma" w:cs="Tahoma"/>
          <w:lang w:val="sk-SK"/>
        </w:rPr>
        <w:t xml:space="preserve">majetku fondu </w:t>
      </w:r>
      <w:r w:rsidR="00C25245">
        <w:rPr>
          <w:rFonts w:ascii="Tahoma" w:hAnsi="Tahoma" w:cs="Tahoma"/>
          <w:lang w:val="sk-SK"/>
        </w:rPr>
        <w:t>k 31.12.2022</w:t>
      </w:r>
      <w:r w:rsidR="00AC00B7" w:rsidRPr="00C31B46">
        <w:rPr>
          <w:rFonts w:ascii="Tahoma" w:hAnsi="Tahoma" w:cs="Tahoma"/>
          <w:lang w:val="sk-SK"/>
        </w:rPr>
        <w:t xml:space="preserve"> bol </w:t>
      </w:r>
      <w:r w:rsidR="00C25245">
        <w:rPr>
          <w:rFonts w:ascii="Tahoma" w:hAnsi="Tahoma" w:cs="Tahoma"/>
          <w:lang w:val="sk-SK"/>
        </w:rPr>
        <w:t>233,44</w:t>
      </w:r>
      <w:r w:rsidR="00822E32" w:rsidRPr="00C31B46">
        <w:rPr>
          <w:rFonts w:ascii="Tahoma" w:hAnsi="Tahoma" w:cs="Tahoma"/>
          <w:lang w:val="sk-SK"/>
        </w:rPr>
        <w:t xml:space="preserve"> €</w:t>
      </w:r>
      <w:r w:rsidR="00A45D77">
        <w:rPr>
          <w:rFonts w:ascii="Tahoma" w:hAnsi="Tahoma" w:cs="Tahoma"/>
          <w:lang w:val="sk-SK"/>
        </w:rPr>
        <w:t xml:space="preserve">, </w:t>
      </w:r>
      <w:r w:rsidR="00C25245">
        <w:rPr>
          <w:rFonts w:ascii="Tahoma" w:hAnsi="Tahoma" w:cs="Tahoma"/>
          <w:lang w:val="sk-SK"/>
        </w:rPr>
        <w:t>stav pohľadávok k 31.12.2022</w:t>
      </w:r>
      <w:r w:rsidR="00C87720" w:rsidRPr="00C31B46">
        <w:rPr>
          <w:rFonts w:ascii="Tahoma" w:hAnsi="Tahoma" w:cs="Tahoma"/>
          <w:lang w:val="sk-SK"/>
        </w:rPr>
        <w:t xml:space="preserve"> </w:t>
      </w:r>
      <w:r w:rsidR="00C87720" w:rsidRPr="00E8159D">
        <w:rPr>
          <w:rFonts w:ascii="Tahoma" w:hAnsi="Tahoma" w:cs="Tahoma"/>
          <w:lang w:val="sk-SK"/>
        </w:rPr>
        <w:t>0</w:t>
      </w:r>
      <w:r w:rsidR="00C87720" w:rsidRPr="00C31B46">
        <w:rPr>
          <w:rFonts w:ascii="Tahoma" w:hAnsi="Tahoma" w:cs="Tahoma"/>
          <w:lang w:val="sk-SK"/>
        </w:rPr>
        <w:t>,- €</w:t>
      </w:r>
      <w:r w:rsidR="00C25245">
        <w:rPr>
          <w:rFonts w:ascii="Tahoma" w:hAnsi="Tahoma" w:cs="Tahoma"/>
          <w:lang w:val="sk-SK"/>
        </w:rPr>
        <w:t xml:space="preserve"> a stav záväzkov k 31.12.2022</w:t>
      </w:r>
      <w:r>
        <w:rPr>
          <w:rFonts w:ascii="Tahoma" w:hAnsi="Tahoma" w:cs="Tahoma"/>
          <w:lang w:val="sk-SK"/>
        </w:rPr>
        <w:t xml:space="preserve"> </w:t>
      </w:r>
      <w:r w:rsidRPr="00E8159D">
        <w:rPr>
          <w:rFonts w:ascii="Tahoma" w:hAnsi="Tahoma" w:cs="Tahoma"/>
          <w:lang w:val="sk-SK"/>
        </w:rPr>
        <w:t>0</w:t>
      </w:r>
      <w:r>
        <w:rPr>
          <w:rFonts w:ascii="Tahoma" w:hAnsi="Tahoma" w:cs="Tahoma"/>
          <w:lang w:val="sk-SK"/>
        </w:rPr>
        <w:t>,- €.</w:t>
      </w:r>
    </w:p>
    <w:p w:rsidR="00C87720" w:rsidRPr="00C31B46" w:rsidRDefault="00C87720" w:rsidP="00041F5A">
      <w:pPr>
        <w:spacing w:after="0"/>
        <w:jc w:val="both"/>
        <w:rPr>
          <w:rFonts w:ascii="Tahoma" w:hAnsi="Tahoma" w:cs="Tahoma"/>
          <w:lang w:val="sk-SK"/>
        </w:rPr>
      </w:pPr>
    </w:p>
    <w:p w:rsidR="00E26BFC" w:rsidRPr="00C31B46" w:rsidRDefault="00A45D77" w:rsidP="0032733D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V hodnotenom období sa nevykonali žiadne zmeny v štatúte </w:t>
      </w:r>
      <w:r w:rsidR="00C25245">
        <w:rPr>
          <w:rFonts w:ascii="Tahoma" w:hAnsi="Tahoma" w:cs="Tahoma"/>
          <w:lang w:val="sk-SK"/>
        </w:rPr>
        <w:t xml:space="preserve">neinvestičného fondu. V hodnotenom období došlo </w:t>
      </w:r>
      <w:r w:rsidR="003A3A11">
        <w:rPr>
          <w:rFonts w:ascii="Tahoma" w:hAnsi="Tahoma" w:cs="Tahoma"/>
          <w:lang w:val="sk-SK"/>
        </w:rPr>
        <w:t xml:space="preserve">z dôvodu úmrtia predsedu správnej rady </w:t>
      </w:r>
      <w:r w:rsidR="00C25245">
        <w:rPr>
          <w:rFonts w:ascii="Tahoma" w:hAnsi="Tahoma" w:cs="Tahoma"/>
          <w:lang w:val="sk-SK"/>
        </w:rPr>
        <w:t xml:space="preserve">k zmene člena správnej rady </w:t>
      </w:r>
      <w:r w:rsidR="003A3A11">
        <w:rPr>
          <w:rFonts w:ascii="Tahoma" w:hAnsi="Tahoma" w:cs="Tahoma"/>
          <w:lang w:val="sk-SK"/>
        </w:rPr>
        <w:t xml:space="preserve">a zároveň predsedu správnej rady </w:t>
      </w:r>
      <w:r w:rsidR="00C25245">
        <w:rPr>
          <w:rFonts w:ascii="Tahoma" w:hAnsi="Tahoma" w:cs="Tahoma"/>
          <w:lang w:val="sk-SK"/>
        </w:rPr>
        <w:t>neinvestičného fondu.</w:t>
      </w:r>
    </w:p>
    <w:p w:rsidR="00604A64" w:rsidRPr="00C31B46" w:rsidRDefault="00604A64" w:rsidP="00041F5A">
      <w:pPr>
        <w:spacing w:after="0"/>
        <w:jc w:val="both"/>
        <w:rPr>
          <w:rFonts w:ascii="Tahoma" w:hAnsi="Tahoma" w:cs="Tahoma"/>
          <w:lang w:val="sk-SK"/>
        </w:rPr>
      </w:pPr>
    </w:p>
    <w:p w:rsidR="00296113" w:rsidRPr="00C31B46" w:rsidRDefault="00C25245" w:rsidP="00397C42">
      <w:pPr>
        <w:spacing w:after="0"/>
        <w:jc w:val="both"/>
        <w:rPr>
          <w:rFonts w:ascii="Tahoma" w:hAnsi="Tahoma" w:cs="Tahoma"/>
          <w:lang w:val="sk-SK"/>
        </w:rPr>
      </w:pPr>
      <w:r w:rsidRPr="005C638D">
        <w:rPr>
          <w:rFonts w:ascii="Tahoma" w:hAnsi="Tahoma" w:cs="Tahoma"/>
          <w:lang w:val="sk-SK"/>
        </w:rPr>
        <w:t xml:space="preserve">V priebehu roka bola prijatá žiadosť o poskytnutie finančného príspevku žiadateľa. Náklady neinvestičný fond uhradil žiadateľovi v celkovej výške </w:t>
      </w:r>
      <w:r>
        <w:rPr>
          <w:rFonts w:ascii="Tahoma" w:hAnsi="Tahoma" w:cs="Tahoma"/>
          <w:lang w:val="sk-SK"/>
        </w:rPr>
        <w:t>500</w:t>
      </w:r>
      <w:r w:rsidRPr="005C638D">
        <w:rPr>
          <w:rFonts w:ascii="Tahoma" w:hAnsi="Tahoma" w:cs="Tahoma"/>
          <w:lang w:val="sk-SK"/>
        </w:rPr>
        <w:t>,- €.</w:t>
      </w:r>
      <w:r w:rsidR="00A45D77" w:rsidRPr="005C638D">
        <w:rPr>
          <w:rFonts w:ascii="Tahoma" w:hAnsi="Tahoma" w:cs="Tahoma"/>
          <w:lang w:val="sk-SK"/>
        </w:rPr>
        <w:t xml:space="preserve"> </w:t>
      </w:r>
    </w:p>
    <w:p w:rsidR="00C87720" w:rsidRPr="00C31B46" w:rsidRDefault="00C87720" w:rsidP="00041F5A">
      <w:pPr>
        <w:spacing w:after="0"/>
        <w:jc w:val="both"/>
        <w:rPr>
          <w:rFonts w:ascii="Tahoma" w:hAnsi="Tahoma" w:cs="Tahoma"/>
          <w:lang w:val="sk-SK"/>
        </w:rPr>
      </w:pPr>
    </w:p>
    <w:p w:rsidR="00176F8A" w:rsidRPr="00C31B46" w:rsidRDefault="00176F8A" w:rsidP="00041F5A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>Správna rada prerokovala a schv</w:t>
      </w:r>
      <w:r w:rsidR="00AC00B7" w:rsidRPr="00C31B46">
        <w:rPr>
          <w:rFonts w:ascii="Tahoma" w:hAnsi="Tahoma" w:cs="Tahoma"/>
          <w:lang w:val="sk-SK"/>
        </w:rPr>
        <w:t>áli</w:t>
      </w:r>
      <w:r w:rsidR="00C25245">
        <w:rPr>
          <w:rFonts w:ascii="Tahoma" w:hAnsi="Tahoma" w:cs="Tahoma"/>
          <w:lang w:val="sk-SK"/>
        </w:rPr>
        <w:t>la Výročnú správu za rok 2022</w:t>
      </w:r>
      <w:r w:rsidRPr="00C31B46">
        <w:rPr>
          <w:rFonts w:ascii="Tahoma" w:hAnsi="Tahoma" w:cs="Tahoma"/>
          <w:lang w:val="sk-SK"/>
        </w:rPr>
        <w:t>.</w:t>
      </w:r>
    </w:p>
    <w:p w:rsidR="00C87720" w:rsidRPr="00C31B46" w:rsidRDefault="00C87720" w:rsidP="00041F5A">
      <w:pPr>
        <w:spacing w:after="0"/>
        <w:jc w:val="both"/>
        <w:rPr>
          <w:rFonts w:ascii="Tahoma" w:hAnsi="Tahoma" w:cs="Tahoma"/>
          <w:lang w:val="sk-SK"/>
        </w:rPr>
      </w:pPr>
    </w:p>
    <w:p w:rsidR="00176F8A" w:rsidRPr="00C31B46" w:rsidRDefault="00176F8A" w:rsidP="00041F5A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>Vyjadrenie revízora:</w:t>
      </w:r>
    </w:p>
    <w:p w:rsidR="00176F8A" w:rsidRPr="00C31B46" w:rsidRDefault="00176F8A" w:rsidP="00041F5A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Revízor skontroloval </w:t>
      </w:r>
      <w:r w:rsidR="008245C4" w:rsidRPr="00C31B46">
        <w:rPr>
          <w:rFonts w:ascii="Tahoma" w:hAnsi="Tahoma" w:cs="Tahoma"/>
          <w:lang w:val="sk-SK"/>
        </w:rPr>
        <w:t xml:space="preserve">hospodárenie neinvestičného fondu a nemá žiadne pripomienky. </w:t>
      </w:r>
    </w:p>
    <w:p w:rsidR="00734203" w:rsidRPr="00C31B46" w:rsidRDefault="00734203" w:rsidP="00747E27">
      <w:pPr>
        <w:spacing w:after="0"/>
        <w:rPr>
          <w:rFonts w:ascii="Tahoma" w:hAnsi="Tahoma" w:cs="Tahoma"/>
          <w:lang w:val="sk-SK"/>
        </w:rPr>
      </w:pPr>
    </w:p>
    <w:p w:rsidR="009268EC" w:rsidRDefault="00F1738A" w:rsidP="00F1738A">
      <w:pPr>
        <w:spacing w:after="0"/>
        <w:jc w:val="both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 xml:space="preserve">Neinvestičný </w:t>
      </w:r>
      <w:r w:rsidR="00604A64">
        <w:rPr>
          <w:rFonts w:ascii="Tahoma" w:hAnsi="Tahoma" w:cs="Tahoma"/>
          <w:lang w:val="sk-SK"/>
        </w:rPr>
        <w:t xml:space="preserve">fond Zdravie, n. f. splnil dňa </w:t>
      </w:r>
      <w:r w:rsidR="00BB29FF">
        <w:rPr>
          <w:rFonts w:ascii="Tahoma" w:hAnsi="Tahoma" w:cs="Tahoma"/>
          <w:lang w:val="sk-SK"/>
        </w:rPr>
        <w:t>09</w:t>
      </w:r>
      <w:r w:rsidR="00C33296">
        <w:rPr>
          <w:rFonts w:ascii="Tahoma" w:hAnsi="Tahoma" w:cs="Tahoma"/>
          <w:lang w:val="sk-SK"/>
        </w:rPr>
        <w:t>.12</w:t>
      </w:r>
      <w:r w:rsidR="00C37A69" w:rsidRPr="00135E1B">
        <w:rPr>
          <w:rFonts w:ascii="Tahoma" w:hAnsi="Tahoma" w:cs="Tahoma"/>
          <w:lang w:val="sk-SK"/>
        </w:rPr>
        <w:t>.</w:t>
      </w:r>
      <w:r w:rsidR="00BB29FF">
        <w:rPr>
          <w:rFonts w:ascii="Tahoma" w:hAnsi="Tahoma" w:cs="Tahoma"/>
          <w:lang w:val="sk-SK"/>
        </w:rPr>
        <w:t>2022</w:t>
      </w:r>
      <w:r w:rsidRPr="00C31B46">
        <w:rPr>
          <w:rFonts w:ascii="Tahoma" w:hAnsi="Tahoma" w:cs="Tahoma"/>
          <w:lang w:val="sk-SK"/>
        </w:rPr>
        <w:t xml:space="preserve"> podmienky na zaregistrovanie v zmysle zákona </w:t>
      </w:r>
      <w:r>
        <w:rPr>
          <w:rFonts w:ascii="Tahoma" w:hAnsi="Tahoma" w:cs="Tahoma"/>
          <w:lang w:val="sk-SK"/>
        </w:rPr>
        <w:t xml:space="preserve">č. 595/2003 Z. z. </w:t>
      </w:r>
      <w:r w:rsidRPr="00C31B46">
        <w:rPr>
          <w:rFonts w:ascii="Tahoma" w:hAnsi="Tahoma" w:cs="Tahoma"/>
          <w:lang w:val="sk-SK"/>
        </w:rPr>
        <w:t xml:space="preserve">o dani z príjmov </w:t>
      </w:r>
      <w:r>
        <w:rPr>
          <w:rFonts w:ascii="Tahoma" w:hAnsi="Tahoma" w:cs="Tahoma"/>
          <w:lang w:val="sk-SK"/>
        </w:rPr>
        <w:t xml:space="preserve">v znení neskorších predpisov </w:t>
      </w:r>
      <w:r w:rsidRPr="00C31B46">
        <w:rPr>
          <w:rFonts w:ascii="Tahoma" w:hAnsi="Tahoma" w:cs="Tahoma"/>
          <w:lang w:val="sk-SK"/>
        </w:rPr>
        <w:t>a je uvedený v Notárskom centrálnom registri určených právnických osôb vedenom Notárskou komorou SR</w:t>
      </w:r>
      <w:r w:rsidR="00EE18D5">
        <w:rPr>
          <w:rFonts w:ascii="Tahoma" w:hAnsi="Tahoma" w:cs="Tahoma"/>
          <w:lang w:val="sk-SK"/>
        </w:rPr>
        <w:t xml:space="preserve"> pod spisovou značkou </w:t>
      </w:r>
      <w:proofErr w:type="spellStart"/>
      <w:r w:rsidR="00135E1B" w:rsidRPr="00D62E6B">
        <w:rPr>
          <w:rFonts w:ascii="Tahoma" w:hAnsi="Tahoma" w:cs="Tahoma"/>
          <w:lang w:val="sk-SK"/>
        </w:rPr>
        <w:t>NCRpo</w:t>
      </w:r>
      <w:proofErr w:type="spellEnd"/>
      <w:r w:rsidR="00135E1B" w:rsidRPr="00D62E6B">
        <w:rPr>
          <w:rFonts w:ascii="Tahoma" w:hAnsi="Tahoma" w:cs="Tahoma"/>
          <w:lang w:val="sk-SK"/>
        </w:rPr>
        <w:t xml:space="preserve"> </w:t>
      </w:r>
      <w:r w:rsidR="00BB29FF">
        <w:rPr>
          <w:rFonts w:ascii="Tahoma" w:hAnsi="Tahoma" w:cs="Tahoma"/>
          <w:lang w:val="sk-SK"/>
        </w:rPr>
        <w:t>14888/2022</w:t>
      </w:r>
      <w:r w:rsidRPr="00C31B46">
        <w:rPr>
          <w:rFonts w:ascii="Tahoma" w:hAnsi="Tahoma" w:cs="Tahoma"/>
          <w:lang w:val="sk-SK"/>
        </w:rPr>
        <w:t>.</w:t>
      </w:r>
      <w:r w:rsidR="006F603A" w:rsidRPr="00C31B46">
        <w:rPr>
          <w:rFonts w:ascii="Tahoma" w:hAnsi="Tahoma" w:cs="Tahoma"/>
          <w:lang w:val="sk-SK"/>
        </w:rPr>
        <w:t xml:space="preserve"> </w:t>
      </w:r>
    </w:p>
    <w:p w:rsidR="00604A64" w:rsidRPr="00C31B46" w:rsidRDefault="00604A64" w:rsidP="00F1738A">
      <w:pPr>
        <w:spacing w:after="0"/>
        <w:jc w:val="both"/>
        <w:rPr>
          <w:rFonts w:ascii="Tahoma" w:hAnsi="Tahoma" w:cs="Tahoma"/>
          <w:lang w:val="sk-SK"/>
        </w:rPr>
      </w:pPr>
    </w:p>
    <w:p w:rsidR="00F1738A" w:rsidRDefault="00F1738A" w:rsidP="00747E27">
      <w:pPr>
        <w:spacing w:after="0"/>
        <w:rPr>
          <w:rFonts w:ascii="Tahoma" w:hAnsi="Tahoma" w:cs="Tahoma"/>
          <w:lang w:val="sk-SK"/>
        </w:rPr>
      </w:pPr>
      <w:r w:rsidRPr="00C31B46">
        <w:rPr>
          <w:rFonts w:ascii="Tahoma" w:hAnsi="Tahoma" w:cs="Tahoma"/>
          <w:lang w:val="sk-SK"/>
        </w:rPr>
        <w:t>Neoddeliteľnou súčasťou tejto Výročnej správy je</w:t>
      </w:r>
      <w:r>
        <w:rPr>
          <w:rFonts w:ascii="Tahoma" w:hAnsi="Tahoma" w:cs="Tahoma"/>
          <w:lang w:val="sk-SK"/>
        </w:rPr>
        <w:t>:</w:t>
      </w:r>
      <w:r w:rsidRPr="00C31B46">
        <w:rPr>
          <w:rFonts w:ascii="Tahoma" w:hAnsi="Tahoma" w:cs="Tahoma"/>
          <w:lang w:val="sk-SK"/>
        </w:rPr>
        <w:t xml:space="preserve"> </w:t>
      </w:r>
    </w:p>
    <w:p w:rsidR="00F1738A" w:rsidRDefault="00F1738A" w:rsidP="00F1738A">
      <w:pPr>
        <w:pStyle w:val="Odsekzoznamu"/>
        <w:numPr>
          <w:ilvl w:val="0"/>
          <w:numId w:val="1"/>
        </w:numPr>
        <w:spacing w:after="0"/>
        <w:rPr>
          <w:rFonts w:ascii="Tahoma" w:hAnsi="Tahoma" w:cs="Tahoma"/>
          <w:lang w:val="sk-SK"/>
        </w:rPr>
      </w:pPr>
      <w:r w:rsidRPr="00F1738A">
        <w:rPr>
          <w:rFonts w:ascii="Tahoma" w:hAnsi="Tahoma" w:cs="Tahoma"/>
          <w:lang w:val="sk-SK"/>
        </w:rPr>
        <w:t>Účtovná</w:t>
      </w:r>
      <w:r w:rsidR="00BB29FF">
        <w:rPr>
          <w:rFonts w:ascii="Tahoma" w:hAnsi="Tahoma" w:cs="Tahoma"/>
          <w:lang w:val="sk-SK"/>
        </w:rPr>
        <w:t xml:space="preserve"> závierka zostavená k 31.12.2022</w:t>
      </w:r>
      <w:r w:rsidRPr="00F1738A">
        <w:rPr>
          <w:rFonts w:ascii="Tahoma" w:hAnsi="Tahoma" w:cs="Tahoma"/>
          <w:lang w:val="sk-SK"/>
        </w:rPr>
        <w:t>, spolu s jej priloženými súčasťami Výkaz o príjmoch a výdavkoch (</w:t>
      </w:r>
      <w:proofErr w:type="spellStart"/>
      <w:r w:rsidRPr="00F1738A">
        <w:rPr>
          <w:rFonts w:ascii="Tahoma" w:hAnsi="Tahoma" w:cs="Tahoma"/>
          <w:lang w:val="sk-SK"/>
        </w:rPr>
        <w:t>Úč</w:t>
      </w:r>
      <w:proofErr w:type="spellEnd"/>
      <w:r w:rsidRPr="00F1738A">
        <w:rPr>
          <w:rFonts w:ascii="Tahoma" w:hAnsi="Tahoma" w:cs="Tahoma"/>
          <w:lang w:val="sk-SK"/>
        </w:rPr>
        <w:t xml:space="preserve"> NO 1-01), Výkaz o majetku a záväzkoch (</w:t>
      </w:r>
      <w:proofErr w:type="spellStart"/>
      <w:r w:rsidRPr="00F1738A">
        <w:rPr>
          <w:rFonts w:ascii="Tahoma" w:hAnsi="Tahoma" w:cs="Tahoma"/>
          <w:lang w:val="sk-SK"/>
        </w:rPr>
        <w:t>Úč</w:t>
      </w:r>
      <w:proofErr w:type="spellEnd"/>
      <w:r w:rsidRPr="00F1738A">
        <w:rPr>
          <w:rFonts w:ascii="Tahoma" w:hAnsi="Tahoma" w:cs="Tahoma"/>
          <w:lang w:val="sk-SK"/>
        </w:rPr>
        <w:t xml:space="preserve"> NO 2-01)</w:t>
      </w:r>
      <w:r>
        <w:rPr>
          <w:rFonts w:ascii="Tahoma" w:hAnsi="Tahoma" w:cs="Tahoma"/>
          <w:lang w:val="sk-SK"/>
        </w:rPr>
        <w:t>,</w:t>
      </w:r>
    </w:p>
    <w:p w:rsidR="008245C4" w:rsidRPr="00F1738A" w:rsidRDefault="00F1738A" w:rsidP="00F1738A">
      <w:pPr>
        <w:pStyle w:val="Odsekzoznamu"/>
        <w:numPr>
          <w:ilvl w:val="0"/>
          <w:numId w:val="1"/>
        </w:numPr>
        <w:spacing w:after="0"/>
        <w:rPr>
          <w:rFonts w:ascii="Tahoma" w:hAnsi="Tahoma" w:cs="Tahoma"/>
          <w:lang w:val="sk-SK"/>
        </w:rPr>
      </w:pPr>
      <w:r w:rsidRPr="00F1738A">
        <w:rPr>
          <w:rFonts w:ascii="Tahoma" w:hAnsi="Tahoma" w:cs="Tahoma"/>
          <w:lang w:val="sk-SK"/>
        </w:rPr>
        <w:t>Prehľad o daroch, pr</w:t>
      </w:r>
      <w:r w:rsidR="00C37A69">
        <w:rPr>
          <w:rFonts w:ascii="Tahoma" w:hAnsi="Tahoma" w:cs="Tahoma"/>
          <w:lang w:val="sk-SK"/>
        </w:rPr>
        <w:t>íspevkoch a príjmoch</w:t>
      </w:r>
      <w:r w:rsidR="00C33296">
        <w:rPr>
          <w:rFonts w:ascii="Tahoma" w:hAnsi="Tahoma" w:cs="Tahoma"/>
          <w:lang w:val="sk-SK"/>
        </w:rPr>
        <w:t xml:space="preserve"> za r</w:t>
      </w:r>
      <w:r w:rsidR="00BB29FF">
        <w:rPr>
          <w:rFonts w:ascii="Tahoma" w:hAnsi="Tahoma" w:cs="Tahoma"/>
          <w:lang w:val="sk-SK"/>
        </w:rPr>
        <w:t>ok 2022</w:t>
      </w:r>
      <w:r w:rsidRPr="00F1738A">
        <w:rPr>
          <w:rFonts w:ascii="Tahoma" w:hAnsi="Tahoma" w:cs="Tahoma"/>
          <w:lang w:val="sk-SK"/>
        </w:rPr>
        <w:t>.</w:t>
      </w:r>
    </w:p>
    <w:p w:rsidR="008245C4" w:rsidRPr="00C31B46" w:rsidRDefault="008245C4" w:rsidP="00747E27">
      <w:pPr>
        <w:spacing w:after="0"/>
        <w:rPr>
          <w:rFonts w:ascii="Tahoma" w:hAnsi="Tahoma" w:cs="Tahoma"/>
          <w:lang w:val="sk-SK"/>
        </w:rPr>
      </w:pPr>
    </w:p>
    <w:p w:rsidR="006443F9" w:rsidRDefault="006443F9" w:rsidP="00747E27">
      <w:pPr>
        <w:spacing w:after="0"/>
        <w:rPr>
          <w:rFonts w:ascii="Tahoma" w:hAnsi="Tahoma" w:cs="Tahoma"/>
          <w:lang w:val="sk-SK"/>
        </w:rPr>
      </w:pPr>
    </w:p>
    <w:p w:rsidR="006443F9" w:rsidRDefault="006443F9" w:rsidP="00747E27">
      <w:pPr>
        <w:spacing w:after="0"/>
        <w:rPr>
          <w:rFonts w:ascii="Tahoma" w:hAnsi="Tahoma" w:cs="Tahoma"/>
          <w:lang w:val="sk-SK"/>
        </w:rPr>
      </w:pPr>
    </w:p>
    <w:p w:rsidR="006443F9" w:rsidRDefault="006443F9" w:rsidP="00747E27">
      <w:pPr>
        <w:spacing w:after="0"/>
        <w:rPr>
          <w:rFonts w:ascii="Tahoma" w:hAnsi="Tahoma" w:cs="Tahoma"/>
          <w:lang w:val="sk-SK"/>
        </w:rPr>
      </w:pPr>
    </w:p>
    <w:p w:rsidR="00822E32" w:rsidRPr="00C31B46" w:rsidRDefault="00EE18D5" w:rsidP="00747E27">
      <w:pPr>
        <w:spacing w:after="0"/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Bratislava, </w:t>
      </w:r>
      <w:r w:rsidR="00BB29FF">
        <w:rPr>
          <w:rFonts w:ascii="Tahoma" w:hAnsi="Tahoma" w:cs="Tahoma"/>
          <w:lang w:val="sk-SK"/>
        </w:rPr>
        <w:t>03</w:t>
      </w:r>
      <w:r w:rsidR="00D23E1F" w:rsidRPr="005C638D">
        <w:rPr>
          <w:rFonts w:ascii="Tahoma" w:hAnsi="Tahoma" w:cs="Tahoma"/>
          <w:lang w:val="sk-SK"/>
        </w:rPr>
        <w:t>.</w:t>
      </w:r>
      <w:r w:rsidR="00734203" w:rsidRPr="005C638D">
        <w:rPr>
          <w:rFonts w:ascii="Tahoma" w:hAnsi="Tahoma" w:cs="Tahoma"/>
          <w:lang w:val="sk-SK"/>
        </w:rPr>
        <w:t>0</w:t>
      </w:r>
      <w:r w:rsidR="006443F9">
        <w:rPr>
          <w:rFonts w:ascii="Tahoma" w:hAnsi="Tahoma" w:cs="Tahoma"/>
          <w:lang w:val="sk-SK"/>
        </w:rPr>
        <w:t>2</w:t>
      </w:r>
      <w:r w:rsidR="00D23E1F" w:rsidRPr="00C31B46">
        <w:rPr>
          <w:rFonts w:ascii="Tahoma" w:hAnsi="Tahoma" w:cs="Tahoma"/>
          <w:lang w:val="sk-SK"/>
        </w:rPr>
        <w:t>.</w:t>
      </w:r>
      <w:r w:rsidR="003A3A11">
        <w:rPr>
          <w:rFonts w:ascii="Tahoma" w:hAnsi="Tahoma" w:cs="Tahoma"/>
          <w:lang w:val="sk-SK"/>
        </w:rPr>
        <w:t>2023</w:t>
      </w:r>
      <w:bookmarkStart w:id="0" w:name="_GoBack"/>
      <w:bookmarkEnd w:id="0"/>
      <w:r w:rsidR="009268EC" w:rsidRPr="00C31B46">
        <w:rPr>
          <w:rFonts w:ascii="Tahoma" w:hAnsi="Tahoma" w:cs="Tahoma"/>
          <w:lang w:val="sk-SK"/>
        </w:rPr>
        <w:t xml:space="preserve">    </w:t>
      </w:r>
      <w:r w:rsidR="00D8726B">
        <w:rPr>
          <w:rFonts w:ascii="Tahoma" w:hAnsi="Tahoma" w:cs="Tahoma"/>
          <w:lang w:val="sk-SK"/>
        </w:rPr>
        <w:tab/>
      </w:r>
      <w:r w:rsidR="00D8726B">
        <w:rPr>
          <w:rFonts w:ascii="Tahoma" w:hAnsi="Tahoma" w:cs="Tahoma"/>
          <w:lang w:val="sk-SK"/>
        </w:rPr>
        <w:tab/>
      </w:r>
      <w:r w:rsidR="00D8726B">
        <w:rPr>
          <w:rFonts w:ascii="Tahoma" w:hAnsi="Tahoma" w:cs="Tahoma"/>
          <w:lang w:val="sk-SK"/>
        </w:rPr>
        <w:tab/>
      </w:r>
      <w:r w:rsidR="00D8726B">
        <w:rPr>
          <w:rFonts w:ascii="Tahoma" w:hAnsi="Tahoma" w:cs="Tahoma"/>
          <w:lang w:val="sk-SK"/>
        </w:rPr>
        <w:tab/>
      </w:r>
      <w:r w:rsidR="00D8726B">
        <w:rPr>
          <w:rFonts w:ascii="Tahoma" w:hAnsi="Tahoma" w:cs="Tahoma"/>
          <w:lang w:val="sk-SK"/>
        </w:rPr>
        <w:tab/>
        <w:t xml:space="preserve">        </w:t>
      </w:r>
      <w:r w:rsidR="00C31B46">
        <w:rPr>
          <w:rFonts w:ascii="Tahoma" w:hAnsi="Tahoma" w:cs="Tahoma"/>
          <w:lang w:val="sk-SK"/>
        </w:rPr>
        <w:t xml:space="preserve"> </w:t>
      </w:r>
      <w:r w:rsidR="00D8726B">
        <w:rPr>
          <w:rFonts w:ascii="Tahoma" w:hAnsi="Tahoma" w:cs="Tahoma"/>
          <w:lang w:val="sk-SK"/>
        </w:rPr>
        <w:t>Ing. Jiří Mikulenka</w:t>
      </w:r>
      <w:r w:rsidR="00822E32" w:rsidRPr="00C31B46">
        <w:rPr>
          <w:rFonts w:ascii="Tahoma" w:hAnsi="Tahoma" w:cs="Tahoma"/>
          <w:lang w:val="sk-SK"/>
        </w:rPr>
        <w:t xml:space="preserve"> </w:t>
      </w:r>
    </w:p>
    <w:p w:rsidR="009268EC" w:rsidRPr="005075B1" w:rsidRDefault="00822E32" w:rsidP="00747E27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C31B46">
        <w:rPr>
          <w:rFonts w:ascii="Tahoma" w:hAnsi="Tahoma" w:cs="Tahoma"/>
          <w:lang w:val="sk-SK"/>
        </w:rPr>
        <w:tab/>
      </w:r>
      <w:r w:rsidRPr="00C31B46">
        <w:rPr>
          <w:rFonts w:ascii="Tahoma" w:hAnsi="Tahoma" w:cs="Tahoma"/>
          <w:lang w:val="sk-SK"/>
        </w:rPr>
        <w:tab/>
      </w:r>
      <w:r w:rsidRPr="00C31B46">
        <w:rPr>
          <w:rFonts w:ascii="Tahoma" w:hAnsi="Tahoma" w:cs="Tahoma"/>
          <w:lang w:val="sk-SK"/>
        </w:rPr>
        <w:tab/>
      </w:r>
      <w:r w:rsidRPr="00C31B46">
        <w:rPr>
          <w:rFonts w:ascii="Tahoma" w:hAnsi="Tahoma" w:cs="Tahoma"/>
          <w:lang w:val="sk-SK"/>
        </w:rPr>
        <w:tab/>
      </w:r>
      <w:r w:rsidRPr="00C31B46">
        <w:rPr>
          <w:rFonts w:ascii="Tahoma" w:hAnsi="Tahoma" w:cs="Tahoma"/>
          <w:lang w:val="sk-SK"/>
        </w:rPr>
        <w:tab/>
      </w:r>
      <w:r w:rsidRPr="00C31B46">
        <w:rPr>
          <w:rFonts w:ascii="Tahoma" w:hAnsi="Tahoma" w:cs="Tahoma"/>
          <w:lang w:val="sk-SK"/>
        </w:rPr>
        <w:tab/>
      </w:r>
      <w:r w:rsidRPr="00C31B46">
        <w:rPr>
          <w:rFonts w:ascii="Tahoma" w:hAnsi="Tahoma" w:cs="Tahoma"/>
          <w:lang w:val="sk-SK"/>
        </w:rPr>
        <w:tab/>
      </w:r>
      <w:r w:rsidRPr="00C31B46">
        <w:rPr>
          <w:rFonts w:ascii="Tahoma" w:hAnsi="Tahoma" w:cs="Tahoma"/>
          <w:lang w:val="sk-SK"/>
        </w:rPr>
        <w:tab/>
      </w:r>
      <w:r w:rsidRPr="00C31B46">
        <w:rPr>
          <w:rFonts w:ascii="Tahoma" w:hAnsi="Tahoma" w:cs="Tahoma"/>
          <w:lang w:val="sk-SK"/>
        </w:rPr>
        <w:tab/>
        <w:t xml:space="preserve">     </w:t>
      </w:r>
      <w:r w:rsidR="00E26BFC" w:rsidRPr="00C31B46">
        <w:rPr>
          <w:rFonts w:ascii="Tahoma" w:hAnsi="Tahoma" w:cs="Tahoma"/>
          <w:lang w:val="sk-SK"/>
        </w:rPr>
        <w:t xml:space="preserve">  </w:t>
      </w:r>
      <w:r w:rsidRPr="00C31B46">
        <w:rPr>
          <w:rFonts w:ascii="Tahoma" w:hAnsi="Tahoma" w:cs="Tahoma"/>
          <w:lang w:val="sk-SK"/>
        </w:rPr>
        <w:t>správca</w:t>
      </w:r>
      <w:r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C31B46">
        <w:rPr>
          <w:rFonts w:ascii="Tahoma" w:hAnsi="Tahoma" w:cs="Tahoma"/>
          <w:lang w:val="sk-SK"/>
        </w:rPr>
        <w:tab/>
      </w:r>
      <w:r w:rsidR="009268EC" w:rsidRPr="005075B1">
        <w:rPr>
          <w:rFonts w:ascii="Times New Roman" w:hAnsi="Times New Roman"/>
          <w:sz w:val="24"/>
          <w:szCs w:val="24"/>
          <w:lang w:val="sk-SK"/>
        </w:rPr>
        <w:tab/>
      </w:r>
    </w:p>
    <w:sectPr w:rsidR="009268EC" w:rsidRPr="005075B1" w:rsidSect="00D26C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E21540"/>
    <w:multiLevelType w:val="hybridMultilevel"/>
    <w:tmpl w:val="8C540046"/>
    <w:lvl w:ilvl="0" w:tplc="84F8A4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E24C18"/>
    <w:multiLevelType w:val="hybridMultilevel"/>
    <w:tmpl w:val="46E665CC"/>
    <w:lvl w:ilvl="0" w:tplc="6F6E5E0C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000B26"/>
    <w:multiLevelType w:val="hybridMultilevel"/>
    <w:tmpl w:val="84AA003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1E3213"/>
    <w:multiLevelType w:val="hybridMultilevel"/>
    <w:tmpl w:val="E6DC4A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D68"/>
    <w:rsid w:val="0000537D"/>
    <w:rsid w:val="00041F5A"/>
    <w:rsid w:val="000A4E99"/>
    <w:rsid w:val="00132E55"/>
    <w:rsid w:val="00135E1B"/>
    <w:rsid w:val="001561D6"/>
    <w:rsid w:val="00176F8A"/>
    <w:rsid w:val="001D7ECB"/>
    <w:rsid w:val="001F5EDB"/>
    <w:rsid w:val="002370C2"/>
    <w:rsid w:val="00247907"/>
    <w:rsid w:val="0026225D"/>
    <w:rsid w:val="00296113"/>
    <w:rsid w:val="002E12E1"/>
    <w:rsid w:val="00326CF7"/>
    <w:rsid w:val="0032733D"/>
    <w:rsid w:val="00397C42"/>
    <w:rsid w:val="003A3A11"/>
    <w:rsid w:val="00407E6E"/>
    <w:rsid w:val="004101C3"/>
    <w:rsid w:val="004E4770"/>
    <w:rsid w:val="004E62CA"/>
    <w:rsid w:val="005075B1"/>
    <w:rsid w:val="00521F85"/>
    <w:rsid w:val="00572595"/>
    <w:rsid w:val="00586827"/>
    <w:rsid w:val="005C638D"/>
    <w:rsid w:val="005E6019"/>
    <w:rsid w:val="00604A64"/>
    <w:rsid w:val="006443F9"/>
    <w:rsid w:val="00693BF2"/>
    <w:rsid w:val="006B785C"/>
    <w:rsid w:val="006C0CB3"/>
    <w:rsid w:val="006C2A51"/>
    <w:rsid w:val="006F603A"/>
    <w:rsid w:val="00727EB4"/>
    <w:rsid w:val="00734203"/>
    <w:rsid w:val="00747E27"/>
    <w:rsid w:val="00791FAD"/>
    <w:rsid w:val="007F26E4"/>
    <w:rsid w:val="00822E32"/>
    <w:rsid w:val="008245C4"/>
    <w:rsid w:val="009268EC"/>
    <w:rsid w:val="009B38FB"/>
    <w:rsid w:val="00A45D77"/>
    <w:rsid w:val="00A53424"/>
    <w:rsid w:val="00A576CA"/>
    <w:rsid w:val="00AC00B7"/>
    <w:rsid w:val="00AD6278"/>
    <w:rsid w:val="00AF3337"/>
    <w:rsid w:val="00B40FE6"/>
    <w:rsid w:val="00B61C38"/>
    <w:rsid w:val="00B93F10"/>
    <w:rsid w:val="00B95B20"/>
    <w:rsid w:val="00BB29FF"/>
    <w:rsid w:val="00C25245"/>
    <w:rsid w:val="00C31B46"/>
    <w:rsid w:val="00C33296"/>
    <w:rsid w:val="00C37A69"/>
    <w:rsid w:val="00C87720"/>
    <w:rsid w:val="00CB2118"/>
    <w:rsid w:val="00CE07B3"/>
    <w:rsid w:val="00D23E1F"/>
    <w:rsid w:val="00D26C36"/>
    <w:rsid w:val="00D62E6B"/>
    <w:rsid w:val="00D8726B"/>
    <w:rsid w:val="00E21D68"/>
    <w:rsid w:val="00E22C18"/>
    <w:rsid w:val="00E26BFC"/>
    <w:rsid w:val="00E8159D"/>
    <w:rsid w:val="00EE18D5"/>
    <w:rsid w:val="00F059D9"/>
    <w:rsid w:val="00F1738A"/>
    <w:rsid w:val="00F67811"/>
    <w:rsid w:val="00F829EE"/>
    <w:rsid w:val="00FA6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6C36"/>
    <w:pPr>
      <w:spacing w:after="200" w:line="276" w:lineRule="auto"/>
    </w:pPr>
    <w:rPr>
      <w:sz w:val="22"/>
      <w:szCs w:val="22"/>
      <w:lang w:val="cs-CZ" w:eastAsia="en-US"/>
    </w:rPr>
  </w:style>
  <w:style w:type="paragraph" w:styleId="Nadpis1">
    <w:name w:val="heading 1"/>
    <w:basedOn w:val="Normlny"/>
    <w:next w:val="Normlny"/>
    <w:link w:val="Nadpis1Char"/>
    <w:qFormat/>
    <w:rsid w:val="00132E55"/>
    <w:pPr>
      <w:keepNext/>
      <w:spacing w:after="0" w:line="240" w:lineRule="auto"/>
      <w:jc w:val="both"/>
      <w:outlineLvl w:val="0"/>
    </w:pPr>
    <w:rPr>
      <w:rFonts w:ascii="Times New Roman" w:eastAsia="Times New Roman" w:hAnsi="Times New Roman"/>
      <w:sz w:val="24"/>
      <w:szCs w:val="20"/>
      <w:u w:val="single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576C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C2A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2A51"/>
    <w:rPr>
      <w:rFonts w:ascii="Segoe UI" w:hAnsi="Segoe UI" w:cs="Segoe UI"/>
      <w:sz w:val="18"/>
      <w:szCs w:val="18"/>
      <w:lang w:val="cs-CZ" w:eastAsia="en-US"/>
    </w:rPr>
  </w:style>
  <w:style w:type="character" w:customStyle="1" w:styleId="Nadpis1Char">
    <w:name w:val="Nadpis 1 Char"/>
    <w:basedOn w:val="Predvolenpsmoodseku"/>
    <w:link w:val="Nadpis1"/>
    <w:rsid w:val="00132E55"/>
    <w:rPr>
      <w:rFonts w:ascii="Times New Roman" w:eastAsia="Times New Roman" w:hAnsi="Times New Roman"/>
      <w:sz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6C36"/>
    <w:pPr>
      <w:spacing w:after="200" w:line="276" w:lineRule="auto"/>
    </w:pPr>
    <w:rPr>
      <w:sz w:val="22"/>
      <w:szCs w:val="22"/>
      <w:lang w:val="cs-CZ" w:eastAsia="en-US"/>
    </w:rPr>
  </w:style>
  <w:style w:type="paragraph" w:styleId="Nadpis1">
    <w:name w:val="heading 1"/>
    <w:basedOn w:val="Normlny"/>
    <w:next w:val="Normlny"/>
    <w:link w:val="Nadpis1Char"/>
    <w:qFormat/>
    <w:rsid w:val="00132E55"/>
    <w:pPr>
      <w:keepNext/>
      <w:spacing w:after="0" w:line="240" w:lineRule="auto"/>
      <w:jc w:val="both"/>
      <w:outlineLvl w:val="0"/>
    </w:pPr>
    <w:rPr>
      <w:rFonts w:ascii="Times New Roman" w:eastAsia="Times New Roman" w:hAnsi="Times New Roman"/>
      <w:sz w:val="24"/>
      <w:szCs w:val="20"/>
      <w:u w:val="single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576C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C2A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2A51"/>
    <w:rPr>
      <w:rFonts w:ascii="Segoe UI" w:hAnsi="Segoe UI" w:cs="Segoe UI"/>
      <w:sz w:val="18"/>
      <w:szCs w:val="18"/>
      <w:lang w:val="cs-CZ" w:eastAsia="en-US"/>
    </w:rPr>
  </w:style>
  <w:style w:type="character" w:customStyle="1" w:styleId="Nadpis1Char">
    <w:name w:val="Nadpis 1 Char"/>
    <w:basedOn w:val="Predvolenpsmoodseku"/>
    <w:link w:val="Nadpis1"/>
    <w:rsid w:val="00132E55"/>
    <w:rPr>
      <w:rFonts w:ascii="Times New Roman" w:eastAsia="Times New Roman" w:hAnsi="Times New Roman"/>
      <w:sz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614</Words>
  <Characters>3500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</dc:creator>
  <cp:lastModifiedBy>Linda Navrátilová</cp:lastModifiedBy>
  <cp:revision>4</cp:revision>
  <cp:lastPrinted>2019-03-13T18:38:00Z</cp:lastPrinted>
  <dcterms:created xsi:type="dcterms:W3CDTF">2023-01-13T16:10:00Z</dcterms:created>
  <dcterms:modified xsi:type="dcterms:W3CDTF">2023-01-13T17:16:00Z</dcterms:modified>
</cp:coreProperties>
</file>