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DF0F3E">
        <w:rPr>
          <w:bCs/>
          <w:i/>
          <w:iCs/>
          <w:sz w:val="32"/>
          <w:szCs w:val="32"/>
        </w:rPr>
        <w:t>2022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5C3A2E">
        <w:rPr>
          <w:b/>
          <w:i/>
          <w:iCs/>
        </w:rPr>
        <w:t>GLOSIK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4C7B">
        <w:rPr>
          <w:i/>
          <w:iCs/>
        </w:rPr>
        <w:t>GLOSÍK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7F0841">
        <w:rPr>
          <w:i/>
          <w:iCs/>
        </w:rPr>
        <w:t>Gen..  Svobodu 3067/1, 91108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F0841">
        <w:rPr>
          <w:i/>
          <w:iCs/>
        </w:rPr>
        <w:t>Ostatná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8A226E">
        <w:rPr>
          <w:i/>
          <w:iCs/>
        </w:rPr>
        <w:t>5</w:t>
      </w: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317B90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A226E">
        <w:rPr>
          <w:i/>
          <w:iCs/>
        </w:rPr>
        <w:t>25</w:t>
      </w:r>
      <w:r w:rsidR="00984332">
        <w:rPr>
          <w:i/>
          <w:iCs/>
        </w:rPr>
        <w:t>.</w:t>
      </w:r>
      <w:r w:rsidR="008A226E">
        <w:rPr>
          <w:i/>
          <w:iCs/>
        </w:rPr>
        <w:t>3</w:t>
      </w:r>
      <w:r w:rsidR="00984332">
        <w:rPr>
          <w:i/>
          <w:iCs/>
        </w:rPr>
        <w:t>.20</w:t>
      </w:r>
      <w:r w:rsidR="00E71A43">
        <w:rPr>
          <w:i/>
          <w:iCs/>
        </w:rPr>
        <w:t>2</w:t>
      </w:r>
      <w:r w:rsidR="008A226E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</w:t>
      </w:r>
      <w:r w:rsidR="00FF16FA">
        <w:rPr>
          <w:i/>
          <w:iCs/>
        </w:rPr>
        <w:t>:</w:t>
      </w:r>
    </w:p>
    <w:p w:rsidR="006B2C25" w:rsidRDefault="00BC4C7B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Vladimíra </w:t>
      </w:r>
      <w:proofErr w:type="spellStart"/>
      <w:r>
        <w:rPr>
          <w:i/>
          <w:iCs/>
        </w:rPr>
        <w:t>Glosíková</w:t>
      </w:r>
      <w:proofErr w:type="spellEnd"/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  <w:t xml:space="preserve">      </w:t>
      </w:r>
      <w:r w:rsidR="006B2C25">
        <w:rPr>
          <w:i/>
          <w:iCs/>
        </w:rPr>
        <w:tab/>
      </w:r>
      <w:r w:rsidR="004453CB">
        <w:rPr>
          <w:i/>
          <w:iCs/>
        </w:rPr>
        <w:t xml:space="preserve">                          - Štefan </w:t>
      </w:r>
      <w:proofErr w:type="spellStart"/>
      <w:r w:rsidR="004453CB">
        <w:rPr>
          <w:i/>
          <w:iCs/>
        </w:rPr>
        <w:t>Glosík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Vladimíra </w:t>
      </w:r>
      <w:proofErr w:type="spellStart"/>
      <w:r>
        <w:rPr>
          <w:i/>
          <w:iCs/>
        </w:rPr>
        <w:t>Glosíková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7F0841">
        <w:rPr>
          <w:i/>
          <w:iCs/>
        </w:rPr>
        <w:t xml:space="preserve">5000 </w:t>
      </w:r>
      <w:r w:rsidR="0038793B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7F0841">
        <w:rPr>
          <w:i/>
          <w:iCs/>
        </w:rPr>
        <w:t>100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  <w:r w:rsidR="00317B90">
        <w:t xml:space="preserve"> v eur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proofErr w:type="spellStart"/>
      <w:r w:rsidRPr="00317B90">
        <w:rPr>
          <w:i/>
          <w:iCs/>
        </w:rPr>
        <w:t>Budovy</w:t>
      </w:r>
      <w:r>
        <w:rPr>
          <w:i/>
          <w:iCs/>
        </w:rPr>
        <w:t>,pozemky</w:t>
      </w:r>
      <w:proofErr w:type="spellEnd"/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439078</w:t>
      </w:r>
      <w:r w:rsidR="00DF0F3E">
        <w:rPr>
          <w:i/>
          <w:iCs/>
        </w:rPr>
        <w:tab/>
      </w:r>
      <w:r w:rsidR="00DF0F3E">
        <w:rPr>
          <w:i/>
          <w:iCs/>
        </w:rPr>
        <w:tab/>
        <w:t>455708</w:t>
      </w:r>
      <w:r w:rsidR="00E71A43">
        <w:rPr>
          <w:i/>
          <w:iCs/>
        </w:rPr>
        <w:tab/>
      </w:r>
      <w:r w:rsidR="008A226E">
        <w:rPr>
          <w:i/>
          <w:iCs/>
        </w:rPr>
        <w:tab/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46561</w:t>
      </w:r>
      <w:r w:rsidR="00DF0F3E">
        <w:rPr>
          <w:i/>
          <w:iCs/>
        </w:rPr>
        <w:tab/>
      </w:r>
      <w:r w:rsidR="00DF0F3E">
        <w:rPr>
          <w:i/>
          <w:iCs/>
        </w:rPr>
        <w:tab/>
      </w:r>
      <w:r w:rsidR="00DF0F3E">
        <w:rPr>
          <w:i/>
          <w:iCs/>
        </w:rPr>
        <w:tab/>
        <w:t>59361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>OPRÁVKY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>Budovy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28278</w:t>
      </w:r>
      <w:r w:rsidR="00DF0F3E">
        <w:rPr>
          <w:i/>
          <w:iCs/>
        </w:rPr>
        <w:tab/>
      </w:r>
      <w:r w:rsidR="00DF0F3E">
        <w:rPr>
          <w:i/>
          <w:iCs/>
        </w:rPr>
        <w:tab/>
      </w:r>
      <w:r w:rsidR="00DF0F3E">
        <w:rPr>
          <w:i/>
          <w:iCs/>
        </w:rPr>
        <w:tab/>
        <w:t>48343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 xml:space="preserve">  </w:t>
      </w:r>
      <w:proofErr w:type="spellStart"/>
      <w:r w:rsidRPr="00317B90">
        <w:rPr>
          <w:i/>
          <w:iCs/>
        </w:rPr>
        <w:t>Sam</w:t>
      </w:r>
      <w:proofErr w:type="spellEnd"/>
      <w:r w:rsidRPr="00317B90">
        <w:rPr>
          <w:i/>
          <w:iCs/>
        </w:rPr>
        <w:t xml:space="preserve">. </w:t>
      </w:r>
      <w:proofErr w:type="spellStart"/>
      <w:r w:rsidRPr="00317B90">
        <w:rPr>
          <w:i/>
          <w:iCs/>
        </w:rPr>
        <w:t>Hnut</w:t>
      </w:r>
      <w:proofErr w:type="spellEnd"/>
      <w:r w:rsidRPr="00317B90">
        <w:rPr>
          <w:i/>
          <w:iCs/>
        </w:rPr>
        <w:t xml:space="preserve">. Veci   </w:t>
      </w:r>
      <w:r w:rsidRPr="00317B90">
        <w:rPr>
          <w:i/>
          <w:iCs/>
        </w:rPr>
        <w:tab/>
        <w:t>06</w:t>
      </w:r>
      <w:r w:rsidRPr="00317B90">
        <w:rPr>
          <w:i/>
          <w:iCs/>
        </w:rPr>
        <w:tab/>
      </w:r>
      <w:r w:rsidRPr="00317B90"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10411</w:t>
      </w:r>
      <w:r w:rsidR="00DF0F3E">
        <w:rPr>
          <w:i/>
          <w:iCs/>
        </w:rPr>
        <w:tab/>
      </w:r>
      <w:r w:rsidR="00DF0F3E">
        <w:rPr>
          <w:i/>
          <w:iCs/>
        </w:rPr>
        <w:tab/>
      </w:r>
      <w:r w:rsidR="00DF0F3E">
        <w:rPr>
          <w:i/>
          <w:iCs/>
        </w:rPr>
        <w:tab/>
        <w:t>21383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ab/>
      </w:r>
      <w:proofErr w:type="spellStart"/>
      <w:r w:rsidRPr="00317B90">
        <w:rPr>
          <w:i/>
          <w:iCs/>
        </w:rPr>
        <w:t>Zostatk.hodnota</w:t>
      </w:r>
      <w:proofErr w:type="spellEnd"/>
      <w:r w:rsidRPr="00317B90">
        <w:rPr>
          <w:i/>
          <w:iCs/>
        </w:rPr>
        <w:t xml:space="preserve">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 xml:space="preserve">Budovy, </w:t>
      </w:r>
      <w:proofErr w:type="spellStart"/>
      <w:r w:rsidRPr="00317B90">
        <w:rPr>
          <w:i/>
          <w:iCs/>
        </w:rPr>
        <w:t>pozemkyt</w:t>
      </w:r>
      <w:proofErr w:type="spellEnd"/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410791</w:t>
      </w:r>
      <w:r w:rsidR="00DF0F3E">
        <w:rPr>
          <w:i/>
          <w:iCs/>
        </w:rPr>
        <w:tab/>
      </w:r>
      <w:r w:rsidR="00DF0F3E">
        <w:rPr>
          <w:i/>
          <w:iCs/>
        </w:rPr>
        <w:tab/>
        <w:t>456675</w:t>
      </w:r>
    </w:p>
    <w:p w:rsidR="00317B90" w:rsidRPr="00DD4A66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36150</w:t>
      </w:r>
      <w:r w:rsidR="00DF0F3E">
        <w:rPr>
          <w:i/>
          <w:iCs/>
        </w:rPr>
        <w:tab/>
      </w:r>
      <w:r w:rsidR="00DF0F3E">
        <w:rPr>
          <w:i/>
          <w:iCs/>
        </w:rPr>
        <w:tab/>
      </w:r>
      <w:r w:rsidR="00DF0F3E">
        <w:rPr>
          <w:i/>
          <w:iCs/>
        </w:rPr>
        <w:tab/>
        <w:t>37978</w:t>
      </w:r>
      <w:r w:rsidR="00DF0F3E">
        <w:rPr>
          <w:i/>
          <w:iCs/>
        </w:rPr>
        <w:tab/>
      </w:r>
    </w:p>
    <w:p w:rsidR="008527D0" w:rsidRDefault="008527D0"/>
    <w:p w:rsidR="006B2C25" w:rsidRPr="00890329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7F0841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317B90">
        <w:rPr>
          <w:i/>
          <w:iCs/>
        </w:rPr>
        <w:t xml:space="preserve"> stavebného</w:t>
      </w:r>
      <w:r w:rsidR="00351F07">
        <w:rPr>
          <w:i/>
          <w:iCs/>
        </w:rPr>
        <w:t xml:space="preserve"> materiálu vo výške </w:t>
      </w:r>
      <w:r w:rsidR="00DF0F3E">
        <w:rPr>
          <w:i/>
          <w:iCs/>
        </w:rPr>
        <w:t>244232</w:t>
      </w:r>
      <w:r w:rsidR="00317B90">
        <w:rPr>
          <w:i/>
          <w:iCs/>
        </w:rPr>
        <w:t xml:space="preserve"> eur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890329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</w:p>
    <w:p w:rsidR="00890329" w:rsidRDefault="006050A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  obchodného styku</w:t>
      </w:r>
      <w:r w:rsidR="008527D0">
        <w:rPr>
          <w:i/>
          <w:iCs/>
        </w:rPr>
        <w:t xml:space="preserve"> vo výške</w:t>
      </w:r>
      <w:r w:rsidR="00984332">
        <w:rPr>
          <w:i/>
          <w:iCs/>
        </w:rPr>
        <w:t xml:space="preserve"> </w:t>
      </w:r>
      <w:r w:rsidR="00DF0F3E">
        <w:rPr>
          <w:i/>
          <w:iCs/>
        </w:rPr>
        <w:t>54256</w:t>
      </w:r>
      <w:r w:rsidR="00161B43">
        <w:rPr>
          <w:i/>
          <w:iCs/>
        </w:rPr>
        <w:t xml:space="preserve"> eur</w:t>
      </w:r>
      <w:r w:rsidR="00984332">
        <w:rPr>
          <w:i/>
          <w:iCs/>
        </w:rPr>
        <w:t xml:space="preserve"> </w:t>
      </w:r>
    </w:p>
    <w:p w:rsidR="00F07C53" w:rsidRDefault="00984332" w:rsidP="00A15176">
      <w:pPr>
        <w:numPr>
          <w:ilvl w:val="0"/>
          <w:numId w:val="2"/>
        </w:numPr>
        <w:rPr>
          <w:i/>
          <w:iCs/>
        </w:rPr>
      </w:pPr>
      <w:r w:rsidRPr="00A15176">
        <w:rPr>
          <w:i/>
          <w:iCs/>
        </w:rPr>
        <w:t> </w:t>
      </w:r>
      <w:r w:rsidR="00F5378C">
        <w:rPr>
          <w:i/>
          <w:iCs/>
        </w:rPr>
        <w:t xml:space="preserve">Ostatné pohľadávky </w:t>
      </w:r>
      <w:r w:rsidR="00890329" w:rsidRPr="00A15176">
        <w:rPr>
          <w:i/>
          <w:iCs/>
        </w:rPr>
        <w:t xml:space="preserve"> vo výške</w:t>
      </w:r>
      <w:r w:rsidR="00F5378C">
        <w:rPr>
          <w:i/>
          <w:iCs/>
        </w:rPr>
        <w:t xml:space="preserve"> </w:t>
      </w:r>
      <w:r w:rsidR="00DF0F3E">
        <w:rPr>
          <w:i/>
          <w:iCs/>
        </w:rPr>
        <w:t>3000</w:t>
      </w:r>
      <w:r w:rsidR="00890329" w:rsidRPr="00A15176">
        <w:rPr>
          <w:i/>
          <w:iCs/>
        </w:rPr>
        <w:t xml:space="preserve"> eur</w:t>
      </w:r>
    </w:p>
    <w:p w:rsidR="00FE6324" w:rsidRPr="00A15176" w:rsidRDefault="00FE6324" w:rsidP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8A226E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 w:rsidP="00BC4C7B">
      <w:pPr>
        <w:ind w:left="126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984332">
        <w:rPr>
          <w:i/>
          <w:iCs/>
        </w:rPr>
        <w:t xml:space="preserve">a na BU vo výške </w:t>
      </w:r>
      <w:r w:rsidR="00DF0F3E">
        <w:rPr>
          <w:i/>
          <w:iCs/>
        </w:rPr>
        <w:t>33656</w:t>
      </w:r>
      <w:r w:rsidR="00984332">
        <w:rPr>
          <w:i/>
          <w:iCs/>
        </w:rPr>
        <w:t xml:space="preserve"> </w:t>
      </w:r>
      <w:r w:rsidR="0007741D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BC4C7B">
        <w:rPr>
          <w:i/>
          <w:iCs/>
        </w:rPr>
        <w:t>ne</w:t>
      </w:r>
      <w:r w:rsidR="006050AA">
        <w:rPr>
          <w:i/>
          <w:iCs/>
        </w:rPr>
        <w:t>má  položky časového rozlíšeni</w:t>
      </w:r>
      <w:r w:rsidR="00984332">
        <w:rPr>
          <w:i/>
          <w:iCs/>
        </w:rPr>
        <w:t>a</w:t>
      </w:r>
      <w:r w:rsidR="00BC4C7B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 xml:space="preserve">, z toho základné imanie splatené vo výške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lastRenderedPageBreak/>
        <w:t>Vysporiadanie</w:t>
      </w:r>
      <w:proofErr w:type="spellEnd"/>
      <w:r>
        <w:rPr>
          <w:i/>
          <w:iCs/>
        </w:rPr>
        <w:t xml:space="preserve"> </w:t>
      </w:r>
      <w:r w:rsidR="00161B43">
        <w:rPr>
          <w:i/>
          <w:iCs/>
        </w:rPr>
        <w:t>h</w:t>
      </w:r>
      <w:r w:rsidR="00AD533B">
        <w:rPr>
          <w:i/>
          <w:iCs/>
        </w:rPr>
        <w:t xml:space="preserve">ospodárskeho výsledku </w:t>
      </w:r>
      <w:r>
        <w:rPr>
          <w:i/>
          <w:iCs/>
        </w:rPr>
        <w:t xml:space="preserve"> vykázan</w:t>
      </w:r>
      <w:r w:rsidR="00351F07">
        <w:rPr>
          <w:i/>
          <w:iCs/>
        </w:rPr>
        <w:t>é</w:t>
      </w:r>
      <w:r w:rsidR="00AD533B">
        <w:rPr>
          <w:i/>
          <w:iCs/>
        </w:rPr>
        <w:t xml:space="preserve">ho v </w:t>
      </w:r>
      <w:r>
        <w:rPr>
          <w:i/>
          <w:iCs/>
        </w:rPr>
        <w:t xml:space="preserve">  predchádzajúcom období:</w:t>
      </w:r>
      <w:r w:rsidR="00AD533B">
        <w:rPr>
          <w:i/>
          <w:iCs/>
        </w:rPr>
        <w:t xml:space="preserve"> </w:t>
      </w:r>
      <w:r w:rsidR="00984332">
        <w:rPr>
          <w:i/>
          <w:iCs/>
        </w:rPr>
        <w:t>zisk z roku 20</w:t>
      </w:r>
      <w:r w:rsidR="008A226E">
        <w:rPr>
          <w:i/>
          <w:iCs/>
        </w:rPr>
        <w:t>2</w:t>
      </w:r>
      <w:r w:rsidR="00DF0F3E">
        <w:rPr>
          <w:i/>
          <w:iCs/>
        </w:rPr>
        <w:t>1</w:t>
      </w:r>
      <w:r w:rsidR="00984332">
        <w:rPr>
          <w:i/>
          <w:iCs/>
        </w:rPr>
        <w:t xml:space="preserve"> vo výške </w:t>
      </w:r>
      <w:r w:rsidR="00DF0F3E">
        <w:rPr>
          <w:i/>
          <w:iCs/>
        </w:rPr>
        <w:t>74815</w:t>
      </w:r>
      <w:r w:rsidR="00984332">
        <w:rPr>
          <w:i/>
          <w:iCs/>
        </w:rPr>
        <w:t xml:space="preserve"> eu</w:t>
      </w:r>
      <w:r w:rsidR="00317B90">
        <w:rPr>
          <w:i/>
          <w:iCs/>
        </w:rPr>
        <w:t>r</w:t>
      </w:r>
      <w:r w:rsidR="00984332">
        <w:rPr>
          <w:i/>
          <w:iCs/>
        </w:rPr>
        <w:t xml:space="preserve"> preúčtovaný na nerozdelený zisk min. období </w:t>
      </w:r>
      <w:r w:rsidR="008A226E">
        <w:rPr>
          <w:i/>
          <w:iCs/>
        </w:rPr>
        <w:t xml:space="preserve">a bol vytvorený rezervný fond vo výške </w:t>
      </w:r>
      <w:r w:rsidR="00DF0F3E">
        <w:rPr>
          <w:i/>
          <w:iCs/>
        </w:rPr>
        <w:t>2939</w:t>
      </w:r>
      <w:r w:rsidR="008A226E">
        <w:rPr>
          <w:i/>
          <w:iCs/>
        </w:rPr>
        <w:t xml:space="preserve"> eur</w:t>
      </w:r>
    </w:p>
    <w:p w:rsidR="008527D0" w:rsidRDefault="008527D0" w:rsidP="0007741D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E6324">
        <w:rPr>
          <w:i/>
          <w:iCs/>
        </w:rPr>
        <w:t>2</w:t>
      </w:r>
      <w:r w:rsidR="00DF0F3E">
        <w:rPr>
          <w:i/>
          <w:iCs/>
        </w:rPr>
        <w:t>2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161B43">
        <w:rPr>
          <w:i/>
          <w:iCs/>
        </w:rPr>
        <w:t>ý zisk</w:t>
      </w:r>
      <w:r w:rsidR="00AD533B">
        <w:rPr>
          <w:i/>
          <w:iCs/>
        </w:rPr>
        <w:t xml:space="preserve"> </w:t>
      </w:r>
      <w:r w:rsidR="00324FBA">
        <w:rPr>
          <w:i/>
          <w:iCs/>
        </w:rPr>
        <w:t xml:space="preserve"> </w:t>
      </w:r>
      <w:r>
        <w:rPr>
          <w:i/>
          <w:iCs/>
        </w:rPr>
        <w:t>vo výške</w:t>
      </w:r>
      <w:r w:rsidR="00351F07">
        <w:rPr>
          <w:i/>
          <w:iCs/>
        </w:rPr>
        <w:t xml:space="preserve"> </w:t>
      </w:r>
      <w:r w:rsidR="00DF0F3E">
        <w:rPr>
          <w:i/>
          <w:iCs/>
        </w:rPr>
        <w:t>160556</w:t>
      </w:r>
      <w:r>
        <w:rPr>
          <w:i/>
          <w:iCs/>
        </w:rPr>
        <w:t xml:space="preserve"> </w:t>
      </w:r>
      <w:r w:rsidR="0007741D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F5378C">
        <w:rPr>
          <w:i/>
          <w:iCs/>
        </w:rPr>
        <w:t>ne</w:t>
      </w:r>
      <w:r>
        <w:rPr>
          <w:i/>
          <w:iCs/>
        </w:rPr>
        <w:t>vytvorila krátkodobé rezervy</w:t>
      </w:r>
      <w:r w:rsidR="00F5378C">
        <w:rPr>
          <w:i/>
          <w:iCs/>
        </w:rPr>
        <w:t>.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BC4C7B" w:rsidRDefault="008527D0" w:rsidP="00BC4C7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Účtovná jednotka eviduje na konci bežného účtovného obdobia stav záväzkov</w:t>
      </w:r>
      <w:r w:rsidR="00984332">
        <w:rPr>
          <w:i/>
          <w:iCs/>
        </w:rPr>
        <w:t xml:space="preserve"> vo výške </w:t>
      </w:r>
      <w:r w:rsidR="00DF0F3E">
        <w:rPr>
          <w:i/>
          <w:iCs/>
        </w:rPr>
        <w:t>84024</w:t>
      </w:r>
      <w:r w:rsidR="00F5378C">
        <w:rPr>
          <w:i/>
          <w:iCs/>
        </w:rPr>
        <w:t xml:space="preserve"> e</w:t>
      </w:r>
      <w:r w:rsidR="00984332">
        <w:rPr>
          <w:i/>
          <w:iCs/>
        </w:rPr>
        <w:t>ur</w:t>
      </w:r>
    </w:p>
    <w:p w:rsidR="00FC080B" w:rsidRDefault="008527D0" w:rsidP="00FC080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Krátkodobé záväzky v členení podľa jednotlivých položiek</w:t>
      </w:r>
      <w:r w:rsidR="00BC4C7B">
        <w:rPr>
          <w:i/>
          <w:iCs/>
        </w:rPr>
        <w:t>.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 xml:space="preserve">– z obchodného styku vo výške </w:t>
      </w:r>
      <w:r w:rsidR="00DF0F3E">
        <w:rPr>
          <w:i/>
          <w:iCs/>
        </w:rPr>
        <w:t>44048</w:t>
      </w:r>
      <w:r>
        <w:rPr>
          <w:i/>
          <w:iCs/>
        </w:rPr>
        <w:t xml:space="preserve"> eur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>– daňové záväzky vo výške</w:t>
      </w:r>
      <w:r w:rsidR="00FE6324">
        <w:rPr>
          <w:i/>
          <w:iCs/>
        </w:rPr>
        <w:t xml:space="preserve"> </w:t>
      </w:r>
      <w:r w:rsidR="00DF0F3E">
        <w:rPr>
          <w:i/>
          <w:iCs/>
        </w:rPr>
        <w:t>28491</w:t>
      </w:r>
      <w:r>
        <w:rPr>
          <w:i/>
          <w:iCs/>
        </w:rPr>
        <w:t xml:space="preserve"> eur</w:t>
      </w:r>
    </w:p>
    <w:p w:rsidR="00317B90" w:rsidRDefault="00317B90" w:rsidP="00984332">
      <w:pPr>
        <w:ind w:left="1440"/>
        <w:rPr>
          <w:i/>
          <w:iCs/>
        </w:rPr>
      </w:pPr>
      <w:r>
        <w:rPr>
          <w:i/>
          <w:iCs/>
        </w:rPr>
        <w:t>- zá</w:t>
      </w:r>
      <w:r w:rsidR="00A15176">
        <w:rPr>
          <w:i/>
          <w:iCs/>
        </w:rPr>
        <w:t>v</w:t>
      </w:r>
      <w:r>
        <w:rPr>
          <w:i/>
          <w:iCs/>
        </w:rPr>
        <w:t xml:space="preserve">äzky voči zamestnancom a SZ vo výške </w:t>
      </w:r>
      <w:r w:rsidR="00DF0F3E">
        <w:rPr>
          <w:i/>
          <w:iCs/>
        </w:rPr>
        <w:t>3485</w:t>
      </w:r>
      <w:r>
        <w:rPr>
          <w:i/>
          <w:iCs/>
        </w:rPr>
        <w:t xml:space="preserve"> eur</w:t>
      </w:r>
    </w:p>
    <w:p w:rsidR="006E4E33" w:rsidRDefault="00F0583E" w:rsidP="00DD4A66">
      <w:pPr>
        <w:ind w:left="1440"/>
        <w:rPr>
          <w:i/>
          <w:iCs/>
        </w:rPr>
      </w:pPr>
      <w:r>
        <w:rPr>
          <w:i/>
          <w:iCs/>
        </w:rPr>
        <w:t xml:space="preserve">-ostatné krátkodobé záväzky vo výške </w:t>
      </w:r>
      <w:r w:rsidR="008A226E">
        <w:rPr>
          <w:i/>
          <w:iCs/>
        </w:rPr>
        <w:t>8</w:t>
      </w:r>
      <w:r w:rsidR="00DF0F3E">
        <w:rPr>
          <w:i/>
          <w:iCs/>
        </w:rPr>
        <w:t>0</w:t>
      </w:r>
      <w:r w:rsidR="008A226E">
        <w:rPr>
          <w:i/>
          <w:iCs/>
        </w:rPr>
        <w:t>00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67316D">
        <w:rPr>
          <w:i/>
          <w:iCs/>
        </w:rPr>
        <w:t xml:space="preserve"> 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DD4A66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DD4A66">
        <w:rPr>
          <w:i/>
          <w:iCs/>
        </w:rPr>
        <w:t xml:space="preserve"> vo výške</w:t>
      </w:r>
      <w:r w:rsidR="00DF0F3E">
        <w:rPr>
          <w:i/>
          <w:iCs/>
        </w:rPr>
        <w:t xml:space="preserve"> 98</w:t>
      </w:r>
      <w:r w:rsidR="00DD4A66">
        <w:rPr>
          <w:i/>
          <w:iCs/>
        </w:rPr>
        <w:t xml:space="preserve"> eur </w:t>
      </w:r>
      <w:r w:rsidR="00BC4C7B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  <w:r w:rsidR="00A15176">
        <w:rPr>
          <w:b/>
          <w:i/>
          <w:iCs/>
        </w:rPr>
        <w:t xml:space="preserve"> neeviduje</w:t>
      </w:r>
    </w:p>
    <w:p w:rsidR="00BF4898" w:rsidRPr="00BF4898" w:rsidRDefault="00BF4898">
      <w:pPr>
        <w:numPr>
          <w:ilvl w:val="1"/>
          <w:numId w:val="1"/>
        </w:numPr>
        <w:rPr>
          <w:i/>
          <w:iCs/>
        </w:rPr>
      </w:pPr>
      <w:r w:rsidRPr="00C018C5">
        <w:rPr>
          <w:b/>
          <w:i/>
          <w:iCs/>
        </w:rPr>
        <w:t>Účtovná jednotka eviduje na konci bežného obdobia bankový úver</w:t>
      </w:r>
      <w:r w:rsidRPr="00BF4898">
        <w:rPr>
          <w:i/>
          <w:iCs/>
        </w:rPr>
        <w:t xml:space="preserve"> vo výške </w:t>
      </w:r>
      <w:r w:rsidR="00DF0F3E">
        <w:rPr>
          <w:i/>
          <w:iCs/>
        </w:rPr>
        <w:t>310858</w:t>
      </w:r>
      <w:r w:rsidRPr="00BF4898"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0A6FB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za</w:t>
      </w:r>
      <w:r w:rsidR="00AD533B">
        <w:rPr>
          <w:i/>
          <w:iCs/>
        </w:rPr>
        <w:t xml:space="preserve"> </w:t>
      </w:r>
      <w:r>
        <w:rPr>
          <w:i/>
          <w:iCs/>
        </w:rPr>
        <w:t xml:space="preserve"> služby </w:t>
      </w:r>
      <w:r w:rsidR="00DF0F3E">
        <w:rPr>
          <w:i/>
          <w:iCs/>
        </w:rPr>
        <w:t>139089</w:t>
      </w:r>
      <w:r w:rsidR="00AD533B">
        <w:rPr>
          <w:i/>
          <w:iCs/>
        </w:rPr>
        <w:t xml:space="preserve"> </w:t>
      </w:r>
      <w:r w:rsidR="006B3B54">
        <w:rPr>
          <w:i/>
          <w:iCs/>
        </w:rPr>
        <w:t xml:space="preserve"> eur</w:t>
      </w:r>
    </w:p>
    <w:p w:rsidR="00890329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</w:t>
      </w:r>
      <w:r w:rsidR="00C018C5">
        <w:rPr>
          <w:i/>
          <w:iCs/>
        </w:rPr>
        <w:t>dlhodobého HM</w:t>
      </w:r>
      <w:r>
        <w:rPr>
          <w:i/>
          <w:iCs/>
        </w:rPr>
        <w:t xml:space="preserve"> vo výške </w:t>
      </w:r>
      <w:r w:rsidR="00DF0F3E">
        <w:rPr>
          <w:i/>
          <w:iCs/>
        </w:rPr>
        <w:t>5070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tovaru vo výške </w:t>
      </w:r>
      <w:r w:rsidR="00DF0F3E">
        <w:rPr>
          <w:i/>
          <w:iCs/>
        </w:rPr>
        <w:t>780266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90329" w:rsidRPr="00890329" w:rsidRDefault="008527D0" w:rsidP="00890329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DF0F3E">
        <w:rPr>
          <w:i/>
          <w:iCs/>
        </w:rPr>
        <w:t>141645</w:t>
      </w:r>
      <w:r>
        <w:rPr>
          <w:i/>
          <w:iCs/>
        </w:rPr>
        <w:t xml:space="preserve"> eur</w:t>
      </w:r>
    </w:p>
    <w:p w:rsidR="00890329" w:rsidRDefault="0089032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a energií vo výške </w:t>
      </w:r>
      <w:r w:rsidR="00DF0F3E">
        <w:rPr>
          <w:i/>
          <w:iCs/>
        </w:rPr>
        <w:t>59759</w:t>
      </w:r>
      <w:r w:rsidR="00FE6324">
        <w:rPr>
          <w:i/>
          <w:iCs/>
        </w:rPr>
        <w:t xml:space="preserve"> </w:t>
      </w:r>
      <w:r>
        <w:rPr>
          <w:i/>
          <w:iCs/>
        </w:rPr>
        <w:t>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DF0F3E">
        <w:rPr>
          <w:i/>
          <w:iCs/>
        </w:rPr>
        <w:t>66887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Obstaranie tovaru vo výške </w:t>
      </w:r>
      <w:r w:rsidR="00DF0F3E">
        <w:rPr>
          <w:i/>
          <w:iCs/>
        </w:rPr>
        <w:t>443286</w:t>
      </w:r>
      <w:r>
        <w:rPr>
          <w:i/>
          <w:iCs/>
        </w:rPr>
        <w:t xml:space="preserve"> eur </w:t>
      </w:r>
    </w:p>
    <w:p w:rsidR="00BC4C7B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DF0F3E">
        <w:rPr>
          <w:i/>
          <w:iCs/>
        </w:rPr>
        <w:t>3480</w:t>
      </w:r>
      <w:r>
        <w:rPr>
          <w:i/>
          <w:iCs/>
        </w:rPr>
        <w:t xml:space="preserve"> 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DF0F3E">
        <w:rPr>
          <w:i/>
          <w:iCs/>
        </w:rPr>
        <w:t>31036</w:t>
      </w:r>
      <w:r>
        <w:rPr>
          <w:i/>
          <w:iCs/>
        </w:rPr>
        <w:t xml:space="preserve"> eur</w:t>
      </w:r>
    </w:p>
    <w:p w:rsidR="00F0583E" w:rsidRDefault="00F058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DF0F3E">
        <w:rPr>
          <w:i/>
          <w:iCs/>
        </w:rPr>
        <w:t>6454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DF0F3E">
        <w:rPr>
          <w:i/>
          <w:iCs/>
        </w:rPr>
        <w:t>7605</w:t>
      </w:r>
      <w:r>
        <w:rPr>
          <w:i/>
          <w:iCs/>
        </w:rPr>
        <w:t xml:space="preserve"> eur</w:t>
      </w:r>
    </w:p>
    <w:p w:rsidR="00160153" w:rsidRDefault="00160153" w:rsidP="00160153">
      <w:pPr>
        <w:ind w:left="552" w:firstLine="708"/>
        <w:rPr>
          <w:i/>
          <w:iCs/>
        </w:rPr>
      </w:pPr>
    </w:p>
    <w:p w:rsidR="00160153" w:rsidRDefault="00160153" w:rsidP="00160153">
      <w:pPr>
        <w:ind w:left="900"/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6E4E33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FE6324">
        <w:rPr>
          <w:i/>
          <w:iCs/>
        </w:rPr>
        <w:t>2</w:t>
      </w:r>
      <w:r w:rsidR="00DF0F3E">
        <w:rPr>
          <w:i/>
          <w:iCs/>
        </w:rPr>
        <w:t>2</w:t>
      </w:r>
      <w:r>
        <w:rPr>
          <w:i/>
          <w:iCs/>
        </w:rPr>
        <w:t xml:space="preserve"> bol hospodársky výsledok z bežnej činnosti – </w:t>
      </w:r>
      <w:r w:rsidR="00890329">
        <w:rPr>
          <w:i/>
          <w:iCs/>
        </w:rPr>
        <w:t>daňový</w:t>
      </w:r>
      <w:r w:rsidR="006E4E33">
        <w:rPr>
          <w:i/>
          <w:iCs/>
        </w:rPr>
        <w:t xml:space="preserve"> zisk</w:t>
      </w:r>
      <w:r w:rsidR="00D666ED">
        <w:rPr>
          <w:i/>
          <w:iCs/>
        </w:rPr>
        <w:t xml:space="preserve"> </w:t>
      </w:r>
      <w:r>
        <w:rPr>
          <w:i/>
          <w:iCs/>
        </w:rPr>
        <w:t xml:space="preserve"> vo výške</w:t>
      </w:r>
      <w:r w:rsidR="009514FC">
        <w:rPr>
          <w:b/>
          <w:i/>
          <w:iCs/>
        </w:rPr>
        <w:t xml:space="preserve"> </w:t>
      </w:r>
      <w:r w:rsidR="00DF0F3E">
        <w:rPr>
          <w:b/>
          <w:i/>
          <w:iCs/>
        </w:rPr>
        <w:t>164736</w:t>
      </w:r>
      <w:r w:rsidR="009514FC">
        <w:rPr>
          <w:b/>
          <w:i/>
          <w:iCs/>
        </w:rPr>
        <w:t>eur</w:t>
      </w:r>
      <w:r w:rsidR="00BC4C7B">
        <w:rPr>
          <w:b/>
          <w:i/>
          <w:iCs/>
        </w:rPr>
        <w:t>.</w:t>
      </w:r>
      <w:r w:rsidR="006E4E33">
        <w:rPr>
          <w:b/>
          <w:i/>
          <w:iCs/>
        </w:rPr>
        <w:t xml:space="preserve"> </w:t>
      </w:r>
      <w:r w:rsidR="00984332">
        <w:rPr>
          <w:b/>
          <w:i/>
          <w:iCs/>
        </w:rPr>
        <w:t xml:space="preserve">Splatná </w:t>
      </w:r>
      <w:r w:rsidR="00DD4A66">
        <w:rPr>
          <w:b/>
          <w:i/>
          <w:iCs/>
        </w:rPr>
        <w:t>daň</w:t>
      </w:r>
      <w:r w:rsidR="00984332">
        <w:rPr>
          <w:b/>
          <w:i/>
          <w:iCs/>
        </w:rPr>
        <w:t xml:space="preserve"> vo výške</w:t>
      </w:r>
      <w:r w:rsidR="00FE6324">
        <w:rPr>
          <w:b/>
          <w:i/>
          <w:iCs/>
        </w:rPr>
        <w:t xml:space="preserve"> </w:t>
      </w:r>
      <w:r w:rsidR="00DF0F3E">
        <w:rPr>
          <w:b/>
          <w:i/>
          <w:iCs/>
        </w:rPr>
        <w:t>34576</w:t>
      </w:r>
      <w:r w:rsidR="00984332">
        <w:rPr>
          <w:b/>
          <w:i/>
          <w:iCs/>
        </w:rPr>
        <w:t xml:space="preserve"> eur.</w:t>
      </w:r>
    </w:p>
    <w:p w:rsidR="008527D0" w:rsidRPr="006E4E33" w:rsidRDefault="008527D0">
      <w:pPr>
        <w:ind w:left="4245" w:hanging="3885"/>
        <w:rPr>
          <w:bCs/>
          <w:i/>
          <w:iCs/>
        </w:rPr>
      </w:pPr>
    </w:p>
    <w:sectPr w:rsidR="008527D0" w:rsidRPr="006E4E33" w:rsidSect="00027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2743A"/>
    <w:rsid w:val="000646FE"/>
    <w:rsid w:val="0007741D"/>
    <w:rsid w:val="000A206E"/>
    <w:rsid w:val="000A6FBF"/>
    <w:rsid w:val="00114460"/>
    <w:rsid w:val="00123913"/>
    <w:rsid w:val="00124BE8"/>
    <w:rsid w:val="00160153"/>
    <w:rsid w:val="00161B43"/>
    <w:rsid w:val="00253B59"/>
    <w:rsid w:val="00317B90"/>
    <w:rsid w:val="00324FBA"/>
    <w:rsid w:val="003254BD"/>
    <w:rsid w:val="0033212C"/>
    <w:rsid w:val="00351F07"/>
    <w:rsid w:val="00386248"/>
    <w:rsid w:val="0038793B"/>
    <w:rsid w:val="003D0803"/>
    <w:rsid w:val="003F1B12"/>
    <w:rsid w:val="004453CB"/>
    <w:rsid w:val="004561A4"/>
    <w:rsid w:val="00514E39"/>
    <w:rsid w:val="005C2414"/>
    <w:rsid w:val="005C3A2E"/>
    <w:rsid w:val="005C7F7F"/>
    <w:rsid w:val="006050AA"/>
    <w:rsid w:val="0063208C"/>
    <w:rsid w:val="00647146"/>
    <w:rsid w:val="0067316D"/>
    <w:rsid w:val="006A599E"/>
    <w:rsid w:val="006B2C25"/>
    <w:rsid w:val="006B3B54"/>
    <w:rsid w:val="006E4E33"/>
    <w:rsid w:val="00705D63"/>
    <w:rsid w:val="00735821"/>
    <w:rsid w:val="007437F7"/>
    <w:rsid w:val="0075767B"/>
    <w:rsid w:val="007A1A2C"/>
    <w:rsid w:val="007B0117"/>
    <w:rsid w:val="007F0841"/>
    <w:rsid w:val="00827951"/>
    <w:rsid w:val="008527D0"/>
    <w:rsid w:val="00890329"/>
    <w:rsid w:val="00896481"/>
    <w:rsid w:val="008A226E"/>
    <w:rsid w:val="008A586B"/>
    <w:rsid w:val="008E002E"/>
    <w:rsid w:val="009164B1"/>
    <w:rsid w:val="009429D2"/>
    <w:rsid w:val="009514FC"/>
    <w:rsid w:val="00984332"/>
    <w:rsid w:val="009B02AC"/>
    <w:rsid w:val="009D28D5"/>
    <w:rsid w:val="00A15176"/>
    <w:rsid w:val="00A53D33"/>
    <w:rsid w:val="00A955C9"/>
    <w:rsid w:val="00AD533B"/>
    <w:rsid w:val="00B04535"/>
    <w:rsid w:val="00B628BD"/>
    <w:rsid w:val="00BC4C7B"/>
    <w:rsid w:val="00BF2A21"/>
    <w:rsid w:val="00BF4898"/>
    <w:rsid w:val="00C018C5"/>
    <w:rsid w:val="00C060A8"/>
    <w:rsid w:val="00C50508"/>
    <w:rsid w:val="00C72868"/>
    <w:rsid w:val="00D666ED"/>
    <w:rsid w:val="00DD2AF6"/>
    <w:rsid w:val="00DD4A66"/>
    <w:rsid w:val="00DD600B"/>
    <w:rsid w:val="00DF0F3E"/>
    <w:rsid w:val="00DF1021"/>
    <w:rsid w:val="00E11495"/>
    <w:rsid w:val="00E36E42"/>
    <w:rsid w:val="00E71A43"/>
    <w:rsid w:val="00EC17D9"/>
    <w:rsid w:val="00F030AE"/>
    <w:rsid w:val="00F0583E"/>
    <w:rsid w:val="00F07C53"/>
    <w:rsid w:val="00F5378C"/>
    <w:rsid w:val="00FC080B"/>
    <w:rsid w:val="00FE6324"/>
    <w:rsid w:val="00FF16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743A"/>
    <w:rPr>
      <w:sz w:val="24"/>
      <w:szCs w:val="24"/>
    </w:rPr>
  </w:style>
  <w:style w:type="paragraph" w:styleId="Nadpis1">
    <w:name w:val="heading 1"/>
    <w:basedOn w:val="Normlny"/>
    <w:next w:val="Normlny"/>
    <w:qFormat/>
    <w:rsid w:val="0002743A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2743A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2743A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2743A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2743A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663</Words>
  <Characters>3780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2016-06-10T18:31:00Z</cp:lastPrinted>
  <dcterms:created xsi:type="dcterms:W3CDTF">2023-04-06T07:04:00Z</dcterms:created>
  <dcterms:modified xsi:type="dcterms:W3CDTF">2023-04-06T07:04:00Z</dcterms:modified>
</cp:coreProperties>
</file>