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DD252" w14:textId="77777777" w:rsidR="00432E00" w:rsidRDefault="00432E00">
      <w:pPr>
        <w:jc w:val="center"/>
        <w:rPr>
          <w:sz w:val="28"/>
          <w:szCs w:val="28"/>
        </w:rPr>
      </w:pPr>
    </w:p>
    <w:p w14:paraId="3E0A7951" w14:textId="77777777" w:rsidR="00432E00" w:rsidRDefault="00432E00">
      <w:pPr>
        <w:jc w:val="center"/>
        <w:rPr>
          <w:sz w:val="28"/>
          <w:szCs w:val="28"/>
        </w:rPr>
      </w:pPr>
    </w:p>
    <w:p w14:paraId="32DCF6FD" w14:textId="77777777" w:rsidR="00432E00" w:rsidRDefault="00432E00">
      <w:pPr>
        <w:jc w:val="center"/>
        <w:rPr>
          <w:sz w:val="28"/>
          <w:szCs w:val="28"/>
        </w:rPr>
      </w:pPr>
    </w:p>
    <w:p w14:paraId="61FC043A" w14:textId="77777777" w:rsidR="00432E00" w:rsidRDefault="00432E00">
      <w:pPr>
        <w:jc w:val="center"/>
        <w:rPr>
          <w:sz w:val="28"/>
          <w:szCs w:val="28"/>
        </w:rPr>
      </w:pPr>
    </w:p>
    <w:p w14:paraId="1C3B0761" w14:textId="77777777" w:rsidR="00432E00" w:rsidRDefault="00432E00">
      <w:pPr>
        <w:jc w:val="center"/>
        <w:rPr>
          <w:sz w:val="28"/>
          <w:szCs w:val="28"/>
        </w:rPr>
      </w:pPr>
    </w:p>
    <w:p w14:paraId="1F96D3B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44747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7534A510" w14:textId="4BDC1ED5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3E18C0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F36552">
        <w:rPr>
          <w:rFonts w:ascii="Times New Roman" w:hAnsi="Times New Roman" w:cs="Times New Roman"/>
          <w:b/>
          <w:i/>
          <w:sz w:val="36"/>
          <w:szCs w:val="36"/>
        </w:rPr>
        <w:t>2</w:t>
      </w:r>
    </w:p>
    <w:p w14:paraId="7FAD3AB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3B177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A32584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871EBC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56FAD9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862D0A6" w14:textId="07A389CB" w:rsidR="00432E00" w:rsidRDefault="00376E4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Z</w:t>
      </w:r>
      <w:r w:rsidR="008A349D">
        <w:rPr>
          <w:rFonts w:ascii="Times New Roman" w:hAnsi="Times New Roman" w:cs="Times New Roman"/>
          <w:b/>
          <w:i/>
          <w:sz w:val="40"/>
          <w:szCs w:val="40"/>
        </w:rPr>
        <w:t>A</w:t>
      </w:r>
      <w:r w:rsidR="00952986">
        <w:rPr>
          <w:rFonts w:ascii="Times New Roman" w:hAnsi="Times New Roman" w:cs="Times New Roman"/>
          <w:b/>
          <w:i/>
          <w:sz w:val="40"/>
          <w:szCs w:val="40"/>
        </w:rPr>
        <w:t xml:space="preserve">&amp;ZA 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71EB2786" w14:textId="1E4A4E62" w:rsidR="00432E00" w:rsidRDefault="00952986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bookmarkStart w:id="0" w:name="_Hlk75965215"/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Bizetova</w:t>
      </w:r>
      <w:proofErr w:type="spellEnd"/>
      <w:r w:rsidR="007E42E5">
        <w:rPr>
          <w:rFonts w:ascii="Times New Roman" w:hAnsi="Times New Roman" w:cs="Times New Roman"/>
          <w:b/>
          <w:i/>
          <w:sz w:val="40"/>
          <w:szCs w:val="40"/>
        </w:rPr>
        <w:t xml:space="preserve"> 460/6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49</w:t>
      </w:r>
      <w:r w:rsidR="007E42E5">
        <w:rPr>
          <w:rFonts w:ascii="Times New Roman" w:hAnsi="Times New Roman" w:cs="Times New Roman"/>
          <w:b/>
          <w:i/>
          <w:sz w:val="40"/>
          <w:szCs w:val="40"/>
        </w:rPr>
        <w:t>1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1 Nitra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bookmarkEnd w:id="0"/>
    <w:p w14:paraId="65583ADC" w14:textId="2AFC651D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7E42E5">
        <w:rPr>
          <w:rFonts w:ascii="Times New Roman" w:hAnsi="Times New Roman" w:cs="Times New Roman"/>
          <w:b/>
          <w:i/>
          <w:sz w:val="40"/>
          <w:szCs w:val="40"/>
        </w:rPr>
        <w:t>54525306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32002C">
        <w:rPr>
          <w:rFonts w:ascii="Times New Roman" w:hAnsi="Times New Roman" w:cs="Times New Roman"/>
          <w:b/>
          <w:i/>
          <w:sz w:val="40"/>
          <w:szCs w:val="40"/>
        </w:rPr>
        <w:t>2121707126</w:t>
      </w:r>
    </w:p>
    <w:p w14:paraId="04D6FB7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678D8A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51C0D6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03C067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9D18E8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7549AF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3C9E7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53B37D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7D3322D" w14:textId="6B669AE1"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3E18C0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32002C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C38B9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722ACC2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684A67DD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1A84F12F" w14:textId="454EA9AD" w:rsidR="00376E47" w:rsidRDefault="00432E00" w:rsidP="00376E47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>Z</w:t>
      </w:r>
      <w:r w:rsidR="0032002C">
        <w:rPr>
          <w:rFonts w:ascii="Times New Roman" w:hAnsi="Times New Roman" w:cs="Times New Roman"/>
          <w:b/>
          <w:i/>
          <w:sz w:val="24"/>
          <w:szCs w:val="24"/>
        </w:rPr>
        <w:t>A&amp;ZA</w:t>
      </w:r>
      <w:r w:rsidR="00ED2CA9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 s.r.o.</w:t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 xml:space="preserve"> , </w:t>
      </w:r>
      <w:proofErr w:type="spellStart"/>
      <w:r w:rsidR="00ED2CA9">
        <w:rPr>
          <w:rFonts w:ascii="Times New Roman" w:hAnsi="Times New Roman" w:cs="Times New Roman"/>
          <w:b/>
          <w:i/>
          <w:sz w:val="24"/>
          <w:szCs w:val="24"/>
        </w:rPr>
        <w:t>Bizetova</w:t>
      </w:r>
      <w:proofErr w:type="spellEnd"/>
      <w:r w:rsidR="00ED2CA9">
        <w:rPr>
          <w:rFonts w:ascii="Times New Roman" w:hAnsi="Times New Roman" w:cs="Times New Roman"/>
          <w:b/>
          <w:i/>
          <w:sz w:val="24"/>
          <w:szCs w:val="24"/>
        </w:rPr>
        <w:t xml:space="preserve"> 460/6</w:t>
      </w:r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>, 949</w:t>
      </w:r>
      <w:r w:rsidR="00ED2CA9">
        <w:rPr>
          <w:rFonts w:ascii="Times New Roman" w:hAnsi="Times New Roman" w:cs="Times New Roman"/>
          <w:b/>
          <w:i/>
          <w:sz w:val="24"/>
          <w:szCs w:val="24"/>
        </w:rPr>
        <w:t>1</w:t>
      </w:r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>1 Nitra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097F7DE1" w14:textId="79255417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</w:p>
    <w:p w14:paraId="7B0CC620" w14:textId="4CF4091E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  <w:r w:rsidR="009F6774">
        <w:rPr>
          <w:rFonts w:ascii="Times New Roman" w:hAnsi="Times New Roman" w:cs="Times New Roman"/>
          <w:i/>
          <w:sz w:val="24"/>
          <w:szCs w:val="24"/>
        </w:rPr>
        <w:t>-zakladacou listinou</w:t>
      </w:r>
    </w:p>
    <w:p w14:paraId="3419ABF7" w14:textId="7CFE509E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9F6774">
        <w:rPr>
          <w:rFonts w:ascii="Times New Roman" w:hAnsi="Times New Roman" w:cs="Times New Roman"/>
          <w:i/>
          <w:sz w:val="24"/>
          <w:szCs w:val="24"/>
        </w:rPr>
        <w:t>02.04.2022</w:t>
      </w:r>
    </w:p>
    <w:p w14:paraId="57E703C3" w14:textId="70AB567D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F6774">
        <w:rPr>
          <w:rFonts w:ascii="Times New Roman" w:hAnsi="Times New Roman" w:cs="Times New Roman"/>
          <w:i/>
          <w:sz w:val="24"/>
          <w:szCs w:val="24"/>
        </w:rPr>
        <w:t>54525306</w:t>
      </w:r>
    </w:p>
    <w:p w14:paraId="5488324B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2C67D819" w14:textId="77777777" w:rsidR="00376E47" w:rsidRPr="00270542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14:paraId="66606EB1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14:paraId="15AF7473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služby, prieskum trhu a verejnej mienky </w:t>
      </w:r>
    </w:p>
    <w:p w14:paraId="07FE5B04" w14:textId="14B66515" w:rsidR="003B67B1" w:rsidRPr="00376E47" w:rsidRDefault="00376E47" w:rsidP="003B67B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76E47"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3CEBF8E0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Administratívne služby </w:t>
      </w:r>
    </w:p>
    <w:p w14:paraId="154460A9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66228096" w14:textId="22885A6C" w:rsidR="00376E47" w:rsidRPr="00D17208" w:rsidRDefault="00376E47" w:rsidP="00D1720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14:paraId="5B180351" w14:textId="6FEE3BD7" w:rsidR="00432E00" w:rsidRDefault="0076375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nápojov</w:t>
      </w:r>
    </w:p>
    <w:p w14:paraId="43441730" w14:textId="33F51EA4"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</w:t>
      </w:r>
      <w:r w:rsidR="0076375B">
        <w:rPr>
          <w:rFonts w:ascii="Times New Roman" w:hAnsi="Times New Roman" w:cs="Times New Roman"/>
          <w:i/>
          <w:sz w:val="24"/>
          <w:szCs w:val="24"/>
        </w:rPr>
        <w:t>ýroba potravin</w:t>
      </w:r>
      <w:r w:rsidR="00EB1E9B">
        <w:rPr>
          <w:rFonts w:ascii="Times New Roman" w:hAnsi="Times New Roman" w:cs="Times New Roman"/>
          <w:i/>
          <w:sz w:val="24"/>
          <w:szCs w:val="24"/>
        </w:rPr>
        <w:t>árskych výrobkov</w:t>
      </w:r>
    </w:p>
    <w:p w14:paraId="263A6155" w14:textId="6187DDEE" w:rsidR="00432E00" w:rsidRDefault="00A9447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Ubytovacie služby s poskytovaním prípravy a predaja jedál, nápojov</w:t>
      </w:r>
      <w:r w:rsidR="00F16677">
        <w:rPr>
          <w:rFonts w:ascii="Times New Roman" w:hAnsi="Times New Roman" w:cs="Times New Roman"/>
          <w:i/>
          <w:sz w:val="24"/>
          <w:szCs w:val="24"/>
        </w:rPr>
        <w:t xml:space="preserve"> a polotovarov ubytovaným hosťom v ubytovacích zariadeniach s</w:t>
      </w:r>
      <w:r w:rsidR="00D945BD">
        <w:rPr>
          <w:rFonts w:ascii="Times New Roman" w:hAnsi="Times New Roman" w:cs="Times New Roman"/>
          <w:i/>
          <w:sz w:val="24"/>
          <w:szCs w:val="24"/>
        </w:rPr>
        <w:t> </w:t>
      </w:r>
      <w:r w:rsidR="00F16677">
        <w:rPr>
          <w:rFonts w:ascii="Times New Roman" w:hAnsi="Times New Roman" w:cs="Times New Roman"/>
          <w:i/>
          <w:sz w:val="24"/>
          <w:szCs w:val="24"/>
        </w:rPr>
        <w:t>kapacito</w:t>
      </w:r>
      <w:r w:rsidR="00D945BD">
        <w:rPr>
          <w:rFonts w:ascii="Times New Roman" w:hAnsi="Times New Roman" w:cs="Times New Roman"/>
          <w:i/>
          <w:sz w:val="24"/>
          <w:szCs w:val="24"/>
        </w:rPr>
        <w:t>u do 10 lôžok</w:t>
      </w:r>
    </w:p>
    <w:p w14:paraId="28B4CC01" w14:textId="5D36FC2A" w:rsidR="00432E00" w:rsidRDefault="00D945B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Textilná výroba</w:t>
      </w:r>
    </w:p>
    <w:p w14:paraId="2F514F65" w14:textId="77777777" w:rsidR="008C71E4" w:rsidRDefault="008C71E4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14:paraId="3B02F8D6" w14:textId="29D5F6BE" w:rsidR="00432E00" w:rsidRDefault="0041795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73F4C5E9" w14:textId="22C204B1" w:rsidR="008C71E4" w:rsidRPr="00D41291" w:rsidRDefault="009B5E6E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</w:t>
      </w:r>
      <w:r w:rsidR="001A754F">
        <w:rPr>
          <w:rFonts w:ascii="Times New Roman" w:hAnsi="Times New Roman" w:cs="Times New Roman"/>
          <w:i/>
          <w:sz w:val="24"/>
          <w:szCs w:val="24"/>
        </w:rPr>
        <w:t xml:space="preserve"> k realizácii stavby</w:t>
      </w:r>
    </w:p>
    <w:p w14:paraId="7C11059A" w14:textId="59E69F5D" w:rsidR="00432E00" w:rsidRDefault="00103AB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Dokončovacie</w:t>
      </w:r>
      <w:r w:rsidR="007751B1">
        <w:rPr>
          <w:rFonts w:ascii="Times New Roman" w:hAnsi="Times New Roman" w:cs="Times New Roman"/>
          <w:i/>
          <w:sz w:val="24"/>
          <w:szCs w:val="24"/>
        </w:rPr>
        <w:t xml:space="preserve"> stavebné práce pri realizácii exteriérov a interiérov</w:t>
      </w:r>
    </w:p>
    <w:p w14:paraId="562D0ADB" w14:textId="086AEC06" w:rsidR="00270542" w:rsidRPr="00DB355B" w:rsidRDefault="00DB355B" w:rsidP="00DB355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Odevná výroba</w:t>
      </w:r>
    </w:p>
    <w:p w14:paraId="27C4E106" w14:textId="77777777"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bookmarkStart w:id="1" w:name="_Hlk75965309"/>
    </w:p>
    <w:bookmarkEnd w:id="1"/>
    <w:p w14:paraId="6BC2600C" w14:textId="77777777"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7470723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8DA1CAB" w14:textId="2200C3EC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</w:t>
      </w:r>
      <w:r w:rsidR="004F4170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>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A1A63">
        <w:rPr>
          <w:rFonts w:ascii="Times New Roman" w:hAnsi="Times New Roman" w:cs="Times New Roman"/>
          <w:i/>
          <w:sz w:val="24"/>
          <w:szCs w:val="24"/>
        </w:rPr>
        <w:t xml:space="preserve">Andrea </w:t>
      </w:r>
      <w:proofErr w:type="spellStart"/>
      <w:r w:rsidR="007A1A63">
        <w:rPr>
          <w:rFonts w:ascii="Times New Roman" w:hAnsi="Times New Roman" w:cs="Times New Roman"/>
          <w:i/>
          <w:sz w:val="24"/>
          <w:szCs w:val="24"/>
        </w:rPr>
        <w:t>Zlatohlávková</w:t>
      </w:r>
      <w:proofErr w:type="spellEnd"/>
    </w:p>
    <w:p w14:paraId="028A95A1" w14:textId="24BBB5CB" w:rsidR="00432E00" w:rsidRPr="008C71E4" w:rsidRDefault="00432E00">
      <w:pPr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2" w:name="_Hlk75966160"/>
      <w:proofErr w:type="spellStart"/>
      <w:r w:rsidR="007A1A63">
        <w:rPr>
          <w:rFonts w:ascii="Times New Roman" w:hAnsi="Times New Roman" w:cs="Times New Roman"/>
          <w:bCs/>
          <w:i/>
          <w:sz w:val="24"/>
          <w:szCs w:val="24"/>
        </w:rPr>
        <w:t>Bizetova</w:t>
      </w:r>
      <w:proofErr w:type="spellEnd"/>
      <w:r w:rsidR="007A1A63">
        <w:rPr>
          <w:rFonts w:ascii="Times New Roman" w:hAnsi="Times New Roman" w:cs="Times New Roman"/>
          <w:bCs/>
          <w:i/>
          <w:sz w:val="24"/>
          <w:szCs w:val="24"/>
        </w:rPr>
        <w:t xml:space="preserve"> 460</w:t>
      </w:r>
      <w:r w:rsidR="003B1583">
        <w:rPr>
          <w:rFonts w:ascii="Times New Roman" w:hAnsi="Times New Roman" w:cs="Times New Roman"/>
          <w:bCs/>
          <w:i/>
          <w:sz w:val="24"/>
          <w:szCs w:val="24"/>
        </w:rPr>
        <w:t>/6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, 949</w:t>
      </w:r>
      <w:r w:rsidR="007A1A63">
        <w:rPr>
          <w:rFonts w:ascii="Times New Roman" w:hAnsi="Times New Roman" w:cs="Times New Roman"/>
          <w:bCs/>
          <w:i/>
          <w:sz w:val="24"/>
          <w:szCs w:val="24"/>
        </w:rPr>
        <w:t>1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1 Nitra</w:t>
      </w:r>
      <w:bookmarkEnd w:id="2"/>
    </w:p>
    <w:p w14:paraId="199AFC3C" w14:textId="61F5A956"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3B1583">
        <w:rPr>
          <w:rFonts w:ascii="Times New Roman" w:hAnsi="Times New Roman" w:cs="Times New Roman"/>
          <w:i/>
          <w:sz w:val="24"/>
          <w:szCs w:val="24"/>
        </w:rPr>
        <w:t>02.04.2022</w:t>
      </w:r>
    </w:p>
    <w:p w14:paraId="16CDFFFB" w14:textId="2227FA69" w:rsidR="004F4170" w:rsidRDefault="004F417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</w:t>
      </w:r>
    </w:p>
    <w:p w14:paraId="69CB4CD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750743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486D864" w14:textId="754A05C4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21F6">
        <w:rPr>
          <w:rFonts w:ascii="Times New Roman" w:hAnsi="Times New Roman" w:cs="Times New Roman"/>
          <w:i/>
          <w:sz w:val="24"/>
          <w:szCs w:val="24"/>
        </w:rPr>
        <w:t>Andrea Páleníková</w:t>
      </w:r>
    </w:p>
    <w:p w14:paraId="64284493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77DBA9D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10FB9A2" w14:textId="09B12F70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BC32E6">
        <w:rPr>
          <w:rFonts w:ascii="Times New Roman" w:hAnsi="Times New Roman" w:cs="Times New Roman"/>
          <w:i/>
          <w:sz w:val="24"/>
          <w:szCs w:val="24"/>
        </w:rPr>
        <w:t>Andrea Páleníková</w:t>
      </w:r>
    </w:p>
    <w:p w14:paraId="13514090" w14:textId="71DD7552"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BC32E6">
        <w:rPr>
          <w:rFonts w:ascii="Times New Roman" w:hAnsi="Times New Roman" w:cs="Times New Roman"/>
          <w:bCs/>
          <w:i/>
          <w:sz w:val="24"/>
          <w:szCs w:val="24"/>
        </w:rPr>
        <w:t>Bizet</w:t>
      </w:r>
      <w:r w:rsidR="00550826">
        <w:rPr>
          <w:rFonts w:ascii="Times New Roman" w:hAnsi="Times New Roman" w:cs="Times New Roman"/>
          <w:bCs/>
          <w:i/>
          <w:sz w:val="24"/>
          <w:szCs w:val="24"/>
        </w:rPr>
        <w:t>ova</w:t>
      </w:r>
      <w:proofErr w:type="spellEnd"/>
      <w:r w:rsidR="00550826">
        <w:rPr>
          <w:rFonts w:ascii="Times New Roman" w:hAnsi="Times New Roman" w:cs="Times New Roman"/>
          <w:bCs/>
          <w:i/>
          <w:sz w:val="24"/>
          <w:szCs w:val="24"/>
        </w:rPr>
        <w:t xml:space="preserve"> 460/6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, 949</w:t>
      </w:r>
      <w:r w:rsidR="00550826">
        <w:rPr>
          <w:rFonts w:ascii="Times New Roman" w:hAnsi="Times New Roman" w:cs="Times New Roman"/>
          <w:bCs/>
          <w:i/>
          <w:sz w:val="24"/>
          <w:szCs w:val="24"/>
        </w:rPr>
        <w:t>1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1 Nitra</w:t>
      </w:r>
    </w:p>
    <w:p w14:paraId="2F269D72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14:paraId="7772DCAD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C88D6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78A83D4B" w14:textId="77777777" w:rsidR="00432E00" w:rsidRDefault="00432E00">
      <w:pPr>
        <w:ind w:left="705" w:hanging="705"/>
      </w:pPr>
    </w:p>
    <w:p w14:paraId="694451F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7D0A5E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11E7B7C3" w14:textId="77777777" w:rsidR="00432E00" w:rsidRDefault="00432E00">
      <w:pPr>
        <w:ind w:left="705" w:hanging="705"/>
        <w:rPr>
          <w:b/>
          <w:bCs/>
        </w:rPr>
      </w:pPr>
    </w:p>
    <w:p w14:paraId="0181606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5CEBFF" w14:textId="52499D1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631B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</w:t>
      </w:r>
      <w:r w:rsidR="000331A7">
        <w:rPr>
          <w:rFonts w:ascii="Times New Roman" w:hAnsi="Times New Roman" w:cs="Times New Roman"/>
          <w:i/>
          <w:sz w:val="24"/>
          <w:szCs w:val="24"/>
        </w:rPr>
        <w:t>ov</w:t>
      </w:r>
    </w:p>
    <w:p w14:paraId="16D66A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3AC1C0FE" w14:textId="507C93D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3A1F70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3615A51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76B54DE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BA3CF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066E38B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4D833D7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3ED9EEC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9A9F5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1829D1E1" w14:textId="744110C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3A1F70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76571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29BBDC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26FB665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59130CF" w14:textId="26446C6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E0A209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6590D47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003489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7A9218D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1CF16D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10AD1E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5C69F6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68184D9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766568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7C115D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414AE0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099E3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5AC6F2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D63E6B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1C97C7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5DD1B0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0E6285C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4B3F46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6B3A84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54A65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32345A2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1D72B6ED" w14:textId="381ECF3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8C71E4">
        <w:rPr>
          <w:rFonts w:ascii="Times New Roman" w:hAnsi="Times New Roman" w:cs="Times New Roman"/>
          <w:i/>
          <w:sz w:val="24"/>
          <w:szCs w:val="24"/>
        </w:rPr>
        <w:t>2</w:t>
      </w:r>
      <w:r w:rsidR="00D75B3F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nadobudla dlhodobý hmotný majetok </w:t>
      </w:r>
    </w:p>
    <w:p w14:paraId="54E05D24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620D03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29A0B3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AAE63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0F3D48FB" w14:textId="45178F2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8C71E4">
        <w:rPr>
          <w:rFonts w:ascii="Times New Roman" w:hAnsi="Times New Roman" w:cs="Times New Roman"/>
          <w:i/>
          <w:sz w:val="24"/>
          <w:szCs w:val="24"/>
        </w:rPr>
        <w:t>2</w:t>
      </w:r>
      <w:r w:rsidR="004D519A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3D2587A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63D1A333" w14:textId="268561D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pohľadávky kryté záložným právom</w:t>
      </w:r>
    </w:p>
    <w:p w14:paraId="7C6EC8B2" w14:textId="16319D7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4D519A">
        <w:rPr>
          <w:rFonts w:ascii="Times New Roman" w:hAnsi="Times New Roman" w:cs="Times New Roman"/>
          <w:i/>
          <w:sz w:val="24"/>
          <w:szCs w:val="24"/>
        </w:rPr>
        <w:t>2</w:t>
      </w:r>
      <w:r w:rsidR="003E18C0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neeviduje pohľadávky z obchodného styku</w:t>
      </w:r>
    </w:p>
    <w:p w14:paraId="4116477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0EC011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96B0ABF" w14:textId="5BE4F09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12E70">
        <w:rPr>
          <w:rFonts w:ascii="Times New Roman" w:hAnsi="Times New Roman" w:cs="Times New Roman"/>
          <w:i/>
          <w:sz w:val="24"/>
          <w:szCs w:val="24"/>
        </w:rPr>
        <w:t>1911</w:t>
      </w:r>
      <w:r w:rsidR="002E4118">
        <w:rPr>
          <w:rFonts w:ascii="Times New Roman" w:hAnsi="Times New Roman" w:cs="Times New Roman"/>
          <w:i/>
          <w:sz w:val="24"/>
          <w:szCs w:val="24"/>
        </w:rPr>
        <w:t>,</w:t>
      </w:r>
      <w:r w:rsidR="00012E70">
        <w:rPr>
          <w:rFonts w:ascii="Times New Roman" w:hAnsi="Times New Roman" w:cs="Times New Roman"/>
          <w:i/>
          <w:sz w:val="24"/>
          <w:szCs w:val="24"/>
        </w:rPr>
        <w:t>4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883FA5" w14:textId="159851E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A3086A">
        <w:rPr>
          <w:rFonts w:ascii="Times New Roman" w:hAnsi="Times New Roman" w:cs="Times New Roman"/>
          <w:i/>
          <w:sz w:val="24"/>
          <w:szCs w:val="24"/>
        </w:rPr>
        <w:t>11552</w:t>
      </w:r>
      <w:r w:rsidR="002E4118">
        <w:rPr>
          <w:rFonts w:ascii="Times New Roman" w:hAnsi="Times New Roman" w:cs="Times New Roman"/>
          <w:i/>
          <w:sz w:val="24"/>
          <w:szCs w:val="24"/>
        </w:rPr>
        <w:t>,</w:t>
      </w:r>
      <w:r w:rsidR="00A3086A">
        <w:rPr>
          <w:rFonts w:ascii="Times New Roman" w:hAnsi="Times New Roman" w:cs="Times New Roman"/>
          <w:i/>
          <w:sz w:val="24"/>
          <w:szCs w:val="24"/>
        </w:rPr>
        <w:t>63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7FE52F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72C1A625" w14:textId="49AB27A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A3086A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0A0FC02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194C0CA9" w14:textId="6E6D0B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A3086A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158E7D7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67048C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CA4A82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3D399F1" w14:textId="03DAED7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DD624C">
        <w:rPr>
          <w:rFonts w:ascii="Times New Roman" w:hAnsi="Times New Roman" w:cs="Times New Roman"/>
          <w:i/>
          <w:sz w:val="24"/>
          <w:szCs w:val="24"/>
        </w:rPr>
        <w:t>27679,80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67C567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FAA369A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B2CE91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4F7C0BF" w14:textId="1723A43D" w:rsidR="00432E00" w:rsidRDefault="00973616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5094B2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FFD9C4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60D33D" w14:textId="4D607201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613D799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395EB2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6A61F9" w14:textId="080272E6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D74119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E6E00B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EB0DE" w14:textId="60FE8F8F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1903045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8D27DC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302B88" w14:textId="20D64F05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F7832A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3CAEBF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CAC1C3" w14:textId="63597D07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27679,80</w:t>
            </w:r>
          </w:p>
        </w:tc>
      </w:tr>
    </w:tbl>
    <w:p w14:paraId="113CF2B7" w14:textId="77777777" w:rsidR="00432E00" w:rsidRDefault="00432E00">
      <w:pPr>
        <w:ind w:left="705" w:hanging="705"/>
      </w:pPr>
    </w:p>
    <w:p w14:paraId="6A37FE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11CA21D" w14:textId="37EA03C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973616">
        <w:rPr>
          <w:rFonts w:ascii="Times New Roman" w:hAnsi="Times New Roman" w:cs="Times New Roman"/>
          <w:i/>
          <w:sz w:val="24"/>
          <w:szCs w:val="24"/>
        </w:rPr>
        <w:t>22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r w:rsidR="00376E37">
        <w:rPr>
          <w:rFonts w:ascii="Times New Roman" w:hAnsi="Times New Roman" w:cs="Times New Roman"/>
          <w:i/>
          <w:sz w:val="24"/>
          <w:szCs w:val="24"/>
        </w:rPr>
        <w:t>netvorila</w:t>
      </w:r>
      <w:r>
        <w:rPr>
          <w:rFonts w:ascii="Times New Roman" w:hAnsi="Times New Roman" w:cs="Times New Roman"/>
          <w:i/>
          <w:sz w:val="24"/>
          <w:szCs w:val="24"/>
        </w:rPr>
        <w:t xml:space="preserve"> sociálny fond, </w:t>
      </w:r>
    </w:p>
    <w:p w14:paraId="4283E483" w14:textId="51AA4E8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973616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8E2555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7DF121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26AD99D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CF2C21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80DAE8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7FEE0C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6A6DC313" w14:textId="0B64B7E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441778">
        <w:rPr>
          <w:rFonts w:ascii="Times New Roman" w:hAnsi="Times New Roman" w:cs="Times New Roman"/>
          <w:i/>
          <w:sz w:val="24"/>
          <w:szCs w:val="24"/>
        </w:rPr>
        <w:t>44516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FE1AF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016CE83" w14:textId="11726CB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41778">
        <w:rPr>
          <w:rFonts w:ascii="Times New Roman" w:hAnsi="Times New Roman" w:cs="Times New Roman"/>
          <w:i/>
          <w:sz w:val="24"/>
          <w:szCs w:val="24"/>
        </w:rPr>
        <w:t>44516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65FD71F2" w14:textId="07C4500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0E3737">
        <w:rPr>
          <w:rFonts w:ascii="Times New Roman" w:hAnsi="Times New Roman" w:cs="Times New Roman"/>
          <w:i/>
          <w:sz w:val="24"/>
          <w:szCs w:val="24"/>
        </w:rPr>
        <w:t>36113,04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70942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94936C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18C7BAC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415429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54CE8D3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30D1F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96BF6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3DCB5E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E030DCA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1634DF7E" w14:textId="18026F9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82497">
        <w:rPr>
          <w:rFonts w:ascii="Times New Roman" w:hAnsi="Times New Roman" w:cs="Times New Roman"/>
          <w:i/>
          <w:sz w:val="24"/>
          <w:szCs w:val="24"/>
        </w:rPr>
        <w:t>2042,20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056EA7D7" w14:textId="6489F10D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20DD">
        <w:rPr>
          <w:rFonts w:ascii="Times New Roman" w:hAnsi="Times New Roman" w:cs="Times New Roman"/>
          <w:i/>
          <w:sz w:val="24"/>
          <w:szCs w:val="24"/>
        </w:rPr>
        <w:t>306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0F20DD">
        <w:rPr>
          <w:rFonts w:ascii="Times New Roman" w:hAnsi="Times New Roman" w:cs="Times New Roman"/>
          <w:i/>
          <w:sz w:val="24"/>
          <w:szCs w:val="24"/>
        </w:rPr>
        <w:t>33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1298607" w14:textId="273BACA3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AC0AA9">
        <w:rPr>
          <w:rFonts w:ascii="Times New Roman" w:hAnsi="Times New Roman" w:cs="Times New Roman"/>
          <w:i/>
          <w:sz w:val="24"/>
          <w:szCs w:val="24"/>
        </w:rPr>
        <w:t>1735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AC0AA9">
        <w:rPr>
          <w:rFonts w:ascii="Times New Roman" w:hAnsi="Times New Roman" w:cs="Times New Roman"/>
          <w:i/>
          <w:sz w:val="24"/>
          <w:szCs w:val="24"/>
        </w:rPr>
        <w:t>87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1076062" w14:textId="58F629E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AC0AA9">
        <w:rPr>
          <w:rFonts w:ascii="Times New Roman" w:hAnsi="Times New Roman" w:cs="Times New Roman"/>
          <w:i/>
          <w:sz w:val="24"/>
          <w:szCs w:val="24"/>
        </w:rPr>
        <w:t>17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AC0AA9">
        <w:rPr>
          <w:rFonts w:ascii="Times New Roman" w:hAnsi="Times New Roman" w:cs="Times New Roman"/>
          <w:i/>
          <w:sz w:val="24"/>
          <w:szCs w:val="24"/>
        </w:rPr>
        <w:t>04.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AC0AA9">
        <w:rPr>
          <w:rFonts w:ascii="Times New Roman" w:hAnsi="Times New Roman" w:cs="Times New Roman"/>
          <w:i/>
          <w:sz w:val="24"/>
          <w:szCs w:val="24"/>
        </w:rPr>
        <w:t>3</w:t>
      </w:r>
    </w:p>
    <w:p w14:paraId="03095F08" w14:textId="77777777" w:rsidR="00432E00" w:rsidRDefault="00432E00">
      <w:pPr>
        <w:ind w:left="705" w:hanging="705"/>
        <w:rPr>
          <w:b/>
          <w:bCs/>
        </w:rPr>
      </w:pPr>
    </w:p>
    <w:p w14:paraId="198F6334" w14:textId="77777777" w:rsidR="00432E00" w:rsidRDefault="00432E00">
      <w:pPr>
        <w:ind w:left="705" w:hanging="705"/>
        <w:rPr>
          <w:b/>
          <w:bCs/>
        </w:rPr>
      </w:pPr>
    </w:p>
    <w:p w14:paraId="2CDD80F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48A89BD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076F7A1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AAB5A3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AB18B2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833814E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46012117">
    <w:abstractNumId w:val="0"/>
  </w:num>
  <w:num w:numId="2" w16cid:durableId="16111594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5FE3"/>
    <w:rsid w:val="00012E70"/>
    <w:rsid w:val="000331A7"/>
    <w:rsid w:val="00054AB0"/>
    <w:rsid w:val="00055FE3"/>
    <w:rsid w:val="000E3737"/>
    <w:rsid w:val="000F20DD"/>
    <w:rsid w:val="00103ABC"/>
    <w:rsid w:val="001A754F"/>
    <w:rsid w:val="00270542"/>
    <w:rsid w:val="0027756B"/>
    <w:rsid w:val="00285DAE"/>
    <w:rsid w:val="002E4118"/>
    <w:rsid w:val="0032002C"/>
    <w:rsid w:val="00376E37"/>
    <w:rsid w:val="00376E47"/>
    <w:rsid w:val="003A1F70"/>
    <w:rsid w:val="003B1583"/>
    <w:rsid w:val="003B67B1"/>
    <w:rsid w:val="003E18C0"/>
    <w:rsid w:val="00417954"/>
    <w:rsid w:val="00432E00"/>
    <w:rsid w:val="00441778"/>
    <w:rsid w:val="004835C0"/>
    <w:rsid w:val="004C7929"/>
    <w:rsid w:val="004D519A"/>
    <w:rsid w:val="004F4170"/>
    <w:rsid w:val="00550826"/>
    <w:rsid w:val="005917DE"/>
    <w:rsid w:val="005E5643"/>
    <w:rsid w:val="00631B09"/>
    <w:rsid w:val="00682497"/>
    <w:rsid w:val="00693BDE"/>
    <w:rsid w:val="006D5243"/>
    <w:rsid w:val="007214CF"/>
    <w:rsid w:val="0076375B"/>
    <w:rsid w:val="007751B1"/>
    <w:rsid w:val="007A1A63"/>
    <w:rsid w:val="007A29D9"/>
    <w:rsid w:val="007E42E5"/>
    <w:rsid w:val="007E7745"/>
    <w:rsid w:val="0082585A"/>
    <w:rsid w:val="008A349D"/>
    <w:rsid w:val="008C71E4"/>
    <w:rsid w:val="00952986"/>
    <w:rsid w:val="00973616"/>
    <w:rsid w:val="009B5E6E"/>
    <w:rsid w:val="009C062C"/>
    <w:rsid w:val="009F6774"/>
    <w:rsid w:val="00A3086A"/>
    <w:rsid w:val="00A94473"/>
    <w:rsid w:val="00AC0AA9"/>
    <w:rsid w:val="00B06757"/>
    <w:rsid w:val="00B61CA5"/>
    <w:rsid w:val="00BC32E6"/>
    <w:rsid w:val="00C621F6"/>
    <w:rsid w:val="00CA5A76"/>
    <w:rsid w:val="00CB6590"/>
    <w:rsid w:val="00D1020D"/>
    <w:rsid w:val="00D17208"/>
    <w:rsid w:val="00D41291"/>
    <w:rsid w:val="00D75B3F"/>
    <w:rsid w:val="00D85A7B"/>
    <w:rsid w:val="00D945BD"/>
    <w:rsid w:val="00DB355B"/>
    <w:rsid w:val="00DD624C"/>
    <w:rsid w:val="00E6547A"/>
    <w:rsid w:val="00E74894"/>
    <w:rsid w:val="00EB1E9B"/>
    <w:rsid w:val="00ED2CA9"/>
    <w:rsid w:val="00F11BA1"/>
    <w:rsid w:val="00F16677"/>
    <w:rsid w:val="00F36552"/>
    <w:rsid w:val="00FC2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14795"/>
  <w15:docId w15:val="{529FD6A6-DBF7-4062-BD93-9FB836F27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376E47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131D6-4D1E-4001-834E-D751D576C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1042</Words>
  <Characters>5940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2020-11-02T14:58:00Z</cp:lastPrinted>
  <dcterms:created xsi:type="dcterms:W3CDTF">2023-04-17T14:27:00Z</dcterms:created>
  <dcterms:modified xsi:type="dcterms:W3CDTF">2023-04-17T14:27:00Z</dcterms:modified>
</cp:coreProperties>
</file>