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Mriekatabuky"/>
        <w:tblW w:w="0" w:type="auto"/>
        <w:tblInd w:w="38" w:type="dxa"/>
        <w:tblLook w:val="04A0"/>
      </w:tblPr>
      <w:tblGrid>
        <w:gridCol w:w="3061"/>
        <w:gridCol w:w="2665"/>
        <w:gridCol w:w="340"/>
        <w:gridCol w:w="340"/>
        <w:gridCol w:w="340"/>
        <w:gridCol w:w="340"/>
        <w:gridCol w:w="340"/>
        <w:gridCol w:w="340"/>
        <w:gridCol w:w="340"/>
        <w:gridCol w:w="340"/>
        <w:gridCol w:w="567"/>
        <w:gridCol w:w="340"/>
        <w:gridCol w:w="340"/>
        <w:gridCol w:w="340"/>
        <w:gridCol w:w="340"/>
      </w:tblGrid>
      <w:tr w:rsidR="00D90FC4" w:rsidRPr="00D90FC4" w:rsidTr="00EC177A">
        <w:tc>
          <w:tcPr>
            <w:tcW w:w="3061" w:type="dxa"/>
            <w:vAlign w:val="center"/>
          </w:tcPr>
          <w:p w:rsidR="00D90FC4" w:rsidRPr="00D90FC4" w:rsidRDefault="00D90FC4" w:rsidP="006D5959">
            <w:pPr>
              <w:keepNext/>
              <w:spacing w:before="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sz w:val="22"/>
                <w:szCs w:val="22"/>
                <w:lang w:eastAsia="sk-SK"/>
              </w:rPr>
              <w:t>Poznámky</w:t>
            </w:r>
            <w:r w:rsidR="006D5959">
              <w:rPr>
                <w:sz w:val="22"/>
                <w:szCs w:val="22"/>
                <w:lang w:eastAsia="sk-SK"/>
              </w:rPr>
              <w:t xml:space="preserve"> (</w:t>
            </w:r>
            <w:r w:rsidRPr="00D90FC4">
              <w:rPr>
                <w:sz w:val="22"/>
                <w:szCs w:val="22"/>
                <w:lang w:eastAsia="sk-SK"/>
              </w:rPr>
              <w:t xml:space="preserve">Úč  NUJ 3 </w:t>
            </w:r>
            <w:r w:rsidR="006D5959">
              <w:rPr>
                <w:sz w:val="22"/>
                <w:szCs w:val="22"/>
                <w:lang w:eastAsia="sk-SK"/>
              </w:rPr>
              <w:t>–</w:t>
            </w:r>
            <w:r w:rsidRPr="00D90FC4">
              <w:rPr>
                <w:sz w:val="22"/>
                <w:szCs w:val="22"/>
                <w:lang w:eastAsia="sk-SK"/>
              </w:rPr>
              <w:t xml:space="preserve"> 01</w:t>
            </w:r>
            <w:r w:rsidR="006D5959">
              <w:rPr>
                <w:sz w:val="22"/>
                <w:szCs w:val="22"/>
                <w:lang w:eastAsia="sk-SK"/>
              </w:rPr>
              <w:t>)</w:t>
            </w:r>
          </w:p>
        </w:tc>
        <w:tc>
          <w:tcPr>
            <w:tcW w:w="2665" w:type="dxa"/>
            <w:tcBorders>
              <w:top w:val="nil"/>
              <w:bottom w:val="nil"/>
            </w:tcBorders>
            <w:vAlign w:val="center"/>
          </w:tcPr>
          <w:p w:rsidR="00D90FC4" w:rsidRPr="00D90FC4" w:rsidRDefault="00D90FC4" w:rsidP="00EC177A">
            <w:pPr>
              <w:keepNext/>
              <w:spacing w:before="0" w:line="240" w:lineRule="auto"/>
              <w:jc w:val="righ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I</w:t>
            </w:r>
            <w:r w:rsidR="00EC177A">
              <w:rPr>
                <w:b/>
                <w:bCs/>
                <w:sz w:val="22"/>
                <w:szCs w:val="22"/>
              </w:rPr>
              <w:t xml:space="preserve">ČO </w:t>
            </w:r>
          </w:p>
        </w:tc>
        <w:tc>
          <w:tcPr>
            <w:tcW w:w="340" w:type="dxa"/>
          </w:tcPr>
          <w:p w:rsidR="00D90FC4" w:rsidRPr="00D90FC4" w:rsidRDefault="00805143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:rsidR="00D90FC4" w:rsidRPr="00D90FC4" w:rsidRDefault="00805143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D90FC4" w:rsidRPr="00D90FC4" w:rsidRDefault="00805143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340" w:type="dxa"/>
          </w:tcPr>
          <w:p w:rsidR="00D90FC4" w:rsidRPr="00D90FC4" w:rsidRDefault="00805143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:rsidR="00D90FC4" w:rsidRPr="00D90FC4" w:rsidRDefault="00805143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D90FC4" w:rsidRPr="00D90FC4" w:rsidRDefault="00805143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40" w:type="dxa"/>
          </w:tcPr>
          <w:p w:rsidR="00D90FC4" w:rsidRPr="00D90FC4" w:rsidRDefault="00805143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 w:rsidR="00D90FC4" w:rsidRPr="00D90FC4" w:rsidRDefault="00805143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510" w:type="dxa"/>
            <w:tcBorders>
              <w:top w:val="nil"/>
              <w:bottom w:val="nil"/>
            </w:tcBorders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/</w:t>
            </w:r>
            <w:r w:rsidR="00EC177A">
              <w:rPr>
                <w:b/>
                <w:bCs/>
                <w:sz w:val="22"/>
                <w:szCs w:val="22"/>
              </w:rPr>
              <w:t>SID</w:t>
            </w:r>
          </w:p>
        </w:tc>
        <w:tc>
          <w:tcPr>
            <w:tcW w:w="340" w:type="dxa"/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</w:tr>
    </w:tbl>
    <w:p w:rsidR="00D90FC4" w:rsidRPr="00D90FC4" w:rsidRDefault="006714E0" w:rsidP="00D90FC4">
      <w:pPr>
        <w:keepNext/>
        <w:spacing w:before="0" w:line="240" w:lineRule="auto"/>
        <w:outlineLvl w:val="2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ab/>
      </w:r>
    </w:p>
    <w:p w:rsidR="00DB1285" w:rsidRPr="00D90FC4" w:rsidRDefault="00863CBA" w:rsidP="00CD361E">
      <w:pPr>
        <w:keepNext/>
        <w:spacing w:before="0" w:line="240" w:lineRule="auto"/>
        <w:jc w:val="center"/>
        <w:outlineLvl w:val="2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 xml:space="preserve">Čl. </w:t>
      </w:r>
      <w:r w:rsidR="002239DB">
        <w:rPr>
          <w:b/>
          <w:bCs/>
          <w:sz w:val="22"/>
          <w:szCs w:val="22"/>
        </w:rPr>
        <w:t>I</w:t>
      </w:r>
    </w:p>
    <w:p w:rsidR="00DB1285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Všeobecné údaje</w:t>
      </w:r>
    </w:p>
    <w:p w:rsidR="00CC46A8" w:rsidRDefault="00CC46A8" w:rsidP="00CD361E">
      <w:pPr>
        <w:spacing w:before="0" w:line="240" w:lineRule="auto"/>
        <w:rPr>
          <w:sz w:val="22"/>
          <w:szCs w:val="22"/>
        </w:rPr>
      </w:pPr>
    </w:p>
    <w:tbl>
      <w:tblPr>
        <w:tblW w:w="5000" w:type="pct"/>
        <w:jc w:val="center"/>
        <w:tblCellSpacing w:w="0" w:type="dxa"/>
        <w:tblCellMar>
          <w:left w:w="0" w:type="dxa"/>
          <w:right w:w="0" w:type="dxa"/>
        </w:tblCellMar>
        <w:tblLook w:val="04A0"/>
      </w:tblPr>
      <w:tblGrid>
        <w:gridCol w:w="3557"/>
        <w:gridCol w:w="6647"/>
      </w:tblGrid>
      <w:tr w:rsidR="00805143" w:rsidRPr="00805143" w:rsidTr="00805143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805143" w:rsidRPr="00805143" w:rsidRDefault="00805143" w:rsidP="00805143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lang w:eastAsia="sk-SK"/>
              </w:rPr>
            </w:pPr>
            <w:r w:rsidRPr="00805143">
              <w:rPr>
                <w:rFonts w:ascii="Times New Roman" w:hAnsi="Times New Roman" w:cs="Times New Roman"/>
                <w:sz w:val="24"/>
                <w:lang w:eastAsia="sk-SK"/>
              </w:rPr>
              <w:t>Oddiel:  Sro</w:t>
            </w:r>
          </w:p>
        </w:tc>
        <w:tc>
          <w:tcPr>
            <w:tcW w:w="0" w:type="auto"/>
            <w:vAlign w:val="center"/>
            <w:hideMark/>
          </w:tcPr>
          <w:p w:rsidR="00805143" w:rsidRPr="00805143" w:rsidRDefault="00805143" w:rsidP="00805143">
            <w:pPr>
              <w:spacing w:before="0" w:after="0" w:line="240" w:lineRule="auto"/>
              <w:jc w:val="right"/>
              <w:rPr>
                <w:rFonts w:ascii="Times New Roman" w:hAnsi="Times New Roman" w:cs="Times New Roman"/>
                <w:sz w:val="24"/>
                <w:lang w:eastAsia="sk-SK"/>
              </w:rPr>
            </w:pPr>
            <w:r w:rsidRPr="00805143">
              <w:rPr>
                <w:rFonts w:ascii="Times New Roman" w:hAnsi="Times New Roman" w:cs="Times New Roman"/>
                <w:sz w:val="24"/>
                <w:lang w:eastAsia="sk-SK"/>
              </w:rPr>
              <w:t xml:space="preserve">Vložka číslo:  40850/S </w:t>
            </w:r>
          </w:p>
        </w:tc>
      </w:tr>
    </w:tbl>
    <w:p w:rsidR="00805143" w:rsidRPr="00805143" w:rsidRDefault="00805143" w:rsidP="00805143">
      <w:pPr>
        <w:spacing w:before="0" w:after="0" w:line="240" w:lineRule="auto"/>
        <w:jc w:val="left"/>
        <w:rPr>
          <w:rFonts w:ascii="Times New Roman" w:hAnsi="Times New Roman" w:cs="Times New Roman"/>
          <w:sz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098"/>
        <w:gridCol w:w="8194"/>
      </w:tblGrid>
      <w:tr w:rsidR="00805143" w:rsidRPr="00805143" w:rsidTr="00805143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805143" w:rsidRPr="00805143" w:rsidRDefault="00805143" w:rsidP="00805143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lang w:eastAsia="sk-SK"/>
              </w:rPr>
            </w:pPr>
            <w:r w:rsidRPr="00805143">
              <w:rPr>
                <w:rFonts w:ascii="Times New Roman" w:hAnsi="Times New Roman" w:cs="Times New Roman"/>
                <w:sz w:val="24"/>
                <w:lang w:eastAsia="sk-SK"/>
              </w:rPr>
              <w:t>Obchodné meno: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430"/>
              <w:gridCol w:w="2698"/>
            </w:tblGrid>
            <w:tr w:rsidR="00805143" w:rsidRPr="00805143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805143" w:rsidRPr="00805143" w:rsidRDefault="00805143" w:rsidP="00805143">
                  <w:pPr>
                    <w:spacing w:before="0" w:after="0" w:line="240" w:lineRule="auto"/>
                    <w:jc w:val="left"/>
                    <w:rPr>
                      <w:rFonts w:ascii="Times New Roman" w:hAnsi="Times New Roman" w:cs="Times New Roman"/>
                      <w:sz w:val="24"/>
                      <w:lang w:eastAsia="sk-SK"/>
                    </w:rPr>
                  </w:pPr>
                  <w:r w:rsidRPr="00805143">
                    <w:rPr>
                      <w:rFonts w:ascii="Times New Roman" w:hAnsi="Times New Roman" w:cs="Times New Roman"/>
                      <w:sz w:val="24"/>
                      <w:lang w:eastAsia="sk-SK"/>
                    </w:rPr>
                    <w:t xml:space="preserve">Boutique BS, s.r.o. </w:t>
                  </w:r>
                </w:p>
              </w:tc>
              <w:tc>
                <w:tcPr>
                  <w:tcW w:w="1650" w:type="pct"/>
                  <w:hideMark/>
                </w:tcPr>
                <w:p w:rsidR="00805143" w:rsidRPr="00805143" w:rsidRDefault="00805143" w:rsidP="00805143">
                  <w:pPr>
                    <w:spacing w:before="0" w:after="0" w:line="240" w:lineRule="auto"/>
                    <w:jc w:val="left"/>
                    <w:rPr>
                      <w:rFonts w:ascii="Times New Roman" w:hAnsi="Times New Roman" w:cs="Times New Roman"/>
                      <w:sz w:val="24"/>
                      <w:lang w:eastAsia="sk-SK"/>
                    </w:rPr>
                  </w:pPr>
                  <w:r w:rsidRPr="00805143">
                    <w:rPr>
                      <w:rFonts w:ascii="Times New Roman" w:hAnsi="Times New Roman" w:cs="Times New Roman"/>
                      <w:sz w:val="24"/>
                      <w:lang w:eastAsia="sk-SK"/>
                    </w:rPr>
                    <w:t>  (od: 12.03.2021)</w:t>
                  </w:r>
                </w:p>
              </w:tc>
            </w:tr>
          </w:tbl>
          <w:p w:rsidR="00805143" w:rsidRPr="00805143" w:rsidRDefault="00805143" w:rsidP="00805143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lang w:eastAsia="sk-SK"/>
              </w:rPr>
            </w:pPr>
          </w:p>
        </w:tc>
      </w:tr>
    </w:tbl>
    <w:p w:rsidR="00805143" w:rsidRPr="00805143" w:rsidRDefault="00805143" w:rsidP="00805143">
      <w:pPr>
        <w:spacing w:before="0" w:after="0" w:line="240" w:lineRule="auto"/>
        <w:jc w:val="left"/>
        <w:rPr>
          <w:rFonts w:ascii="Times New Roman" w:hAnsi="Times New Roman" w:cs="Times New Roman"/>
          <w:vanish/>
          <w:sz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098"/>
        <w:gridCol w:w="8194"/>
      </w:tblGrid>
      <w:tr w:rsidR="00805143" w:rsidRPr="00805143" w:rsidTr="00805143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805143" w:rsidRPr="00805143" w:rsidRDefault="00805143" w:rsidP="00805143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lang w:eastAsia="sk-SK"/>
              </w:rPr>
            </w:pPr>
            <w:r w:rsidRPr="00805143">
              <w:rPr>
                <w:rFonts w:ascii="Times New Roman" w:hAnsi="Times New Roman" w:cs="Times New Roman"/>
                <w:sz w:val="24"/>
                <w:lang w:eastAsia="sk-SK"/>
              </w:rPr>
              <w:t>Sídlo: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430"/>
              <w:gridCol w:w="2698"/>
            </w:tblGrid>
            <w:tr w:rsidR="00805143" w:rsidRPr="00805143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805143" w:rsidRPr="00805143" w:rsidRDefault="00805143" w:rsidP="00805143">
                  <w:pPr>
                    <w:spacing w:before="0" w:after="0" w:line="240" w:lineRule="auto"/>
                    <w:jc w:val="left"/>
                    <w:rPr>
                      <w:rFonts w:ascii="Times New Roman" w:hAnsi="Times New Roman" w:cs="Times New Roman"/>
                      <w:sz w:val="24"/>
                      <w:lang w:eastAsia="sk-SK"/>
                    </w:rPr>
                  </w:pPr>
                  <w:r w:rsidRPr="00805143">
                    <w:rPr>
                      <w:rFonts w:ascii="Times New Roman" w:hAnsi="Times New Roman" w:cs="Times New Roman"/>
                      <w:sz w:val="24"/>
                      <w:lang w:eastAsia="sk-SK"/>
                    </w:rPr>
                    <w:t xml:space="preserve">MUDr. Straku 2894/6 </w:t>
                  </w:r>
                  <w:r w:rsidRPr="00805143">
                    <w:rPr>
                      <w:rFonts w:ascii="Times New Roman" w:hAnsi="Times New Roman" w:cs="Times New Roman"/>
                      <w:sz w:val="24"/>
                      <w:lang w:eastAsia="sk-SK"/>
                    </w:rPr>
                    <w:br/>
                    <w:t xml:space="preserve">Žiar nad Hronom 965 01 </w:t>
                  </w:r>
                </w:p>
              </w:tc>
              <w:tc>
                <w:tcPr>
                  <w:tcW w:w="1650" w:type="pct"/>
                  <w:hideMark/>
                </w:tcPr>
                <w:p w:rsidR="00805143" w:rsidRPr="00805143" w:rsidRDefault="00805143" w:rsidP="00805143">
                  <w:pPr>
                    <w:spacing w:before="0" w:after="0" w:line="240" w:lineRule="auto"/>
                    <w:jc w:val="left"/>
                    <w:rPr>
                      <w:rFonts w:ascii="Times New Roman" w:hAnsi="Times New Roman" w:cs="Times New Roman"/>
                      <w:sz w:val="24"/>
                      <w:lang w:eastAsia="sk-SK"/>
                    </w:rPr>
                  </w:pPr>
                  <w:r w:rsidRPr="00805143">
                    <w:rPr>
                      <w:rFonts w:ascii="Times New Roman" w:hAnsi="Times New Roman" w:cs="Times New Roman"/>
                      <w:sz w:val="24"/>
                      <w:lang w:eastAsia="sk-SK"/>
                    </w:rPr>
                    <w:t>  (od: 12.03.2021)</w:t>
                  </w:r>
                </w:p>
              </w:tc>
            </w:tr>
          </w:tbl>
          <w:p w:rsidR="00805143" w:rsidRPr="00805143" w:rsidRDefault="00805143" w:rsidP="00805143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lang w:eastAsia="sk-SK"/>
              </w:rPr>
            </w:pPr>
          </w:p>
        </w:tc>
      </w:tr>
    </w:tbl>
    <w:p w:rsidR="00805143" w:rsidRPr="00805143" w:rsidRDefault="00805143" w:rsidP="00805143">
      <w:pPr>
        <w:spacing w:before="0" w:after="0" w:line="240" w:lineRule="auto"/>
        <w:jc w:val="left"/>
        <w:rPr>
          <w:rFonts w:ascii="Times New Roman" w:hAnsi="Times New Roman" w:cs="Times New Roman"/>
          <w:vanish/>
          <w:sz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098"/>
        <w:gridCol w:w="8194"/>
      </w:tblGrid>
      <w:tr w:rsidR="00805143" w:rsidRPr="00805143" w:rsidTr="00805143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805143" w:rsidRPr="00805143" w:rsidRDefault="00805143" w:rsidP="00805143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lang w:eastAsia="sk-SK"/>
              </w:rPr>
            </w:pPr>
            <w:r w:rsidRPr="00805143">
              <w:rPr>
                <w:rFonts w:ascii="Times New Roman" w:hAnsi="Times New Roman" w:cs="Times New Roman"/>
                <w:sz w:val="24"/>
                <w:lang w:eastAsia="sk-SK"/>
              </w:rPr>
              <w:t>IČO: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430"/>
              <w:gridCol w:w="2698"/>
            </w:tblGrid>
            <w:tr w:rsidR="00805143" w:rsidRPr="00805143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805143" w:rsidRPr="00805143" w:rsidRDefault="00805143" w:rsidP="00805143">
                  <w:pPr>
                    <w:spacing w:before="0" w:after="0" w:line="240" w:lineRule="auto"/>
                    <w:jc w:val="left"/>
                    <w:rPr>
                      <w:rFonts w:ascii="Times New Roman" w:hAnsi="Times New Roman" w:cs="Times New Roman"/>
                      <w:sz w:val="24"/>
                      <w:lang w:eastAsia="sk-SK"/>
                    </w:rPr>
                  </w:pPr>
                  <w:r w:rsidRPr="00805143">
                    <w:rPr>
                      <w:rFonts w:ascii="Times New Roman" w:hAnsi="Times New Roman" w:cs="Times New Roman"/>
                      <w:sz w:val="24"/>
                      <w:lang w:eastAsia="sk-SK"/>
                    </w:rPr>
                    <w:t xml:space="preserve">53 643 020 </w:t>
                  </w:r>
                </w:p>
              </w:tc>
              <w:tc>
                <w:tcPr>
                  <w:tcW w:w="1650" w:type="pct"/>
                  <w:hideMark/>
                </w:tcPr>
                <w:p w:rsidR="00805143" w:rsidRPr="00805143" w:rsidRDefault="00805143" w:rsidP="00805143">
                  <w:pPr>
                    <w:spacing w:before="0" w:after="0" w:line="240" w:lineRule="auto"/>
                    <w:jc w:val="left"/>
                    <w:rPr>
                      <w:rFonts w:ascii="Times New Roman" w:hAnsi="Times New Roman" w:cs="Times New Roman"/>
                      <w:sz w:val="24"/>
                      <w:lang w:eastAsia="sk-SK"/>
                    </w:rPr>
                  </w:pPr>
                  <w:r w:rsidRPr="00805143">
                    <w:rPr>
                      <w:rFonts w:ascii="Times New Roman" w:hAnsi="Times New Roman" w:cs="Times New Roman"/>
                      <w:sz w:val="24"/>
                      <w:lang w:eastAsia="sk-SK"/>
                    </w:rPr>
                    <w:t>  (od: 12.03.2021)</w:t>
                  </w:r>
                </w:p>
              </w:tc>
            </w:tr>
          </w:tbl>
          <w:p w:rsidR="00805143" w:rsidRPr="00805143" w:rsidRDefault="00805143" w:rsidP="00805143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lang w:eastAsia="sk-SK"/>
              </w:rPr>
            </w:pPr>
          </w:p>
        </w:tc>
      </w:tr>
    </w:tbl>
    <w:p w:rsidR="00805143" w:rsidRPr="00805143" w:rsidRDefault="00805143" w:rsidP="00805143">
      <w:pPr>
        <w:spacing w:before="0" w:after="0" w:line="240" w:lineRule="auto"/>
        <w:jc w:val="left"/>
        <w:rPr>
          <w:rFonts w:ascii="Times New Roman" w:hAnsi="Times New Roman" w:cs="Times New Roman"/>
          <w:vanish/>
          <w:sz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098"/>
        <w:gridCol w:w="8194"/>
      </w:tblGrid>
      <w:tr w:rsidR="00805143" w:rsidRPr="00805143" w:rsidTr="00805143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805143" w:rsidRPr="00805143" w:rsidRDefault="00805143" w:rsidP="00805143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lang w:eastAsia="sk-SK"/>
              </w:rPr>
            </w:pPr>
            <w:r w:rsidRPr="00805143">
              <w:rPr>
                <w:rFonts w:ascii="Times New Roman" w:hAnsi="Times New Roman" w:cs="Times New Roman"/>
                <w:sz w:val="24"/>
                <w:lang w:eastAsia="sk-SK"/>
              </w:rPr>
              <w:t>Deň zápisu: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430"/>
              <w:gridCol w:w="2698"/>
            </w:tblGrid>
            <w:tr w:rsidR="00805143" w:rsidRPr="00805143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805143" w:rsidRPr="00805143" w:rsidRDefault="00805143" w:rsidP="00805143">
                  <w:pPr>
                    <w:spacing w:before="0" w:after="0" w:line="240" w:lineRule="auto"/>
                    <w:jc w:val="left"/>
                    <w:rPr>
                      <w:rFonts w:ascii="Times New Roman" w:hAnsi="Times New Roman" w:cs="Times New Roman"/>
                      <w:sz w:val="24"/>
                      <w:lang w:eastAsia="sk-SK"/>
                    </w:rPr>
                  </w:pPr>
                  <w:r w:rsidRPr="00805143">
                    <w:rPr>
                      <w:rFonts w:ascii="Times New Roman" w:hAnsi="Times New Roman" w:cs="Times New Roman"/>
                      <w:sz w:val="24"/>
                      <w:lang w:eastAsia="sk-SK"/>
                    </w:rPr>
                    <w:t xml:space="preserve">12.03.2021 </w:t>
                  </w:r>
                </w:p>
              </w:tc>
              <w:tc>
                <w:tcPr>
                  <w:tcW w:w="1650" w:type="pct"/>
                  <w:hideMark/>
                </w:tcPr>
                <w:p w:rsidR="00805143" w:rsidRPr="00805143" w:rsidRDefault="00805143" w:rsidP="00805143">
                  <w:pPr>
                    <w:spacing w:before="0" w:after="0" w:line="240" w:lineRule="auto"/>
                    <w:jc w:val="left"/>
                    <w:rPr>
                      <w:rFonts w:ascii="Times New Roman" w:hAnsi="Times New Roman" w:cs="Times New Roman"/>
                      <w:sz w:val="24"/>
                      <w:lang w:eastAsia="sk-SK"/>
                    </w:rPr>
                  </w:pPr>
                  <w:r w:rsidRPr="00805143">
                    <w:rPr>
                      <w:rFonts w:ascii="Times New Roman" w:hAnsi="Times New Roman" w:cs="Times New Roman"/>
                      <w:sz w:val="24"/>
                      <w:lang w:eastAsia="sk-SK"/>
                    </w:rPr>
                    <w:t>  (od: 12.03.2021)</w:t>
                  </w:r>
                </w:p>
              </w:tc>
            </w:tr>
          </w:tbl>
          <w:p w:rsidR="00805143" w:rsidRPr="00805143" w:rsidRDefault="00805143" w:rsidP="00805143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lang w:eastAsia="sk-SK"/>
              </w:rPr>
            </w:pPr>
          </w:p>
        </w:tc>
      </w:tr>
    </w:tbl>
    <w:p w:rsidR="00805143" w:rsidRPr="00805143" w:rsidRDefault="00805143" w:rsidP="00805143">
      <w:pPr>
        <w:spacing w:before="0" w:after="0" w:line="240" w:lineRule="auto"/>
        <w:jc w:val="left"/>
        <w:rPr>
          <w:rFonts w:ascii="Times New Roman" w:hAnsi="Times New Roman" w:cs="Times New Roman"/>
          <w:vanish/>
          <w:sz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098"/>
        <w:gridCol w:w="8194"/>
      </w:tblGrid>
      <w:tr w:rsidR="00805143" w:rsidRPr="00805143" w:rsidTr="00805143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805143" w:rsidRPr="00805143" w:rsidRDefault="00805143" w:rsidP="00805143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lang w:eastAsia="sk-SK"/>
              </w:rPr>
            </w:pPr>
            <w:r w:rsidRPr="00805143">
              <w:rPr>
                <w:rFonts w:ascii="Times New Roman" w:hAnsi="Times New Roman" w:cs="Times New Roman"/>
                <w:sz w:val="24"/>
                <w:lang w:eastAsia="sk-SK"/>
              </w:rPr>
              <w:t>Právna forma: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430"/>
              <w:gridCol w:w="2698"/>
            </w:tblGrid>
            <w:tr w:rsidR="00805143" w:rsidRPr="00805143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805143" w:rsidRPr="00805143" w:rsidRDefault="00805143" w:rsidP="00805143">
                  <w:pPr>
                    <w:spacing w:before="0" w:after="0" w:line="240" w:lineRule="auto"/>
                    <w:jc w:val="left"/>
                    <w:rPr>
                      <w:rFonts w:ascii="Times New Roman" w:hAnsi="Times New Roman" w:cs="Times New Roman"/>
                      <w:sz w:val="24"/>
                      <w:lang w:eastAsia="sk-SK"/>
                    </w:rPr>
                  </w:pPr>
                  <w:r w:rsidRPr="00805143">
                    <w:rPr>
                      <w:rFonts w:ascii="Times New Roman" w:hAnsi="Times New Roman" w:cs="Times New Roman"/>
                      <w:sz w:val="24"/>
                      <w:lang w:eastAsia="sk-SK"/>
                    </w:rPr>
                    <w:t xml:space="preserve">Spoločnosť s ručením obmedzeným </w:t>
                  </w:r>
                </w:p>
              </w:tc>
              <w:tc>
                <w:tcPr>
                  <w:tcW w:w="1650" w:type="pct"/>
                  <w:hideMark/>
                </w:tcPr>
                <w:p w:rsidR="00805143" w:rsidRPr="00805143" w:rsidRDefault="00805143" w:rsidP="00805143">
                  <w:pPr>
                    <w:spacing w:before="0" w:after="0" w:line="240" w:lineRule="auto"/>
                    <w:jc w:val="left"/>
                    <w:rPr>
                      <w:rFonts w:ascii="Times New Roman" w:hAnsi="Times New Roman" w:cs="Times New Roman"/>
                      <w:sz w:val="24"/>
                      <w:lang w:eastAsia="sk-SK"/>
                    </w:rPr>
                  </w:pPr>
                  <w:r w:rsidRPr="00805143">
                    <w:rPr>
                      <w:rFonts w:ascii="Times New Roman" w:hAnsi="Times New Roman" w:cs="Times New Roman"/>
                      <w:sz w:val="24"/>
                      <w:lang w:eastAsia="sk-SK"/>
                    </w:rPr>
                    <w:t>  (od: 12.03.2021)</w:t>
                  </w:r>
                </w:p>
              </w:tc>
            </w:tr>
          </w:tbl>
          <w:p w:rsidR="00805143" w:rsidRPr="00805143" w:rsidRDefault="00805143" w:rsidP="00805143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lang w:eastAsia="sk-SK"/>
              </w:rPr>
            </w:pPr>
          </w:p>
        </w:tc>
      </w:tr>
    </w:tbl>
    <w:p w:rsidR="00805143" w:rsidRPr="00805143" w:rsidRDefault="00805143" w:rsidP="00805143">
      <w:pPr>
        <w:spacing w:before="0" w:after="0" w:line="240" w:lineRule="auto"/>
        <w:jc w:val="left"/>
        <w:rPr>
          <w:rFonts w:ascii="Times New Roman" w:hAnsi="Times New Roman" w:cs="Times New Roman"/>
          <w:vanish/>
          <w:sz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098"/>
        <w:gridCol w:w="8194"/>
      </w:tblGrid>
      <w:tr w:rsidR="00805143" w:rsidRPr="00805143" w:rsidTr="00805143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805143" w:rsidRPr="00805143" w:rsidRDefault="00805143" w:rsidP="00805143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lang w:eastAsia="sk-SK"/>
              </w:rPr>
            </w:pPr>
            <w:r w:rsidRPr="00805143">
              <w:rPr>
                <w:rFonts w:ascii="Times New Roman" w:hAnsi="Times New Roman" w:cs="Times New Roman"/>
                <w:sz w:val="24"/>
                <w:lang w:eastAsia="sk-SK"/>
              </w:rPr>
              <w:t>Predmet činnosti: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430"/>
              <w:gridCol w:w="2698"/>
            </w:tblGrid>
            <w:tr w:rsidR="00805143" w:rsidRPr="00805143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805143" w:rsidRPr="00805143" w:rsidRDefault="00805143" w:rsidP="00805143">
                  <w:pPr>
                    <w:spacing w:before="0" w:after="0" w:line="240" w:lineRule="auto"/>
                    <w:jc w:val="left"/>
                    <w:rPr>
                      <w:rFonts w:ascii="Times New Roman" w:hAnsi="Times New Roman" w:cs="Times New Roman"/>
                      <w:sz w:val="24"/>
                      <w:lang w:eastAsia="sk-SK"/>
                    </w:rPr>
                  </w:pPr>
                  <w:r w:rsidRPr="00805143">
                    <w:rPr>
                      <w:rFonts w:ascii="Times New Roman" w:hAnsi="Times New Roman" w:cs="Times New Roman"/>
                      <w:sz w:val="24"/>
                      <w:lang w:eastAsia="sk-SK"/>
                    </w:rPr>
                    <w:t xml:space="preserve">Prenájom nehnuteľností spojený s poskytovaním iných než základných služieb spojených s prenájmom </w:t>
                  </w:r>
                </w:p>
              </w:tc>
              <w:tc>
                <w:tcPr>
                  <w:tcW w:w="1650" w:type="pct"/>
                  <w:hideMark/>
                </w:tcPr>
                <w:p w:rsidR="00805143" w:rsidRPr="00805143" w:rsidRDefault="00805143" w:rsidP="00805143">
                  <w:pPr>
                    <w:spacing w:before="0" w:after="0" w:line="240" w:lineRule="auto"/>
                    <w:jc w:val="left"/>
                    <w:rPr>
                      <w:rFonts w:ascii="Times New Roman" w:hAnsi="Times New Roman" w:cs="Times New Roman"/>
                      <w:sz w:val="24"/>
                      <w:lang w:eastAsia="sk-SK"/>
                    </w:rPr>
                  </w:pPr>
                  <w:r w:rsidRPr="00805143">
                    <w:rPr>
                      <w:rFonts w:ascii="Times New Roman" w:hAnsi="Times New Roman" w:cs="Times New Roman"/>
                      <w:sz w:val="24"/>
                      <w:lang w:eastAsia="sk-SK"/>
                    </w:rPr>
                    <w:t>  (od: 12.03.2021)</w:t>
                  </w:r>
                </w:p>
              </w:tc>
            </w:tr>
          </w:tbl>
          <w:p w:rsidR="00805143" w:rsidRPr="00805143" w:rsidRDefault="00805143" w:rsidP="00805143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vanish/>
                <w:sz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430"/>
              <w:gridCol w:w="2698"/>
            </w:tblGrid>
            <w:tr w:rsidR="00805143" w:rsidRPr="00805143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805143" w:rsidRPr="00805143" w:rsidRDefault="00805143" w:rsidP="00805143">
                  <w:pPr>
                    <w:spacing w:before="0" w:after="0" w:line="240" w:lineRule="auto"/>
                    <w:jc w:val="left"/>
                    <w:rPr>
                      <w:rFonts w:ascii="Times New Roman" w:hAnsi="Times New Roman" w:cs="Times New Roman"/>
                      <w:sz w:val="24"/>
                      <w:lang w:eastAsia="sk-SK"/>
                    </w:rPr>
                  </w:pPr>
                  <w:r w:rsidRPr="00805143">
                    <w:rPr>
                      <w:rFonts w:ascii="Times New Roman" w:hAnsi="Times New Roman" w:cs="Times New Roman"/>
                      <w:sz w:val="24"/>
                      <w:lang w:eastAsia="sk-SK"/>
                    </w:rPr>
                    <w:t xml:space="preserve">Prenájom hnuteľných vecí </w:t>
                  </w:r>
                </w:p>
              </w:tc>
              <w:tc>
                <w:tcPr>
                  <w:tcW w:w="1650" w:type="pct"/>
                  <w:hideMark/>
                </w:tcPr>
                <w:p w:rsidR="00805143" w:rsidRPr="00805143" w:rsidRDefault="00805143" w:rsidP="00805143">
                  <w:pPr>
                    <w:spacing w:before="0" w:after="0" w:line="240" w:lineRule="auto"/>
                    <w:jc w:val="left"/>
                    <w:rPr>
                      <w:rFonts w:ascii="Times New Roman" w:hAnsi="Times New Roman" w:cs="Times New Roman"/>
                      <w:sz w:val="24"/>
                      <w:lang w:eastAsia="sk-SK"/>
                    </w:rPr>
                  </w:pPr>
                  <w:r w:rsidRPr="00805143">
                    <w:rPr>
                      <w:rFonts w:ascii="Times New Roman" w:hAnsi="Times New Roman" w:cs="Times New Roman"/>
                      <w:sz w:val="24"/>
                      <w:lang w:eastAsia="sk-SK"/>
                    </w:rPr>
                    <w:t>  (od: 12.03.2021)</w:t>
                  </w:r>
                </w:p>
              </w:tc>
            </w:tr>
          </w:tbl>
          <w:p w:rsidR="00805143" w:rsidRPr="00805143" w:rsidRDefault="00805143" w:rsidP="00805143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vanish/>
                <w:sz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430"/>
              <w:gridCol w:w="2698"/>
            </w:tblGrid>
            <w:tr w:rsidR="00805143" w:rsidRPr="00805143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805143" w:rsidRPr="00805143" w:rsidRDefault="00805143" w:rsidP="00805143">
                  <w:pPr>
                    <w:spacing w:before="0" w:after="0" w:line="240" w:lineRule="auto"/>
                    <w:jc w:val="left"/>
                    <w:rPr>
                      <w:rFonts w:ascii="Times New Roman" w:hAnsi="Times New Roman" w:cs="Times New Roman"/>
                      <w:sz w:val="24"/>
                      <w:lang w:eastAsia="sk-SK"/>
                    </w:rPr>
                  </w:pPr>
                  <w:r w:rsidRPr="00805143">
                    <w:rPr>
                      <w:rFonts w:ascii="Times New Roman" w:hAnsi="Times New Roman" w:cs="Times New Roman"/>
                      <w:sz w:val="24"/>
                      <w:lang w:eastAsia="sk-SK"/>
                    </w:rPr>
                    <w:t xml:space="preserve">Poskytovanie služieb rýchleho občerstvenia v spojení s predajom na priamu konzumáciu </w:t>
                  </w:r>
                </w:p>
              </w:tc>
              <w:tc>
                <w:tcPr>
                  <w:tcW w:w="1650" w:type="pct"/>
                  <w:hideMark/>
                </w:tcPr>
                <w:p w:rsidR="00805143" w:rsidRPr="00805143" w:rsidRDefault="00805143" w:rsidP="00805143">
                  <w:pPr>
                    <w:spacing w:before="0" w:after="0" w:line="240" w:lineRule="auto"/>
                    <w:jc w:val="left"/>
                    <w:rPr>
                      <w:rFonts w:ascii="Times New Roman" w:hAnsi="Times New Roman" w:cs="Times New Roman"/>
                      <w:sz w:val="24"/>
                      <w:lang w:eastAsia="sk-SK"/>
                    </w:rPr>
                  </w:pPr>
                  <w:r w:rsidRPr="00805143">
                    <w:rPr>
                      <w:rFonts w:ascii="Times New Roman" w:hAnsi="Times New Roman" w:cs="Times New Roman"/>
                      <w:sz w:val="24"/>
                      <w:lang w:eastAsia="sk-SK"/>
                    </w:rPr>
                    <w:t>  (od: 12.03.2021)</w:t>
                  </w:r>
                </w:p>
              </w:tc>
            </w:tr>
          </w:tbl>
          <w:p w:rsidR="00805143" w:rsidRPr="00805143" w:rsidRDefault="00805143" w:rsidP="00805143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vanish/>
                <w:sz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430"/>
              <w:gridCol w:w="2698"/>
            </w:tblGrid>
            <w:tr w:rsidR="00805143" w:rsidRPr="00805143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805143" w:rsidRPr="00805143" w:rsidRDefault="00805143" w:rsidP="00805143">
                  <w:pPr>
                    <w:spacing w:before="0" w:after="0" w:line="240" w:lineRule="auto"/>
                    <w:jc w:val="left"/>
                    <w:rPr>
                      <w:rFonts w:ascii="Times New Roman" w:hAnsi="Times New Roman" w:cs="Times New Roman"/>
                      <w:sz w:val="24"/>
                      <w:lang w:eastAsia="sk-SK"/>
                    </w:rPr>
                  </w:pPr>
                  <w:r w:rsidRPr="00805143">
                    <w:rPr>
                      <w:rFonts w:ascii="Times New Roman" w:hAnsi="Times New Roman" w:cs="Times New Roman"/>
                      <w:sz w:val="24"/>
                      <w:lang w:eastAsia="sk-SK"/>
                    </w:rPr>
                    <w:t xml:space="preserve">Prevádzkovanie výdajne stravy </w:t>
                  </w:r>
                </w:p>
              </w:tc>
              <w:tc>
                <w:tcPr>
                  <w:tcW w:w="1650" w:type="pct"/>
                  <w:hideMark/>
                </w:tcPr>
                <w:p w:rsidR="00805143" w:rsidRPr="00805143" w:rsidRDefault="00805143" w:rsidP="00805143">
                  <w:pPr>
                    <w:spacing w:before="0" w:after="0" w:line="240" w:lineRule="auto"/>
                    <w:jc w:val="left"/>
                    <w:rPr>
                      <w:rFonts w:ascii="Times New Roman" w:hAnsi="Times New Roman" w:cs="Times New Roman"/>
                      <w:sz w:val="24"/>
                      <w:lang w:eastAsia="sk-SK"/>
                    </w:rPr>
                  </w:pPr>
                  <w:r w:rsidRPr="00805143">
                    <w:rPr>
                      <w:rFonts w:ascii="Times New Roman" w:hAnsi="Times New Roman" w:cs="Times New Roman"/>
                      <w:sz w:val="24"/>
                      <w:lang w:eastAsia="sk-SK"/>
                    </w:rPr>
                    <w:t>  (od: 12.03.2021)</w:t>
                  </w:r>
                </w:p>
              </w:tc>
            </w:tr>
          </w:tbl>
          <w:p w:rsidR="00805143" w:rsidRPr="00805143" w:rsidRDefault="00805143" w:rsidP="00805143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vanish/>
                <w:sz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430"/>
              <w:gridCol w:w="2698"/>
            </w:tblGrid>
            <w:tr w:rsidR="00805143" w:rsidRPr="00805143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805143" w:rsidRPr="00805143" w:rsidRDefault="00805143" w:rsidP="00805143">
                  <w:pPr>
                    <w:spacing w:before="0" w:after="0" w:line="240" w:lineRule="auto"/>
                    <w:jc w:val="left"/>
                    <w:rPr>
                      <w:rFonts w:ascii="Times New Roman" w:hAnsi="Times New Roman" w:cs="Times New Roman"/>
                      <w:sz w:val="24"/>
                      <w:lang w:eastAsia="sk-SK"/>
                    </w:rPr>
                  </w:pPr>
                  <w:r w:rsidRPr="00805143">
                    <w:rPr>
                      <w:rFonts w:ascii="Times New Roman" w:hAnsi="Times New Roman" w:cs="Times New Roman"/>
                      <w:sz w:val="24"/>
                      <w:lang w:eastAsia="sk-SK"/>
                    </w:rPr>
                    <w:t xml:space="preserve">Poskytovanie obslužných služieb pri kultúrnych a iných spoločenských podujatiach </w:t>
                  </w:r>
                </w:p>
              </w:tc>
              <w:tc>
                <w:tcPr>
                  <w:tcW w:w="1650" w:type="pct"/>
                  <w:hideMark/>
                </w:tcPr>
                <w:p w:rsidR="00805143" w:rsidRPr="00805143" w:rsidRDefault="00805143" w:rsidP="00805143">
                  <w:pPr>
                    <w:spacing w:before="0" w:after="0" w:line="240" w:lineRule="auto"/>
                    <w:jc w:val="left"/>
                    <w:rPr>
                      <w:rFonts w:ascii="Times New Roman" w:hAnsi="Times New Roman" w:cs="Times New Roman"/>
                      <w:sz w:val="24"/>
                      <w:lang w:eastAsia="sk-SK"/>
                    </w:rPr>
                  </w:pPr>
                  <w:r w:rsidRPr="00805143">
                    <w:rPr>
                      <w:rFonts w:ascii="Times New Roman" w:hAnsi="Times New Roman" w:cs="Times New Roman"/>
                      <w:sz w:val="24"/>
                      <w:lang w:eastAsia="sk-SK"/>
                    </w:rPr>
                    <w:t>  (od: 12.03.2021)</w:t>
                  </w:r>
                </w:p>
              </w:tc>
            </w:tr>
          </w:tbl>
          <w:p w:rsidR="00805143" w:rsidRPr="00805143" w:rsidRDefault="00805143" w:rsidP="00805143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vanish/>
                <w:sz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430"/>
              <w:gridCol w:w="2698"/>
            </w:tblGrid>
            <w:tr w:rsidR="00805143" w:rsidRPr="00805143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805143" w:rsidRPr="00805143" w:rsidRDefault="00805143" w:rsidP="00805143">
                  <w:pPr>
                    <w:spacing w:before="0" w:after="0" w:line="240" w:lineRule="auto"/>
                    <w:jc w:val="left"/>
                    <w:rPr>
                      <w:rFonts w:ascii="Times New Roman" w:hAnsi="Times New Roman" w:cs="Times New Roman"/>
                      <w:sz w:val="24"/>
                      <w:lang w:eastAsia="sk-SK"/>
                    </w:rPr>
                  </w:pPr>
                  <w:r w:rsidRPr="00805143">
                    <w:rPr>
                      <w:rFonts w:ascii="Times New Roman" w:hAnsi="Times New Roman" w:cs="Times New Roman"/>
                      <w:sz w:val="24"/>
                      <w:lang w:eastAsia="sk-SK"/>
                    </w:rPr>
                    <w:t xml:space="preserve">Prevádzkovanie športových zariadení a zariadení slúžiacich na regeneráciu a rekondíciu </w:t>
                  </w:r>
                </w:p>
              </w:tc>
              <w:tc>
                <w:tcPr>
                  <w:tcW w:w="1650" w:type="pct"/>
                  <w:hideMark/>
                </w:tcPr>
                <w:p w:rsidR="00805143" w:rsidRPr="00805143" w:rsidRDefault="00805143" w:rsidP="00805143">
                  <w:pPr>
                    <w:spacing w:before="0" w:after="0" w:line="240" w:lineRule="auto"/>
                    <w:jc w:val="left"/>
                    <w:rPr>
                      <w:rFonts w:ascii="Times New Roman" w:hAnsi="Times New Roman" w:cs="Times New Roman"/>
                      <w:sz w:val="24"/>
                      <w:lang w:eastAsia="sk-SK"/>
                    </w:rPr>
                  </w:pPr>
                  <w:r w:rsidRPr="00805143">
                    <w:rPr>
                      <w:rFonts w:ascii="Times New Roman" w:hAnsi="Times New Roman" w:cs="Times New Roman"/>
                      <w:sz w:val="24"/>
                      <w:lang w:eastAsia="sk-SK"/>
                    </w:rPr>
                    <w:t>  (od: 12.03.2021)</w:t>
                  </w:r>
                </w:p>
              </w:tc>
            </w:tr>
          </w:tbl>
          <w:p w:rsidR="00805143" w:rsidRPr="00805143" w:rsidRDefault="00805143" w:rsidP="00805143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vanish/>
                <w:sz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430"/>
              <w:gridCol w:w="2698"/>
            </w:tblGrid>
            <w:tr w:rsidR="00805143" w:rsidRPr="00805143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805143" w:rsidRPr="00805143" w:rsidRDefault="00805143" w:rsidP="00805143">
                  <w:pPr>
                    <w:spacing w:before="0" w:after="0" w:line="240" w:lineRule="auto"/>
                    <w:jc w:val="left"/>
                    <w:rPr>
                      <w:rFonts w:ascii="Times New Roman" w:hAnsi="Times New Roman" w:cs="Times New Roman"/>
                      <w:sz w:val="24"/>
                      <w:lang w:eastAsia="sk-SK"/>
                    </w:rPr>
                  </w:pPr>
                  <w:r w:rsidRPr="00805143">
                    <w:rPr>
                      <w:rFonts w:ascii="Times New Roman" w:hAnsi="Times New Roman" w:cs="Times New Roman"/>
                      <w:sz w:val="24"/>
                      <w:lang w:eastAsia="sk-SK"/>
                    </w:rPr>
                    <w:t xml:space="preserve">Organizovanie športových, kultúrnych a iných spoločenských podujatí </w:t>
                  </w:r>
                </w:p>
              </w:tc>
              <w:tc>
                <w:tcPr>
                  <w:tcW w:w="1650" w:type="pct"/>
                  <w:hideMark/>
                </w:tcPr>
                <w:p w:rsidR="00805143" w:rsidRPr="00805143" w:rsidRDefault="00805143" w:rsidP="00805143">
                  <w:pPr>
                    <w:spacing w:before="0" w:after="0" w:line="240" w:lineRule="auto"/>
                    <w:jc w:val="left"/>
                    <w:rPr>
                      <w:rFonts w:ascii="Times New Roman" w:hAnsi="Times New Roman" w:cs="Times New Roman"/>
                      <w:sz w:val="24"/>
                      <w:lang w:eastAsia="sk-SK"/>
                    </w:rPr>
                  </w:pPr>
                  <w:r w:rsidRPr="00805143">
                    <w:rPr>
                      <w:rFonts w:ascii="Times New Roman" w:hAnsi="Times New Roman" w:cs="Times New Roman"/>
                      <w:sz w:val="24"/>
                      <w:lang w:eastAsia="sk-SK"/>
                    </w:rPr>
                    <w:t>  (od: 12.03.2021)</w:t>
                  </w:r>
                </w:p>
              </w:tc>
            </w:tr>
          </w:tbl>
          <w:p w:rsidR="00805143" w:rsidRPr="00805143" w:rsidRDefault="00805143" w:rsidP="00805143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vanish/>
                <w:sz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430"/>
              <w:gridCol w:w="2698"/>
            </w:tblGrid>
            <w:tr w:rsidR="00805143" w:rsidRPr="00805143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805143" w:rsidRPr="00805143" w:rsidRDefault="00805143" w:rsidP="00805143">
                  <w:pPr>
                    <w:spacing w:before="0" w:after="0" w:line="240" w:lineRule="auto"/>
                    <w:jc w:val="left"/>
                    <w:rPr>
                      <w:rFonts w:ascii="Times New Roman" w:hAnsi="Times New Roman" w:cs="Times New Roman"/>
                      <w:sz w:val="24"/>
                      <w:lang w:eastAsia="sk-SK"/>
                    </w:rPr>
                  </w:pPr>
                  <w:r w:rsidRPr="00805143">
                    <w:rPr>
                      <w:rFonts w:ascii="Times New Roman" w:hAnsi="Times New Roman" w:cs="Times New Roman"/>
                      <w:sz w:val="24"/>
                      <w:lang w:eastAsia="sk-SK"/>
                    </w:rPr>
                    <w:t xml:space="preserve">Vedenie účtovníctva </w:t>
                  </w:r>
                </w:p>
              </w:tc>
              <w:tc>
                <w:tcPr>
                  <w:tcW w:w="1650" w:type="pct"/>
                  <w:hideMark/>
                </w:tcPr>
                <w:p w:rsidR="00805143" w:rsidRPr="00805143" w:rsidRDefault="00805143" w:rsidP="00805143">
                  <w:pPr>
                    <w:spacing w:before="0" w:after="0" w:line="240" w:lineRule="auto"/>
                    <w:jc w:val="left"/>
                    <w:rPr>
                      <w:rFonts w:ascii="Times New Roman" w:hAnsi="Times New Roman" w:cs="Times New Roman"/>
                      <w:sz w:val="24"/>
                      <w:lang w:eastAsia="sk-SK"/>
                    </w:rPr>
                  </w:pPr>
                  <w:r w:rsidRPr="00805143">
                    <w:rPr>
                      <w:rFonts w:ascii="Times New Roman" w:hAnsi="Times New Roman" w:cs="Times New Roman"/>
                      <w:sz w:val="24"/>
                      <w:lang w:eastAsia="sk-SK"/>
                    </w:rPr>
                    <w:t>  (od: 12.03.2021)</w:t>
                  </w:r>
                </w:p>
              </w:tc>
            </w:tr>
          </w:tbl>
          <w:p w:rsidR="00805143" w:rsidRPr="00805143" w:rsidRDefault="00805143" w:rsidP="00805143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vanish/>
                <w:sz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430"/>
              <w:gridCol w:w="2698"/>
            </w:tblGrid>
            <w:tr w:rsidR="00805143" w:rsidRPr="00805143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805143" w:rsidRPr="00805143" w:rsidRDefault="00805143" w:rsidP="00805143">
                  <w:pPr>
                    <w:spacing w:before="0" w:after="0" w:line="240" w:lineRule="auto"/>
                    <w:jc w:val="left"/>
                    <w:rPr>
                      <w:rFonts w:ascii="Times New Roman" w:hAnsi="Times New Roman" w:cs="Times New Roman"/>
                      <w:sz w:val="24"/>
                      <w:lang w:eastAsia="sk-SK"/>
                    </w:rPr>
                  </w:pPr>
                  <w:r w:rsidRPr="00805143">
                    <w:rPr>
                      <w:rFonts w:ascii="Times New Roman" w:hAnsi="Times New Roman" w:cs="Times New Roman"/>
                      <w:sz w:val="24"/>
                      <w:lang w:eastAsia="sk-SK"/>
                    </w:rPr>
                    <w:t xml:space="preserve">Sprostredkovateľská činnosť v oblasti obchodu, služieb, výroby </w:t>
                  </w:r>
                </w:p>
              </w:tc>
              <w:tc>
                <w:tcPr>
                  <w:tcW w:w="1650" w:type="pct"/>
                  <w:hideMark/>
                </w:tcPr>
                <w:p w:rsidR="00805143" w:rsidRPr="00805143" w:rsidRDefault="00805143" w:rsidP="00805143">
                  <w:pPr>
                    <w:spacing w:before="0" w:after="0" w:line="240" w:lineRule="auto"/>
                    <w:jc w:val="left"/>
                    <w:rPr>
                      <w:rFonts w:ascii="Times New Roman" w:hAnsi="Times New Roman" w:cs="Times New Roman"/>
                      <w:sz w:val="24"/>
                      <w:lang w:eastAsia="sk-SK"/>
                    </w:rPr>
                  </w:pPr>
                  <w:r w:rsidRPr="00805143">
                    <w:rPr>
                      <w:rFonts w:ascii="Times New Roman" w:hAnsi="Times New Roman" w:cs="Times New Roman"/>
                      <w:sz w:val="24"/>
                      <w:lang w:eastAsia="sk-SK"/>
                    </w:rPr>
                    <w:t>  (od: 12.03.2021)</w:t>
                  </w:r>
                </w:p>
              </w:tc>
            </w:tr>
          </w:tbl>
          <w:p w:rsidR="00805143" w:rsidRPr="00805143" w:rsidRDefault="00805143" w:rsidP="00805143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vanish/>
                <w:sz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430"/>
              <w:gridCol w:w="2698"/>
            </w:tblGrid>
            <w:tr w:rsidR="00805143" w:rsidRPr="00805143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805143" w:rsidRPr="00805143" w:rsidRDefault="00805143" w:rsidP="00805143">
                  <w:pPr>
                    <w:spacing w:before="0" w:after="0" w:line="240" w:lineRule="auto"/>
                    <w:jc w:val="left"/>
                    <w:rPr>
                      <w:rFonts w:ascii="Times New Roman" w:hAnsi="Times New Roman" w:cs="Times New Roman"/>
                      <w:sz w:val="24"/>
                      <w:lang w:eastAsia="sk-SK"/>
                    </w:rPr>
                  </w:pPr>
                  <w:r w:rsidRPr="00805143">
                    <w:rPr>
                      <w:rFonts w:ascii="Times New Roman" w:hAnsi="Times New Roman" w:cs="Times New Roman"/>
                      <w:sz w:val="24"/>
                      <w:lang w:eastAsia="sk-SK"/>
                    </w:rPr>
                    <w:t xml:space="preserve">Počítačové služby a služby súvisiace s počítačovým spracovaním údajov </w:t>
                  </w:r>
                </w:p>
              </w:tc>
              <w:tc>
                <w:tcPr>
                  <w:tcW w:w="1650" w:type="pct"/>
                  <w:hideMark/>
                </w:tcPr>
                <w:p w:rsidR="00805143" w:rsidRPr="00805143" w:rsidRDefault="00805143" w:rsidP="00805143">
                  <w:pPr>
                    <w:spacing w:before="0" w:after="0" w:line="240" w:lineRule="auto"/>
                    <w:jc w:val="left"/>
                    <w:rPr>
                      <w:rFonts w:ascii="Times New Roman" w:hAnsi="Times New Roman" w:cs="Times New Roman"/>
                      <w:sz w:val="24"/>
                      <w:lang w:eastAsia="sk-SK"/>
                    </w:rPr>
                  </w:pPr>
                  <w:r w:rsidRPr="00805143">
                    <w:rPr>
                      <w:rFonts w:ascii="Times New Roman" w:hAnsi="Times New Roman" w:cs="Times New Roman"/>
                      <w:sz w:val="24"/>
                      <w:lang w:eastAsia="sk-SK"/>
                    </w:rPr>
                    <w:t>  (od: 12.03.2021)</w:t>
                  </w:r>
                </w:p>
              </w:tc>
            </w:tr>
          </w:tbl>
          <w:p w:rsidR="00805143" w:rsidRPr="00805143" w:rsidRDefault="00805143" w:rsidP="00805143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vanish/>
                <w:sz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430"/>
              <w:gridCol w:w="2698"/>
            </w:tblGrid>
            <w:tr w:rsidR="00805143" w:rsidRPr="00805143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805143" w:rsidRPr="00805143" w:rsidRDefault="00805143" w:rsidP="00805143">
                  <w:pPr>
                    <w:spacing w:before="0" w:after="0" w:line="240" w:lineRule="auto"/>
                    <w:jc w:val="left"/>
                    <w:rPr>
                      <w:rFonts w:ascii="Times New Roman" w:hAnsi="Times New Roman" w:cs="Times New Roman"/>
                      <w:sz w:val="24"/>
                      <w:lang w:eastAsia="sk-SK"/>
                    </w:rPr>
                  </w:pPr>
                  <w:r w:rsidRPr="00805143">
                    <w:rPr>
                      <w:rFonts w:ascii="Times New Roman" w:hAnsi="Times New Roman" w:cs="Times New Roman"/>
                      <w:sz w:val="24"/>
                      <w:lang w:eastAsia="sk-SK"/>
                    </w:rPr>
                    <w:t xml:space="preserve">Administratívne služby </w:t>
                  </w:r>
                </w:p>
              </w:tc>
              <w:tc>
                <w:tcPr>
                  <w:tcW w:w="1650" w:type="pct"/>
                  <w:hideMark/>
                </w:tcPr>
                <w:p w:rsidR="00805143" w:rsidRPr="00805143" w:rsidRDefault="00805143" w:rsidP="00805143">
                  <w:pPr>
                    <w:spacing w:before="0" w:after="0" w:line="240" w:lineRule="auto"/>
                    <w:jc w:val="left"/>
                    <w:rPr>
                      <w:rFonts w:ascii="Times New Roman" w:hAnsi="Times New Roman" w:cs="Times New Roman"/>
                      <w:sz w:val="24"/>
                      <w:lang w:eastAsia="sk-SK"/>
                    </w:rPr>
                  </w:pPr>
                  <w:r w:rsidRPr="00805143">
                    <w:rPr>
                      <w:rFonts w:ascii="Times New Roman" w:hAnsi="Times New Roman" w:cs="Times New Roman"/>
                      <w:sz w:val="24"/>
                      <w:lang w:eastAsia="sk-SK"/>
                    </w:rPr>
                    <w:t>  (od: 12.03.2021)</w:t>
                  </w:r>
                </w:p>
              </w:tc>
            </w:tr>
          </w:tbl>
          <w:p w:rsidR="00805143" w:rsidRPr="00805143" w:rsidRDefault="00805143" w:rsidP="00805143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vanish/>
                <w:sz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430"/>
              <w:gridCol w:w="2698"/>
            </w:tblGrid>
            <w:tr w:rsidR="00805143" w:rsidRPr="00805143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805143" w:rsidRPr="00805143" w:rsidRDefault="00805143" w:rsidP="00805143">
                  <w:pPr>
                    <w:spacing w:before="0" w:after="0" w:line="240" w:lineRule="auto"/>
                    <w:jc w:val="left"/>
                    <w:rPr>
                      <w:rFonts w:ascii="Times New Roman" w:hAnsi="Times New Roman" w:cs="Times New Roman"/>
                      <w:sz w:val="24"/>
                      <w:lang w:eastAsia="sk-SK"/>
                    </w:rPr>
                  </w:pPr>
                  <w:r w:rsidRPr="00805143">
                    <w:rPr>
                      <w:rFonts w:ascii="Times New Roman" w:hAnsi="Times New Roman" w:cs="Times New Roman"/>
                      <w:sz w:val="24"/>
                      <w:lang w:eastAsia="sk-SK"/>
                    </w:rPr>
                    <w:t xml:space="preserve">Činnosť podnikateľských, organizačných a ekonomických poradcov </w:t>
                  </w:r>
                </w:p>
              </w:tc>
              <w:tc>
                <w:tcPr>
                  <w:tcW w:w="1650" w:type="pct"/>
                  <w:hideMark/>
                </w:tcPr>
                <w:p w:rsidR="00805143" w:rsidRPr="00805143" w:rsidRDefault="00805143" w:rsidP="00805143">
                  <w:pPr>
                    <w:spacing w:before="0" w:after="0" w:line="240" w:lineRule="auto"/>
                    <w:jc w:val="left"/>
                    <w:rPr>
                      <w:rFonts w:ascii="Times New Roman" w:hAnsi="Times New Roman" w:cs="Times New Roman"/>
                      <w:sz w:val="24"/>
                      <w:lang w:eastAsia="sk-SK"/>
                    </w:rPr>
                  </w:pPr>
                  <w:r w:rsidRPr="00805143">
                    <w:rPr>
                      <w:rFonts w:ascii="Times New Roman" w:hAnsi="Times New Roman" w:cs="Times New Roman"/>
                      <w:sz w:val="24"/>
                      <w:lang w:eastAsia="sk-SK"/>
                    </w:rPr>
                    <w:t>  (od: 12.03.2021)</w:t>
                  </w:r>
                </w:p>
              </w:tc>
            </w:tr>
          </w:tbl>
          <w:p w:rsidR="00805143" w:rsidRPr="00805143" w:rsidRDefault="00805143" w:rsidP="00805143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vanish/>
                <w:sz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430"/>
              <w:gridCol w:w="2698"/>
            </w:tblGrid>
            <w:tr w:rsidR="00805143" w:rsidRPr="00805143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805143" w:rsidRPr="00805143" w:rsidRDefault="00805143" w:rsidP="00805143">
                  <w:pPr>
                    <w:spacing w:before="0" w:after="0" w:line="240" w:lineRule="auto"/>
                    <w:jc w:val="left"/>
                    <w:rPr>
                      <w:rFonts w:ascii="Times New Roman" w:hAnsi="Times New Roman" w:cs="Times New Roman"/>
                      <w:sz w:val="24"/>
                      <w:lang w:eastAsia="sk-SK"/>
                    </w:rPr>
                  </w:pPr>
                  <w:r w:rsidRPr="00805143">
                    <w:rPr>
                      <w:rFonts w:ascii="Times New Roman" w:hAnsi="Times New Roman" w:cs="Times New Roman"/>
                      <w:sz w:val="24"/>
                      <w:lang w:eastAsia="sk-SK"/>
                    </w:rPr>
                    <w:t xml:space="preserve">Kúpa tovaru na účely jeho predaja konečnému spotrebiteľovi (maloobchod) alebo iným prevádzkovateľom živnosti (veľkoobchod) </w:t>
                  </w:r>
                </w:p>
              </w:tc>
              <w:tc>
                <w:tcPr>
                  <w:tcW w:w="1650" w:type="pct"/>
                  <w:hideMark/>
                </w:tcPr>
                <w:p w:rsidR="00805143" w:rsidRPr="00805143" w:rsidRDefault="00805143" w:rsidP="00805143">
                  <w:pPr>
                    <w:spacing w:before="0" w:after="0" w:line="240" w:lineRule="auto"/>
                    <w:jc w:val="left"/>
                    <w:rPr>
                      <w:rFonts w:ascii="Times New Roman" w:hAnsi="Times New Roman" w:cs="Times New Roman"/>
                      <w:sz w:val="24"/>
                      <w:lang w:eastAsia="sk-SK"/>
                    </w:rPr>
                  </w:pPr>
                  <w:r w:rsidRPr="00805143">
                    <w:rPr>
                      <w:rFonts w:ascii="Times New Roman" w:hAnsi="Times New Roman" w:cs="Times New Roman"/>
                      <w:sz w:val="24"/>
                      <w:lang w:eastAsia="sk-SK"/>
                    </w:rPr>
                    <w:t>  (od: 12.03.2021)</w:t>
                  </w:r>
                </w:p>
              </w:tc>
            </w:tr>
          </w:tbl>
          <w:p w:rsidR="00805143" w:rsidRPr="00805143" w:rsidRDefault="00805143" w:rsidP="00805143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vanish/>
                <w:sz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430"/>
              <w:gridCol w:w="2698"/>
            </w:tblGrid>
            <w:tr w:rsidR="00805143" w:rsidRPr="00805143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805143" w:rsidRPr="00805143" w:rsidRDefault="00805143" w:rsidP="00805143">
                  <w:pPr>
                    <w:spacing w:before="0" w:after="0" w:line="240" w:lineRule="auto"/>
                    <w:jc w:val="left"/>
                    <w:rPr>
                      <w:rFonts w:ascii="Times New Roman" w:hAnsi="Times New Roman" w:cs="Times New Roman"/>
                      <w:sz w:val="24"/>
                      <w:lang w:eastAsia="sk-SK"/>
                    </w:rPr>
                  </w:pPr>
                  <w:r w:rsidRPr="00805143">
                    <w:rPr>
                      <w:rFonts w:ascii="Times New Roman" w:hAnsi="Times New Roman" w:cs="Times New Roman"/>
                      <w:sz w:val="24"/>
                      <w:lang w:eastAsia="sk-SK"/>
                    </w:rPr>
                    <w:t xml:space="preserve">Reklamné a marketingové služby, prieskum trhu a verejnej mienky </w:t>
                  </w:r>
                </w:p>
              </w:tc>
              <w:tc>
                <w:tcPr>
                  <w:tcW w:w="1650" w:type="pct"/>
                  <w:hideMark/>
                </w:tcPr>
                <w:p w:rsidR="00805143" w:rsidRPr="00805143" w:rsidRDefault="00805143" w:rsidP="00805143">
                  <w:pPr>
                    <w:spacing w:before="0" w:after="0" w:line="240" w:lineRule="auto"/>
                    <w:jc w:val="left"/>
                    <w:rPr>
                      <w:rFonts w:ascii="Times New Roman" w:hAnsi="Times New Roman" w:cs="Times New Roman"/>
                      <w:sz w:val="24"/>
                      <w:lang w:eastAsia="sk-SK"/>
                    </w:rPr>
                  </w:pPr>
                  <w:r w:rsidRPr="00805143">
                    <w:rPr>
                      <w:rFonts w:ascii="Times New Roman" w:hAnsi="Times New Roman" w:cs="Times New Roman"/>
                      <w:sz w:val="24"/>
                      <w:lang w:eastAsia="sk-SK"/>
                    </w:rPr>
                    <w:t>  (od: 12.03.2021)</w:t>
                  </w:r>
                </w:p>
              </w:tc>
            </w:tr>
          </w:tbl>
          <w:p w:rsidR="00805143" w:rsidRPr="00805143" w:rsidRDefault="00805143" w:rsidP="00805143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vanish/>
                <w:sz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430"/>
              <w:gridCol w:w="2698"/>
            </w:tblGrid>
            <w:tr w:rsidR="00805143" w:rsidRPr="00805143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805143" w:rsidRPr="00805143" w:rsidRDefault="00805143" w:rsidP="00805143">
                  <w:pPr>
                    <w:spacing w:before="0" w:after="0" w:line="240" w:lineRule="auto"/>
                    <w:jc w:val="left"/>
                    <w:rPr>
                      <w:rFonts w:ascii="Times New Roman" w:hAnsi="Times New Roman" w:cs="Times New Roman"/>
                      <w:sz w:val="24"/>
                      <w:lang w:eastAsia="sk-SK"/>
                    </w:rPr>
                  </w:pPr>
                  <w:r w:rsidRPr="00805143">
                    <w:rPr>
                      <w:rFonts w:ascii="Times New Roman" w:hAnsi="Times New Roman" w:cs="Times New Roman"/>
                      <w:sz w:val="24"/>
                      <w:lang w:eastAsia="sk-SK"/>
                    </w:rPr>
                    <w:t xml:space="preserve">Čistiace a upratovacie služby </w:t>
                  </w:r>
                </w:p>
              </w:tc>
              <w:tc>
                <w:tcPr>
                  <w:tcW w:w="1650" w:type="pct"/>
                  <w:hideMark/>
                </w:tcPr>
                <w:p w:rsidR="00805143" w:rsidRPr="00805143" w:rsidRDefault="00805143" w:rsidP="00805143">
                  <w:pPr>
                    <w:spacing w:before="0" w:after="0" w:line="240" w:lineRule="auto"/>
                    <w:jc w:val="left"/>
                    <w:rPr>
                      <w:rFonts w:ascii="Times New Roman" w:hAnsi="Times New Roman" w:cs="Times New Roman"/>
                      <w:sz w:val="24"/>
                      <w:lang w:eastAsia="sk-SK"/>
                    </w:rPr>
                  </w:pPr>
                  <w:r w:rsidRPr="00805143">
                    <w:rPr>
                      <w:rFonts w:ascii="Times New Roman" w:hAnsi="Times New Roman" w:cs="Times New Roman"/>
                      <w:sz w:val="24"/>
                      <w:lang w:eastAsia="sk-SK"/>
                    </w:rPr>
                    <w:t>  (od: 12.03.2021)</w:t>
                  </w:r>
                </w:p>
              </w:tc>
            </w:tr>
          </w:tbl>
          <w:p w:rsidR="00805143" w:rsidRPr="00805143" w:rsidRDefault="00805143" w:rsidP="00805143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lang w:eastAsia="sk-SK"/>
              </w:rPr>
            </w:pPr>
          </w:p>
        </w:tc>
      </w:tr>
    </w:tbl>
    <w:p w:rsidR="00805143" w:rsidRPr="00805143" w:rsidRDefault="00805143" w:rsidP="00805143">
      <w:pPr>
        <w:spacing w:before="0" w:after="0" w:line="240" w:lineRule="auto"/>
        <w:jc w:val="left"/>
        <w:rPr>
          <w:rFonts w:ascii="Times New Roman" w:hAnsi="Times New Roman" w:cs="Times New Roman"/>
          <w:vanish/>
          <w:sz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098"/>
        <w:gridCol w:w="8194"/>
      </w:tblGrid>
      <w:tr w:rsidR="00805143" w:rsidRPr="00805143" w:rsidTr="00805143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805143" w:rsidRPr="00805143" w:rsidRDefault="00805143" w:rsidP="00805143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lang w:eastAsia="sk-SK"/>
              </w:rPr>
            </w:pPr>
            <w:r w:rsidRPr="00805143">
              <w:rPr>
                <w:rFonts w:ascii="Times New Roman" w:hAnsi="Times New Roman" w:cs="Times New Roman"/>
                <w:sz w:val="24"/>
                <w:lang w:eastAsia="sk-SK"/>
              </w:rPr>
              <w:t>Spoločníci: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430"/>
              <w:gridCol w:w="2698"/>
            </w:tblGrid>
            <w:tr w:rsidR="00805143" w:rsidRPr="00805143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805143" w:rsidRPr="00805143" w:rsidRDefault="00805143" w:rsidP="00805143">
                  <w:pPr>
                    <w:spacing w:before="0" w:after="0" w:line="240" w:lineRule="auto"/>
                    <w:jc w:val="left"/>
                    <w:rPr>
                      <w:rFonts w:ascii="Times New Roman" w:hAnsi="Times New Roman" w:cs="Times New Roman"/>
                      <w:sz w:val="24"/>
                      <w:lang w:eastAsia="sk-SK"/>
                    </w:rPr>
                  </w:pPr>
                  <w:r w:rsidRPr="00805143">
                    <w:rPr>
                      <w:rFonts w:ascii="Times New Roman" w:hAnsi="Times New Roman" w:cs="Times New Roman"/>
                      <w:sz w:val="24"/>
                      <w:lang w:eastAsia="sk-SK"/>
                    </w:rPr>
                    <w:t xml:space="preserve">PhDr. </w:t>
                  </w:r>
                  <w:hyperlink r:id="rId8" w:history="1">
                    <w:r w:rsidRPr="00805143">
                      <w:rPr>
                        <w:rFonts w:ascii="Times New Roman" w:hAnsi="Times New Roman" w:cs="Times New Roman"/>
                        <w:color w:val="0000FF"/>
                        <w:sz w:val="24"/>
                        <w:u w:val="single"/>
                        <w:lang w:eastAsia="sk-SK"/>
                      </w:rPr>
                      <w:t xml:space="preserve">Dávid Ivan </w:t>
                    </w:r>
                  </w:hyperlink>
                  <w:r w:rsidRPr="00805143">
                    <w:rPr>
                      <w:rFonts w:ascii="Times New Roman" w:hAnsi="Times New Roman" w:cs="Times New Roman"/>
                      <w:sz w:val="24"/>
                      <w:lang w:eastAsia="sk-SK"/>
                    </w:rPr>
                    <w:br/>
                    <w:t xml:space="preserve">Na Zigmund šachtu 562/12 </w:t>
                  </w:r>
                  <w:r w:rsidRPr="00805143">
                    <w:rPr>
                      <w:rFonts w:ascii="Times New Roman" w:hAnsi="Times New Roman" w:cs="Times New Roman"/>
                      <w:sz w:val="24"/>
                      <w:lang w:eastAsia="sk-SK"/>
                    </w:rPr>
                    <w:br/>
                    <w:t xml:space="preserve">Banská Štiavnica 969 01 </w:t>
                  </w:r>
                  <w:r w:rsidRPr="00805143">
                    <w:rPr>
                      <w:rFonts w:ascii="Times New Roman" w:hAnsi="Times New Roman" w:cs="Times New Roman"/>
                      <w:sz w:val="24"/>
                      <w:lang w:eastAsia="sk-SK"/>
                    </w:rPr>
                    <w:br/>
                  </w:r>
                  <w:r>
                    <w:rPr>
                      <w:rFonts w:ascii="Times New Roman" w:hAnsi="Times New Roman" w:cs="Times New Roman"/>
                      <w:noProof/>
                      <w:color w:val="0000FF"/>
                      <w:sz w:val="24"/>
                      <w:lang w:eastAsia="sk-SK"/>
                    </w:rPr>
                    <w:drawing>
                      <wp:inline distT="0" distB="0" distL="0" distR="0">
                        <wp:extent cx="152400" cy="133350"/>
                        <wp:effectExtent l="19050" t="0" r="0" b="0"/>
                        <wp:docPr id="1" name="Obrázok 1" descr="Osoba je stotožnená s referenčným registrom - RFO">
                          <a:hlinkClick xmlns:a="http://schemas.openxmlformats.org/drawingml/2006/main" r:id="rId9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Osoba je stotožnená s referenčným registrom - RFO">
                                  <a:hlinkClick r:id="rId9"/>
                                </pic:cNvPr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2400" cy="1333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rFonts w:ascii="Times New Roman" w:hAnsi="Times New Roman" w:cs="Times New Roman"/>
                      <w:noProof/>
                      <w:color w:val="0000FF"/>
                      <w:sz w:val="24"/>
                      <w:lang w:eastAsia="sk-SK"/>
                    </w:rPr>
                    <w:drawing>
                      <wp:inline distT="0" distB="0" distL="0" distR="0">
                        <wp:extent cx="152400" cy="133350"/>
                        <wp:effectExtent l="19050" t="0" r="0" b="0"/>
                        <wp:docPr id="2" name="Obrázok 2" descr="Osoba má zapísané všetky požadované identifikačné údaje">
                          <a:hlinkClick xmlns:a="http://schemas.openxmlformats.org/drawingml/2006/main" r:id="rId11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Osoba má zapísané všetky požadované identifikačné údaje">
                                  <a:hlinkClick r:id="rId11"/>
                                </pic:cNvPr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2400" cy="1333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650" w:type="pct"/>
                  <w:hideMark/>
                </w:tcPr>
                <w:p w:rsidR="00805143" w:rsidRPr="00805143" w:rsidRDefault="00805143" w:rsidP="00805143">
                  <w:pPr>
                    <w:spacing w:before="0" w:after="0" w:line="240" w:lineRule="auto"/>
                    <w:jc w:val="left"/>
                    <w:rPr>
                      <w:rFonts w:ascii="Times New Roman" w:hAnsi="Times New Roman" w:cs="Times New Roman"/>
                      <w:sz w:val="24"/>
                      <w:lang w:eastAsia="sk-SK"/>
                    </w:rPr>
                  </w:pPr>
                  <w:r w:rsidRPr="00805143">
                    <w:rPr>
                      <w:rFonts w:ascii="Times New Roman" w:hAnsi="Times New Roman" w:cs="Times New Roman"/>
                      <w:sz w:val="24"/>
                      <w:lang w:eastAsia="sk-SK"/>
                    </w:rPr>
                    <w:t>  (od: 02.12.2021)</w:t>
                  </w:r>
                </w:p>
              </w:tc>
            </w:tr>
          </w:tbl>
          <w:p w:rsidR="00805143" w:rsidRPr="00805143" w:rsidRDefault="00805143" w:rsidP="00805143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lang w:eastAsia="sk-SK"/>
              </w:rPr>
            </w:pPr>
          </w:p>
        </w:tc>
      </w:tr>
    </w:tbl>
    <w:p w:rsidR="00805143" w:rsidRPr="00805143" w:rsidRDefault="00805143" w:rsidP="00805143">
      <w:pPr>
        <w:spacing w:before="0" w:after="0" w:line="240" w:lineRule="auto"/>
        <w:jc w:val="left"/>
        <w:rPr>
          <w:rFonts w:ascii="Times New Roman" w:hAnsi="Times New Roman" w:cs="Times New Roman"/>
          <w:vanish/>
          <w:sz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098"/>
        <w:gridCol w:w="8194"/>
      </w:tblGrid>
      <w:tr w:rsidR="00805143" w:rsidRPr="00805143" w:rsidTr="00805143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805143" w:rsidRPr="00805143" w:rsidRDefault="00805143" w:rsidP="00805143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lang w:eastAsia="sk-SK"/>
              </w:rPr>
            </w:pPr>
            <w:r w:rsidRPr="00805143">
              <w:rPr>
                <w:rFonts w:ascii="Times New Roman" w:hAnsi="Times New Roman" w:cs="Times New Roman"/>
                <w:sz w:val="24"/>
                <w:lang w:eastAsia="sk-SK"/>
              </w:rPr>
              <w:t>Výška vkladu každého spoločníka: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430"/>
              <w:gridCol w:w="2698"/>
            </w:tblGrid>
            <w:tr w:rsidR="00805143" w:rsidRPr="00805143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805143" w:rsidRPr="00805143" w:rsidRDefault="00805143" w:rsidP="00805143">
                  <w:pPr>
                    <w:spacing w:before="0" w:after="0" w:line="240" w:lineRule="auto"/>
                    <w:jc w:val="left"/>
                    <w:rPr>
                      <w:rFonts w:ascii="Times New Roman" w:hAnsi="Times New Roman" w:cs="Times New Roman"/>
                      <w:sz w:val="24"/>
                      <w:lang w:eastAsia="sk-SK"/>
                    </w:rPr>
                  </w:pPr>
                  <w:r w:rsidRPr="00805143">
                    <w:rPr>
                      <w:rFonts w:ascii="Times New Roman" w:hAnsi="Times New Roman" w:cs="Times New Roman"/>
                      <w:sz w:val="24"/>
                      <w:lang w:eastAsia="sk-SK"/>
                    </w:rPr>
                    <w:t xml:space="preserve">PhDr. Dávid Ivan </w:t>
                  </w:r>
                  <w:r w:rsidRPr="00805143">
                    <w:rPr>
                      <w:rFonts w:ascii="Times New Roman" w:hAnsi="Times New Roman" w:cs="Times New Roman"/>
                      <w:sz w:val="24"/>
                      <w:lang w:eastAsia="sk-SK"/>
                    </w:rPr>
                    <w:br/>
                    <w:t xml:space="preserve">Vklad: 5 000 EUR ( peňažný vklad ) Splatené: 5 000 EUR </w:t>
                  </w:r>
                </w:p>
              </w:tc>
              <w:tc>
                <w:tcPr>
                  <w:tcW w:w="1650" w:type="pct"/>
                  <w:hideMark/>
                </w:tcPr>
                <w:p w:rsidR="00805143" w:rsidRPr="00805143" w:rsidRDefault="00805143" w:rsidP="00805143">
                  <w:pPr>
                    <w:spacing w:before="0" w:after="0" w:line="240" w:lineRule="auto"/>
                    <w:jc w:val="left"/>
                    <w:rPr>
                      <w:rFonts w:ascii="Times New Roman" w:hAnsi="Times New Roman" w:cs="Times New Roman"/>
                      <w:sz w:val="24"/>
                      <w:lang w:eastAsia="sk-SK"/>
                    </w:rPr>
                  </w:pPr>
                  <w:r w:rsidRPr="00805143">
                    <w:rPr>
                      <w:rFonts w:ascii="Times New Roman" w:hAnsi="Times New Roman" w:cs="Times New Roman"/>
                      <w:sz w:val="24"/>
                      <w:lang w:eastAsia="sk-SK"/>
                    </w:rPr>
                    <w:t>  (od: 02.12.2021)</w:t>
                  </w:r>
                </w:p>
              </w:tc>
            </w:tr>
          </w:tbl>
          <w:p w:rsidR="00805143" w:rsidRPr="00805143" w:rsidRDefault="00805143" w:rsidP="00805143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lang w:eastAsia="sk-SK"/>
              </w:rPr>
            </w:pPr>
          </w:p>
        </w:tc>
      </w:tr>
    </w:tbl>
    <w:p w:rsidR="00805143" w:rsidRPr="00805143" w:rsidRDefault="00805143" w:rsidP="00805143">
      <w:pPr>
        <w:spacing w:before="0" w:after="0" w:line="240" w:lineRule="auto"/>
        <w:jc w:val="left"/>
        <w:rPr>
          <w:rFonts w:ascii="Times New Roman" w:hAnsi="Times New Roman" w:cs="Times New Roman"/>
          <w:vanish/>
          <w:sz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098"/>
        <w:gridCol w:w="8194"/>
      </w:tblGrid>
      <w:tr w:rsidR="00805143" w:rsidRPr="00805143" w:rsidTr="00805143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805143" w:rsidRPr="00805143" w:rsidRDefault="00805143" w:rsidP="00805143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lang w:eastAsia="sk-SK"/>
              </w:rPr>
            </w:pPr>
            <w:r w:rsidRPr="00805143">
              <w:rPr>
                <w:rFonts w:ascii="Times New Roman" w:hAnsi="Times New Roman" w:cs="Times New Roman"/>
                <w:sz w:val="24"/>
                <w:lang w:eastAsia="sk-SK"/>
              </w:rPr>
              <w:t>Štatutárny orgán: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430"/>
              <w:gridCol w:w="2698"/>
            </w:tblGrid>
            <w:tr w:rsidR="00805143" w:rsidRPr="00805143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805143" w:rsidRPr="00805143" w:rsidRDefault="00805143" w:rsidP="00805143">
                  <w:pPr>
                    <w:spacing w:before="0" w:after="0" w:line="240" w:lineRule="auto"/>
                    <w:jc w:val="left"/>
                    <w:rPr>
                      <w:rFonts w:ascii="Times New Roman" w:hAnsi="Times New Roman" w:cs="Times New Roman"/>
                      <w:sz w:val="24"/>
                      <w:lang w:eastAsia="sk-SK"/>
                    </w:rPr>
                  </w:pPr>
                  <w:r w:rsidRPr="00805143">
                    <w:rPr>
                      <w:rFonts w:ascii="Times New Roman" w:hAnsi="Times New Roman" w:cs="Times New Roman"/>
                      <w:sz w:val="24"/>
                      <w:lang w:eastAsia="sk-SK"/>
                    </w:rPr>
                    <w:t xml:space="preserve">konateľ </w:t>
                  </w:r>
                </w:p>
              </w:tc>
              <w:tc>
                <w:tcPr>
                  <w:tcW w:w="1650" w:type="pct"/>
                  <w:hideMark/>
                </w:tcPr>
                <w:p w:rsidR="00805143" w:rsidRPr="00805143" w:rsidRDefault="00805143" w:rsidP="00805143">
                  <w:pPr>
                    <w:spacing w:before="0" w:after="0" w:line="240" w:lineRule="auto"/>
                    <w:jc w:val="left"/>
                    <w:rPr>
                      <w:rFonts w:ascii="Times New Roman" w:hAnsi="Times New Roman" w:cs="Times New Roman"/>
                      <w:sz w:val="24"/>
                      <w:lang w:eastAsia="sk-SK"/>
                    </w:rPr>
                  </w:pPr>
                  <w:r w:rsidRPr="00805143">
                    <w:rPr>
                      <w:rFonts w:ascii="Times New Roman" w:hAnsi="Times New Roman" w:cs="Times New Roman"/>
                      <w:sz w:val="24"/>
                      <w:lang w:eastAsia="sk-SK"/>
                    </w:rPr>
                    <w:t>  (od: 12.03.2021)</w:t>
                  </w:r>
                </w:p>
              </w:tc>
            </w:tr>
          </w:tbl>
          <w:p w:rsidR="00805143" w:rsidRPr="00805143" w:rsidRDefault="00805143" w:rsidP="00805143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vanish/>
                <w:sz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430"/>
              <w:gridCol w:w="2698"/>
            </w:tblGrid>
            <w:tr w:rsidR="00805143" w:rsidRPr="00805143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805143" w:rsidRPr="00805143" w:rsidRDefault="00805143" w:rsidP="00805143">
                  <w:pPr>
                    <w:spacing w:before="0" w:after="0" w:line="240" w:lineRule="auto"/>
                    <w:jc w:val="left"/>
                    <w:rPr>
                      <w:rFonts w:ascii="Times New Roman" w:hAnsi="Times New Roman" w:cs="Times New Roman"/>
                      <w:sz w:val="24"/>
                      <w:lang w:eastAsia="sk-SK"/>
                    </w:rPr>
                  </w:pPr>
                  <w:r w:rsidRPr="00805143">
                    <w:rPr>
                      <w:rFonts w:ascii="Times New Roman" w:hAnsi="Times New Roman" w:cs="Times New Roman"/>
                      <w:sz w:val="24"/>
                      <w:lang w:eastAsia="sk-SK"/>
                    </w:rPr>
                    <w:t xml:space="preserve">PhDr. </w:t>
                  </w:r>
                  <w:hyperlink r:id="rId13" w:history="1">
                    <w:r w:rsidRPr="00805143">
                      <w:rPr>
                        <w:rFonts w:ascii="Times New Roman" w:hAnsi="Times New Roman" w:cs="Times New Roman"/>
                        <w:color w:val="0000FF"/>
                        <w:sz w:val="24"/>
                        <w:u w:val="single"/>
                        <w:lang w:eastAsia="sk-SK"/>
                      </w:rPr>
                      <w:t xml:space="preserve">Dávid Ivan </w:t>
                    </w:r>
                  </w:hyperlink>
                  <w:r w:rsidRPr="00805143">
                    <w:rPr>
                      <w:rFonts w:ascii="Times New Roman" w:hAnsi="Times New Roman" w:cs="Times New Roman"/>
                      <w:sz w:val="24"/>
                      <w:lang w:eastAsia="sk-SK"/>
                    </w:rPr>
                    <w:br/>
                    <w:t xml:space="preserve">Na Zigmund šachtu 562/12 </w:t>
                  </w:r>
                  <w:r w:rsidRPr="00805143">
                    <w:rPr>
                      <w:rFonts w:ascii="Times New Roman" w:hAnsi="Times New Roman" w:cs="Times New Roman"/>
                      <w:sz w:val="24"/>
                      <w:lang w:eastAsia="sk-SK"/>
                    </w:rPr>
                    <w:br/>
                    <w:t xml:space="preserve">Banská Štiavnica 969 01 </w:t>
                  </w:r>
                  <w:r w:rsidRPr="00805143">
                    <w:rPr>
                      <w:rFonts w:ascii="Times New Roman" w:hAnsi="Times New Roman" w:cs="Times New Roman"/>
                      <w:sz w:val="24"/>
                      <w:lang w:eastAsia="sk-SK"/>
                    </w:rPr>
                    <w:br/>
                    <w:t xml:space="preserve">Vznik funkcie: 12.03.2021 </w:t>
                  </w:r>
                  <w:r w:rsidRPr="00805143">
                    <w:rPr>
                      <w:rFonts w:ascii="Times New Roman" w:hAnsi="Times New Roman" w:cs="Times New Roman"/>
                      <w:sz w:val="24"/>
                      <w:lang w:eastAsia="sk-SK"/>
                    </w:rPr>
                    <w:br/>
                  </w:r>
                  <w:r>
                    <w:rPr>
                      <w:rFonts w:ascii="Times New Roman" w:hAnsi="Times New Roman" w:cs="Times New Roman"/>
                      <w:noProof/>
                      <w:color w:val="0000FF"/>
                      <w:sz w:val="24"/>
                      <w:lang w:eastAsia="sk-SK"/>
                    </w:rPr>
                    <w:drawing>
                      <wp:inline distT="0" distB="0" distL="0" distR="0">
                        <wp:extent cx="152400" cy="133350"/>
                        <wp:effectExtent l="19050" t="0" r="0" b="0"/>
                        <wp:docPr id="3" name="Obrázok 3" descr="Osoba je stotožnená s referenčným registrom - RFO">
                          <a:hlinkClick xmlns:a="http://schemas.openxmlformats.org/drawingml/2006/main" r:id="rId9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 descr="Osoba je stotožnená s referenčným registrom - RFO">
                                  <a:hlinkClick r:id="rId9"/>
                                </pic:cNvPr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2400" cy="1333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rFonts w:ascii="Times New Roman" w:hAnsi="Times New Roman" w:cs="Times New Roman"/>
                      <w:noProof/>
                      <w:color w:val="0000FF"/>
                      <w:sz w:val="24"/>
                      <w:lang w:eastAsia="sk-SK"/>
                    </w:rPr>
                    <w:drawing>
                      <wp:inline distT="0" distB="0" distL="0" distR="0">
                        <wp:extent cx="152400" cy="133350"/>
                        <wp:effectExtent l="19050" t="0" r="0" b="0"/>
                        <wp:docPr id="4" name="Obrázok 4" descr="Osoba má zapísané všetky požadované identifikačné údaje">
                          <a:hlinkClick xmlns:a="http://schemas.openxmlformats.org/drawingml/2006/main" r:id="rId11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 descr="Osoba má zapísané všetky požadované identifikačné údaje">
                                  <a:hlinkClick r:id="rId11"/>
                                </pic:cNvPr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2400" cy="1333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650" w:type="pct"/>
                  <w:hideMark/>
                </w:tcPr>
                <w:p w:rsidR="00805143" w:rsidRPr="00805143" w:rsidRDefault="00805143" w:rsidP="00805143">
                  <w:pPr>
                    <w:spacing w:before="0" w:after="0" w:line="240" w:lineRule="auto"/>
                    <w:jc w:val="left"/>
                    <w:rPr>
                      <w:rFonts w:ascii="Times New Roman" w:hAnsi="Times New Roman" w:cs="Times New Roman"/>
                      <w:sz w:val="24"/>
                      <w:lang w:eastAsia="sk-SK"/>
                    </w:rPr>
                  </w:pPr>
                  <w:r w:rsidRPr="00805143">
                    <w:rPr>
                      <w:rFonts w:ascii="Times New Roman" w:hAnsi="Times New Roman" w:cs="Times New Roman"/>
                      <w:sz w:val="24"/>
                      <w:lang w:eastAsia="sk-SK"/>
                    </w:rPr>
                    <w:t>  (od: 02.12.2021)</w:t>
                  </w:r>
                </w:p>
              </w:tc>
            </w:tr>
          </w:tbl>
          <w:p w:rsidR="00805143" w:rsidRPr="00805143" w:rsidRDefault="00805143" w:rsidP="00805143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lang w:eastAsia="sk-SK"/>
              </w:rPr>
            </w:pPr>
          </w:p>
        </w:tc>
      </w:tr>
    </w:tbl>
    <w:p w:rsidR="00805143" w:rsidRPr="00805143" w:rsidRDefault="00805143" w:rsidP="00805143">
      <w:pPr>
        <w:spacing w:before="0" w:after="0" w:line="240" w:lineRule="auto"/>
        <w:jc w:val="left"/>
        <w:rPr>
          <w:rFonts w:ascii="Times New Roman" w:hAnsi="Times New Roman" w:cs="Times New Roman"/>
          <w:vanish/>
          <w:sz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098"/>
        <w:gridCol w:w="8194"/>
      </w:tblGrid>
      <w:tr w:rsidR="00805143" w:rsidRPr="00805143" w:rsidTr="00805143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805143" w:rsidRPr="00805143" w:rsidRDefault="00805143" w:rsidP="00805143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lang w:eastAsia="sk-SK"/>
              </w:rPr>
            </w:pPr>
            <w:r w:rsidRPr="00805143">
              <w:rPr>
                <w:rFonts w:ascii="Times New Roman" w:hAnsi="Times New Roman" w:cs="Times New Roman"/>
                <w:sz w:val="24"/>
                <w:lang w:eastAsia="sk-SK"/>
              </w:rPr>
              <w:t>Konanie menom spoločnosti: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430"/>
              <w:gridCol w:w="2698"/>
            </w:tblGrid>
            <w:tr w:rsidR="00805143" w:rsidRPr="00805143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805143" w:rsidRPr="00805143" w:rsidRDefault="00805143" w:rsidP="00805143">
                  <w:pPr>
                    <w:spacing w:before="0" w:after="0" w:line="240" w:lineRule="auto"/>
                    <w:jc w:val="left"/>
                    <w:rPr>
                      <w:rFonts w:ascii="Times New Roman" w:hAnsi="Times New Roman" w:cs="Times New Roman"/>
                      <w:sz w:val="24"/>
                      <w:lang w:eastAsia="sk-SK"/>
                    </w:rPr>
                  </w:pPr>
                  <w:r w:rsidRPr="00805143">
                    <w:rPr>
                      <w:rFonts w:ascii="Times New Roman" w:hAnsi="Times New Roman" w:cs="Times New Roman"/>
                      <w:sz w:val="24"/>
                      <w:lang w:eastAsia="sk-SK"/>
                    </w:rPr>
                    <w:t xml:space="preserve">V mene spoločnosti koná konateľ samostatne tak, že k obchodnému menu spoločnosti pripojí svoj podpis. </w:t>
                  </w:r>
                </w:p>
              </w:tc>
              <w:tc>
                <w:tcPr>
                  <w:tcW w:w="1650" w:type="pct"/>
                  <w:hideMark/>
                </w:tcPr>
                <w:p w:rsidR="00805143" w:rsidRPr="00805143" w:rsidRDefault="00805143" w:rsidP="00805143">
                  <w:pPr>
                    <w:spacing w:before="0" w:after="0" w:line="240" w:lineRule="auto"/>
                    <w:jc w:val="left"/>
                    <w:rPr>
                      <w:rFonts w:ascii="Times New Roman" w:hAnsi="Times New Roman" w:cs="Times New Roman"/>
                      <w:sz w:val="24"/>
                      <w:lang w:eastAsia="sk-SK"/>
                    </w:rPr>
                  </w:pPr>
                  <w:r w:rsidRPr="00805143">
                    <w:rPr>
                      <w:rFonts w:ascii="Times New Roman" w:hAnsi="Times New Roman" w:cs="Times New Roman"/>
                      <w:sz w:val="24"/>
                      <w:lang w:eastAsia="sk-SK"/>
                    </w:rPr>
                    <w:t>  (od: 12.03.2021)</w:t>
                  </w:r>
                </w:p>
              </w:tc>
            </w:tr>
          </w:tbl>
          <w:p w:rsidR="00805143" w:rsidRPr="00805143" w:rsidRDefault="00805143" w:rsidP="00805143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lang w:eastAsia="sk-SK"/>
              </w:rPr>
            </w:pPr>
          </w:p>
        </w:tc>
      </w:tr>
    </w:tbl>
    <w:p w:rsidR="00805143" w:rsidRPr="00805143" w:rsidRDefault="00805143" w:rsidP="00805143">
      <w:pPr>
        <w:spacing w:before="0" w:after="0" w:line="240" w:lineRule="auto"/>
        <w:jc w:val="left"/>
        <w:rPr>
          <w:rFonts w:ascii="Times New Roman" w:hAnsi="Times New Roman" w:cs="Times New Roman"/>
          <w:vanish/>
          <w:sz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098"/>
        <w:gridCol w:w="8194"/>
      </w:tblGrid>
      <w:tr w:rsidR="00805143" w:rsidRPr="00805143" w:rsidTr="00805143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805143" w:rsidRPr="00805143" w:rsidRDefault="00805143" w:rsidP="00805143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lang w:eastAsia="sk-SK"/>
              </w:rPr>
            </w:pPr>
            <w:r w:rsidRPr="00805143">
              <w:rPr>
                <w:rFonts w:ascii="Times New Roman" w:hAnsi="Times New Roman" w:cs="Times New Roman"/>
                <w:sz w:val="24"/>
                <w:lang w:eastAsia="sk-SK"/>
              </w:rPr>
              <w:t>Prokúra: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430"/>
              <w:gridCol w:w="2698"/>
            </w:tblGrid>
            <w:tr w:rsidR="00805143" w:rsidRPr="00805143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805143" w:rsidRPr="00805143" w:rsidRDefault="00805143" w:rsidP="00805143">
                  <w:pPr>
                    <w:spacing w:before="0" w:after="0" w:line="240" w:lineRule="auto"/>
                    <w:jc w:val="left"/>
                    <w:rPr>
                      <w:rFonts w:ascii="Times New Roman" w:hAnsi="Times New Roman" w:cs="Times New Roman"/>
                      <w:sz w:val="24"/>
                      <w:lang w:eastAsia="sk-SK"/>
                    </w:rPr>
                  </w:pPr>
                  <w:hyperlink r:id="rId14" w:history="1">
                    <w:r w:rsidRPr="00805143">
                      <w:rPr>
                        <w:rFonts w:ascii="Times New Roman" w:hAnsi="Times New Roman" w:cs="Times New Roman"/>
                        <w:color w:val="0000FF"/>
                        <w:sz w:val="24"/>
                        <w:u w:val="single"/>
                        <w:lang w:eastAsia="sk-SK"/>
                      </w:rPr>
                      <w:t xml:space="preserve">Milan Ivan </w:t>
                    </w:r>
                  </w:hyperlink>
                  <w:r w:rsidRPr="00805143">
                    <w:rPr>
                      <w:rFonts w:ascii="Times New Roman" w:hAnsi="Times New Roman" w:cs="Times New Roman"/>
                      <w:sz w:val="24"/>
                      <w:lang w:eastAsia="sk-SK"/>
                    </w:rPr>
                    <w:br/>
                    <w:t xml:space="preserve">Hviezdoslavova 274/7 </w:t>
                  </w:r>
                  <w:r w:rsidRPr="00805143">
                    <w:rPr>
                      <w:rFonts w:ascii="Times New Roman" w:hAnsi="Times New Roman" w:cs="Times New Roman"/>
                      <w:sz w:val="24"/>
                      <w:lang w:eastAsia="sk-SK"/>
                    </w:rPr>
                    <w:br/>
                    <w:t xml:space="preserve">Žiar nad Hronom 965 01 </w:t>
                  </w:r>
                  <w:r w:rsidRPr="00805143">
                    <w:rPr>
                      <w:rFonts w:ascii="Times New Roman" w:hAnsi="Times New Roman" w:cs="Times New Roman"/>
                      <w:sz w:val="24"/>
                      <w:lang w:eastAsia="sk-SK"/>
                    </w:rPr>
                    <w:br/>
                    <w:t xml:space="preserve">Vznik funkcie: 12.03.2021 </w:t>
                  </w:r>
                  <w:r w:rsidRPr="00805143">
                    <w:rPr>
                      <w:rFonts w:ascii="Times New Roman" w:hAnsi="Times New Roman" w:cs="Times New Roman"/>
                      <w:sz w:val="24"/>
                      <w:lang w:eastAsia="sk-SK"/>
                    </w:rPr>
                    <w:br/>
                  </w:r>
                  <w:r>
                    <w:rPr>
                      <w:rFonts w:ascii="Times New Roman" w:hAnsi="Times New Roman" w:cs="Times New Roman"/>
                      <w:noProof/>
                      <w:color w:val="0000FF"/>
                      <w:sz w:val="24"/>
                      <w:lang w:eastAsia="sk-SK"/>
                    </w:rPr>
                    <w:drawing>
                      <wp:inline distT="0" distB="0" distL="0" distR="0">
                        <wp:extent cx="152400" cy="133350"/>
                        <wp:effectExtent l="19050" t="0" r="0" b="0"/>
                        <wp:docPr id="5" name="Obrázok 5" descr="Osoba je stotožnená s referenčným registrom - RFO">
                          <a:hlinkClick xmlns:a="http://schemas.openxmlformats.org/drawingml/2006/main" r:id="rId9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" descr="Osoba je stotožnená s referenčným registrom - RFO">
                                  <a:hlinkClick r:id="rId9"/>
                                </pic:cNvPr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2400" cy="1333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rFonts w:ascii="Times New Roman" w:hAnsi="Times New Roman" w:cs="Times New Roman"/>
                      <w:noProof/>
                      <w:color w:val="0000FF"/>
                      <w:sz w:val="24"/>
                      <w:lang w:eastAsia="sk-SK"/>
                    </w:rPr>
                    <w:drawing>
                      <wp:inline distT="0" distB="0" distL="0" distR="0">
                        <wp:extent cx="152400" cy="133350"/>
                        <wp:effectExtent l="19050" t="0" r="0" b="0"/>
                        <wp:docPr id="6" name="Obrázok 6" descr="Osoba má zapísané všetky požadované identifikačné údaje">
                          <a:hlinkClick xmlns:a="http://schemas.openxmlformats.org/drawingml/2006/main" r:id="rId11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" descr="Osoba má zapísané všetky požadované identifikačné údaje">
                                  <a:hlinkClick r:id="rId11"/>
                                </pic:cNvPr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2400" cy="1333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650" w:type="pct"/>
                  <w:hideMark/>
                </w:tcPr>
                <w:p w:rsidR="00805143" w:rsidRPr="00805143" w:rsidRDefault="00805143" w:rsidP="00805143">
                  <w:pPr>
                    <w:spacing w:before="0" w:after="0" w:line="240" w:lineRule="auto"/>
                    <w:jc w:val="left"/>
                    <w:rPr>
                      <w:rFonts w:ascii="Times New Roman" w:hAnsi="Times New Roman" w:cs="Times New Roman"/>
                      <w:sz w:val="24"/>
                      <w:lang w:eastAsia="sk-SK"/>
                    </w:rPr>
                  </w:pPr>
                  <w:r w:rsidRPr="00805143">
                    <w:rPr>
                      <w:rFonts w:ascii="Times New Roman" w:hAnsi="Times New Roman" w:cs="Times New Roman"/>
                      <w:sz w:val="24"/>
                      <w:lang w:eastAsia="sk-SK"/>
                    </w:rPr>
                    <w:t>  (od: 12.03.2021)</w:t>
                  </w:r>
                </w:p>
              </w:tc>
            </w:tr>
          </w:tbl>
          <w:p w:rsidR="00805143" w:rsidRPr="00805143" w:rsidRDefault="00805143" w:rsidP="00805143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vanish/>
                <w:sz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430"/>
              <w:gridCol w:w="2698"/>
            </w:tblGrid>
            <w:tr w:rsidR="00805143" w:rsidRPr="00805143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805143" w:rsidRPr="00805143" w:rsidRDefault="00805143" w:rsidP="00805143">
                  <w:pPr>
                    <w:spacing w:before="0" w:after="0" w:line="240" w:lineRule="auto"/>
                    <w:jc w:val="left"/>
                    <w:rPr>
                      <w:rFonts w:ascii="Times New Roman" w:hAnsi="Times New Roman" w:cs="Times New Roman"/>
                      <w:sz w:val="24"/>
                      <w:lang w:eastAsia="sk-SK"/>
                    </w:rPr>
                  </w:pPr>
                  <w:r w:rsidRPr="00805143">
                    <w:rPr>
                      <w:rFonts w:ascii="Times New Roman" w:hAnsi="Times New Roman" w:cs="Times New Roman"/>
                      <w:sz w:val="24"/>
                      <w:lang w:eastAsia="sk-SK"/>
                    </w:rPr>
                    <w:t xml:space="preserve">Prokurista koná v mene obchodnej spoločnosti samostatne a podpisuje za obchodnú spoločnosť tým spôsobom, že k obchodnému menu spoločnosti pripojí dodatok označujúci prokúru (prokurista, per procuram, p.p., p.p.a.) a svoj podpis. </w:t>
                  </w:r>
                </w:p>
              </w:tc>
              <w:tc>
                <w:tcPr>
                  <w:tcW w:w="1650" w:type="pct"/>
                  <w:hideMark/>
                </w:tcPr>
                <w:p w:rsidR="00805143" w:rsidRPr="00805143" w:rsidRDefault="00805143" w:rsidP="00805143">
                  <w:pPr>
                    <w:spacing w:before="0" w:after="0" w:line="240" w:lineRule="auto"/>
                    <w:jc w:val="left"/>
                    <w:rPr>
                      <w:rFonts w:ascii="Times New Roman" w:hAnsi="Times New Roman" w:cs="Times New Roman"/>
                      <w:sz w:val="24"/>
                      <w:lang w:eastAsia="sk-SK"/>
                    </w:rPr>
                  </w:pPr>
                  <w:r w:rsidRPr="00805143">
                    <w:rPr>
                      <w:rFonts w:ascii="Times New Roman" w:hAnsi="Times New Roman" w:cs="Times New Roman"/>
                      <w:sz w:val="24"/>
                      <w:lang w:eastAsia="sk-SK"/>
                    </w:rPr>
                    <w:t>  (od: 12.03.2</w:t>
                  </w:r>
                </w:p>
              </w:tc>
            </w:tr>
          </w:tbl>
          <w:p w:rsidR="00805143" w:rsidRPr="00805143" w:rsidRDefault="00805143" w:rsidP="00805143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lang w:eastAsia="sk-SK"/>
              </w:rPr>
            </w:pPr>
          </w:p>
        </w:tc>
      </w:tr>
    </w:tbl>
    <w:p w:rsidR="00C06B8A" w:rsidRDefault="00C06B8A" w:rsidP="00C06B8A">
      <w:pPr>
        <w:spacing w:before="0" w:after="0" w:line="240" w:lineRule="auto"/>
        <w:jc w:val="left"/>
        <w:rPr>
          <w:rFonts w:ascii="Times New Roman" w:hAnsi="Times New Roman" w:cs="Times New Roman"/>
          <w:sz w:val="24"/>
          <w:lang w:eastAsia="sk-SK"/>
        </w:rPr>
      </w:pPr>
    </w:p>
    <w:p w:rsidR="00805143" w:rsidRDefault="00805143" w:rsidP="00C06B8A">
      <w:pPr>
        <w:spacing w:before="0" w:after="0" w:line="240" w:lineRule="auto"/>
        <w:jc w:val="left"/>
        <w:rPr>
          <w:rFonts w:ascii="Times New Roman" w:hAnsi="Times New Roman" w:cs="Times New Roman"/>
          <w:sz w:val="24"/>
          <w:lang w:eastAsia="sk-SK"/>
        </w:rPr>
      </w:pPr>
    </w:p>
    <w:p w:rsidR="00805143" w:rsidRDefault="00805143" w:rsidP="00C06B8A">
      <w:pPr>
        <w:spacing w:before="0" w:after="0" w:line="240" w:lineRule="auto"/>
        <w:jc w:val="left"/>
        <w:rPr>
          <w:rFonts w:ascii="Times New Roman" w:hAnsi="Times New Roman" w:cs="Times New Roman"/>
          <w:sz w:val="24"/>
          <w:lang w:eastAsia="sk-SK"/>
        </w:rPr>
      </w:pPr>
    </w:p>
    <w:p w:rsidR="00805143" w:rsidRDefault="00805143" w:rsidP="00C06B8A">
      <w:pPr>
        <w:spacing w:before="0" w:after="0" w:line="240" w:lineRule="auto"/>
        <w:jc w:val="left"/>
        <w:rPr>
          <w:rFonts w:ascii="Times New Roman" w:hAnsi="Times New Roman" w:cs="Times New Roman"/>
          <w:sz w:val="24"/>
          <w:lang w:eastAsia="sk-SK"/>
        </w:rPr>
      </w:pPr>
    </w:p>
    <w:p w:rsidR="00C06B8A" w:rsidRDefault="00C06B8A" w:rsidP="00CD361E">
      <w:pPr>
        <w:spacing w:before="0" w:line="240" w:lineRule="auto"/>
        <w:rPr>
          <w:sz w:val="22"/>
          <w:szCs w:val="22"/>
        </w:rPr>
      </w:pPr>
    </w:p>
    <w:p w:rsidR="005116B8" w:rsidRPr="00D90FC4" w:rsidRDefault="005116B8" w:rsidP="005116B8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>Čl. II</w:t>
      </w:r>
    </w:p>
    <w:p w:rsidR="005116B8" w:rsidRPr="00D90FC4" w:rsidRDefault="005116B8" w:rsidP="005116B8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 o účtovných zásadách a účtovných metódach</w:t>
      </w:r>
    </w:p>
    <w:p w:rsidR="005116B8" w:rsidRPr="00D90FC4" w:rsidRDefault="005116B8" w:rsidP="005116B8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(1) Ú</w:t>
      </w:r>
      <w:r w:rsidRPr="00D90FC4">
        <w:rPr>
          <w:sz w:val="22"/>
          <w:szCs w:val="22"/>
        </w:rPr>
        <w:t xml:space="preserve">čtovná závierka </w:t>
      </w:r>
      <w:r>
        <w:rPr>
          <w:sz w:val="22"/>
          <w:szCs w:val="22"/>
        </w:rPr>
        <w:t xml:space="preserve">je </w:t>
      </w:r>
      <w:r w:rsidRPr="00D90FC4">
        <w:rPr>
          <w:sz w:val="22"/>
          <w:szCs w:val="22"/>
        </w:rPr>
        <w:t xml:space="preserve">zostavená za splnenia predpokladu, že účtovná jednotka bude nepretržite pokračovať vo svojej činnosti. </w:t>
      </w:r>
    </w:p>
    <w:p w:rsidR="005116B8" w:rsidRDefault="005116B8" w:rsidP="005116B8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(2) Zmeny účtovných zásad a zmeny účtovných metód </w:t>
      </w:r>
      <w:r w:rsidRPr="00CC46A8">
        <w:rPr>
          <w:b/>
          <w:sz w:val="22"/>
          <w:szCs w:val="22"/>
        </w:rPr>
        <w:t xml:space="preserve">neboli vykonané. </w:t>
      </w:r>
    </w:p>
    <w:p w:rsidR="005116B8" w:rsidRDefault="005116B8" w:rsidP="005116B8">
      <w:pPr>
        <w:spacing w:before="0" w:line="240" w:lineRule="auto"/>
        <w:rPr>
          <w:sz w:val="22"/>
          <w:szCs w:val="22"/>
        </w:rPr>
      </w:pPr>
    </w:p>
    <w:p w:rsidR="005116B8" w:rsidRDefault="005116B8" w:rsidP="005116B8">
      <w:pPr>
        <w:spacing w:before="0" w:line="240" w:lineRule="auto"/>
        <w:rPr>
          <w:sz w:val="22"/>
          <w:szCs w:val="22"/>
        </w:rPr>
      </w:pPr>
    </w:p>
    <w:p w:rsidR="005116B8" w:rsidRPr="00D90FC4" w:rsidRDefault="005116B8" w:rsidP="005116B8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>Čl. III</w:t>
      </w:r>
    </w:p>
    <w:p w:rsidR="005116B8" w:rsidRPr="00D90FC4" w:rsidRDefault="005116B8" w:rsidP="005116B8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Ďalšie informácie</w:t>
      </w:r>
    </w:p>
    <w:p w:rsidR="005116B8" w:rsidRPr="00D90FC4" w:rsidRDefault="005116B8" w:rsidP="005116B8">
      <w:pPr>
        <w:spacing w:before="0" w:line="240" w:lineRule="auto"/>
        <w:rPr>
          <w:sz w:val="22"/>
          <w:szCs w:val="22"/>
        </w:rPr>
      </w:pPr>
    </w:p>
    <w:p w:rsidR="005116B8" w:rsidRPr="00D90FC4" w:rsidRDefault="005116B8" w:rsidP="005116B8">
      <w:pPr>
        <w:spacing w:before="0" w:line="240" w:lineRule="auto"/>
        <w:jc w:val="left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Vzorová tabuľka k čl. I ods.  4 o počte zamestnancov a dobrovoľníkov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61"/>
        <w:gridCol w:w="2410"/>
        <w:gridCol w:w="2552"/>
      </w:tblGrid>
      <w:tr w:rsidR="005116B8" w:rsidRPr="00D90FC4" w:rsidTr="007F5579">
        <w:tc>
          <w:tcPr>
            <w:tcW w:w="4961" w:type="dxa"/>
          </w:tcPr>
          <w:p w:rsidR="005116B8" w:rsidRPr="00D90FC4" w:rsidRDefault="005116B8" w:rsidP="007F5579">
            <w:pPr>
              <w:pStyle w:val="Textopatrenia"/>
              <w:numPr>
                <w:ilvl w:val="0"/>
                <w:numId w:val="0"/>
              </w:numPr>
              <w:spacing w:before="0" w:after="0"/>
            </w:pPr>
          </w:p>
        </w:tc>
        <w:tc>
          <w:tcPr>
            <w:tcW w:w="2410" w:type="dxa"/>
            <w:vAlign w:val="center"/>
          </w:tcPr>
          <w:p w:rsidR="005116B8" w:rsidRPr="00D90FC4" w:rsidRDefault="005116B8" w:rsidP="007F5579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:rsidR="005116B8" w:rsidRPr="00D90FC4" w:rsidRDefault="005116B8" w:rsidP="007F5579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Bezprostredne predchádzajúce účtovné obdobie</w:t>
            </w:r>
          </w:p>
        </w:tc>
      </w:tr>
      <w:tr w:rsidR="005116B8" w:rsidRPr="00D90FC4" w:rsidTr="007F5579">
        <w:trPr>
          <w:trHeight w:val="391"/>
        </w:trPr>
        <w:tc>
          <w:tcPr>
            <w:tcW w:w="4961" w:type="dxa"/>
            <w:vAlign w:val="center"/>
          </w:tcPr>
          <w:p w:rsidR="005116B8" w:rsidRPr="00D90FC4" w:rsidRDefault="005116B8" w:rsidP="007F5579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:rsidR="005116B8" w:rsidRPr="00D90FC4" w:rsidRDefault="00805143" w:rsidP="005116B8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1</w:t>
            </w:r>
          </w:p>
        </w:tc>
        <w:tc>
          <w:tcPr>
            <w:tcW w:w="2552" w:type="dxa"/>
            <w:vAlign w:val="center"/>
          </w:tcPr>
          <w:p w:rsidR="005116B8" w:rsidRPr="00D90FC4" w:rsidRDefault="00805143" w:rsidP="00805143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-</w:t>
            </w:r>
          </w:p>
        </w:tc>
      </w:tr>
      <w:tr w:rsidR="005116B8" w:rsidRPr="00D90FC4" w:rsidTr="007F5579">
        <w:trPr>
          <w:trHeight w:val="391"/>
        </w:trPr>
        <w:tc>
          <w:tcPr>
            <w:tcW w:w="4961" w:type="dxa"/>
            <w:vAlign w:val="center"/>
          </w:tcPr>
          <w:p w:rsidR="005116B8" w:rsidRPr="00D90FC4" w:rsidRDefault="005116B8" w:rsidP="007F5579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z toho  počet vedúcich zamestnancov</w:t>
            </w:r>
          </w:p>
        </w:tc>
        <w:tc>
          <w:tcPr>
            <w:tcW w:w="2410" w:type="dxa"/>
            <w:vAlign w:val="center"/>
          </w:tcPr>
          <w:p w:rsidR="005116B8" w:rsidRPr="00D90FC4" w:rsidRDefault="00805143" w:rsidP="005116B8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1</w:t>
            </w:r>
          </w:p>
        </w:tc>
        <w:tc>
          <w:tcPr>
            <w:tcW w:w="2552" w:type="dxa"/>
            <w:vAlign w:val="center"/>
          </w:tcPr>
          <w:p w:rsidR="005116B8" w:rsidRPr="00D90FC4" w:rsidRDefault="00805143" w:rsidP="00805143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-</w:t>
            </w:r>
          </w:p>
        </w:tc>
      </w:tr>
      <w:tr w:rsidR="005116B8" w:rsidRPr="00D90FC4" w:rsidTr="007F5579">
        <w:trPr>
          <w:trHeight w:val="391"/>
        </w:trPr>
        <w:tc>
          <w:tcPr>
            <w:tcW w:w="4961" w:type="dxa"/>
            <w:vAlign w:val="center"/>
          </w:tcPr>
          <w:p w:rsidR="005116B8" w:rsidRPr="00D90FC4" w:rsidRDefault="005116B8" w:rsidP="007F5579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 xml:space="preserve">Počet dobrovoľníkov vyslaných účtovnou jednotkou </w:t>
            </w:r>
          </w:p>
        </w:tc>
        <w:tc>
          <w:tcPr>
            <w:tcW w:w="2410" w:type="dxa"/>
            <w:vAlign w:val="center"/>
          </w:tcPr>
          <w:p w:rsidR="005116B8" w:rsidRPr="00D90FC4" w:rsidRDefault="00805143" w:rsidP="005116B8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0</w:t>
            </w:r>
          </w:p>
        </w:tc>
        <w:tc>
          <w:tcPr>
            <w:tcW w:w="2552" w:type="dxa"/>
            <w:vAlign w:val="center"/>
          </w:tcPr>
          <w:p w:rsidR="005116B8" w:rsidRPr="00D90FC4" w:rsidRDefault="00805143" w:rsidP="00805143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-</w:t>
            </w:r>
          </w:p>
        </w:tc>
      </w:tr>
      <w:tr w:rsidR="005116B8" w:rsidRPr="00D90FC4" w:rsidTr="007F5579">
        <w:trPr>
          <w:trHeight w:val="391"/>
        </w:trPr>
        <w:tc>
          <w:tcPr>
            <w:tcW w:w="4961" w:type="dxa"/>
            <w:vAlign w:val="center"/>
          </w:tcPr>
          <w:p w:rsidR="005116B8" w:rsidRPr="00D90FC4" w:rsidRDefault="005116B8" w:rsidP="007F5579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Počet dobrovoľníkov, ktorí vykonávali dobrovoľnícku činnosť pre účtovnú jednotku počas účtovného obdobia</w:t>
            </w:r>
          </w:p>
        </w:tc>
        <w:tc>
          <w:tcPr>
            <w:tcW w:w="2410" w:type="dxa"/>
            <w:vAlign w:val="center"/>
          </w:tcPr>
          <w:p w:rsidR="005116B8" w:rsidRPr="00D90FC4" w:rsidRDefault="00805143" w:rsidP="005116B8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0</w:t>
            </w:r>
          </w:p>
        </w:tc>
        <w:tc>
          <w:tcPr>
            <w:tcW w:w="2552" w:type="dxa"/>
            <w:vAlign w:val="center"/>
          </w:tcPr>
          <w:p w:rsidR="005116B8" w:rsidRPr="00D90FC4" w:rsidRDefault="00805143" w:rsidP="00805143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-</w:t>
            </w:r>
          </w:p>
        </w:tc>
      </w:tr>
    </w:tbl>
    <w:p w:rsidR="005116B8" w:rsidRPr="00D90FC4" w:rsidRDefault="005116B8" w:rsidP="005116B8">
      <w:pPr>
        <w:spacing w:before="0" w:line="240" w:lineRule="auto"/>
        <w:rPr>
          <w:b/>
          <w:sz w:val="22"/>
          <w:szCs w:val="22"/>
        </w:rPr>
        <w:sectPr w:rsidR="005116B8" w:rsidRPr="00D90FC4" w:rsidSect="00335024">
          <w:footerReference w:type="default" r:id="rId15"/>
          <w:headerReference w:type="first" r:id="rId16"/>
          <w:footerReference w:type="first" r:id="rId17"/>
          <w:pgSz w:w="11906" w:h="16838"/>
          <w:pgMar w:top="851" w:right="851" w:bottom="851" w:left="851" w:header="709" w:footer="709" w:gutter="0"/>
          <w:pgNumType w:start="7"/>
          <w:cols w:space="708"/>
          <w:docGrid w:linePitch="272"/>
        </w:sectPr>
      </w:pPr>
    </w:p>
    <w:p w:rsidR="00611E30" w:rsidRDefault="00611E30" w:rsidP="00C06B8A">
      <w:pPr>
        <w:spacing w:before="0" w:line="240" w:lineRule="auto"/>
        <w:rPr>
          <w:sz w:val="22"/>
          <w:szCs w:val="22"/>
        </w:rPr>
      </w:pPr>
    </w:p>
    <w:sectPr w:rsidR="00611E30" w:rsidSect="006714E0">
      <w:pgSz w:w="11906" w:h="16838"/>
      <w:pgMar w:top="851" w:right="851" w:bottom="851" w:left="851" w:header="709" w:footer="709" w:gutter="0"/>
      <w:pgNumType w:start="7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B2671" w:rsidRDefault="00AB2671" w:rsidP="00347C39">
      <w:pPr>
        <w:spacing w:before="0" w:after="0" w:line="240" w:lineRule="auto"/>
      </w:pPr>
      <w:r>
        <w:separator/>
      </w:r>
    </w:p>
  </w:endnote>
  <w:endnote w:type="continuationSeparator" w:id="1">
    <w:p w:rsidR="00AB2671" w:rsidRDefault="00AB2671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116B8" w:rsidRDefault="005116B8" w:rsidP="00D4369A">
    <w:pPr>
      <w:pStyle w:val="Pta"/>
      <w:tabs>
        <w:tab w:val="clear" w:pos="4536"/>
        <w:tab w:val="clear" w:pos="9072"/>
        <w:tab w:val="center" w:pos="5102"/>
        <w:tab w:val="right" w:pos="10204"/>
      </w:tabs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116B8" w:rsidRDefault="005116B8">
    <w:pPr>
      <w:pStyle w:val="Pta"/>
      <w:jc w:val="right"/>
    </w:pPr>
    <w:r>
      <w:t xml:space="preserve">Strana </w:t>
    </w:r>
    <w:fldSimple w:instr="PAGE   \* MERGEFORMAT">
      <w:r>
        <w:rPr>
          <w:noProof/>
        </w:rPr>
        <w:t>9</w:t>
      </w:r>
    </w:fldSimple>
  </w:p>
  <w:p w:rsidR="005116B8" w:rsidRDefault="005116B8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B2671" w:rsidRDefault="00AB2671" w:rsidP="00347C39">
      <w:pPr>
        <w:spacing w:before="0" w:after="0" w:line="240" w:lineRule="auto"/>
      </w:pPr>
      <w:r>
        <w:separator/>
      </w:r>
    </w:p>
  </w:footnote>
  <w:footnote w:type="continuationSeparator" w:id="1">
    <w:p w:rsidR="00AB2671" w:rsidRDefault="00AB2671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116B8" w:rsidRDefault="005116B8">
    <w:pPr>
      <w:pStyle w:val="Hlavika"/>
      <w:jc w:val="right"/>
    </w:pPr>
  </w:p>
  <w:p w:rsidR="005116B8" w:rsidRDefault="005116B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5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7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9">
    <w:nsid w:val="7CAD548C"/>
    <w:multiLevelType w:val="hybridMultilevel"/>
    <w:tmpl w:val="832CB3F4"/>
    <w:lvl w:ilvl="0" w:tplc="DD2A1B74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4"/>
  </w:num>
  <w:num w:numId="2">
    <w:abstractNumId w:val="4"/>
  </w:num>
  <w:num w:numId="3">
    <w:abstractNumId w:val="0"/>
  </w:num>
  <w:num w:numId="4">
    <w:abstractNumId w:val="8"/>
  </w:num>
  <w:num w:numId="5">
    <w:abstractNumId w:val="2"/>
  </w:num>
  <w:num w:numId="6">
    <w:abstractNumId w:val="3"/>
  </w:num>
  <w:num w:numId="7">
    <w:abstractNumId w:val="6"/>
  </w:num>
  <w:num w:numId="8">
    <w:abstractNumId w:val="7"/>
  </w:num>
  <w:num w:numId="9">
    <w:abstractNumId w:val="6"/>
  </w:num>
  <w:num w:numId="10">
    <w:abstractNumId w:val="5"/>
  </w:num>
  <w:num w:numId="11">
    <w:abstractNumId w:val="1"/>
  </w:num>
  <w:num w:numId="12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D71FFB"/>
    <w:rsid w:val="0000240E"/>
    <w:rsid w:val="000109BB"/>
    <w:rsid w:val="00025306"/>
    <w:rsid w:val="00036D51"/>
    <w:rsid w:val="0003706B"/>
    <w:rsid w:val="00053F31"/>
    <w:rsid w:val="00054FC8"/>
    <w:rsid w:val="00060214"/>
    <w:rsid w:val="000615BB"/>
    <w:rsid w:val="00067E1D"/>
    <w:rsid w:val="000730DA"/>
    <w:rsid w:val="00080E0D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D2853"/>
    <w:rsid w:val="000E0E48"/>
    <w:rsid w:val="000F08FF"/>
    <w:rsid w:val="00115F7E"/>
    <w:rsid w:val="00124B80"/>
    <w:rsid w:val="001313A2"/>
    <w:rsid w:val="001322DC"/>
    <w:rsid w:val="00151783"/>
    <w:rsid w:val="001622BD"/>
    <w:rsid w:val="00166358"/>
    <w:rsid w:val="001720C1"/>
    <w:rsid w:val="00177903"/>
    <w:rsid w:val="001800E7"/>
    <w:rsid w:val="001A0486"/>
    <w:rsid w:val="001A0EE6"/>
    <w:rsid w:val="001B2ABE"/>
    <w:rsid w:val="001B426C"/>
    <w:rsid w:val="001B4A6D"/>
    <w:rsid w:val="001C4CBF"/>
    <w:rsid w:val="001D6FA9"/>
    <w:rsid w:val="001F5A8E"/>
    <w:rsid w:val="001F5E0E"/>
    <w:rsid w:val="001F67E7"/>
    <w:rsid w:val="00217AAD"/>
    <w:rsid w:val="002214A6"/>
    <w:rsid w:val="00222689"/>
    <w:rsid w:val="002239DB"/>
    <w:rsid w:val="00231291"/>
    <w:rsid w:val="002451AE"/>
    <w:rsid w:val="0025538D"/>
    <w:rsid w:val="00281446"/>
    <w:rsid w:val="0029167C"/>
    <w:rsid w:val="00293AE7"/>
    <w:rsid w:val="002945C6"/>
    <w:rsid w:val="002A4EDB"/>
    <w:rsid w:val="002B58C2"/>
    <w:rsid w:val="002B63DE"/>
    <w:rsid w:val="002C2ADA"/>
    <w:rsid w:val="002C6F1A"/>
    <w:rsid w:val="002D3341"/>
    <w:rsid w:val="002D701F"/>
    <w:rsid w:val="002F4D39"/>
    <w:rsid w:val="003159EB"/>
    <w:rsid w:val="003166FF"/>
    <w:rsid w:val="00322D87"/>
    <w:rsid w:val="00335024"/>
    <w:rsid w:val="00347C39"/>
    <w:rsid w:val="00347F69"/>
    <w:rsid w:val="00350A9F"/>
    <w:rsid w:val="003621F4"/>
    <w:rsid w:val="003764E6"/>
    <w:rsid w:val="003912C4"/>
    <w:rsid w:val="003A732E"/>
    <w:rsid w:val="003B70D3"/>
    <w:rsid w:val="003C399D"/>
    <w:rsid w:val="003C3DA6"/>
    <w:rsid w:val="003C4612"/>
    <w:rsid w:val="003D135F"/>
    <w:rsid w:val="003D6571"/>
    <w:rsid w:val="00401F3C"/>
    <w:rsid w:val="0041789F"/>
    <w:rsid w:val="00417B4D"/>
    <w:rsid w:val="00421149"/>
    <w:rsid w:val="004334AB"/>
    <w:rsid w:val="004337D2"/>
    <w:rsid w:val="0043450C"/>
    <w:rsid w:val="00437787"/>
    <w:rsid w:val="004452B1"/>
    <w:rsid w:val="004529D8"/>
    <w:rsid w:val="004535E0"/>
    <w:rsid w:val="00465353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4FEF"/>
    <w:rsid w:val="004E0D0D"/>
    <w:rsid w:val="004E2B6C"/>
    <w:rsid w:val="004E2F7F"/>
    <w:rsid w:val="004E5699"/>
    <w:rsid w:val="004F4338"/>
    <w:rsid w:val="004F74A8"/>
    <w:rsid w:val="00503A66"/>
    <w:rsid w:val="00507837"/>
    <w:rsid w:val="005104B2"/>
    <w:rsid w:val="005116B8"/>
    <w:rsid w:val="00516408"/>
    <w:rsid w:val="00532997"/>
    <w:rsid w:val="00536DBF"/>
    <w:rsid w:val="00537983"/>
    <w:rsid w:val="00550A76"/>
    <w:rsid w:val="00557E46"/>
    <w:rsid w:val="00563A3E"/>
    <w:rsid w:val="005711EE"/>
    <w:rsid w:val="005724D6"/>
    <w:rsid w:val="00576E34"/>
    <w:rsid w:val="00584420"/>
    <w:rsid w:val="00587A0B"/>
    <w:rsid w:val="005A15BD"/>
    <w:rsid w:val="005C0D84"/>
    <w:rsid w:val="005D3B38"/>
    <w:rsid w:val="005E285B"/>
    <w:rsid w:val="00611E30"/>
    <w:rsid w:val="00617B07"/>
    <w:rsid w:val="00624714"/>
    <w:rsid w:val="00626B80"/>
    <w:rsid w:val="00631571"/>
    <w:rsid w:val="00641A04"/>
    <w:rsid w:val="00645BCA"/>
    <w:rsid w:val="0066065D"/>
    <w:rsid w:val="00661D7A"/>
    <w:rsid w:val="00663221"/>
    <w:rsid w:val="006652C9"/>
    <w:rsid w:val="00666AAF"/>
    <w:rsid w:val="006714E0"/>
    <w:rsid w:val="0068569D"/>
    <w:rsid w:val="00691DCC"/>
    <w:rsid w:val="006D5959"/>
    <w:rsid w:val="006D630A"/>
    <w:rsid w:val="006F4A29"/>
    <w:rsid w:val="007002DC"/>
    <w:rsid w:val="00700624"/>
    <w:rsid w:val="0072048D"/>
    <w:rsid w:val="007243D4"/>
    <w:rsid w:val="00732D9B"/>
    <w:rsid w:val="0074467C"/>
    <w:rsid w:val="0075172B"/>
    <w:rsid w:val="007621A8"/>
    <w:rsid w:val="007713BE"/>
    <w:rsid w:val="00781B64"/>
    <w:rsid w:val="00783246"/>
    <w:rsid w:val="0079442F"/>
    <w:rsid w:val="007A16A5"/>
    <w:rsid w:val="007A5F0A"/>
    <w:rsid w:val="007B6599"/>
    <w:rsid w:val="007C00B1"/>
    <w:rsid w:val="007C2ED2"/>
    <w:rsid w:val="007C4F3A"/>
    <w:rsid w:val="007C7676"/>
    <w:rsid w:val="007D2EF0"/>
    <w:rsid w:val="007E2351"/>
    <w:rsid w:val="007F5579"/>
    <w:rsid w:val="00800315"/>
    <w:rsid w:val="00801336"/>
    <w:rsid w:val="00805143"/>
    <w:rsid w:val="008260E8"/>
    <w:rsid w:val="00831A38"/>
    <w:rsid w:val="008544B4"/>
    <w:rsid w:val="008601BD"/>
    <w:rsid w:val="00863CBA"/>
    <w:rsid w:val="008807A2"/>
    <w:rsid w:val="00886A8B"/>
    <w:rsid w:val="00896744"/>
    <w:rsid w:val="008A019A"/>
    <w:rsid w:val="008B61EE"/>
    <w:rsid w:val="008C4390"/>
    <w:rsid w:val="008C4648"/>
    <w:rsid w:val="008C7870"/>
    <w:rsid w:val="008E5B42"/>
    <w:rsid w:val="008E78DE"/>
    <w:rsid w:val="00900740"/>
    <w:rsid w:val="009045A6"/>
    <w:rsid w:val="00913895"/>
    <w:rsid w:val="00916130"/>
    <w:rsid w:val="00922A1B"/>
    <w:rsid w:val="00935EE7"/>
    <w:rsid w:val="00953F35"/>
    <w:rsid w:val="00954CF3"/>
    <w:rsid w:val="00963659"/>
    <w:rsid w:val="00990219"/>
    <w:rsid w:val="009A3F53"/>
    <w:rsid w:val="009B4F0F"/>
    <w:rsid w:val="009B6E6B"/>
    <w:rsid w:val="009C1A76"/>
    <w:rsid w:val="009D2887"/>
    <w:rsid w:val="009D688F"/>
    <w:rsid w:val="009E383F"/>
    <w:rsid w:val="009E7968"/>
    <w:rsid w:val="00A02521"/>
    <w:rsid w:val="00A04C8A"/>
    <w:rsid w:val="00A13D6A"/>
    <w:rsid w:val="00A231FB"/>
    <w:rsid w:val="00A238CA"/>
    <w:rsid w:val="00A278F3"/>
    <w:rsid w:val="00A31253"/>
    <w:rsid w:val="00A40BE6"/>
    <w:rsid w:val="00A52D44"/>
    <w:rsid w:val="00A56E35"/>
    <w:rsid w:val="00A61BD8"/>
    <w:rsid w:val="00A76253"/>
    <w:rsid w:val="00A81E92"/>
    <w:rsid w:val="00A8239B"/>
    <w:rsid w:val="00AA5345"/>
    <w:rsid w:val="00AA694C"/>
    <w:rsid w:val="00AA7185"/>
    <w:rsid w:val="00AB2671"/>
    <w:rsid w:val="00AC025C"/>
    <w:rsid w:val="00AD41FA"/>
    <w:rsid w:val="00AD6FB7"/>
    <w:rsid w:val="00AE3F52"/>
    <w:rsid w:val="00AF456F"/>
    <w:rsid w:val="00AF7913"/>
    <w:rsid w:val="00B31455"/>
    <w:rsid w:val="00B46E31"/>
    <w:rsid w:val="00B514C1"/>
    <w:rsid w:val="00B6568B"/>
    <w:rsid w:val="00B7198A"/>
    <w:rsid w:val="00B81256"/>
    <w:rsid w:val="00B81382"/>
    <w:rsid w:val="00B83931"/>
    <w:rsid w:val="00B867C2"/>
    <w:rsid w:val="00BB1114"/>
    <w:rsid w:val="00BD1B88"/>
    <w:rsid w:val="00BD3B5B"/>
    <w:rsid w:val="00BE052D"/>
    <w:rsid w:val="00BE73E5"/>
    <w:rsid w:val="00BF60F1"/>
    <w:rsid w:val="00BF6F6B"/>
    <w:rsid w:val="00C03F65"/>
    <w:rsid w:val="00C06B8A"/>
    <w:rsid w:val="00C07F8A"/>
    <w:rsid w:val="00C113D7"/>
    <w:rsid w:val="00C20990"/>
    <w:rsid w:val="00C43EF0"/>
    <w:rsid w:val="00C54A7E"/>
    <w:rsid w:val="00C72ECC"/>
    <w:rsid w:val="00C75A0B"/>
    <w:rsid w:val="00C953EB"/>
    <w:rsid w:val="00C96AEB"/>
    <w:rsid w:val="00CA17C9"/>
    <w:rsid w:val="00CA4F0B"/>
    <w:rsid w:val="00CC46A8"/>
    <w:rsid w:val="00CC7A3D"/>
    <w:rsid w:val="00CD361E"/>
    <w:rsid w:val="00D061E9"/>
    <w:rsid w:val="00D12140"/>
    <w:rsid w:val="00D203E4"/>
    <w:rsid w:val="00D419FA"/>
    <w:rsid w:val="00D4369A"/>
    <w:rsid w:val="00D440D5"/>
    <w:rsid w:val="00D44BC7"/>
    <w:rsid w:val="00D47269"/>
    <w:rsid w:val="00D52CBA"/>
    <w:rsid w:val="00D60028"/>
    <w:rsid w:val="00D67D76"/>
    <w:rsid w:val="00D71FFB"/>
    <w:rsid w:val="00D75ED9"/>
    <w:rsid w:val="00D80618"/>
    <w:rsid w:val="00D81221"/>
    <w:rsid w:val="00D8629A"/>
    <w:rsid w:val="00D87E14"/>
    <w:rsid w:val="00D90FC4"/>
    <w:rsid w:val="00D930A2"/>
    <w:rsid w:val="00DB1285"/>
    <w:rsid w:val="00DB3C2D"/>
    <w:rsid w:val="00DB5C6F"/>
    <w:rsid w:val="00DB602C"/>
    <w:rsid w:val="00DB7319"/>
    <w:rsid w:val="00DC4CA6"/>
    <w:rsid w:val="00DE678D"/>
    <w:rsid w:val="00E03790"/>
    <w:rsid w:val="00E058C0"/>
    <w:rsid w:val="00E26CD4"/>
    <w:rsid w:val="00E615E8"/>
    <w:rsid w:val="00E664B8"/>
    <w:rsid w:val="00E71E4D"/>
    <w:rsid w:val="00E774EB"/>
    <w:rsid w:val="00E858A4"/>
    <w:rsid w:val="00E90FFD"/>
    <w:rsid w:val="00EA03F5"/>
    <w:rsid w:val="00EB0722"/>
    <w:rsid w:val="00EB13F8"/>
    <w:rsid w:val="00EB7DD3"/>
    <w:rsid w:val="00EC177A"/>
    <w:rsid w:val="00EC748F"/>
    <w:rsid w:val="00ED293C"/>
    <w:rsid w:val="00ED7E40"/>
    <w:rsid w:val="00EE4EC7"/>
    <w:rsid w:val="00F101CF"/>
    <w:rsid w:val="00F139AD"/>
    <w:rsid w:val="00F33C07"/>
    <w:rsid w:val="00F34521"/>
    <w:rsid w:val="00F35DE7"/>
    <w:rsid w:val="00F43965"/>
    <w:rsid w:val="00F47645"/>
    <w:rsid w:val="00F530C7"/>
    <w:rsid w:val="00F559D0"/>
    <w:rsid w:val="00F722A3"/>
    <w:rsid w:val="00F90270"/>
    <w:rsid w:val="00F914BA"/>
    <w:rsid w:val="00F9577E"/>
    <w:rsid w:val="00FA0411"/>
    <w:rsid w:val="00FA3741"/>
    <w:rsid w:val="00FB606D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0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uiPriority w:val="9"/>
    <w:locked/>
    <w:rsid w:val="005104B2"/>
    <w:rPr>
      <w:rFonts w:asciiTheme="majorHAnsi" w:eastAsiaTheme="majorEastAsia" w:hAnsiTheme="majorHAnsi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sid w:val="005104B2"/>
    <w:rPr>
      <w:rFonts w:asciiTheme="majorHAnsi" w:eastAsiaTheme="majorEastAsia" w:hAnsiTheme="majorHAnsi" w:cs="Times New Roman"/>
      <w:b/>
      <w:bCs/>
      <w:i/>
      <w:iCs/>
      <w:sz w:val="28"/>
      <w:szCs w:val="28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basedOn w:val="Predvolenpsmoodseku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5104B2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basedOn w:val="Predvolenpsmoodseku"/>
    <w:uiPriority w:val="99"/>
    <w:rsid w:val="0072048D"/>
    <w:rPr>
      <w:rFonts w:cs="Times New Roman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Siln">
    <w:name w:val="Strong"/>
    <w:basedOn w:val="Predvolenpsmoodseku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character" w:customStyle="1" w:styleId="ra">
    <w:name w:val="ra"/>
    <w:basedOn w:val="Predvolenpsmoodseku"/>
    <w:rsid w:val="00CC46A8"/>
    <w:rPr>
      <w:rFonts w:cs="Times New Roman"/>
    </w:rPr>
  </w:style>
  <w:style w:type="character" w:customStyle="1" w:styleId="tl">
    <w:name w:val="tl"/>
    <w:basedOn w:val="Predvolenpsmoodseku"/>
    <w:rsid w:val="008544B4"/>
    <w:rPr>
      <w:rFonts w:cs="Times New Roman"/>
    </w:rPr>
  </w:style>
  <w:style w:type="character" w:customStyle="1" w:styleId="ro">
    <w:name w:val="ro"/>
    <w:basedOn w:val="Predvolenpsmoodseku"/>
    <w:rsid w:val="00611E30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945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099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099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099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09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09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09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509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509946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967509950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7509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75099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75099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7509954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75099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675099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75099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099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099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099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099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099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099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099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099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6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orsr.sk/hladaj_osoba.asp?PR=Ivan&amp;MENO=D&#225;vid&amp;SID=0&amp;T=f0&amp;R=0" TargetMode="External"/><Relationship Id="rId13" Type="http://schemas.openxmlformats.org/officeDocument/2006/relationships/hyperlink" Target="https://www.orsr.sk/hladaj_osoba.asp?PR=Ivan&amp;MENO=D&#225;vid&amp;SID=0&amp;T=f0&amp;R=0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gif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justice.gov.sk/Stranky/Obchodny-register-SR/Doplnenie-identifikacnych-udajov-pre-jednotlive-pravne-formy.aspx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1.gif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www.orsr.sk/vypis.asp?ID=565738&amp;SID=3&amp;P=0" TargetMode="External"/><Relationship Id="rId14" Type="http://schemas.openxmlformats.org/officeDocument/2006/relationships/hyperlink" Target="https://www.orsr.sk/hladaj_osoba.asp?PR=Ivan&amp;MENO=Milan&amp;SID=0&amp;T=f0&amp;R=0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4C5B96-6752-421C-9B7F-CBDBA60C25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533</Words>
  <Characters>3039</Characters>
  <Application>Microsoft Office Word</Application>
  <DocSecurity>0</DocSecurity>
  <Lines>25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č</vt:lpstr>
    </vt:vector>
  </TitlesOfParts>
  <Company>MF-SR</Company>
  <LinksUpToDate>false</LinksUpToDate>
  <CharactersWithSpaces>3565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creator>jvrskova</dc:creator>
  <cp:lastModifiedBy>AL</cp:lastModifiedBy>
  <cp:revision>4</cp:revision>
  <cp:lastPrinted>2022-03-22T17:22:00Z</cp:lastPrinted>
  <dcterms:created xsi:type="dcterms:W3CDTF">2021-07-19T12:41:00Z</dcterms:created>
  <dcterms:modified xsi:type="dcterms:W3CDTF">2022-03-22T18:10:00Z</dcterms:modified>
</cp:coreProperties>
</file>