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51 898 659                  DIČ: 2120825696</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Garege Team Púchov s.r.o.,  Trenčianska 1279,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2022 mala  1 zamestnanca  na skrátený pracovný pomer.</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 xml:space="preserve">Účtovná závierka bola zostavená za predpokladu nepretržitého trvania jej činnosti.                                                                Účtovné obdobie : od 01.01.2022 do 31.12.2022                                                                                                                 Predchádzajúce obdobie: od 01.01.2021 do 31.12.2021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2021:  28.06.2022</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31.12.2022  a neboli zistené žiadne rozdiely. Prepočet údajov v cudzích menách na € nebol vykonaný, nakoľko spoločnosť neeviduje k 31.12.2022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51 898 696                             DIČ: 2120825696</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stratu vo výške -6.389,- €.  </w:t>
      </w:r>
    </w:p>
    <w:p>
      <w:pPr>
        <w:pStyle w:val="Normal"/>
        <w:spacing w:before="0" w:after="0"/>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Jedinou  činnosťou v roku 2022 boli služby. Tržby z predaja služieb boli v objeme 9.35</w:t>
      </w:r>
      <w:r>
        <w:rPr>
          <w:rFonts w:cs="Times New Roman" w:ascii="Times New Roman" w:hAnsi="Times New Roman"/>
        </w:rPr>
        <w:t>3</w:t>
      </w:r>
      <w:r>
        <w:rPr>
          <w:rFonts w:cs="Times New Roman" w:ascii="Times New Roman" w:hAnsi="Times New Roman"/>
        </w:rPr>
        <w:t>,-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1. Položky prevádzkových nákladov tvoria náklady na spotrebu materiálu a energií v objeme  75</w:t>
      </w:r>
      <w:r>
        <w:rPr>
          <w:rFonts w:cs="Times New Roman" w:ascii="Times New Roman" w:hAnsi="Times New Roman"/>
        </w:rPr>
        <w:t>1</w:t>
      </w:r>
      <w:r>
        <w:rPr>
          <w:rFonts w:cs="Times New Roman" w:ascii="Times New Roman" w:hAnsi="Times New Roman"/>
        </w:rPr>
        <w:t>,- €, služby vo výške 9.76</w:t>
      </w:r>
      <w:r>
        <w:rPr>
          <w:rFonts w:cs="Times New Roman" w:ascii="Times New Roman" w:hAnsi="Times New Roman"/>
        </w:rPr>
        <w:t>3</w:t>
      </w:r>
      <w:r>
        <w:rPr>
          <w:rFonts w:cs="Times New Roman" w:ascii="Times New Roman" w:hAnsi="Times New Roman"/>
        </w:rPr>
        <w:t xml:space="preserve">,- €, osobné náklady, ktorých hodnota predstavuje  5.228,- €.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Application>LibreOffice/6.1.3.2$Windows_x86 LibreOffice_project/86daf60bf00efa86ad547e59e09d6bb77c699acb</Application>
  <Pages>2</Pages>
  <Words>436</Words>
  <Characters>2698</Characters>
  <CharactersWithSpaces>5153</CharactersWithSpaces>
  <Paragraphs>14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2018-09-29T12:32:00Z</dcterms:created>
  <dc:creator>EkonJarka</dc:creator>
  <dc:description/>
  <dc:language>sk-SK</dc:language>
  <cp:lastModifiedBy/>
  <cp:lastPrinted>2023-04-25T18:09:34Z</cp:lastPrinted>
  <dcterms:modified xsi:type="dcterms:W3CDTF">2023-04-25T18:34:57Z</dcterms:modified>
  <cp:revision>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