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065BD" w14:textId="77777777" w:rsidR="00B115A7" w:rsidRDefault="008B2425">
      <w:pPr>
        <w:spacing w:after="3692" w:line="259" w:lineRule="auto"/>
        <w:ind w:left="0" w:right="2395" w:firstLine="0"/>
        <w:jc w:val="right"/>
      </w:pPr>
      <w:proofErr w:type="spellStart"/>
      <w:r>
        <w:rPr>
          <w:sz w:val="42"/>
        </w:rPr>
        <w:t>FarmInvest</w:t>
      </w:r>
      <w:proofErr w:type="spellEnd"/>
      <w:r>
        <w:rPr>
          <w:sz w:val="42"/>
        </w:rPr>
        <w:t xml:space="preserve"> </w:t>
      </w:r>
      <w:proofErr w:type="spellStart"/>
      <w:r>
        <w:rPr>
          <w:sz w:val="42"/>
        </w:rPr>
        <w:t>Trade</w:t>
      </w:r>
      <w:proofErr w:type="spellEnd"/>
      <w:r w:rsidR="007440B9">
        <w:rPr>
          <w:sz w:val="42"/>
        </w:rPr>
        <w:t xml:space="preserve"> s</w:t>
      </w:r>
      <w:r w:rsidR="0020789F">
        <w:rPr>
          <w:sz w:val="42"/>
        </w:rPr>
        <w:t xml:space="preserve"> </w:t>
      </w:r>
      <w:r w:rsidR="007440B9">
        <w:rPr>
          <w:sz w:val="42"/>
        </w:rPr>
        <w:t>.r.</w:t>
      </w:r>
      <w:r w:rsidR="0020789F">
        <w:rPr>
          <w:sz w:val="42"/>
        </w:rPr>
        <w:t xml:space="preserve"> </w:t>
      </w:r>
      <w:r w:rsidR="007440B9">
        <w:rPr>
          <w:sz w:val="42"/>
        </w:rPr>
        <w:t>o.</w:t>
      </w:r>
    </w:p>
    <w:p w14:paraId="431BE43E" w14:textId="77777777" w:rsidR="00B115A7" w:rsidRDefault="007440B9">
      <w:pPr>
        <w:spacing w:after="188" w:line="259" w:lineRule="auto"/>
        <w:ind w:left="0" w:right="2079" w:firstLine="0"/>
        <w:jc w:val="right"/>
      </w:pPr>
      <w:r>
        <w:rPr>
          <w:sz w:val="28"/>
        </w:rPr>
        <w:t>VÝROČNÁ SPRÁVA SPOLOČNOSTI</w:t>
      </w:r>
    </w:p>
    <w:p w14:paraId="200FFD89" w14:textId="71FE301A" w:rsidR="00B115A7" w:rsidRDefault="007440B9">
      <w:pPr>
        <w:spacing w:after="4339" w:line="259" w:lineRule="auto"/>
        <w:ind w:left="168" w:right="0" w:firstLine="0"/>
        <w:jc w:val="center"/>
      </w:pPr>
      <w:r>
        <w:rPr>
          <w:sz w:val="28"/>
        </w:rPr>
        <w:t>ZA ROK 20</w:t>
      </w:r>
      <w:r w:rsidR="00597277">
        <w:rPr>
          <w:sz w:val="28"/>
        </w:rPr>
        <w:t>2</w:t>
      </w:r>
      <w:r w:rsidR="00284383">
        <w:rPr>
          <w:sz w:val="28"/>
        </w:rPr>
        <w:t>2</w:t>
      </w:r>
    </w:p>
    <w:p w14:paraId="207E3089" w14:textId="77777777" w:rsidR="00B115A7" w:rsidRDefault="008B2425">
      <w:pPr>
        <w:spacing w:after="195" w:line="265" w:lineRule="auto"/>
        <w:ind w:left="120" w:right="0" w:hanging="10"/>
        <w:jc w:val="left"/>
      </w:pPr>
      <w:proofErr w:type="spellStart"/>
      <w:r>
        <w:rPr>
          <w:sz w:val="20"/>
        </w:rPr>
        <w:t>FarmInvest</w:t>
      </w:r>
      <w:proofErr w:type="spellEnd"/>
      <w:r w:rsidR="007440B9">
        <w:rPr>
          <w:sz w:val="20"/>
        </w:rPr>
        <w:t xml:space="preserve"> </w:t>
      </w:r>
      <w:proofErr w:type="spellStart"/>
      <w:r>
        <w:rPr>
          <w:sz w:val="20"/>
        </w:rPr>
        <w:t>Trade</w:t>
      </w:r>
      <w:proofErr w:type="spellEnd"/>
      <w:r>
        <w:rPr>
          <w:sz w:val="20"/>
        </w:rPr>
        <w:t xml:space="preserve"> </w:t>
      </w:r>
      <w:r w:rsidR="007440B9">
        <w:rPr>
          <w:sz w:val="20"/>
        </w:rPr>
        <w:t>s</w:t>
      </w:r>
      <w:r w:rsidR="0020789F">
        <w:rPr>
          <w:sz w:val="20"/>
        </w:rPr>
        <w:t xml:space="preserve"> </w:t>
      </w:r>
      <w:r w:rsidR="007440B9">
        <w:rPr>
          <w:sz w:val="20"/>
        </w:rPr>
        <w:t>.r.</w:t>
      </w:r>
      <w:r w:rsidR="0020789F">
        <w:rPr>
          <w:sz w:val="20"/>
        </w:rPr>
        <w:t xml:space="preserve"> </w:t>
      </w:r>
      <w:r w:rsidR="007440B9">
        <w:rPr>
          <w:sz w:val="20"/>
        </w:rPr>
        <w:t>o.</w:t>
      </w:r>
    </w:p>
    <w:p w14:paraId="2418C15A" w14:textId="77777777" w:rsidR="00B115A7" w:rsidRDefault="007440B9">
      <w:pPr>
        <w:spacing w:after="21" w:line="259" w:lineRule="auto"/>
        <w:ind w:left="101" w:right="0" w:firstLine="0"/>
        <w:jc w:val="left"/>
      </w:pPr>
      <w:proofErr w:type="spellStart"/>
      <w:r>
        <w:rPr>
          <w:sz w:val="18"/>
        </w:rPr>
        <w:t>H</w:t>
      </w:r>
      <w:r w:rsidR="008B2425">
        <w:rPr>
          <w:sz w:val="18"/>
        </w:rPr>
        <w:t>robákova</w:t>
      </w:r>
      <w:proofErr w:type="spellEnd"/>
      <w:r>
        <w:rPr>
          <w:sz w:val="18"/>
        </w:rPr>
        <w:t xml:space="preserve"> </w:t>
      </w:r>
      <w:r w:rsidR="008B2425">
        <w:rPr>
          <w:sz w:val="18"/>
        </w:rPr>
        <w:t>7</w:t>
      </w:r>
    </w:p>
    <w:p w14:paraId="64BE5B68" w14:textId="77777777" w:rsidR="00B115A7" w:rsidRDefault="008B2425">
      <w:pPr>
        <w:spacing w:after="584" w:line="265" w:lineRule="auto"/>
        <w:ind w:left="120" w:right="0" w:hanging="10"/>
        <w:jc w:val="left"/>
      </w:pPr>
      <w:r>
        <w:rPr>
          <w:sz w:val="20"/>
        </w:rPr>
        <w:t>Bratislava</w:t>
      </w:r>
      <w:r w:rsidR="007440B9">
        <w:rPr>
          <w:sz w:val="20"/>
        </w:rPr>
        <w:t xml:space="preserve"> </w:t>
      </w:r>
      <w:r>
        <w:rPr>
          <w:sz w:val="20"/>
        </w:rPr>
        <w:t>851 02</w:t>
      </w:r>
    </w:p>
    <w:p w14:paraId="75C58A15" w14:textId="3C27784A" w:rsidR="00B115A7" w:rsidRDefault="007440B9">
      <w:pPr>
        <w:spacing w:after="195" w:line="265" w:lineRule="auto"/>
        <w:ind w:left="120" w:right="0" w:hanging="10"/>
        <w:jc w:val="left"/>
      </w:pPr>
      <w:r>
        <w:rPr>
          <w:sz w:val="20"/>
        </w:rPr>
        <w:t xml:space="preserve">Výročná správa zostavená dňa </w:t>
      </w:r>
      <w:r w:rsidR="008B269A">
        <w:rPr>
          <w:sz w:val="20"/>
        </w:rPr>
        <w:t>05</w:t>
      </w:r>
      <w:r w:rsidR="00597277">
        <w:rPr>
          <w:sz w:val="20"/>
        </w:rPr>
        <w:t>.04.202</w:t>
      </w:r>
      <w:r w:rsidR="008B269A">
        <w:rPr>
          <w:sz w:val="20"/>
        </w:rPr>
        <w:t>3</w:t>
      </w:r>
    </w:p>
    <w:p w14:paraId="364F37A6" w14:textId="77777777" w:rsidR="00B115A7" w:rsidRDefault="007440B9">
      <w:pPr>
        <w:spacing w:after="195" w:line="265" w:lineRule="auto"/>
        <w:ind w:left="120" w:right="0" w:hanging="10"/>
        <w:jc w:val="left"/>
      </w:pPr>
      <w:r>
        <w:rPr>
          <w:sz w:val="20"/>
        </w:rPr>
        <w:t xml:space="preserve">Predkladá: Ing. </w:t>
      </w:r>
      <w:proofErr w:type="spellStart"/>
      <w:r>
        <w:rPr>
          <w:sz w:val="20"/>
        </w:rPr>
        <w:t>Tengiz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Dugladze</w:t>
      </w:r>
      <w:proofErr w:type="spellEnd"/>
      <w:r>
        <w:rPr>
          <w:sz w:val="20"/>
        </w:rPr>
        <w:t xml:space="preserve">, </w:t>
      </w:r>
      <w:r w:rsidR="00E73268">
        <w:rPr>
          <w:sz w:val="20"/>
        </w:rPr>
        <w:t>osoba poverená plnou mocou</w:t>
      </w:r>
    </w:p>
    <w:p w14:paraId="1816A410" w14:textId="77777777" w:rsidR="00AD18A1" w:rsidRDefault="00AD18A1">
      <w:pPr>
        <w:spacing w:after="679" w:line="259" w:lineRule="auto"/>
        <w:ind w:left="360" w:right="0" w:firstLine="0"/>
        <w:jc w:val="left"/>
        <w:rPr>
          <w:sz w:val="22"/>
        </w:rPr>
      </w:pPr>
    </w:p>
    <w:p w14:paraId="37A0BB9A" w14:textId="77777777" w:rsidR="00AD18A1" w:rsidRDefault="00AD18A1">
      <w:pPr>
        <w:spacing w:after="679" w:line="259" w:lineRule="auto"/>
        <w:ind w:left="360" w:right="0" w:firstLine="0"/>
        <w:jc w:val="left"/>
        <w:rPr>
          <w:sz w:val="22"/>
        </w:rPr>
      </w:pPr>
    </w:p>
    <w:p w14:paraId="2C49C8DB" w14:textId="77777777" w:rsidR="00FD08FB" w:rsidRPr="00F4366C" w:rsidRDefault="007440B9" w:rsidP="00F4366C">
      <w:pPr>
        <w:pStyle w:val="Odsekzoznamu"/>
        <w:numPr>
          <w:ilvl w:val="0"/>
          <w:numId w:val="3"/>
        </w:numPr>
        <w:spacing w:after="0" w:line="259" w:lineRule="auto"/>
        <w:ind w:right="0"/>
        <w:jc w:val="left"/>
        <w:rPr>
          <w:b/>
          <w:sz w:val="22"/>
        </w:rPr>
      </w:pPr>
      <w:r w:rsidRPr="00F4366C">
        <w:rPr>
          <w:b/>
          <w:sz w:val="22"/>
        </w:rPr>
        <w:lastRenderedPageBreak/>
        <w:t>ÚVOD</w:t>
      </w:r>
    </w:p>
    <w:p w14:paraId="25AB3F18" w14:textId="77777777" w:rsidR="00F4366C" w:rsidRPr="00F4366C" w:rsidRDefault="00F4366C" w:rsidP="00F4366C">
      <w:pPr>
        <w:pStyle w:val="Odsekzoznamu"/>
        <w:spacing w:after="0" w:line="259" w:lineRule="auto"/>
        <w:ind w:right="0" w:firstLine="0"/>
        <w:jc w:val="left"/>
        <w:rPr>
          <w:b/>
        </w:rPr>
      </w:pPr>
    </w:p>
    <w:p w14:paraId="35A044C6" w14:textId="77777777" w:rsidR="00F4366C" w:rsidRDefault="00FD08FB" w:rsidP="00F4366C">
      <w:pPr>
        <w:spacing w:after="0" w:line="259" w:lineRule="auto"/>
        <w:ind w:right="0"/>
        <w:jc w:val="left"/>
        <w:rPr>
          <w:b/>
          <w:sz w:val="26"/>
        </w:rPr>
      </w:pPr>
      <w:r>
        <w:rPr>
          <w:b/>
          <w:sz w:val="26"/>
        </w:rPr>
        <w:t>I</w:t>
      </w:r>
      <w:r w:rsidR="007440B9" w:rsidRPr="00FD08FB">
        <w:rPr>
          <w:b/>
          <w:sz w:val="26"/>
        </w:rPr>
        <w:t>dentifikácia spoločnosti:</w:t>
      </w:r>
    </w:p>
    <w:p w14:paraId="607B3D97" w14:textId="77777777" w:rsidR="00F4366C" w:rsidRPr="00FD08FB" w:rsidRDefault="00F4366C" w:rsidP="00F4366C">
      <w:pPr>
        <w:spacing w:after="0" w:line="259" w:lineRule="auto"/>
        <w:ind w:right="0"/>
        <w:jc w:val="left"/>
        <w:rPr>
          <w:b/>
          <w:sz w:val="26"/>
        </w:rPr>
      </w:pPr>
    </w:p>
    <w:tbl>
      <w:tblPr>
        <w:tblStyle w:val="TableGrid"/>
        <w:tblW w:w="5448" w:type="dxa"/>
        <w:tblInd w:w="5" w:type="dxa"/>
        <w:tblCellMar>
          <w:top w:w="3" w:type="dxa"/>
          <w:bottom w:w="2" w:type="dxa"/>
        </w:tblCellMar>
        <w:tblLook w:val="04A0" w:firstRow="1" w:lastRow="0" w:firstColumn="1" w:lastColumn="0" w:noHBand="0" w:noVBand="1"/>
      </w:tblPr>
      <w:tblGrid>
        <w:gridCol w:w="2391"/>
        <w:gridCol w:w="3057"/>
      </w:tblGrid>
      <w:tr w:rsidR="00B115A7" w:rsidRPr="00FD08FB" w14:paraId="7F4A3EC9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</w:tcPr>
          <w:p w14:paraId="72F6A5A4" w14:textId="77777777" w:rsidR="00B115A7" w:rsidRPr="00FD08FB" w:rsidRDefault="00FD08FB" w:rsidP="00F4366C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N</w:t>
            </w:r>
            <w:r w:rsidR="007440B9" w:rsidRPr="00FD08FB">
              <w:rPr>
                <w:szCs w:val="24"/>
              </w:rPr>
              <w:t>ázov spoločnosti: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</w:tcPr>
          <w:p w14:paraId="7B3D71F8" w14:textId="77777777" w:rsidR="00B115A7" w:rsidRPr="00FD08FB" w:rsidRDefault="008B2425" w:rsidP="0020789F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proofErr w:type="spellStart"/>
            <w:r>
              <w:rPr>
                <w:szCs w:val="24"/>
              </w:rPr>
              <w:t>FarmInvest</w:t>
            </w:r>
            <w:proofErr w:type="spellEnd"/>
            <w:r w:rsidR="007440B9" w:rsidRPr="00FD08FB"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Trade</w:t>
            </w:r>
            <w:proofErr w:type="spellEnd"/>
            <w:r>
              <w:rPr>
                <w:szCs w:val="24"/>
              </w:rPr>
              <w:t xml:space="preserve"> </w:t>
            </w:r>
            <w:r w:rsidR="007440B9" w:rsidRPr="00FD08FB">
              <w:rPr>
                <w:szCs w:val="24"/>
              </w:rPr>
              <w:t>s</w:t>
            </w:r>
            <w:r w:rsidR="0020789F">
              <w:rPr>
                <w:szCs w:val="24"/>
              </w:rPr>
              <w:t xml:space="preserve"> </w:t>
            </w:r>
            <w:r w:rsidR="007440B9" w:rsidRPr="00FD08FB">
              <w:rPr>
                <w:szCs w:val="24"/>
              </w:rPr>
              <w:t>.r.</w:t>
            </w:r>
            <w:r w:rsidR="0020789F">
              <w:rPr>
                <w:szCs w:val="24"/>
              </w:rPr>
              <w:t xml:space="preserve">  </w:t>
            </w:r>
            <w:r w:rsidR="007440B9" w:rsidRPr="00FD08FB">
              <w:rPr>
                <w:szCs w:val="24"/>
              </w:rPr>
              <w:t>o.</w:t>
            </w:r>
          </w:p>
        </w:tc>
      </w:tr>
      <w:tr w:rsidR="00B115A7" w:rsidRPr="00FD08FB" w14:paraId="29904E20" w14:textId="77777777">
        <w:trPr>
          <w:trHeight w:val="502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57A36C" w14:textId="77777777" w:rsidR="00B115A7" w:rsidRPr="00FD08FB" w:rsidRDefault="007440B9" w:rsidP="00F4366C">
            <w:pPr>
              <w:spacing w:after="0" w:line="259" w:lineRule="auto"/>
              <w:ind w:left="14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Adresa:</w:t>
            </w:r>
            <w:r w:rsidR="00FD08FB" w:rsidRPr="00FD08FB">
              <w:rPr>
                <w:szCs w:val="24"/>
              </w:rPr>
              <w:t xml:space="preserve">     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5508E" w14:textId="77777777" w:rsidR="00B115A7" w:rsidRPr="00FD08FB" w:rsidRDefault="007440B9" w:rsidP="008B2425">
            <w:pPr>
              <w:spacing w:after="0" w:line="259" w:lineRule="auto"/>
              <w:ind w:left="0" w:right="0" w:firstLine="0"/>
              <w:rPr>
                <w:szCs w:val="24"/>
              </w:rPr>
            </w:pPr>
            <w:proofErr w:type="spellStart"/>
            <w:r w:rsidRPr="00FD08FB">
              <w:rPr>
                <w:szCs w:val="24"/>
              </w:rPr>
              <w:t>H</w:t>
            </w:r>
            <w:r w:rsidR="008B2425">
              <w:rPr>
                <w:szCs w:val="24"/>
              </w:rPr>
              <w:t>robákova</w:t>
            </w:r>
            <w:proofErr w:type="spellEnd"/>
            <w:r w:rsidRPr="00FD08FB">
              <w:rPr>
                <w:szCs w:val="24"/>
              </w:rPr>
              <w:t xml:space="preserve"> </w:t>
            </w:r>
            <w:r w:rsidR="008B2425">
              <w:rPr>
                <w:szCs w:val="24"/>
              </w:rPr>
              <w:t>7</w:t>
            </w:r>
            <w:r w:rsidRPr="00FD08FB">
              <w:rPr>
                <w:szCs w:val="24"/>
              </w:rPr>
              <w:t xml:space="preserve">, </w:t>
            </w:r>
            <w:r w:rsidR="008B2425">
              <w:rPr>
                <w:szCs w:val="24"/>
              </w:rPr>
              <w:t>851</w:t>
            </w:r>
            <w:r w:rsidRPr="00FD08FB">
              <w:rPr>
                <w:szCs w:val="24"/>
              </w:rPr>
              <w:t xml:space="preserve"> 0</w:t>
            </w:r>
            <w:r w:rsidR="008B2425">
              <w:rPr>
                <w:szCs w:val="24"/>
              </w:rPr>
              <w:t>2</w:t>
            </w:r>
            <w:r w:rsidRPr="00FD08FB">
              <w:rPr>
                <w:szCs w:val="24"/>
              </w:rPr>
              <w:t xml:space="preserve"> </w:t>
            </w:r>
            <w:r w:rsidR="008B2425">
              <w:rPr>
                <w:szCs w:val="24"/>
              </w:rPr>
              <w:t>Bratislava</w:t>
            </w:r>
          </w:p>
        </w:tc>
      </w:tr>
      <w:tr w:rsidR="00B115A7" w:rsidRPr="00FD08FB" w14:paraId="149E5864" w14:textId="77777777">
        <w:trPr>
          <w:trHeight w:val="51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11E2BD" w14:textId="77777777" w:rsidR="00B115A7" w:rsidRPr="00FD08FB" w:rsidRDefault="007440B9" w:rsidP="00F4366C">
            <w:pPr>
              <w:spacing w:after="0" w:line="259" w:lineRule="auto"/>
              <w:ind w:left="19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IČO: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44094" w14:textId="77777777" w:rsidR="00B115A7" w:rsidRPr="00FD08FB" w:rsidRDefault="008B2425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  <w:r>
              <w:rPr>
                <w:szCs w:val="24"/>
              </w:rPr>
              <w:t>50 208 039</w:t>
            </w:r>
          </w:p>
        </w:tc>
      </w:tr>
      <w:tr w:rsidR="00B115A7" w:rsidRPr="00FD08FB" w14:paraId="10BCE70D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1BA04" w14:textId="77777777" w:rsidR="00B115A7" w:rsidRPr="00FD08FB" w:rsidRDefault="007440B9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Základné imanie:</w:t>
            </w: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39DC15" w14:textId="77777777" w:rsidR="00B115A7" w:rsidRPr="00FD08FB" w:rsidRDefault="007440B9" w:rsidP="008B2425">
            <w:pPr>
              <w:spacing w:after="0" w:line="259" w:lineRule="auto"/>
              <w:ind w:right="0"/>
              <w:jc w:val="left"/>
              <w:rPr>
                <w:szCs w:val="24"/>
              </w:rPr>
            </w:pPr>
            <w:r w:rsidRPr="00FD08FB">
              <w:rPr>
                <w:szCs w:val="24"/>
              </w:rPr>
              <w:t>5</w:t>
            </w:r>
            <w:r w:rsidR="0020789F">
              <w:rPr>
                <w:szCs w:val="24"/>
              </w:rPr>
              <w:t xml:space="preserve"> 000</w:t>
            </w:r>
            <w:r w:rsidRPr="00FD08FB">
              <w:rPr>
                <w:szCs w:val="24"/>
              </w:rPr>
              <w:t xml:space="preserve"> EUR</w:t>
            </w:r>
          </w:p>
        </w:tc>
      </w:tr>
      <w:tr w:rsidR="00F4366C" w:rsidRPr="00FD08FB" w14:paraId="332518FB" w14:textId="77777777">
        <w:trPr>
          <w:trHeight w:val="373"/>
        </w:trPr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F893E6" w14:textId="77777777" w:rsidR="00F4366C" w:rsidRPr="00FD08FB" w:rsidRDefault="00F4366C" w:rsidP="00F4366C">
            <w:pPr>
              <w:spacing w:after="0" w:line="259" w:lineRule="auto"/>
              <w:ind w:left="24" w:right="0" w:firstLine="0"/>
              <w:jc w:val="left"/>
              <w:rPr>
                <w:szCs w:val="24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4E9E8C" w14:textId="77777777" w:rsidR="00F4366C" w:rsidRPr="00FD08FB" w:rsidRDefault="00F4366C" w:rsidP="00F4366C">
            <w:pPr>
              <w:spacing w:after="0" w:line="259" w:lineRule="auto"/>
              <w:ind w:left="77" w:right="0" w:firstLine="0"/>
              <w:jc w:val="left"/>
              <w:rPr>
                <w:szCs w:val="24"/>
              </w:rPr>
            </w:pPr>
          </w:p>
        </w:tc>
      </w:tr>
    </w:tbl>
    <w:p w14:paraId="313C30E6" w14:textId="77777777" w:rsidR="00B115A7" w:rsidRDefault="007440B9" w:rsidP="00F4366C">
      <w:pPr>
        <w:spacing w:after="0" w:line="265" w:lineRule="auto"/>
        <w:ind w:left="0" w:right="0" w:firstLine="0"/>
        <w:jc w:val="left"/>
        <w:rPr>
          <w:b/>
          <w:szCs w:val="24"/>
        </w:rPr>
      </w:pPr>
      <w:r w:rsidRPr="00FD08FB">
        <w:rPr>
          <w:b/>
          <w:szCs w:val="24"/>
        </w:rPr>
        <w:t>Právny štatút:</w:t>
      </w:r>
    </w:p>
    <w:p w14:paraId="6D2CA79E" w14:textId="77777777" w:rsidR="00F4366C" w:rsidRPr="00FD08FB" w:rsidRDefault="00F4366C" w:rsidP="00F4366C">
      <w:pPr>
        <w:spacing w:after="0" w:line="265" w:lineRule="auto"/>
        <w:ind w:left="0" w:right="0" w:firstLine="0"/>
        <w:jc w:val="left"/>
        <w:rPr>
          <w:b/>
          <w:szCs w:val="24"/>
        </w:rPr>
      </w:pPr>
    </w:p>
    <w:p w14:paraId="65273DD9" w14:textId="77777777" w:rsidR="00B115A7" w:rsidRDefault="007440B9" w:rsidP="00F4366C">
      <w:pPr>
        <w:spacing w:after="0"/>
        <w:rPr>
          <w:szCs w:val="24"/>
        </w:rPr>
      </w:pPr>
      <w:r w:rsidRPr="00FD08FB">
        <w:rPr>
          <w:szCs w:val="24"/>
        </w:rPr>
        <w:t xml:space="preserve">Spoločnosť </w:t>
      </w:r>
      <w:proofErr w:type="spellStart"/>
      <w:r w:rsidR="008B2425">
        <w:rPr>
          <w:szCs w:val="24"/>
        </w:rPr>
        <w:t>FarmInvest</w:t>
      </w:r>
      <w:proofErr w:type="spellEnd"/>
      <w:r w:rsidRPr="00FD08FB">
        <w:rPr>
          <w:szCs w:val="24"/>
        </w:rPr>
        <w:t xml:space="preserve"> </w:t>
      </w:r>
      <w:proofErr w:type="spellStart"/>
      <w:r w:rsidR="008B2425">
        <w:rPr>
          <w:szCs w:val="24"/>
        </w:rPr>
        <w:t>Trade</w:t>
      </w:r>
      <w:proofErr w:type="spellEnd"/>
      <w:r w:rsidR="008B2425">
        <w:rPr>
          <w:szCs w:val="24"/>
        </w:rPr>
        <w:t xml:space="preserve"> </w:t>
      </w:r>
      <w:r w:rsidRPr="00FD08FB">
        <w:rPr>
          <w:szCs w:val="24"/>
        </w:rPr>
        <w:t>s.</w:t>
      </w:r>
      <w:r w:rsidR="0020789F">
        <w:rPr>
          <w:szCs w:val="24"/>
        </w:rPr>
        <w:t xml:space="preserve"> </w:t>
      </w:r>
      <w:r w:rsidRPr="00FD08FB">
        <w:rPr>
          <w:szCs w:val="24"/>
        </w:rPr>
        <w:t>r.</w:t>
      </w:r>
      <w:r w:rsidR="0020789F">
        <w:rPr>
          <w:szCs w:val="24"/>
        </w:rPr>
        <w:t xml:space="preserve"> </w:t>
      </w:r>
      <w:r w:rsidRPr="00FD08FB">
        <w:rPr>
          <w:szCs w:val="24"/>
        </w:rPr>
        <w:t xml:space="preserve">o. (ďalej len </w:t>
      </w:r>
      <w:r w:rsidR="008B2425">
        <w:rPr>
          <w:szCs w:val="24"/>
        </w:rPr>
        <w:t>spoločnosť) bola založená dňa 04</w:t>
      </w:r>
      <w:r w:rsidRPr="00FD08FB">
        <w:rPr>
          <w:szCs w:val="24"/>
        </w:rPr>
        <w:t>.0</w:t>
      </w:r>
      <w:r w:rsidR="008B2425">
        <w:rPr>
          <w:szCs w:val="24"/>
        </w:rPr>
        <w:t>3.2016</w:t>
      </w:r>
      <w:r w:rsidRPr="00FD08FB">
        <w:rPr>
          <w:szCs w:val="24"/>
        </w:rPr>
        <w:t xml:space="preserve"> a zapísaná do o</w:t>
      </w:r>
      <w:r w:rsidR="00FD08FB">
        <w:rPr>
          <w:szCs w:val="24"/>
        </w:rPr>
        <w:t>b</w:t>
      </w:r>
      <w:r w:rsidRPr="00FD08FB">
        <w:rPr>
          <w:szCs w:val="24"/>
        </w:rPr>
        <w:t xml:space="preserve">chodného registra dňa </w:t>
      </w:r>
      <w:r w:rsidR="008B2425">
        <w:rPr>
          <w:szCs w:val="24"/>
        </w:rPr>
        <w:t>04.03.2016</w:t>
      </w:r>
      <w:r w:rsidRPr="00FD08FB">
        <w:rPr>
          <w:szCs w:val="24"/>
        </w:rPr>
        <w:t xml:space="preserve"> ( Obchodný register Okresného súdu </w:t>
      </w:r>
      <w:r w:rsidR="008B2425">
        <w:rPr>
          <w:szCs w:val="24"/>
        </w:rPr>
        <w:t>Bratislava</w:t>
      </w:r>
      <w:r w:rsidRPr="00FD08FB">
        <w:rPr>
          <w:szCs w:val="24"/>
        </w:rPr>
        <w:t xml:space="preserve">, oddiel: </w:t>
      </w:r>
      <w:proofErr w:type="spellStart"/>
      <w:r w:rsidRPr="00FD08FB">
        <w:rPr>
          <w:szCs w:val="24"/>
        </w:rPr>
        <w:t>Sro</w:t>
      </w:r>
      <w:proofErr w:type="spellEnd"/>
      <w:r w:rsidRPr="00FD08FB">
        <w:rPr>
          <w:szCs w:val="24"/>
        </w:rPr>
        <w:t xml:space="preserve">, vložka číslo: </w:t>
      </w:r>
      <w:r w:rsidR="008B2425">
        <w:rPr>
          <w:szCs w:val="24"/>
        </w:rPr>
        <w:t>109550/B</w:t>
      </w:r>
      <w:r w:rsidRPr="00FD08FB">
        <w:rPr>
          <w:szCs w:val="24"/>
        </w:rPr>
        <w:t>. Právna forma: Spoločnosť</w:t>
      </w:r>
      <w:r w:rsidR="00FD08FB">
        <w:rPr>
          <w:szCs w:val="24"/>
        </w:rPr>
        <w:t xml:space="preserve"> </w:t>
      </w:r>
      <w:r w:rsidRPr="00FD08FB">
        <w:rPr>
          <w:szCs w:val="24"/>
        </w:rPr>
        <w:t>s ručením obmedzeným.</w:t>
      </w:r>
    </w:p>
    <w:p w14:paraId="2D7CABF0" w14:textId="77777777" w:rsidR="00F4366C" w:rsidRPr="00FD08FB" w:rsidRDefault="00F4366C" w:rsidP="00F4366C">
      <w:pPr>
        <w:spacing w:after="0"/>
        <w:rPr>
          <w:szCs w:val="24"/>
        </w:rPr>
      </w:pPr>
    </w:p>
    <w:p w14:paraId="22DCE491" w14:textId="77777777" w:rsidR="00B115A7" w:rsidRDefault="007440B9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  <w:r w:rsidRPr="00FD08FB">
        <w:rPr>
          <w:b/>
          <w:szCs w:val="24"/>
        </w:rPr>
        <w:t>Hlavné činnosti podľa výpisu z Obchodného registra:</w:t>
      </w:r>
    </w:p>
    <w:p w14:paraId="0F394201" w14:textId="77777777" w:rsidR="004A1E7C" w:rsidRPr="00FD08FB" w:rsidRDefault="004A1E7C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</w:p>
    <w:p w14:paraId="22A5E41A" w14:textId="77777777" w:rsidR="00B115A7" w:rsidRPr="00FD08FB" w:rsidRDefault="007440B9" w:rsidP="00F4366C">
      <w:pPr>
        <w:spacing w:after="0"/>
        <w:ind w:left="643" w:right="0" w:hanging="331"/>
        <w:rPr>
          <w:szCs w:val="24"/>
        </w:rPr>
      </w:pPr>
      <w:r w:rsidRPr="00FD08FB">
        <w:rPr>
          <w:szCs w:val="24"/>
        </w:rPr>
        <w:t xml:space="preserve">l . </w:t>
      </w:r>
      <w:r w:rsidR="00F4366C">
        <w:rPr>
          <w:szCs w:val="24"/>
        </w:rPr>
        <w:t xml:space="preserve"> </w:t>
      </w:r>
      <w:r w:rsidRPr="00FD08FB">
        <w:rPr>
          <w:szCs w:val="24"/>
        </w:rPr>
        <w:t>kúpa tovaru na účely jeho predaja konečnému spotrebiteľovi (maloobchod) alebo iným prevádzkovateľom živnosti (veľkoobchod)</w:t>
      </w:r>
    </w:p>
    <w:p w14:paraId="512C74B6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sprostredkovateľská činnosť v oblasti obchodu</w:t>
      </w:r>
    </w:p>
    <w:p w14:paraId="31865DF5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sprostredkovateľská činnosť v oblasti služieb</w:t>
      </w:r>
    </w:p>
    <w:p w14:paraId="0ACF52CE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nákladná cestná doprava vykonávaná vozidlami s celkovou hmotnosťou do 3,5 t vrátane prípojného vozidla</w:t>
      </w:r>
    </w:p>
    <w:p w14:paraId="4EA8514C" w14:textId="77777777" w:rsidR="00B115A7" w:rsidRPr="00FD08FB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skladovanie</w:t>
      </w:r>
    </w:p>
    <w:p w14:paraId="2A43ADBF" w14:textId="77777777" w:rsidR="00B115A7" w:rsidRDefault="007440B9" w:rsidP="00F4366C">
      <w:pPr>
        <w:numPr>
          <w:ilvl w:val="0"/>
          <w:numId w:val="1"/>
        </w:numPr>
        <w:spacing w:after="0"/>
        <w:ind w:right="0" w:hanging="365"/>
        <w:rPr>
          <w:szCs w:val="24"/>
        </w:rPr>
      </w:pPr>
      <w:r w:rsidRPr="00FD08FB">
        <w:rPr>
          <w:szCs w:val="24"/>
        </w:rPr>
        <w:t>baliace činnosti, manipulácia s</w:t>
      </w:r>
      <w:r w:rsidR="00F4366C">
        <w:rPr>
          <w:szCs w:val="24"/>
        </w:rPr>
        <w:t> </w:t>
      </w:r>
      <w:r w:rsidRPr="00FD08FB">
        <w:rPr>
          <w:szCs w:val="24"/>
        </w:rPr>
        <w:t>tovarom</w:t>
      </w:r>
    </w:p>
    <w:p w14:paraId="016D49C3" w14:textId="77777777" w:rsidR="00F4366C" w:rsidRPr="00FD08FB" w:rsidRDefault="00F4366C" w:rsidP="00F4366C">
      <w:pPr>
        <w:spacing w:after="0"/>
        <w:ind w:left="667" w:right="0" w:firstLine="0"/>
        <w:rPr>
          <w:szCs w:val="24"/>
        </w:rPr>
      </w:pPr>
    </w:p>
    <w:p w14:paraId="58B37B5B" w14:textId="77777777" w:rsidR="00B115A7" w:rsidRDefault="007440B9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  <w:r w:rsidRPr="00FD08FB">
        <w:rPr>
          <w:b/>
          <w:szCs w:val="24"/>
        </w:rPr>
        <w:t>Informácie o orgánoch účtovnej jednotky:</w:t>
      </w:r>
    </w:p>
    <w:p w14:paraId="789030C4" w14:textId="77777777" w:rsidR="00F4366C" w:rsidRPr="00FD08FB" w:rsidRDefault="00F4366C" w:rsidP="00F4366C">
      <w:pPr>
        <w:spacing w:after="0" w:line="265" w:lineRule="auto"/>
        <w:ind w:left="57" w:right="0" w:hanging="10"/>
        <w:jc w:val="left"/>
        <w:rPr>
          <w:b/>
          <w:szCs w:val="24"/>
        </w:rPr>
      </w:pPr>
    </w:p>
    <w:p w14:paraId="4EABCB49" w14:textId="77777777" w:rsidR="004A1E7C" w:rsidRPr="00FD08FB" w:rsidRDefault="008B2425" w:rsidP="004A1E7C">
      <w:pPr>
        <w:spacing w:after="0"/>
        <w:ind w:left="124" w:right="0"/>
        <w:rPr>
          <w:szCs w:val="24"/>
        </w:rPr>
      </w:pPr>
      <w:r>
        <w:rPr>
          <w:szCs w:val="24"/>
        </w:rPr>
        <w:t>Konateľ</w:t>
      </w:r>
      <w:r w:rsidR="007440B9" w:rsidRPr="00FD08FB">
        <w:rPr>
          <w:szCs w:val="24"/>
        </w:rPr>
        <w:t xml:space="preserve"> spoločnosti:</w:t>
      </w:r>
    </w:p>
    <w:p w14:paraId="2FA28191" w14:textId="77777777" w:rsidR="00B115A7" w:rsidRPr="00FD08FB" w:rsidRDefault="008B2425" w:rsidP="00F4366C">
      <w:pPr>
        <w:spacing w:after="0"/>
        <w:ind w:left="124" w:right="0"/>
        <w:rPr>
          <w:szCs w:val="24"/>
        </w:rPr>
      </w:pPr>
      <w:r>
        <w:rPr>
          <w:szCs w:val="24"/>
        </w:rPr>
        <w:t xml:space="preserve">Bruno Marie </w:t>
      </w:r>
      <w:proofErr w:type="spellStart"/>
      <w:r>
        <w:rPr>
          <w:szCs w:val="24"/>
        </w:rPr>
        <w:t>Michel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Giroud</w:t>
      </w:r>
      <w:proofErr w:type="spellEnd"/>
    </w:p>
    <w:p w14:paraId="08516D8C" w14:textId="77777777" w:rsidR="00B115A7" w:rsidRPr="00FD08FB" w:rsidRDefault="008B2425" w:rsidP="00F4366C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Route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Thierry</w:t>
      </w:r>
      <w:proofErr w:type="spellEnd"/>
      <w:r>
        <w:rPr>
          <w:szCs w:val="24"/>
        </w:rPr>
        <w:t xml:space="preserve"> 1</w:t>
      </w:r>
    </w:p>
    <w:p w14:paraId="36E44D7B" w14:textId="77777777" w:rsidR="00B115A7" w:rsidRDefault="008B2425" w:rsidP="00F4366C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Ville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d´Avray</w:t>
      </w:r>
      <w:proofErr w:type="spellEnd"/>
      <w:r>
        <w:rPr>
          <w:szCs w:val="24"/>
        </w:rPr>
        <w:t xml:space="preserve"> 924 10</w:t>
      </w:r>
    </w:p>
    <w:p w14:paraId="6F7D354F" w14:textId="77777777" w:rsidR="008B2425" w:rsidRDefault="008B2425" w:rsidP="00F4366C">
      <w:pPr>
        <w:spacing w:after="0"/>
        <w:ind w:left="124" w:right="0"/>
        <w:rPr>
          <w:szCs w:val="24"/>
        </w:rPr>
      </w:pPr>
      <w:r>
        <w:rPr>
          <w:szCs w:val="24"/>
        </w:rPr>
        <w:t>Francúzska republika</w:t>
      </w:r>
    </w:p>
    <w:p w14:paraId="3172F86F" w14:textId="77777777" w:rsidR="00F4366C" w:rsidRPr="00FD08FB" w:rsidRDefault="00F4366C" w:rsidP="00F4366C">
      <w:pPr>
        <w:spacing w:after="0"/>
        <w:ind w:left="124" w:right="0"/>
        <w:rPr>
          <w:szCs w:val="24"/>
        </w:rPr>
      </w:pPr>
    </w:p>
    <w:p w14:paraId="22B180FC" w14:textId="77777777" w:rsidR="00E73268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Osoba poverená plnou mocou v neprítomnosti konateľa:</w:t>
      </w:r>
    </w:p>
    <w:p w14:paraId="0EAE020A" w14:textId="77777777" w:rsidR="00E73268" w:rsidRDefault="00E73268" w:rsidP="00E73268">
      <w:pPr>
        <w:spacing w:after="0"/>
        <w:ind w:left="124" w:right="0"/>
        <w:rPr>
          <w:szCs w:val="24"/>
        </w:rPr>
      </w:pPr>
      <w:proofErr w:type="spellStart"/>
      <w:r>
        <w:rPr>
          <w:szCs w:val="24"/>
        </w:rPr>
        <w:t>Ing.Tengiz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Dugladze</w:t>
      </w:r>
      <w:proofErr w:type="spellEnd"/>
    </w:p>
    <w:p w14:paraId="4490FFD7" w14:textId="77777777" w:rsidR="00E73268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Hlboká 22</w:t>
      </w:r>
    </w:p>
    <w:p w14:paraId="09B3BC84" w14:textId="77777777" w:rsidR="008B2425" w:rsidRDefault="00E73268" w:rsidP="00E73268">
      <w:pPr>
        <w:spacing w:after="0"/>
        <w:ind w:left="124" w:right="0"/>
        <w:rPr>
          <w:szCs w:val="24"/>
        </w:rPr>
      </w:pPr>
      <w:r>
        <w:rPr>
          <w:szCs w:val="24"/>
        </w:rPr>
        <w:t>917 01 Trnava</w:t>
      </w:r>
    </w:p>
    <w:p w14:paraId="4F53CC86" w14:textId="77777777" w:rsidR="00E73268" w:rsidRDefault="00E73268" w:rsidP="00E73268">
      <w:pPr>
        <w:spacing w:after="0"/>
        <w:ind w:left="124" w:right="0"/>
        <w:rPr>
          <w:szCs w:val="24"/>
        </w:rPr>
      </w:pPr>
    </w:p>
    <w:p w14:paraId="5CDA0FD6" w14:textId="77777777" w:rsidR="00E73268" w:rsidRDefault="00E73268" w:rsidP="00E73268">
      <w:pPr>
        <w:spacing w:after="0"/>
        <w:ind w:left="124" w:right="0"/>
        <w:rPr>
          <w:szCs w:val="24"/>
        </w:rPr>
      </w:pPr>
    </w:p>
    <w:p w14:paraId="349E78CF" w14:textId="77777777" w:rsidR="00CB1384" w:rsidRDefault="00CB1384" w:rsidP="00CB1384">
      <w:pPr>
        <w:ind w:right="0"/>
      </w:pPr>
    </w:p>
    <w:p w14:paraId="3E8D5E89" w14:textId="77777777" w:rsidR="00B115A7" w:rsidRDefault="007440B9">
      <w:pPr>
        <w:spacing w:after="0" w:line="265" w:lineRule="auto"/>
        <w:ind w:left="57" w:right="0" w:hanging="10"/>
        <w:jc w:val="left"/>
        <w:rPr>
          <w:b/>
          <w:sz w:val="26"/>
        </w:rPr>
      </w:pPr>
      <w:r w:rsidRPr="00F4366C">
        <w:rPr>
          <w:b/>
          <w:sz w:val="26"/>
        </w:rPr>
        <w:t>Informácie o riadiacich orgánoch a zamestnancoch spoločnosti</w:t>
      </w:r>
    </w:p>
    <w:p w14:paraId="50709698" w14:textId="77777777" w:rsidR="00F4366C" w:rsidRPr="00F4366C" w:rsidRDefault="00F4366C">
      <w:pPr>
        <w:spacing w:after="0" w:line="265" w:lineRule="auto"/>
        <w:ind w:left="57" w:right="0" w:hanging="10"/>
        <w:jc w:val="left"/>
        <w:rPr>
          <w:b/>
        </w:rPr>
      </w:pPr>
    </w:p>
    <w:tbl>
      <w:tblPr>
        <w:tblStyle w:val="TableGrid"/>
        <w:tblW w:w="3399" w:type="dxa"/>
        <w:tblInd w:w="91" w:type="dxa"/>
        <w:tblLook w:val="04A0" w:firstRow="1" w:lastRow="0" w:firstColumn="1" w:lastColumn="0" w:noHBand="0" w:noVBand="1"/>
      </w:tblPr>
      <w:tblGrid>
        <w:gridCol w:w="2593"/>
        <w:gridCol w:w="806"/>
      </w:tblGrid>
      <w:tr w:rsidR="00B115A7" w14:paraId="7B846A32" w14:textId="77777777" w:rsidTr="001B0232">
        <w:trPr>
          <w:trHeight w:val="249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0A4E237B" w14:textId="77777777" w:rsidR="00B115A7" w:rsidRDefault="0020789F">
            <w:pPr>
              <w:spacing w:after="0" w:line="259" w:lineRule="auto"/>
              <w:ind w:left="0" w:right="0" w:firstLine="0"/>
              <w:jc w:val="left"/>
            </w:pPr>
            <w:r>
              <w:t>Vedenie firmy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72B3EC7D" w14:textId="77777777" w:rsidR="00B115A7" w:rsidRDefault="008B2425">
            <w:pPr>
              <w:spacing w:after="0" w:line="259" w:lineRule="auto"/>
              <w:ind w:left="38" w:right="0" w:firstLine="0"/>
            </w:pPr>
            <w:r>
              <w:t>1</w:t>
            </w:r>
            <w:r w:rsidR="007440B9">
              <w:t xml:space="preserve"> (muž)</w:t>
            </w:r>
          </w:p>
        </w:tc>
      </w:tr>
      <w:tr w:rsidR="00B115A7" w14:paraId="6144053E" w14:textId="77777777">
        <w:trPr>
          <w:trHeight w:val="267"/>
        </w:trPr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</w:tcPr>
          <w:p w14:paraId="21EB0ADC" w14:textId="77777777" w:rsidR="00B115A7" w:rsidRDefault="007440B9">
            <w:pPr>
              <w:spacing w:after="0" w:line="259" w:lineRule="auto"/>
              <w:ind w:left="0" w:right="0" w:firstLine="0"/>
              <w:jc w:val="left"/>
            </w:pPr>
            <w:r>
              <w:t>Ekonómka</w:t>
            </w:r>
            <w:r w:rsidR="00F4366C">
              <w:t xml:space="preserve">      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510C55CA" w14:textId="77777777" w:rsidR="00B115A7" w:rsidRDefault="007440B9">
            <w:pPr>
              <w:spacing w:after="0" w:line="259" w:lineRule="auto"/>
              <w:ind w:left="0" w:right="0" w:firstLine="0"/>
            </w:pPr>
            <w:r>
              <w:t>1 (žena)</w:t>
            </w:r>
          </w:p>
        </w:tc>
      </w:tr>
      <w:tr w:rsidR="00B115A7" w14:paraId="14A1C24D" w14:textId="77777777">
        <w:trPr>
          <w:trHeight w:val="280"/>
        </w:trPr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</w:tcPr>
          <w:p w14:paraId="0989F3B8" w14:textId="77777777" w:rsidR="00B115A7" w:rsidRDefault="00B115A7">
            <w:pPr>
              <w:spacing w:after="0" w:line="259" w:lineRule="auto"/>
              <w:ind w:left="10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0C57854E" w14:textId="77777777" w:rsidR="00B115A7" w:rsidRDefault="00B115A7">
            <w:pPr>
              <w:spacing w:after="0" w:line="259" w:lineRule="auto"/>
              <w:ind w:left="77" w:right="0" w:firstLine="0"/>
            </w:pPr>
          </w:p>
        </w:tc>
      </w:tr>
      <w:tr w:rsidR="001B0232" w14:paraId="2BB0A82A" w14:textId="77777777" w:rsidTr="008B2425">
        <w:trPr>
          <w:trHeight w:val="274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1CA7C9F5" w14:textId="77777777" w:rsidR="001B0232" w:rsidRDefault="001B0232" w:rsidP="001B023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6BFB8881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  <w:tr w:rsidR="001B0232" w14:paraId="4D2DCC5C" w14:textId="77777777" w:rsidTr="001B0232">
        <w:trPr>
          <w:trHeight w:val="237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33300AEE" w14:textId="77777777" w:rsidR="001B0232" w:rsidRDefault="001B0232" w:rsidP="001B0232">
            <w:pPr>
              <w:spacing w:after="0" w:line="259" w:lineRule="auto"/>
              <w:ind w:left="19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552024BA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  <w:tr w:rsidR="001B0232" w14:paraId="2BEAE3E3" w14:textId="77777777" w:rsidTr="001B0232">
        <w:trPr>
          <w:trHeight w:val="237"/>
        </w:trPr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</w:tcPr>
          <w:p w14:paraId="7105C8A0" w14:textId="77777777" w:rsidR="001B0232" w:rsidRDefault="001B0232" w:rsidP="001B0232">
            <w:pPr>
              <w:spacing w:after="0" w:line="259" w:lineRule="auto"/>
              <w:ind w:left="19" w:right="0" w:firstLine="0"/>
              <w:jc w:val="left"/>
            </w:pP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</w:tcPr>
          <w:p w14:paraId="05EE8EDA" w14:textId="77777777" w:rsidR="001B0232" w:rsidRDefault="001B0232" w:rsidP="001B0232">
            <w:pPr>
              <w:spacing w:after="0" w:line="259" w:lineRule="auto"/>
              <w:ind w:left="24" w:right="0" w:firstLine="0"/>
            </w:pPr>
          </w:p>
        </w:tc>
      </w:tr>
    </w:tbl>
    <w:p w14:paraId="6D35591F" w14:textId="30C6D57D" w:rsidR="00B115A7" w:rsidRPr="00F4366C" w:rsidRDefault="007440B9">
      <w:pPr>
        <w:spacing w:after="782" w:line="265" w:lineRule="auto"/>
        <w:ind w:left="57" w:right="0" w:hanging="10"/>
        <w:jc w:val="left"/>
        <w:rPr>
          <w:b/>
        </w:rPr>
      </w:pPr>
      <w:r w:rsidRPr="00F4366C">
        <w:rPr>
          <w:b/>
          <w:sz w:val="26"/>
        </w:rPr>
        <w:t xml:space="preserve">Priemerný počet zamestnancov počas účtovného obdobia: </w:t>
      </w:r>
      <w:r w:rsidR="005A5C64">
        <w:rPr>
          <w:b/>
          <w:sz w:val="26"/>
        </w:rPr>
        <w:t>1</w:t>
      </w:r>
    </w:p>
    <w:p w14:paraId="32A8FC6A" w14:textId="6D88B1FB" w:rsidR="00B115A7" w:rsidRPr="00F4366C" w:rsidRDefault="007440B9">
      <w:pPr>
        <w:spacing w:after="245" w:line="265" w:lineRule="auto"/>
        <w:ind w:left="130" w:right="0" w:hanging="10"/>
        <w:jc w:val="left"/>
        <w:rPr>
          <w:b/>
        </w:rPr>
      </w:pPr>
      <w:r w:rsidRPr="00F4366C">
        <w:rPr>
          <w:b/>
          <w:sz w:val="26"/>
        </w:rPr>
        <w:t>Návrh na rozdelenie výsledku hospodárenia za rok 20</w:t>
      </w:r>
      <w:r w:rsidR="00DB2440">
        <w:rPr>
          <w:b/>
          <w:sz w:val="26"/>
        </w:rPr>
        <w:t>2</w:t>
      </w:r>
      <w:r w:rsidR="008B269A">
        <w:rPr>
          <w:b/>
          <w:sz w:val="26"/>
        </w:rPr>
        <w:t>2</w:t>
      </w:r>
    </w:p>
    <w:p w14:paraId="17E8359E" w14:textId="3BDE6945" w:rsidR="00B115A7" w:rsidRDefault="0020789F">
      <w:pPr>
        <w:ind w:left="124" w:right="0"/>
      </w:pPr>
      <w:r>
        <w:t>Ú</w:t>
      </w:r>
      <w:r w:rsidR="007440B9">
        <w:t>čtov</w:t>
      </w:r>
      <w:r>
        <w:t>ná</w:t>
      </w:r>
      <w:r w:rsidR="007440B9">
        <w:t xml:space="preserve"> závierk</w:t>
      </w:r>
      <w:r>
        <w:t>a</w:t>
      </w:r>
      <w:r w:rsidR="007440B9">
        <w:t xml:space="preserve"> za rok 20</w:t>
      </w:r>
      <w:r w:rsidR="00DB2440">
        <w:t>2</w:t>
      </w:r>
      <w:r w:rsidR="008B269A">
        <w:t>2</w:t>
      </w:r>
      <w:r>
        <w:t xml:space="preserve"> bola </w:t>
      </w:r>
      <w:r w:rsidR="007440B9">
        <w:t xml:space="preserve"> overen</w:t>
      </w:r>
      <w:r>
        <w:t>á</w:t>
      </w:r>
      <w:r w:rsidR="007440B9">
        <w:t xml:space="preserve"> aud</w:t>
      </w:r>
      <w:r>
        <w:t>í</w:t>
      </w:r>
      <w:r w:rsidR="007440B9">
        <w:t>tor</w:t>
      </w:r>
      <w:r>
        <w:t>skou spoločnosťou AUDIT PARTNERS ALLIANCE, s. r. o..</w:t>
      </w:r>
    </w:p>
    <w:p w14:paraId="425DB056" w14:textId="123DCD7E" w:rsidR="00B115A7" w:rsidRDefault="0020789F">
      <w:pPr>
        <w:ind w:left="124" w:right="0"/>
      </w:pPr>
      <w:r>
        <w:t xml:space="preserve">Spoločnosť </w:t>
      </w:r>
      <w:proofErr w:type="spellStart"/>
      <w:r w:rsidR="00E73268">
        <w:t>FarmInvest</w:t>
      </w:r>
      <w:proofErr w:type="spellEnd"/>
      <w:r w:rsidR="00E73268">
        <w:t xml:space="preserve"> </w:t>
      </w:r>
      <w:proofErr w:type="spellStart"/>
      <w:r w:rsidR="00E73268">
        <w:t>Trade</w:t>
      </w:r>
      <w:proofErr w:type="spellEnd"/>
      <w:r w:rsidR="00E73268">
        <w:t xml:space="preserve"> s.r.o.</w:t>
      </w:r>
      <w:r>
        <w:t xml:space="preserve"> </w:t>
      </w:r>
      <w:r w:rsidR="007440B9">
        <w:t>vy</w:t>
      </w:r>
      <w:r w:rsidR="00854BB8">
        <w:t>kázala</w:t>
      </w:r>
      <w:r>
        <w:t xml:space="preserve"> v roku 20</w:t>
      </w:r>
      <w:r w:rsidR="00DB2440">
        <w:t>2</w:t>
      </w:r>
      <w:r w:rsidR="008B269A">
        <w:t>2</w:t>
      </w:r>
      <w:r>
        <w:t xml:space="preserve"> </w:t>
      </w:r>
      <w:r w:rsidR="009B37A5">
        <w:t>zisk</w:t>
      </w:r>
      <w:r w:rsidR="007440B9">
        <w:t xml:space="preserve"> </w:t>
      </w:r>
      <w:r w:rsidR="009B37A5">
        <w:t>4</w:t>
      </w:r>
      <w:r w:rsidR="008B269A">
        <w:t>96</w:t>
      </w:r>
      <w:r w:rsidR="005A5C64">
        <w:t>9</w:t>
      </w:r>
      <w:r w:rsidR="008B269A">
        <w:t>07</w:t>
      </w:r>
      <w:r w:rsidR="007440B9">
        <w:t>EUR, ktor</w:t>
      </w:r>
      <w:r w:rsidR="00854BB8">
        <w:t>ú</w:t>
      </w:r>
      <w:r w:rsidR="007440B9">
        <w:t xml:space="preserve"> </w:t>
      </w:r>
      <w:r>
        <w:t xml:space="preserve">Valné zhromaždenie schválilo dňa </w:t>
      </w:r>
      <w:r w:rsidR="008B269A">
        <w:t>05</w:t>
      </w:r>
      <w:r w:rsidR="00DB2440">
        <w:t>.04.202</w:t>
      </w:r>
      <w:r w:rsidR="008B269A">
        <w:t>3</w:t>
      </w:r>
      <w:r>
        <w:t xml:space="preserve"> a</w:t>
      </w:r>
      <w:r w:rsidR="009B37A5">
        <w:t> </w:t>
      </w:r>
      <w:r>
        <w:t>vy</w:t>
      </w:r>
      <w:r w:rsidR="009B37A5">
        <w:t>kázaný zisk</w:t>
      </w:r>
      <w:r>
        <w:t xml:space="preserve"> </w:t>
      </w:r>
      <w:r w:rsidR="007440B9">
        <w:t>sa prevedie</w:t>
      </w:r>
      <w:r>
        <w:t xml:space="preserve"> v účtovníctve</w:t>
      </w:r>
      <w:r w:rsidR="009B37A5">
        <w:t xml:space="preserve"> na účet nerozdeleného zisku</w:t>
      </w:r>
      <w:r w:rsidR="007440B9">
        <w:t xml:space="preserve"> minulých rokov.</w:t>
      </w:r>
    </w:p>
    <w:p w14:paraId="1F42A717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5B10DAA5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30A0DC1C" w14:textId="77777777" w:rsidR="00AD18A1" w:rsidRDefault="00AD18A1">
      <w:pPr>
        <w:spacing w:after="494" w:line="265" w:lineRule="auto"/>
        <w:ind w:left="9" w:right="0" w:hanging="10"/>
        <w:jc w:val="left"/>
        <w:rPr>
          <w:rFonts w:ascii="Calibri" w:eastAsia="Calibri" w:hAnsi="Calibri" w:cs="Calibri"/>
          <w:sz w:val="26"/>
        </w:rPr>
      </w:pPr>
    </w:p>
    <w:p w14:paraId="2628F4CA" w14:textId="77777777" w:rsidR="00AD18A1" w:rsidRDefault="00AD18A1" w:rsidP="00A35785">
      <w:pPr>
        <w:spacing w:after="494" w:line="265" w:lineRule="auto"/>
        <w:ind w:left="0" w:right="0" w:firstLine="0"/>
        <w:jc w:val="left"/>
        <w:rPr>
          <w:rFonts w:ascii="Calibri" w:eastAsia="Calibri" w:hAnsi="Calibri" w:cs="Calibri"/>
          <w:sz w:val="26"/>
        </w:rPr>
      </w:pPr>
    </w:p>
    <w:p w14:paraId="0C43C254" w14:textId="77777777" w:rsidR="00A35785" w:rsidRDefault="00A3578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1E82B4EF" w14:textId="77777777" w:rsidR="00A35785" w:rsidRDefault="00A3578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1763F2F1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706BD147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734886CD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06869F9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00B646E9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6BCAF6C3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646997CA" w14:textId="77777777" w:rsidR="009B37A5" w:rsidRDefault="009B37A5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1F11CFD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59F1F25F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31EC05E6" w14:textId="77777777" w:rsidR="006C78B1" w:rsidRDefault="006C78B1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46AB04CC" w14:textId="77777777" w:rsidR="00B115A7" w:rsidRPr="00676746" w:rsidRDefault="007440B9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lastRenderedPageBreak/>
        <w:t>11. EKONOMICKÉ UKAZOVATELE</w:t>
      </w:r>
    </w:p>
    <w:p w14:paraId="29E3E173" w14:textId="77777777" w:rsidR="00AD18A1" w:rsidRDefault="00AD18A1" w:rsidP="00AD18A1">
      <w:pPr>
        <w:spacing w:after="0" w:line="240" w:lineRule="auto"/>
        <w:ind w:left="9" w:right="0" w:hanging="10"/>
        <w:jc w:val="left"/>
      </w:pPr>
    </w:p>
    <w:p w14:paraId="264CBC5D" w14:textId="77777777" w:rsidR="00B115A7" w:rsidRPr="00676746" w:rsidRDefault="007440B9" w:rsidP="00AD18A1">
      <w:pPr>
        <w:spacing w:after="0" w:line="240" w:lineRule="auto"/>
        <w:ind w:left="9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t>Pohľadávky</w:t>
      </w:r>
    </w:p>
    <w:p w14:paraId="69D5B766" w14:textId="77777777" w:rsidR="00AD18A1" w:rsidRDefault="00AD18A1" w:rsidP="00AD18A1">
      <w:pPr>
        <w:spacing w:after="0" w:line="240" w:lineRule="auto"/>
        <w:ind w:left="9" w:right="0" w:hanging="10"/>
        <w:jc w:val="left"/>
      </w:pPr>
    </w:p>
    <w:tbl>
      <w:tblPr>
        <w:tblStyle w:val="TableGrid"/>
        <w:tblW w:w="9636" w:type="dxa"/>
        <w:tblInd w:w="-107" w:type="dxa"/>
        <w:tblCellMar>
          <w:top w:w="42" w:type="dxa"/>
          <w:left w:w="39" w:type="dxa"/>
          <w:right w:w="41" w:type="dxa"/>
        </w:tblCellMar>
        <w:tblLook w:val="04A0" w:firstRow="1" w:lastRow="0" w:firstColumn="1" w:lastColumn="0" w:noHBand="0" w:noVBand="1"/>
      </w:tblPr>
      <w:tblGrid>
        <w:gridCol w:w="3923"/>
        <w:gridCol w:w="1894"/>
        <w:gridCol w:w="2021"/>
        <w:gridCol w:w="1798"/>
      </w:tblGrid>
      <w:tr w:rsidR="00B115A7" w14:paraId="3B0C9835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6E9BC77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FF71A" w14:textId="77777777" w:rsidR="00B115A7" w:rsidRDefault="007440B9" w:rsidP="00AD18A1">
            <w:pPr>
              <w:spacing w:after="0"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 lehote splatnosti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75A12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 lehote splatnosti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770BCD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spolu</w:t>
            </w:r>
          </w:p>
        </w:tc>
      </w:tr>
      <w:tr w:rsidR="00B115A7" w14:paraId="17DE66D5" w14:textId="77777777" w:rsidTr="00320FB6">
        <w:trPr>
          <w:trHeight w:val="259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6D37EFD5" w14:textId="77777777" w:rsidR="00B115A7" w:rsidRDefault="007440B9" w:rsidP="00AD18A1">
            <w:pPr>
              <w:spacing w:after="0" w:line="240" w:lineRule="auto"/>
              <w:ind w:left="16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Dlhodobé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F8C2A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3819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34F64E5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568F32E1" w14:textId="77777777" w:rsidTr="00320FB6">
        <w:trPr>
          <w:trHeight w:val="131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A1BB15A" w14:textId="77777777" w:rsidR="00B115A7" w:rsidRDefault="007440B9" w:rsidP="00AD18A1">
            <w:pPr>
              <w:spacing w:after="0" w:line="240" w:lineRule="auto"/>
              <w:ind w:left="2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z obchodného styku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FAE7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53D90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977C7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3FD84411" w14:textId="77777777" w:rsidTr="00320FB6">
        <w:trPr>
          <w:trHeight w:val="305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E9FC46B" w14:textId="77777777" w:rsidR="00B115A7" w:rsidRDefault="007440B9" w:rsidP="00AD18A1">
            <w:pPr>
              <w:spacing w:after="0" w:line="240" w:lineRule="auto"/>
              <w:ind w:left="2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DÚJ a MÚJ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3F1F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BE7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007D6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3290C0B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6B823FA" w14:textId="77777777" w:rsidR="00B115A7" w:rsidRDefault="007440B9" w:rsidP="00AD18A1">
            <w:pPr>
              <w:spacing w:after="0" w:line="240" w:lineRule="auto"/>
              <w:ind w:left="2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pohľadávky v rámci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92BE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6F179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0A88A6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8625783" w14:textId="77777777" w:rsidTr="00320FB6">
        <w:trPr>
          <w:trHeight w:val="30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8BFBD43" w14:textId="77777777" w:rsidR="00B115A7" w:rsidRDefault="007440B9" w:rsidP="00AD18A1">
            <w:pPr>
              <w:spacing w:after="0" w:line="240" w:lineRule="auto"/>
              <w:ind w:left="3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konsolidovaného celku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CCA72D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3662A8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73A3DF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71EED412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FC40A97" w14:textId="77777777" w:rsidR="00B115A7" w:rsidRDefault="007440B9" w:rsidP="00AD18A1">
            <w:pPr>
              <w:spacing w:after="0" w:line="240" w:lineRule="auto"/>
              <w:ind w:left="3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spoločníkom, členom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72010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F60485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81BC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19FBD91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24A9F83" w14:textId="77777777" w:rsidR="00B115A7" w:rsidRDefault="007440B9" w:rsidP="00AD18A1">
            <w:pPr>
              <w:spacing w:after="0" w:line="240" w:lineRule="auto"/>
              <w:ind w:left="3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a združeniu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667CA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588C52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0BFAC2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261204EE" w14:textId="77777777" w:rsidTr="00320FB6">
        <w:trPr>
          <w:trHeight w:val="320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8383C64" w14:textId="77777777" w:rsidR="00B115A7" w:rsidRDefault="007440B9" w:rsidP="00AD18A1">
            <w:pPr>
              <w:spacing w:after="0" w:line="240" w:lineRule="auto"/>
              <w:ind w:left="4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Iné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71A49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C31928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A8DC23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7E5C2FF" w14:textId="77777777" w:rsidTr="00320FB6">
        <w:trPr>
          <w:trHeight w:val="29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53EC9D" w14:textId="77777777" w:rsidR="00B115A7" w:rsidRDefault="007440B9" w:rsidP="00AD18A1">
            <w:pPr>
              <w:spacing w:after="0" w:line="240" w:lineRule="auto"/>
              <w:ind w:left="4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Dlhodobé pohľadávky spolu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907D1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9DD364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C35D79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6586BC42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74769AE2" w14:textId="77777777" w:rsidR="00B115A7" w:rsidRDefault="007440B9" w:rsidP="00AD18A1">
            <w:pPr>
              <w:spacing w:after="0" w:line="240" w:lineRule="auto"/>
              <w:ind w:left="4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Krátkodobé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20BFAC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3819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465EECB" w14:textId="77777777" w:rsidR="00B115A7" w:rsidRDefault="00B115A7" w:rsidP="00AD18A1">
            <w:pPr>
              <w:spacing w:after="0" w:line="240" w:lineRule="auto"/>
              <w:ind w:left="0" w:right="0" w:firstLine="0"/>
              <w:jc w:val="left"/>
            </w:pPr>
          </w:p>
        </w:tc>
      </w:tr>
      <w:tr w:rsidR="00B115A7" w14:paraId="4AF2F4D0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F119FF" w14:textId="77777777" w:rsidR="00B115A7" w:rsidRDefault="007440B9" w:rsidP="00AD18A1">
            <w:pPr>
              <w:spacing w:after="0" w:line="240" w:lineRule="auto"/>
              <w:ind w:left="5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z obchodného styku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F4CAA" w14:textId="00D3E11D" w:rsidR="00B115A7" w:rsidRPr="00BB1767" w:rsidRDefault="00732CBD" w:rsidP="009B37A5">
            <w:pPr>
              <w:spacing w:after="0" w:line="240" w:lineRule="auto"/>
              <w:ind w:left="0" w:right="29" w:firstLine="0"/>
              <w:jc w:val="center"/>
              <w:rPr>
                <w:rFonts w:asciiTheme="minorHAnsi" w:eastAsia="Calibri" w:hAnsiTheme="minorHAnsi" w:cstheme="minorHAnsi"/>
                <w:sz w:val="22"/>
              </w:rPr>
            </w:pPr>
            <w:r>
              <w:rPr>
                <w:rFonts w:asciiTheme="minorHAnsi" w:eastAsia="Calibri" w:hAnsiTheme="minorHAnsi" w:cstheme="minorHAnsi"/>
                <w:sz w:val="22"/>
              </w:rPr>
              <w:t>1280826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ACE781" w14:textId="3D6E3849" w:rsidR="00B115A7" w:rsidRPr="00BB1767" w:rsidRDefault="008B269A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599326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A2039" w14:textId="6F4214D2" w:rsidR="00B115A7" w:rsidRPr="00BB1767" w:rsidRDefault="00732CBD" w:rsidP="00BB1767">
            <w:pPr>
              <w:spacing w:after="0" w:line="240" w:lineRule="auto"/>
              <w:ind w:left="708" w:right="31" w:firstLine="0"/>
              <w:jc w:val="righ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1880152</w:t>
            </w:r>
          </w:p>
        </w:tc>
      </w:tr>
      <w:tr w:rsidR="00B115A7" w14:paraId="76F31842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A69BB0" w14:textId="202CE66A" w:rsidR="00B115A7" w:rsidRDefault="007440B9" w:rsidP="00AD18A1">
            <w:pPr>
              <w:spacing w:after="0" w:line="240" w:lineRule="auto"/>
              <w:ind w:left="5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Pohľadávky voči </w:t>
            </w:r>
            <w:r w:rsidR="005A5C64">
              <w:rPr>
                <w:rFonts w:ascii="Calibri" w:eastAsia="Calibri" w:hAnsi="Calibri" w:cs="Calibri"/>
                <w:sz w:val="22"/>
              </w:rPr>
              <w:t>prepojeným UJ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AF9DC2" w14:textId="5525B9A5" w:rsidR="00B115A7" w:rsidRPr="00BB1767" w:rsidRDefault="00B115A7" w:rsidP="00BB1767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3E7C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EAD82" w14:textId="234FC470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69EE592B" w14:textId="77777777" w:rsidTr="00320FB6">
        <w:trPr>
          <w:trHeight w:val="312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6997B" w14:textId="77777777" w:rsidR="00B115A7" w:rsidRDefault="007440B9" w:rsidP="00AD18A1">
            <w:pPr>
              <w:spacing w:after="0" w:line="240" w:lineRule="auto"/>
              <w:ind w:left="4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poh</w:t>
            </w:r>
            <w:r w:rsidR="009F134F">
              <w:rPr>
                <w:rFonts w:ascii="Calibri" w:eastAsia="Calibri" w:hAnsi="Calibri" w:cs="Calibri"/>
                <w:sz w:val="22"/>
              </w:rPr>
              <w:t>ľ</w:t>
            </w:r>
            <w:r>
              <w:rPr>
                <w:rFonts w:ascii="Calibri" w:eastAsia="Calibri" w:hAnsi="Calibri" w:cs="Calibri"/>
                <w:sz w:val="22"/>
              </w:rPr>
              <w:t>adávky v rámci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AE71E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311ECD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75B17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61BEDF99" w14:textId="77777777" w:rsidTr="00320FB6">
        <w:trPr>
          <w:trHeight w:val="315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7DFC253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konsolidovaného celku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2EE615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D9E40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ECE94B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6DFCF664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94EC70" w14:textId="77777777" w:rsidR="00B115A7" w:rsidRDefault="007440B9" w:rsidP="00AD18A1">
            <w:pPr>
              <w:spacing w:after="0" w:line="240" w:lineRule="auto"/>
              <w:ind w:left="6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Pohľadávky voči spoločníkom, členom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3F683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8D0208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3CBC5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2065EB40" w14:textId="77777777" w:rsidTr="00320FB6">
        <w:trPr>
          <w:trHeight w:val="31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55284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a združeniu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B52E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68C75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4BA90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5FAD9E6D" w14:textId="77777777" w:rsidTr="00320FB6">
        <w:trPr>
          <w:trHeight w:val="309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EADED" w14:textId="77777777" w:rsidR="00B115A7" w:rsidRDefault="007440B9" w:rsidP="00AD18A1">
            <w:pPr>
              <w:spacing w:after="0" w:line="240" w:lineRule="auto"/>
              <w:ind w:left="5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Sociálne poistenie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630F00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434BCC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BF730E" w14:textId="77777777" w:rsidR="00B115A7" w:rsidRPr="00BB1767" w:rsidRDefault="00B115A7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</w:p>
        </w:tc>
      </w:tr>
      <w:tr w:rsidR="00B115A7" w14:paraId="473A169F" w14:textId="77777777" w:rsidTr="00320FB6">
        <w:trPr>
          <w:trHeight w:val="310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9A3C" w14:textId="77777777" w:rsidR="00B115A7" w:rsidRDefault="007440B9" w:rsidP="0020789F">
            <w:pPr>
              <w:spacing w:after="0" w:line="240" w:lineRule="auto"/>
              <w:ind w:left="73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Daňové pohľadávky a dotácie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0B314" w14:textId="2976957F" w:rsidR="00B115A7" w:rsidRPr="00BB1767" w:rsidRDefault="00732CBD" w:rsidP="0020789F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6590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C30AD1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2B3D8" w14:textId="4BA1E7E8" w:rsidR="00B115A7" w:rsidRPr="00BB1767" w:rsidRDefault="00732CBD" w:rsidP="00BB1767">
            <w:pPr>
              <w:spacing w:after="0" w:line="240" w:lineRule="auto"/>
              <w:ind w:left="708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6590</w:t>
            </w:r>
          </w:p>
        </w:tc>
      </w:tr>
      <w:tr w:rsidR="00B115A7" w14:paraId="1A90AAF2" w14:textId="77777777" w:rsidTr="00320FB6">
        <w:trPr>
          <w:trHeight w:val="307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82B199" w14:textId="77777777" w:rsidR="00B115A7" w:rsidRDefault="007440B9" w:rsidP="00AD18A1">
            <w:pPr>
              <w:spacing w:after="0" w:line="240" w:lineRule="auto"/>
              <w:ind w:left="78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Iné pohľadávky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E3FA46" w14:textId="15B08C3B" w:rsidR="00B115A7" w:rsidRPr="00BB1767" w:rsidRDefault="00732CBD" w:rsidP="00DB2440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618108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05120B" w14:textId="77777777" w:rsidR="00B115A7" w:rsidRPr="00BB1767" w:rsidRDefault="00B115A7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91F5D5" w14:textId="5F516176" w:rsidR="00B115A7" w:rsidRPr="00BB1767" w:rsidRDefault="00732CBD" w:rsidP="00BB1767">
            <w:pPr>
              <w:spacing w:after="0" w:line="240" w:lineRule="auto"/>
              <w:ind w:left="0" w:right="0" w:firstLine="0"/>
              <w:jc w:val="righ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618108</w:t>
            </w:r>
          </w:p>
        </w:tc>
      </w:tr>
      <w:tr w:rsidR="00B115A7" w14:paraId="479D74E7" w14:textId="77777777" w:rsidTr="00320FB6">
        <w:trPr>
          <w:trHeight w:val="274"/>
        </w:trPr>
        <w:tc>
          <w:tcPr>
            <w:tcW w:w="3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FAD317" w14:textId="77777777" w:rsidR="00B115A7" w:rsidRDefault="007440B9" w:rsidP="00AD18A1">
            <w:pPr>
              <w:spacing w:after="0" w:line="240" w:lineRule="auto"/>
              <w:ind w:left="78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Krátkodobé pohľadávky spolu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80F6A4" w14:textId="044A3E8A" w:rsidR="00B115A7" w:rsidRPr="00BB1767" w:rsidRDefault="00732CBD" w:rsidP="00676746">
            <w:pPr>
              <w:spacing w:after="0" w:line="240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1905524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2D0E3" w14:textId="0DDA93CB" w:rsidR="00B115A7" w:rsidRPr="00BB1767" w:rsidRDefault="00320FB6" w:rsidP="00AD18A1">
            <w:pPr>
              <w:spacing w:after="0" w:line="240" w:lineRule="auto"/>
              <w:ind w:left="0" w:right="0" w:firstLine="0"/>
              <w:jc w:val="lef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       </w:t>
            </w:r>
            <w:r w:rsidR="00732CBD">
              <w:rPr>
                <w:rFonts w:asciiTheme="minorHAnsi" w:hAnsiTheme="minorHAnsi" w:cstheme="minorHAnsi"/>
                <w:sz w:val="22"/>
              </w:rPr>
              <w:t>599326</w:t>
            </w:r>
          </w:p>
        </w:tc>
        <w:tc>
          <w:tcPr>
            <w:tcW w:w="17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94701A" w14:textId="2E989365" w:rsidR="00B115A7" w:rsidRPr="00BB1767" w:rsidRDefault="00732CBD" w:rsidP="00BB1767">
            <w:pPr>
              <w:spacing w:after="0" w:line="240" w:lineRule="auto"/>
              <w:ind w:left="708" w:right="2" w:firstLine="0"/>
              <w:jc w:val="right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2504850</w:t>
            </w:r>
          </w:p>
        </w:tc>
      </w:tr>
    </w:tbl>
    <w:p w14:paraId="7E9AAB7D" w14:textId="77777777" w:rsidR="00676746" w:rsidRDefault="00676746" w:rsidP="00AD18A1">
      <w:pPr>
        <w:spacing w:after="0" w:line="240" w:lineRule="auto"/>
        <w:ind w:left="226" w:right="0" w:hanging="10"/>
        <w:jc w:val="left"/>
        <w:rPr>
          <w:rFonts w:ascii="Calibri" w:eastAsia="Calibri" w:hAnsi="Calibri" w:cs="Calibri"/>
          <w:sz w:val="26"/>
        </w:rPr>
      </w:pPr>
    </w:p>
    <w:p w14:paraId="0EB1D7FE" w14:textId="77777777" w:rsidR="00B115A7" w:rsidRPr="00676746" w:rsidRDefault="007440B9" w:rsidP="00AD18A1">
      <w:pPr>
        <w:spacing w:after="0" w:line="240" w:lineRule="auto"/>
        <w:ind w:left="226" w:right="0" w:hanging="10"/>
        <w:jc w:val="left"/>
        <w:rPr>
          <w:rFonts w:ascii="Calibri" w:eastAsia="Calibri" w:hAnsi="Calibri" w:cs="Calibri"/>
          <w:b/>
          <w:sz w:val="26"/>
        </w:rPr>
      </w:pPr>
      <w:r w:rsidRPr="00676746">
        <w:rPr>
          <w:rFonts w:ascii="Calibri" w:eastAsia="Calibri" w:hAnsi="Calibri" w:cs="Calibri"/>
          <w:b/>
          <w:sz w:val="26"/>
        </w:rPr>
        <w:t>Tržby</w:t>
      </w:r>
    </w:p>
    <w:p w14:paraId="57B7EF3B" w14:textId="77777777" w:rsidR="00676746" w:rsidRDefault="00676746" w:rsidP="00AD18A1">
      <w:pPr>
        <w:spacing w:after="0" w:line="240" w:lineRule="auto"/>
        <w:ind w:left="226" w:right="0" w:hanging="10"/>
        <w:jc w:val="left"/>
      </w:pPr>
    </w:p>
    <w:tbl>
      <w:tblPr>
        <w:tblStyle w:val="TableGrid"/>
        <w:tblW w:w="9637" w:type="dxa"/>
        <w:tblInd w:w="-48" w:type="dxa"/>
        <w:tblCellMar>
          <w:top w:w="58" w:type="dxa"/>
          <w:left w:w="67" w:type="dxa"/>
          <w:right w:w="61" w:type="dxa"/>
        </w:tblCellMar>
        <w:tblLook w:val="04A0" w:firstRow="1" w:lastRow="0" w:firstColumn="1" w:lastColumn="0" w:noHBand="0" w:noVBand="1"/>
      </w:tblPr>
      <w:tblGrid>
        <w:gridCol w:w="5821"/>
        <w:gridCol w:w="2021"/>
        <w:gridCol w:w="1795"/>
      </w:tblGrid>
      <w:tr w:rsidR="00B115A7" w14:paraId="22497EA1" w14:textId="77777777">
        <w:trPr>
          <w:trHeight w:val="910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61A0F8" w14:textId="77777777" w:rsidR="00B115A7" w:rsidRDefault="007440B9" w:rsidP="00AD18A1">
            <w:pPr>
              <w:spacing w:line="240" w:lineRule="auto"/>
              <w:ind w:left="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693192" w14:textId="77777777" w:rsidR="00B115A7" w:rsidRDefault="007440B9" w:rsidP="00AD18A1">
            <w:pPr>
              <w:spacing w:line="240" w:lineRule="auto"/>
              <w:ind w:left="2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9F81F6" w14:textId="77777777" w:rsidR="00B115A7" w:rsidRDefault="007440B9" w:rsidP="00AD18A1">
            <w:pPr>
              <w:spacing w:line="240" w:lineRule="auto"/>
              <w:ind w:left="7" w:right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Bezprostredne predchádzajúce účtovné obdobie</w:t>
            </w:r>
          </w:p>
        </w:tc>
      </w:tr>
      <w:tr w:rsidR="00BB1767" w14:paraId="5D383691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8BAC2B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za vlastné výrobky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8EAFA" w14:textId="70806AF9" w:rsidR="00BB1767" w:rsidRPr="009B37A5" w:rsidRDefault="00732CBD" w:rsidP="00BB1767">
            <w:pPr>
              <w:spacing w:line="240" w:lineRule="auto"/>
              <w:ind w:left="0" w:right="0" w:firstLine="0"/>
              <w:jc w:val="center"/>
              <w:rPr>
                <w:sz w:val="22"/>
              </w:rPr>
            </w:pPr>
            <w:r>
              <w:rPr>
                <w:sz w:val="22"/>
              </w:rPr>
              <w:t>870659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3B4E50" w14:textId="38E40046" w:rsidR="00BB1767" w:rsidRDefault="00732CBD" w:rsidP="00BB1767">
            <w:pPr>
              <w:spacing w:line="240" w:lineRule="auto"/>
              <w:ind w:left="0" w:right="0" w:firstLine="0"/>
              <w:jc w:val="center"/>
            </w:pPr>
            <w:r>
              <w:rPr>
                <w:sz w:val="22"/>
              </w:rPr>
              <w:t xml:space="preserve">    685 822</w:t>
            </w:r>
          </w:p>
        </w:tc>
      </w:tr>
      <w:tr w:rsidR="00BB1767" w14:paraId="64AE6EE3" w14:textId="77777777">
        <w:trPr>
          <w:trHeight w:val="314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23AE8" w14:textId="77777777" w:rsidR="00BB1767" w:rsidRDefault="00BB1767" w:rsidP="00BB1767">
            <w:pPr>
              <w:spacing w:line="240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 predaja služieb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AB525" w14:textId="01893B74" w:rsidR="00BB1767" w:rsidRPr="008445A8" w:rsidRDefault="00732CBD" w:rsidP="00BB1767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sz w:val="22"/>
              </w:rPr>
              <w:t>270726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3FE46" w14:textId="1A3E9929" w:rsidR="00BB1767" w:rsidRPr="006D04EB" w:rsidRDefault="00732CBD" w:rsidP="00BB1767">
            <w:pPr>
              <w:spacing w:line="240" w:lineRule="auto"/>
              <w:ind w:left="0" w:right="14" w:firstLine="0"/>
              <w:jc w:val="center"/>
              <w:rPr>
                <w:rFonts w:ascii="Calibri" w:eastAsia="Calibri" w:hAnsi="Calibri" w:cs="Calibri"/>
                <w:sz w:val="22"/>
              </w:rPr>
            </w:pPr>
            <w:r>
              <w:rPr>
                <w:sz w:val="22"/>
              </w:rPr>
              <w:t xml:space="preserve">   257 161</w:t>
            </w:r>
          </w:p>
        </w:tc>
      </w:tr>
      <w:tr w:rsidR="00732CBD" w14:paraId="5060B59F" w14:textId="77777777">
        <w:trPr>
          <w:trHeight w:val="307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0E1CB" w14:textId="77777777" w:rsidR="00732CBD" w:rsidRDefault="00732CBD" w:rsidP="00732CBD">
            <w:pPr>
              <w:spacing w:line="240" w:lineRule="auto"/>
              <w:ind w:left="5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Tržby za tovar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42EEBA" w14:textId="2A11365B" w:rsidR="00732CBD" w:rsidRPr="008445A8" w:rsidRDefault="00732CBD" w:rsidP="00732CBD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sz w:val="22"/>
              </w:rPr>
              <w:t>10694852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CD4870" w14:textId="670EBCEC" w:rsidR="00732CBD" w:rsidRPr="008445A8" w:rsidRDefault="00732CBD" w:rsidP="00732CBD">
            <w:pPr>
              <w:spacing w:line="240" w:lineRule="auto"/>
              <w:ind w:left="0" w:right="14" w:firstLine="0"/>
              <w:jc w:val="center"/>
              <w:rPr>
                <w:sz w:val="22"/>
              </w:rPr>
            </w:pPr>
            <w:r>
              <w:rPr>
                <w:sz w:val="22"/>
              </w:rPr>
              <w:t>11 973 803</w:t>
            </w:r>
          </w:p>
        </w:tc>
      </w:tr>
      <w:tr w:rsidR="00732CBD" w14:paraId="33EB400A" w14:textId="77777777">
        <w:trPr>
          <w:trHeight w:val="315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472CC" w14:textId="77777777" w:rsidR="00732CBD" w:rsidRDefault="00732CBD" w:rsidP="00732CBD">
            <w:pPr>
              <w:spacing w:line="240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Výnosy zo zákazky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4D45F" w14:textId="77777777" w:rsidR="00732CBD" w:rsidRPr="008445A8" w:rsidRDefault="00732CBD" w:rsidP="00732CBD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643FAB" w14:textId="77777777" w:rsidR="00732CBD" w:rsidRDefault="00732CBD" w:rsidP="00732CBD">
            <w:pPr>
              <w:spacing w:line="240" w:lineRule="auto"/>
              <w:ind w:left="0" w:right="0" w:firstLine="0"/>
              <w:jc w:val="center"/>
            </w:pPr>
          </w:p>
        </w:tc>
      </w:tr>
      <w:tr w:rsidR="00732CBD" w14:paraId="611D711A" w14:textId="77777777">
        <w:trPr>
          <w:trHeight w:val="30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48CF5" w14:textId="77777777" w:rsidR="00732CBD" w:rsidRDefault="00732CBD" w:rsidP="00732CBD">
            <w:pPr>
              <w:spacing w:line="240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Výnosy z nehnuteľnosti na predaj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07E3A" w14:textId="77777777" w:rsidR="00732CBD" w:rsidRPr="008445A8" w:rsidRDefault="00732CBD" w:rsidP="00732CBD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74E23" w14:textId="77777777" w:rsidR="00732CBD" w:rsidRDefault="00732CBD" w:rsidP="00732CBD">
            <w:pPr>
              <w:spacing w:line="240" w:lineRule="auto"/>
              <w:ind w:left="0" w:right="0" w:firstLine="0"/>
              <w:jc w:val="left"/>
            </w:pPr>
          </w:p>
        </w:tc>
      </w:tr>
      <w:tr w:rsidR="00732CBD" w14:paraId="0AF34D2D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88CADC" w14:textId="3279E967" w:rsidR="00732CBD" w:rsidRDefault="00732CBD" w:rsidP="00732CBD">
            <w:pPr>
              <w:spacing w:line="240" w:lineRule="auto"/>
              <w:ind w:left="2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Iné výnosy súvisiace s bežnou činnosťou-tržby z predaja </w:t>
            </w:r>
            <w:proofErr w:type="spellStart"/>
            <w:r>
              <w:rPr>
                <w:rFonts w:ascii="Calibri" w:eastAsia="Calibri" w:hAnsi="Calibri" w:cs="Calibri"/>
                <w:sz w:val="22"/>
              </w:rPr>
              <w:t>materialu</w:t>
            </w:r>
            <w:proofErr w:type="spellEnd"/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DB40A6" w14:textId="4D2DB517" w:rsidR="00732CBD" w:rsidRPr="008445A8" w:rsidRDefault="00732CBD" w:rsidP="00732CBD">
            <w:pPr>
              <w:spacing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      80495      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4BFB44" w14:textId="41650C51" w:rsidR="00732CBD" w:rsidRDefault="00732CBD" w:rsidP="00732CBD">
            <w:pPr>
              <w:spacing w:line="240" w:lineRule="auto"/>
              <w:ind w:left="0" w:right="0" w:firstLine="0"/>
              <w:jc w:val="left"/>
            </w:pPr>
            <w:r>
              <w:rPr>
                <w:sz w:val="22"/>
              </w:rPr>
              <w:t xml:space="preserve">            117 742</w:t>
            </w:r>
          </w:p>
        </w:tc>
      </w:tr>
      <w:tr w:rsidR="00732CBD" w14:paraId="37D5F110" w14:textId="77777777">
        <w:trPr>
          <w:trHeight w:val="312"/>
        </w:trPr>
        <w:tc>
          <w:tcPr>
            <w:tcW w:w="5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4795C" w14:textId="77777777" w:rsidR="00732CBD" w:rsidRDefault="00732CBD" w:rsidP="00732CBD">
            <w:pPr>
              <w:spacing w:line="240" w:lineRule="auto"/>
              <w:ind w:left="2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Čistý obrat celkom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0993D" w14:textId="512F3B6B" w:rsidR="00732CBD" w:rsidRPr="008445A8" w:rsidRDefault="00732CBD" w:rsidP="00732CBD">
            <w:pPr>
              <w:spacing w:line="240" w:lineRule="auto"/>
              <w:ind w:left="0" w:right="0" w:firstLine="0"/>
              <w:jc w:val="center"/>
              <w:rPr>
                <w:sz w:val="22"/>
              </w:rPr>
            </w:pPr>
            <w:r>
              <w:rPr>
                <w:sz w:val="22"/>
              </w:rPr>
              <w:t>11916732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D37254" w14:textId="6BA40B9F" w:rsidR="00732CBD" w:rsidRDefault="00732CBD" w:rsidP="00732CBD">
            <w:pPr>
              <w:spacing w:line="240" w:lineRule="auto"/>
              <w:ind w:left="0" w:right="0" w:firstLine="0"/>
              <w:jc w:val="center"/>
            </w:pPr>
            <w:r>
              <w:rPr>
                <w:sz w:val="22"/>
              </w:rPr>
              <w:t>13 034 528</w:t>
            </w:r>
          </w:p>
        </w:tc>
      </w:tr>
    </w:tbl>
    <w:p w14:paraId="258DB68D" w14:textId="77777777" w:rsidR="00B115A7" w:rsidRPr="004A1E7C" w:rsidRDefault="00AD18A1">
      <w:pPr>
        <w:pStyle w:val="Nadpis1"/>
        <w:numPr>
          <w:ilvl w:val="0"/>
          <w:numId w:val="0"/>
        </w:numPr>
        <w:rPr>
          <w:b/>
        </w:rPr>
      </w:pPr>
      <w:r w:rsidRPr="004A1E7C">
        <w:rPr>
          <w:b/>
        </w:rPr>
        <w:lastRenderedPageBreak/>
        <w:t>V</w:t>
      </w:r>
      <w:r w:rsidR="007440B9" w:rsidRPr="004A1E7C">
        <w:rPr>
          <w:b/>
        </w:rPr>
        <w:t>lastné imanie</w:t>
      </w:r>
    </w:p>
    <w:p w14:paraId="48A0FA7E" w14:textId="77777777" w:rsidR="00AD18A1" w:rsidRPr="00AD18A1" w:rsidRDefault="00AD18A1" w:rsidP="00AD18A1"/>
    <w:tbl>
      <w:tblPr>
        <w:tblStyle w:val="TableGrid"/>
        <w:tblW w:w="8660" w:type="dxa"/>
        <w:tblInd w:w="86" w:type="dxa"/>
        <w:tblCellMar>
          <w:top w:w="53" w:type="dxa"/>
          <w:left w:w="48" w:type="dxa"/>
          <w:right w:w="43" w:type="dxa"/>
        </w:tblCellMar>
        <w:tblLook w:val="04A0" w:firstRow="1" w:lastRow="0" w:firstColumn="1" w:lastColumn="0" w:noHBand="0" w:noVBand="1"/>
      </w:tblPr>
      <w:tblGrid>
        <w:gridCol w:w="2674"/>
        <w:gridCol w:w="1493"/>
        <w:gridCol w:w="960"/>
        <w:gridCol w:w="955"/>
        <w:gridCol w:w="958"/>
        <w:gridCol w:w="1620"/>
      </w:tblGrid>
      <w:tr w:rsidR="00B115A7" w14:paraId="1ECD46FE" w14:textId="77777777">
        <w:trPr>
          <w:trHeight w:val="305"/>
        </w:trPr>
        <w:tc>
          <w:tcPr>
            <w:tcW w:w="267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B6813F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Položka vlastného imania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E89470D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6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377662F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53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697F636" w14:textId="77777777" w:rsidR="00B115A7" w:rsidRDefault="007440B9">
            <w:pPr>
              <w:spacing w:after="0" w:line="259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</w:tr>
      <w:tr w:rsidR="00B115A7" w14:paraId="152DC8E6" w14:textId="77777777">
        <w:trPr>
          <w:trHeight w:val="1140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293BCA" w14:textId="77777777" w:rsidR="00B115A7" w:rsidRDefault="00B115A7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79317" w14:textId="77777777" w:rsidR="00B115A7" w:rsidRDefault="007440B9">
            <w:pPr>
              <w:spacing w:after="0" w:line="259" w:lineRule="auto"/>
              <w:ind w:left="5" w:right="125"/>
              <w:jc w:val="left"/>
            </w:pPr>
            <w:r>
              <w:rPr>
                <w:rFonts w:ascii="Calibri" w:eastAsia="Calibri" w:hAnsi="Calibri" w:cs="Calibri"/>
                <w:sz w:val="22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02C9F9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Prírastky</w:t>
            </w: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B2F99" w14:textId="77777777" w:rsidR="00B115A7" w:rsidRDefault="007440B9">
            <w:pPr>
              <w:spacing w:after="0" w:line="259" w:lineRule="auto"/>
              <w:ind w:left="1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Úbytky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DC7C3" w14:textId="77777777" w:rsidR="00B115A7" w:rsidRDefault="007440B9">
            <w:pPr>
              <w:spacing w:after="0" w:line="259" w:lineRule="auto"/>
              <w:ind w:left="1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Presuny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C55731C" w14:textId="77777777" w:rsidR="00B115A7" w:rsidRDefault="007440B9">
            <w:pPr>
              <w:spacing w:after="0" w:line="259" w:lineRule="auto"/>
              <w:ind w:left="12" w:right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Stav na konci účtovného obdobia</w:t>
            </w:r>
          </w:p>
        </w:tc>
      </w:tr>
      <w:tr w:rsidR="00B115A7" w14:paraId="220C3909" w14:textId="77777777">
        <w:trPr>
          <w:trHeight w:val="613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DD39" w14:textId="77777777" w:rsidR="00B115A7" w:rsidRDefault="007440B9">
            <w:pPr>
              <w:spacing w:after="0" w:line="259" w:lineRule="auto"/>
              <w:ind w:left="19" w:right="466"/>
              <w:jc w:val="left"/>
            </w:pPr>
            <w:r>
              <w:rPr>
                <w:rFonts w:ascii="Calibri" w:eastAsia="Calibri" w:hAnsi="Calibri" w:cs="Calibri"/>
                <w:sz w:val="22"/>
              </w:rPr>
              <w:t>Základné imanie zapísané do OR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2B399FE" w14:textId="77777777" w:rsidR="00B115A7" w:rsidRDefault="007440B9" w:rsidP="00E73268">
            <w:pPr>
              <w:spacing w:after="0" w:line="259" w:lineRule="auto"/>
              <w:ind w:left="0" w:right="43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5 000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276749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2365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DB3A6A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55CBEB1" w14:textId="77777777" w:rsidR="00B115A7" w:rsidRDefault="007440B9" w:rsidP="00E73268">
            <w:pPr>
              <w:spacing w:after="0" w:line="259" w:lineRule="auto"/>
              <w:ind w:left="0" w:right="38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5 000</w:t>
            </w:r>
          </w:p>
        </w:tc>
      </w:tr>
      <w:tr w:rsidR="00B115A7" w14:paraId="4B9D06A6" w14:textId="77777777">
        <w:trPr>
          <w:trHeight w:val="600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F4D29B" w14:textId="77777777" w:rsidR="00B115A7" w:rsidRDefault="007440B9">
            <w:pPr>
              <w:spacing w:after="0" w:line="259" w:lineRule="auto"/>
              <w:ind w:left="29" w:right="245" w:hanging="10"/>
            </w:pPr>
            <w:r>
              <w:rPr>
                <w:rFonts w:ascii="Calibri" w:eastAsia="Calibri" w:hAnsi="Calibri" w:cs="Calibri"/>
                <w:sz w:val="22"/>
              </w:rPr>
              <w:t>Základné imanie nezapísané do OR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050F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EC03D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1B9F5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79EA8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64C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062F7282" w14:textId="77777777">
        <w:trPr>
          <w:trHeight w:val="309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4FEC5" w14:textId="77777777" w:rsidR="00B115A7" w:rsidRDefault="007440B9">
            <w:pPr>
              <w:spacing w:after="0" w:line="259" w:lineRule="auto"/>
              <w:ind w:left="34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Emisné ážio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7EBE0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E0DE8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784990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AAC95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FAF90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60D1452E" w14:textId="77777777">
        <w:trPr>
          <w:trHeight w:val="312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48A237" w14:textId="77777777" w:rsidR="00B115A7" w:rsidRDefault="007440B9">
            <w:pPr>
              <w:spacing w:after="0" w:line="259" w:lineRule="auto"/>
              <w:ind w:left="29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Zákonný rezervné fondy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8412A4" w14:textId="77777777" w:rsidR="00B115A7" w:rsidRDefault="009B37A5" w:rsidP="00E73268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500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CBDE5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1CA0DD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543D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C8B4E9" w14:textId="77777777" w:rsidR="00B115A7" w:rsidRDefault="009B37A5" w:rsidP="00E73268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alibri" w:eastAsia="Calibri" w:hAnsi="Calibri" w:cs="Calibri"/>
                <w:sz w:val="22"/>
              </w:rPr>
              <w:t>500</w:t>
            </w:r>
          </w:p>
        </w:tc>
      </w:tr>
      <w:tr w:rsidR="00B115A7" w14:paraId="3D0A7920" w14:textId="77777777">
        <w:trPr>
          <w:trHeight w:val="622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57DD30" w14:textId="77777777" w:rsidR="00B115A7" w:rsidRDefault="007440B9">
            <w:pPr>
              <w:spacing w:after="0" w:line="259" w:lineRule="auto"/>
              <w:ind w:left="29" w:right="470" w:firstLine="5"/>
              <w:jc w:val="left"/>
            </w:pPr>
            <w:r>
              <w:rPr>
                <w:rFonts w:ascii="Calibri" w:eastAsia="Calibri" w:hAnsi="Calibri" w:cs="Calibri"/>
                <w:sz w:val="22"/>
              </w:rPr>
              <w:t>Ostatné kapitálové fondy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CD4E5B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3E3AF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82764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FF98F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C37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3E312496" w14:textId="77777777">
        <w:trPr>
          <w:trHeight w:val="605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D5A6FA" w14:textId="77777777" w:rsidR="00B115A7" w:rsidRDefault="007440B9">
            <w:pPr>
              <w:spacing w:after="0" w:line="259" w:lineRule="auto"/>
              <w:ind w:left="48" w:right="0" w:hanging="10"/>
              <w:jc w:val="left"/>
            </w:pPr>
            <w:r>
              <w:rPr>
                <w:rFonts w:ascii="Calibri" w:eastAsia="Calibri" w:hAnsi="Calibri" w:cs="Calibri"/>
                <w:sz w:val="22"/>
              </w:rPr>
              <w:t>Oceňovacie rozdiely nezahrnuté do HV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3A34F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CC30C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E389C9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29D51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08A9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2879B8E2" w14:textId="77777777">
        <w:trPr>
          <w:trHeight w:val="616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5559A4" w14:textId="77777777" w:rsidR="00B115A7" w:rsidRDefault="007440B9">
            <w:pPr>
              <w:spacing w:after="0" w:line="259" w:lineRule="auto"/>
              <w:ind w:left="43" w:right="446" w:firstLine="0"/>
            </w:pPr>
            <w:r>
              <w:rPr>
                <w:rFonts w:ascii="Calibri" w:eastAsia="Calibri" w:hAnsi="Calibri" w:cs="Calibri"/>
                <w:sz w:val="22"/>
              </w:rPr>
              <w:t>Ostatné fondy tvorené zo zisku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5CEFE6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6C263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20542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909E8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1F5E8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4FE8AA3B" w14:textId="77777777" w:rsidTr="00E601C2">
        <w:trPr>
          <w:trHeight w:val="807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B68227" w14:textId="77777777" w:rsidR="00B115A7" w:rsidRDefault="007440B9">
            <w:pPr>
              <w:spacing w:after="0" w:line="259" w:lineRule="auto"/>
              <w:ind w:right="355" w:firstLine="0"/>
            </w:pPr>
            <w:r>
              <w:rPr>
                <w:rFonts w:ascii="Calibri" w:eastAsia="Calibri" w:hAnsi="Calibri" w:cs="Calibri"/>
                <w:sz w:val="22"/>
              </w:rPr>
              <w:t>Nerozdelený zisk minulých rokov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4ABFA05" w14:textId="28FA91B3" w:rsidR="00B115A7" w:rsidRPr="004A1E7C" w:rsidRDefault="00732CBD" w:rsidP="00E73268">
            <w:pPr>
              <w:spacing w:after="0" w:line="259" w:lineRule="auto"/>
              <w:ind w:left="0" w:right="14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935488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4A36236" w14:textId="2FB45AFE" w:rsidR="009B37A5" w:rsidRPr="004A1E7C" w:rsidRDefault="009B37A5" w:rsidP="00E73268">
            <w:pPr>
              <w:spacing w:after="0" w:line="259" w:lineRule="auto"/>
              <w:ind w:left="0" w:right="14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BADFF" w14:textId="23A6AE5A" w:rsidR="00B115A7" w:rsidRPr="00E601C2" w:rsidRDefault="00732CBD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58633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EFD8E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5621C68" w14:textId="4F5DAA10" w:rsidR="00B115A7" w:rsidRPr="004A1E7C" w:rsidRDefault="00732CBD" w:rsidP="00E73268">
            <w:pPr>
              <w:spacing w:after="0" w:line="259" w:lineRule="auto"/>
              <w:ind w:left="0" w:right="1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876855</w:t>
            </w:r>
          </w:p>
        </w:tc>
      </w:tr>
      <w:tr w:rsidR="00B115A7" w14:paraId="19A53AC5" w14:textId="77777777">
        <w:trPr>
          <w:trHeight w:val="614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D77B5E" w14:textId="77777777" w:rsidR="00B115A7" w:rsidRDefault="007440B9">
            <w:pPr>
              <w:spacing w:after="0" w:line="259" w:lineRule="auto"/>
              <w:ind w:left="58" w:right="254" w:firstLine="0"/>
            </w:pPr>
            <w:r>
              <w:rPr>
                <w:rFonts w:ascii="Calibri" w:eastAsia="Calibri" w:hAnsi="Calibri" w:cs="Calibri"/>
                <w:sz w:val="22"/>
              </w:rPr>
              <w:t>Neuhradená strata mi</w:t>
            </w:r>
            <w:r w:rsidR="009F134F">
              <w:rPr>
                <w:rFonts w:ascii="Calibri" w:eastAsia="Calibri" w:hAnsi="Calibri" w:cs="Calibri"/>
                <w:sz w:val="22"/>
              </w:rPr>
              <w:t>n</w:t>
            </w:r>
            <w:r>
              <w:rPr>
                <w:rFonts w:ascii="Calibri" w:eastAsia="Calibri" w:hAnsi="Calibri" w:cs="Calibri"/>
                <w:sz w:val="22"/>
              </w:rPr>
              <w:t>ulých rokov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48823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076907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501DE" w14:textId="77777777" w:rsidR="00B115A7" w:rsidRPr="00E601C2" w:rsidRDefault="00B115A7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3570B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314EB4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B115A7" w14:paraId="402DF269" w14:textId="77777777">
        <w:trPr>
          <w:trHeight w:val="610"/>
        </w:trPr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CC46D8" w14:textId="77777777" w:rsidR="00B115A7" w:rsidRDefault="007440B9">
            <w:pPr>
              <w:spacing w:after="0" w:line="259" w:lineRule="auto"/>
              <w:ind w:left="62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>Účtovný zisk / strata</w:t>
            </w:r>
          </w:p>
        </w:tc>
        <w:tc>
          <w:tcPr>
            <w:tcW w:w="1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C6BDEA" w14:textId="62972D1B" w:rsidR="009B37A5" w:rsidRPr="00DB2440" w:rsidRDefault="00732CBD" w:rsidP="00E73268">
            <w:pPr>
              <w:spacing w:after="160" w:line="259" w:lineRule="auto"/>
              <w:ind w:left="0" w:right="0" w:firstLine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447369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0706DC8" w14:textId="2AD39600" w:rsidR="00B115A7" w:rsidRPr="008445A8" w:rsidRDefault="00732CBD" w:rsidP="00E73268">
            <w:pPr>
              <w:spacing w:after="0" w:line="259" w:lineRule="auto"/>
              <w:ind w:left="0" w:right="5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49538</w:t>
            </w: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307F33" w14:textId="7B1CDE38" w:rsidR="00B115A7" w:rsidRPr="00E601C2" w:rsidRDefault="00B115A7" w:rsidP="00E73268">
            <w:pPr>
              <w:spacing w:after="160" w:line="259" w:lineRule="auto"/>
              <w:ind w:right="0"/>
              <w:jc w:val="center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CB6CB" w14:textId="77777777" w:rsidR="00B115A7" w:rsidRDefault="00B115A7" w:rsidP="00E73268">
            <w:pPr>
              <w:spacing w:after="160" w:line="259" w:lineRule="auto"/>
              <w:ind w:left="0" w:right="0" w:firstLine="0"/>
              <w:jc w:val="center"/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4D7FD6" w14:textId="67590D39" w:rsidR="00B115A7" w:rsidRPr="008445A8" w:rsidRDefault="00732CBD" w:rsidP="00E73268">
            <w:pPr>
              <w:spacing w:after="0" w:line="259" w:lineRule="auto"/>
              <w:ind w:left="0" w:righ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496907</w:t>
            </w:r>
          </w:p>
        </w:tc>
      </w:tr>
    </w:tbl>
    <w:p w14:paraId="3DB96C6E" w14:textId="0DA12FA5" w:rsidR="00AD18A1" w:rsidRDefault="00AD18A1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6"/>
        </w:rPr>
      </w:pPr>
    </w:p>
    <w:p w14:paraId="7BAD76C0" w14:textId="163E3397" w:rsidR="004E3257" w:rsidRPr="00AC11CB" w:rsidRDefault="00AC11CB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2"/>
        </w:rPr>
      </w:pPr>
      <w:r w:rsidRPr="00AC11CB">
        <w:rPr>
          <w:rFonts w:ascii="Calibri" w:eastAsia="Calibri" w:hAnsi="Calibri" w:cs="Calibri"/>
          <w:sz w:val="22"/>
        </w:rPr>
        <w:t>V roku 202</w:t>
      </w:r>
      <w:r w:rsidR="007C0679">
        <w:rPr>
          <w:rFonts w:ascii="Calibri" w:eastAsia="Calibri" w:hAnsi="Calibri" w:cs="Calibri"/>
          <w:sz w:val="22"/>
        </w:rPr>
        <w:t>2</w:t>
      </w:r>
      <w:r w:rsidRPr="00AC11CB">
        <w:rPr>
          <w:rFonts w:ascii="Calibri" w:eastAsia="Calibri" w:hAnsi="Calibri" w:cs="Calibri"/>
          <w:sz w:val="22"/>
        </w:rPr>
        <w:t xml:space="preserve"> sa vyplatili podiely spoločn</w:t>
      </w:r>
      <w:r w:rsidR="00320FB6">
        <w:rPr>
          <w:rFonts w:ascii="Calibri" w:eastAsia="Calibri" w:hAnsi="Calibri" w:cs="Calibri"/>
          <w:sz w:val="22"/>
        </w:rPr>
        <w:t>í</w:t>
      </w:r>
      <w:r w:rsidRPr="00AC11CB">
        <w:rPr>
          <w:rFonts w:ascii="Calibri" w:eastAsia="Calibri" w:hAnsi="Calibri" w:cs="Calibri"/>
          <w:sz w:val="22"/>
        </w:rPr>
        <w:t xml:space="preserve">kovi v sume  </w:t>
      </w:r>
      <w:r w:rsidR="007C0679">
        <w:rPr>
          <w:rFonts w:ascii="Calibri" w:eastAsia="Calibri" w:hAnsi="Calibri" w:cs="Calibri"/>
          <w:sz w:val="22"/>
        </w:rPr>
        <w:t>506000</w:t>
      </w:r>
      <w:r w:rsidRPr="00AC11CB">
        <w:rPr>
          <w:rFonts w:ascii="Calibri" w:eastAsia="Calibri" w:hAnsi="Calibri" w:cs="Calibri"/>
          <w:sz w:val="22"/>
        </w:rPr>
        <w:t>eur.</w:t>
      </w:r>
    </w:p>
    <w:p w14:paraId="17FD4C03" w14:textId="77777777" w:rsidR="00AC11CB" w:rsidRDefault="00AC11CB" w:rsidP="008445A8">
      <w:pPr>
        <w:spacing w:after="0" w:line="259" w:lineRule="auto"/>
        <w:ind w:left="144" w:right="0" w:hanging="10"/>
        <w:jc w:val="left"/>
        <w:rPr>
          <w:rFonts w:ascii="Calibri" w:eastAsia="Calibri" w:hAnsi="Calibri" w:cs="Calibri"/>
          <w:sz w:val="26"/>
        </w:rPr>
      </w:pPr>
    </w:p>
    <w:p w14:paraId="72DF63C8" w14:textId="77777777" w:rsidR="00DB5CDF" w:rsidRDefault="00DB5CDF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546644A2" w14:textId="77777777" w:rsidR="00DB5CDF" w:rsidRDefault="00DB5CDF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</w:p>
    <w:p w14:paraId="0D8179FA" w14:textId="27BB5CD5" w:rsidR="00B115A7" w:rsidRDefault="00AC11CB" w:rsidP="008445A8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  <w:r>
        <w:rPr>
          <w:rFonts w:ascii="Calibri" w:eastAsia="Calibri" w:hAnsi="Calibri" w:cs="Calibri"/>
          <w:b/>
          <w:sz w:val="26"/>
        </w:rPr>
        <w:t>Ostatne u</w:t>
      </w:r>
      <w:r w:rsidR="007440B9" w:rsidRPr="008445A8">
        <w:rPr>
          <w:rFonts w:ascii="Calibri" w:eastAsia="Calibri" w:hAnsi="Calibri" w:cs="Calibri"/>
          <w:b/>
          <w:sz w:val="26"/>
        </w:rPr>
        <w:t xml:space="preserve">dalosti </w:t>
      </w:r>
      <w:r>
        <w:rPr>
          <w:rFonts w:ascii="Calibri" w:eastAsia="Calibri" w:hAnsi="Calibri" w:cs="Calibri"/>
          <w:b/>
          <w:sz w:val="26"/>
        </w:rPr>
        <w:t>v priebehu roku 202</w:t>
      </w:r>
      <w:r w:rsidR="007C0679">
        <w:rPr>
          <w:rFonts w:ascii="Calibri" w:eastAsia="Calibri" w:hAnsi="Calibri" w:cs="Calibri"/>
          <w:b/>
          <w:sz w:val="26"/>
        </w:rPr>
        <w:t>2</w:t>
      </w:r>
      <w:r>
        <w:rPr>
          <w:rFonts w:ascii="Calibri" w:eastAsia="Calibri" w:hAnsi="Calibri" w:cs="Calibri"/>
          <w:b/>
          <w:sz w:val="26"/>
        </w:rPr>
        <w:t xml:space="preserve"> </w:t>
      </w:r>
    </w:p>
    <w:p w14:paraId="3B312045" w14:textId="0EA11CE3" w:rsidR="00B115A7" w:rsidRDefault="009B37A5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Pod vplyvom mimoriadnej situácie v SR, vyvolanej vírusom COVID 19, sme prehodnotili všetky informácie, ktoré sme mali k dispozícií ku dnešnému dátumu a sme presvedčení, že z dlhodobej perspektívy je Spoločnosť schopná nepretržite pokračovať v činnosti.</w:t>
      </w:r>
    </w:p>
    <w:p w14:paraId="55DDE224" w14:textId="77777777" w:rsidR="007C0679" w:rsidRDefault="007C0679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11400BC6" w14:textId="77777777" w:rsidR="007C0679" w:rsidRPr="007C0679" w:rsidRDefault="007C0679" w:rsidP="007C0679">
      <w:pPr>
        <w:rPr>
          <w:rFonts w:asciiTheme="minorHAnsi" w:hAnsiTheme="minorHAnsi" w:cstheme="minorHAnsi"/>
          <w:szCs w:val="24"/>
        </w:rPr>
      </w:pPr>
      <w:r w:rsidRPr="007C0679">
        <w:rPr>
          <w:rFonts w:asciiTheme="minorHAnsi" w:hAnsiTheme="minorHAnsi" w:cstheme="minorHAnsi"/>
          <w:szCs w:val="24"/>
          <w:shd w:val="clear" w:color="auto" w:fill="FFFFFF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</w:t>
      </w:r>
      <w:r w:rsidRPr="007C0679">
        <w:rPr>
          <w:rFonts w:asciiTheme="minorHAnsi" w:hAnsiTheme="minorHAnsi" w:cstheme="minorHAnsi"/>
          <w:szCs w:val="24"/>
          <w:shd w:val="clear" w:color="auto" w:fill="FFFFFF"/>
        </w:rPr>
        <w:lastRenderedPageBreak/>
        <w:t>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7C0679">
        <w:rPr>
          <w:rFonts w:asciiTheme="minorHAnsi" w:hAnsiTheme="minorHAnsi" w:cstheme="minorHAnsi"/>
          <w:szCs w:val="24"/>
          <w:shd w:val="clear" w:color="auto" w:fill="FFFFFF"/>
        </w:rPr>
        <w:t>t.j</w:t>
      </w:r>
      <w:proofErr w:type="spellEnd"/>
      <w:r w:rsidRPr="007C0679">
        <w:rPr>
          <w:rFonts w:asciiTheme="minorHAnsi" w:hAnsiTheme="minorHAnsi" w:cstheme="minorHAnsi"/>
          <w:szCs w:val="24"/>
          <w:shd w:val="clear" w:color="auto" w:fill="FFFFFF"/>
        </w:rPr>
        <w:t>. počas nasledujúcich 12 mesiacov od dátumu zostavenia UZ)</w:t>
      </w:r>
    </w:p>
    <w:p w14:paraId="69A8F15A" w14:textId="77777777" w:rsidR="007C0679" w:rsidRPr="007C0679" w:rsidRDefault="007C0679" w:rsidP="008445A8">
      <w:pPr>
        <w:spacing w:after="0" w:line="240" w:lineRule="auto"/>
        <w:ind w:left="129" w:right="0"/>
        <w:jc w:val="left"/>
        <w:rPr>
          <w:rFonts w:asciiTheme="majorHAnsi" w:eastAsia="Calibri" w:hAnsiTheme="majorHAnsi" w:cstheme="majorHAnsi"/>
          <w:szCs w:val="24"/>
        </w:rPr>
      </w:pPr>
    </w:p>
    <w:p w14:paraId="63969D39" w14:textId="77777777" w:rsidR="00AC11CB" w:rsidRPr="007C0679" w:rsidRDefault="00AC11CB" w:rsidP="008445A8">
      <w:pPr>
        <w:spacing w:after="0" w:line="240" w:lineRule="auto"/>
        <w:ind w:left="129" w:right="0"/>
        <w:jc w:val="left"/>
        <w:rPr>
          <w:rFonts w:asciiTheme="majorHAnsi" w:eastAsia="Calibri" w:hAnsiTheme="majorHAnsi" w:cstheme="majorHAnsi"/>
        </w:rPr>
      </w:pPr>
    </w:p>
    <w:p w14:paraId="7A59622D" w14:textId="77777777" w:rsidR="00DB5CDF" w:rsidRPr="007C0679" w:rsidRDefault="00DB5CDF" w:rsidP="00AC11CB">
      <w:pPr>
        <w:spacing w:after="0" w:line="240" w:lineRule="auto"/>
        <w:ind w:left="144" w:right="0" w:hanging="10"/>
        <w:jc w:val="left"/>
        <w:rPr>
          <w:rFonts w:asciiTheme="majorHAnsi" w:eastAsia="Calibri" w:hAnsiTheme="majorHAnsi" w:cstheme="majorHAnsi"/>
          <w:b/>
          <w:sz w:val="26"/>
        </w:rPr>
      </w:pPr>
    </w:p>
    <w:p w14:paraId="07C5B80A" w14:textId="7263D117" w:rsidR="00AC11CB" w:rsidRDefault="00AC11CB" w:rsidP="00AC11CB">
      <w:pPr>
        <w:spacing w:after="0" w:line="240" w:lineRule="auto"/>
        <w:ind w:left="144" w:right="0" w:hanging="10"/>
        <w:jc w:val="left"/>
        <w:rPr>
          <w:rFonts w:ascii="Calibri" w:eastAsia="Calibri" w:hAnsi="Calibri" w:cs="Calibri"/>
          <w:b/>
          <w:sz w:val="26"/>
        </w:rPr>
      </w:pPr>
      <w:r w:rsidRPr="008445A8">
        <w:rPr>
          <w:rFonts w:ascii="Calibri" w:eastAsia="Calibri" w:hAnsi="Calibri" w:cs="Calibri"/>
          <w:b/>
          <w:sz w:val="26"/>
        </w:rPr>
        <w:t>Udalosti osobitného významu, ktoré nastali po</w:t>
      </w:r>
      <w:r>
        <w:rPr>
          <w:rFonts w:ascii="Calibri" w:eastAsia="Calibri" w:hAnsi="Calibri" w:cs="Calibri"/>
          <w:b/>
          <w:sz w:val="26"/>
        </w:rPr>
        <w:t xml:space="preserve">čas a po </w:t>
      </w:r>
      <w:r w:rsidRPr="008445A8">
        <w:rPr>
          <w:rFonts w:ascii="Calibri" w:eastAsia="Calibri" w:hAnsi="Calibri" w:cs="Calibri"/>
          <w:b/>
          <w:sz w:val="26"/>
        </w:rPr>
        <w:t>skončení účtovného obdobia</w:t>
      </w:r>
    </w:p>
    <w:p w14:paraId="2991AC07" w14:textId="1285A59E" w:rsidR="00DB5CDF" w:rsidRPr="007C0679" w:rsidRDefault="007C0679" w:rsidP="00AC11CB">
      <w:pPr>
        <w:spacing w:after="0" w:line="240" w:lineRule="auto"/>
        <w:ind w:left="144" w:right="0" w:hanging="10"/>
        <w:jc w:val="left"/>
        <w:rPr>
          <w:rFonts w:asciiTheme="minorHAnsi" w:eastAsia="Calibri" w:hAnsiTheme="minorHAnsi" w:cstheme="minorHAnsi"/>
          <w:b/>
          <w:szCs w:val="24"/>
        </w:rPr>
      </w:pPr>
      <w:r w:rsidRPr="007C0679">
        <w:rPr>
          <w:rFonts w:asciiTheme="minorHAnsi" w:eastAsia="Calibri" w:hAnsiTheme="minorHAnsi" w:cstheme="minorHAnsi"/>
          <w:bCs/>
          <w:szCs w:val="24"/>
        </w:rPr>
        <w:t>Po skončen</w:t>
      </w:r>
      <w:r>
        <w:rPr>
          <w:rFonts w:asciiTheme="minorHAnsi" w:eastAsia="Calibri" w:hAnsiTheme="minorHAnsi" w:cstheme="minorHAnsi"/>
          <w:bCs/>
          <w:szCs w:val="24"/>
        </w:rPr>
        <w:t>í</w:t>
      </w:r>
      <w:r w:rsidRPr="007C0679">
        <w:rPr>
          <w:rFonts w:asciiTheme="minorHAnsi" w:eastAsia="Calibri" w:hAnsiTheme="minorHAnsi" w:cstheme="minorHAnsi"/>
          <w:bCs/>
          <w:szCs w:val="24"/>
        </w:rPr>
        <w:t xml:space="preserve"> </w:t>
      </w:r>
      <w:r>
        <w:rPr>
          <w:rFonts w:asciiTheme="minorHAnsi" w:eastAsia="Calibri" w:hAnsiTheme="minorHAnsi" w:cstheme="minorHAnsi"/>
          <w:bCs/>
          <w:szCs w:val="24"/>
        </w:rPr>
        <w:t>ú</w:t>
      </w:r>
      <w:r w:rsidRPr="007C0679">
        <w:rPr>
          <w:rFonts w:asciiTheme="minorHAnsi" w:eastAsia="Calibri" w:hAnsiTheme="minorHAnsi" w:cstheme="minorHAnsi"/>
          <w:bCs/>
          <w:szCs w:val="24"/>
        </w:rPr>
        <w:t>čtovného obdobia nenastali udalosti osobitného v</w:t>
      </w:r>
      <w:r>
        <w:rPr>
          <w:rFonts w:asciiTheme="minorHAnsi" w:eastAsia="Calibri" w:hAnsiTheme="minorHAnsi" w:cstheme="minorHAnsi"/>
          <w:bCs/>
          <w:szCs w:val="24"/>
        </w:rPr>
        <w:t>ý</w:t>
      </w:r>
      <w:r w:rsidRPr="007C0679">
        <w:rPr>
          <w:rFonts w:asciiTheme="minorHAnsi" w:eastAsia="Calibri" w:hAnsiTheme="minorHAnsi" w:cstheme="minorHAnsi"/>
          <w:bCs/>
          <w:szCs w:val="24"/>
        </w:rPr>
        <w:t>znamu</w:t>
      </w:r>
      <w:r w:rsidRPr="007C0679">
        <w:rPr>
          <w:rFonts w:asciiTheme="minorHAnsi" w:eastAsia="Calibri" w:hAnsiTheme="minorHAnsi" w:cstheme="minorHAnsi"/>
          <w:b/>
          <w:szCs w:val="24"/>
        </w:rPr>
        <w:t>.</w:t>
      </w:r>
    </w:p>
    <w:p w14:paraId="66AFD699" w14:textId="77777777" w:rsidR="00F32054" w:rsidRPr="007C0679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szCs w:val="24"/>
        </w:rPr>
      </w:pPr>
    </w:p>
    <w:p w14:paraId="02C89C21" w14:textId="77777777" w:rsidR="008445A8" w:rsidRPr="008445A8" w:rsidRDefault="008445A8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b/>
        </w:rPr>
      </w:pPr>
      <w:r w:rsidRPr="008445A8">
        <w:rPr>
          <w:rFonts w:ascii="Calibri" w:eastAsia="Calibri" w:hAnsi="Calibri" w:cs="Calibri"/>
          <w:b/>
        </w:rPr>
        <w:t>Náklady na výskum a vývoj</w:t>
      </w:r>
    </w:p>
    <w:p w14:paraId="651A4AB8" w14:textId="77777777" w:rsidR="008445A8" w:rsidRDefault="008445A8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Naša spoločnosť nemá žiadne náklady na výskum a</w:t>
      </w:r>
      <w:r w:rsidR="00F32054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vývoj</w:t>
      </w:r>
    </w:p>
    <w:p w14:paraId="3CB15F8B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7BAB3B26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  <w:b/>
        </w:rPr>
      </w:pPr>
      <w:r w:rsidRPr="00F32054">
        <w:rPr>
          <w:rFonts w:ascii="Calibri" w:eastAsia="Calibri" w:hAnsi="Calibri" w:cs="Calibri"/>
          <w:b/>
        </w:rPr>
        <w:t>Organizačné zložky v</w:t>
      </w:r>
      <w:r>
        <w:rPr>
          <w:rFonts w:ascii="Calibri" w:eastAsia="Calibri" w:hAnsi="Calibri" w:cs="Calibri"/>
          <w:b/>
        </w:rPr>
        <w:t> </w:t>
      </w:r>
      <w:r w:rsidRPr="00F32054">
        <w:rPr>
          <w:rFonts w:ascii="Calibri" w:eastAsia="Calibri" w:hAnsi="Calibri" w:cs="Calibri"/>
          <w:b/>
        </w:rPr>
        <w:t>zahraničí</w:t>
      </w:r>
    </w:p>
    <w:p w14:paraId="730910F8" w14:textId="77777777" w:rsidR="00F32054" w:rsidRDefault="00F3205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 w:rsidRPr="00F32054">
        <w:rPr>
          <w:rFonts w:ascii="Calibri" w:eastAsia="Calibri" w:hAnsi="Calibri" w:cs="Calibri"/>
        </w:rPr>
        <w:t>Naša spoločnosť nemá organizačné zložky v</w:t>
      </w:r>
      <w:r w:rsidR="00CB1384">
        <w:rPr>
          <w:rFonts w:ascii="Calibri" w:eastAsia="Calibri" w:hAnsi="Calibri" w:cs="Calibri"/>
        </w:rPr>
        <w:t> </w:t>
      </w:r>
      <w:r w:rsidRPr="00F32054">
        <w:rPr>
          <w:rFonts w:ascii="Calibri" w:eastAsia="Calibri" w:hAnsi="Calibri" w:cs="Calibri"/>
        </w:rPr>
        <w:t>zahraničí</w:t>
      </w:r>
    </w:p>
    <w:p w14:paraId="3DDCF726" w14:textId="77777777" w:rsidR="00CB1384" w:rsidRDefault="00CB1384" w:rsidP="008445A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</w:p>
    <w:p w14:paraId="61024CC9" w14:textId="77777777" w:rsidR="00854BB8" w:rsidRDefault="00854BB8" w:rsidP="00854BB8">
      <w:pPr>
        <w:pStyle w:val="Nadpis1"/>
        <w:numPr>
          <w:ilvl w:val="0"/>
          <w:numId w:val="0"/>
        </w:numPr>
        <w:spacing w:after="0" w:line="240" w:lineRule="auto"/>
        <w:ind w:left="144"/>
        <w:rPr>
          <w:b/>
        </w:rPr>
      </w:pPr>
      <w:r w:rsidRPr="008445A8">
        <w:rPr>
          <w:b/>
        </w:rPr>
        <w:t>Predpokladaný vývoj podnikateľskej činnosti v budúcom roku</w:t>
      </w:r>
    </w:p>
    <w:p w14:paraId="3048AF03" w14:textId="58AAB866" w:rsidR="00854BB8" w:rsidRDefault="00854BB8" w:rsidP="00854BB8">
      <w:pPr>
        <w:spacing w:after="0" w:line="240" w:lineRule="auto"/>
        <w:ind w:left="129" w:right="0"/>
        <w:jc w:val="lef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Cieľom podnikateľskej činnosti spoločnosti </w:t>
      </w:r>
      <w:proofErr w:type="spellStart"/>
      <w:r w:rsidR="00E73268">
        <w:rPr>
          <w:rFonts w:ascii="Calibri" w:eastAsia="Calibri" w:hAnsi="Calibri" w:cs="Calibri"/>
        </w:rPr>
        <w:t>FarmInvest</w:t>
      </w:r>
      <w:proofErr w:type="spellEnd"/>
      <w:r w:rsidR="00E73268">
        <w:rPr>
          <w:rFonts w:ascii="Calibri" w:eastAsia="Calibri" w:hAnsi="Calibri" w:cs="Calibri"/>
        </w:rPr>
        <w:t xml:space="preserve"> </w:t>
      </w:r>
      <w:proofErr w:type="spellStart"/>
      <w:r w:rsidR="00E73268">
        <w:rPr>
          <w:rFonts w:ascii="Calibri" w:eastAsia="Calibri" w:hAnsi="Calibri" w:cs="Calibri"/>
        </w:rPr>
        <w:t>Trade</w:t>
      </w:r>
      <w:proofErr w:type="spellEnd"/>
      <w:r>
        <w:rPr>
          <w:rFonts w:ascii="Calibri" w:eastAsia="Calibri" w:hAnsi="Calibri" w:cs="Calibri"/>
        </w:rPr>
        <w:t xml:space="preserve"> s.</w:t>
      </w:r>
      <w:r w:rsidR="00CB1384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r.</w:t>
      </w:r>
      <w:r w:rsidR="00CB1384">
        <w:rPr>
          <w:rFonts w:ascii="Calibri" w:eastAsia="Calibri" w:hAnsi="Calibri" w:cs="Calibri"/>
        </w:rPr>
        <w:t xml:space="preserve"> </w:t>
      </w:r>
      <w:r w:rsidR="00E73268">
        <w:rPr>
          <w:rFonts w:ascii="Calibri" w:eastAsia="Calibri" w:hAnsi="Calibri" w:cs="Calibri"/>
        </w:rPr>
        <w:t>o v roku 202</w:t>
      </w:r>
      <w:r w:rsidR="007C0679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je </w:t>
      </w:r>
      <w:r w:rsidR="00E73268">
        <w:rPr>
          <w:rFonts w:ascii="Calibri" w:eastAsia="Calibri" w:hAnsi="Calibri" w:cs="Calibri"/>
        </w:rPr>
        <w:t>navýšiť tržby v rozmedzí 5-10%</w:t>
      </w:r>
      <w:r>
        <w:rPr>
          <w:rFonts w:ascii="Calibri" w:eastAsia="Calibri" w:hAnsi="Calibri" w:cs="Calibri"/>
        </w:rPr>
        <w:t>.</w:t>
      </w:r>
    </w:p>
    <w:p w14:paraId="6F6EC075" w14:textId="77777777" w:rsidR="00854BB8" w:rsidRPr="00F32054" w:rsidRDefault="00854BB8" w:rsidP="00F32054">
      <w:pPr>
        <w:spacing w:after="0" w:line="240" w:lineRule="auto"/>
        <w:ind w:left="129" w:right="0"/>
        <w:jc w:val="left"/>
      </w:pPr>
    </w:p>
    <w:p w14:paraId="06DA3574" w14:textId="77777777" w:rsidR="00B115A7" w:rsidRDefault="007440B9">
      <w:pPr>
        <w:spacing w:after="197" w:line="259" w:lineRule="auto"/>
        <w:ind w:left="144" w:right="0" w:hanging="10"/>
        <w:jc w:val="left"/>
      </w:pPr>
      <w:r>
        <w:rPr>
          <w:rFonts w:ascii="Calibri" w:eastAsia="Calibri" w:hAnsi="Calibri" w:cs="Calibri"/>
          <w:sz w:val="26"/>
        </w:rPr>
        <w:t>Prílohy:</w:t>
      </w:r>
    </w:p>
    <w:p w14:paraId="7C415ACF" w14:textId="13725C8E" w:rsidR="00B115A7" w:rsidRDefault="007440B9">
      <w:pPr>
        <w:spacing w:after="3" w:line="265" w:lineRule="auto"/>
        <w:ind w:left="538" w:right="0"/>
        <w:jc w:val="left"/>
      </w:pPr>
      <w:r>
        <w:rPr>
          <w:rFonts w:ascii="Calibri" w:eastAsia="Calibri" w:hAnsi="Calibri" w:cs="Calibri"/>
        </w:rPr>
        <w:t xml:space="preserve">1. </w:t>
      </w:r>
      <w:r w:rsidR="008445A8">
        <w:rPr>
          <w:rFonts w:ascii="Calibri" w:eastAsia="Calibri" w:hAnsi="Calibri" w:cs="Calibri"/>
        </w:rPr>
        <w:t xml:space="preserve">  </w:t>
      </w:r>
      <w:r w:rsidRPr="00854BB8">
        <w:rPr>
          <w:rFonts w:ascii="Calibri" w:eastAsia="Calibri" w:hAnsi="Calibri" w:cs="Calibri"/>
          <w:sz w:val="26"/>
        </w:rPr>
        <w:t>Účtovná závierka k 31.12.20</w:t>
      </w:r>
      <w:r w:rsidR="00E601C2">
        <w:rPr>
          <w:rFonts w:ascii="Calibri" w:eastAsia="Calibri" w:hAnsi="Calibri" w:cs="Calibri"/>
          <w:sz w:val="26"/>
        </w:rPr>
        <w:t>2</w:t>
      </w:r>
      <w:r w:rsidR="007C0679">
        <w:rPr>
          <w:rFonts w:ascii="Calibri" w:eastAsia="Calibri" w:hAnsi="Calibri" w:cs="Calibri"/>
          <w:sz w:val="26"/>
        </w:rPr>
        <w:t>2</w:t>
      </w:r>
    </w:p>
    <w:p w14:paraId="7245B5D3" w14:textId="1DF3896C" w:rsidR="00F32054" w:rsidRPr="00854BB8" w:rsidRDefault="007440B9" w:rsidP="00A35785">
      <w:pPr>
        <w:pStyle w:val="Nadpis1"/>
        <w:spacing w:after="0"/>
        <w:ind w:left="869" w:hanging="355"/>
      </w:pPr>
      <w:r w:rsidRPr="00854BB8">
        <w:t>Poznámky k účtovnej závierke k 31.12.20</w:t>
      </w:r>
      <w:r w:rsidR="007C0679">
        <w:t>22</w:t>
      </w:r>
      <w:r w:rsidR="00F32054" w:rsidRPr="00854BB8">
        <w:t xml:space="preserve">     </w:t>
      </w:r>
    </w:p>
    <w:p w14:paraId="775D5EF4" w14:textId="64709027" w:rsidR="00F32054" w:rsidRDefault="00320FB6" w:rsidP="00320FB6">
      <w:pPr>
        <w:pStyle w:val="Nadpis1"/>
        <w:numPr>
          <w:ilvl w:val="0"/>
          <w:numId w:val="0"/>
        </w:numPr>
      </w:pPr>
      <w:r>
        <w:t xml:space="preserve">              Správa audítora</w:t>
      </w:r>
    </w:p>
    <w:p w14:paraId="5410A7DB" w14:textId="77777777" w:rsidR="00F32054" w:rsidRDefault="00F32054">
      <w:pPr>
        <w:spacing w:after="3" w:line="265" w:lineRule="auto"/>
        <w:ind w:left="519" w:right="0"/>
        <w:jc w:val="left"/>
        <w:rPr>
          <w:rFonts w:ascii="Calibri" w:eastAsia="Calibri" w:hAnsi="Calibri" w:cs="Calibri"/>
        </w:rPr>
      </w:pPr>
    </w:p>
    <w:p w14:paraId="1E046815" w14:textId="77777777" w:rsidR="00F32054" w:rsidRDefault="00F32054">
      <w:pPr>
        <w:spacing w:after="3" w:line="265" w:lineRule="auto"/>
        <w:ind w:left="519" w:right="0"/>
        <w:jc w:val="left"/>
        <w:rPr>
          <w:rFonts w:ascii="Calibri" w:eastAsia="Calibri" w:hAnsi="Calibri" w:cs="Calibri"/>
        </w:rPr>
      </w:pPr>
    </w:p>
    <w:p w14:paraId="2A19BA35" w14:textId="0EB07D19" w:rsidR="00B115A7" w:rsidRDefault="00F32054">
      <w:pPr>
        <w:spacing w:after="3" w:line="265" w:lineRule="auto"/>
        <w:ind w:left="519" w:right="0"/>
        <w:jc w:val="left"/>
      </w:pPr>
      <w:r>
        <w:rPr>
          <w:rFonts w:ascii="Calibri" w:eastAsia="Calibri" w:hAnsi="Calibri" w:cs="Calibri"/>
        </w:rPr>
        <w:t>V</w:t>
      </w:r>
      <w:r w:rsidR="00A35785">
        <w:rPr>
          <w:rFonts w:ascii="Calibri" w:eastAsia="Calibri" w:hAnsi="Calibri" w:cs="Calibri"/>
        </w:rPr>
        <w:t> </w:t>
      </w:r>
      <w:r w:rsidR="00E73268">
        <w:rPr>
          <w:rFonts w:ascii="Calibri" w:eastAsia="Calibri" w:hAnsi="Calibri" w:cs="Calibri"/>
        </w:rPr>
        <w:t>Bratislave</w:t>
      </w:r>
      <w:r w:rsidR="00A35785">
        <w:rPr>
          <w:rFonts w:ascii="Calibri" w:eastAsia="Calibri" w:hAnsi="Calibri" w:cs="Calibri"/>
        </w:rPr>
        <w:t xml:space="preserve">, </w:t>
      </w:r>
      <w:r w:rsidR="007C0679">
        <w:rPr>
          <w:rFonts w:ascii="Calibri" w:eastAsia="Calibri" w:hAnsi="Calibri" w:cs="Calibri"/>
        </w:rPr>
        <w:t>05</w:t>
      </w:r>
      <w:r w:rsidR="00DB5CDF">
        <w:rPr>
          <w:rFonts w:ascii="Calibri" w:eastAsia="Calibri" w:hAnsi="Calibri" w:cs="Calibri"/>
        </w:rPr>
        <w:t>.04.</w:t>
      </w:r>
      <w:r w:rsidR="00E601C2">
        <w:rPr>
          <w:rFonts w:ascii="Calibri" w:eastAsia="Calibri" w:hAnsi="Calibri" w:cs="Calibri"/>
        </w:rPr>
        <w:t>202</w:t>
      </w:r>
      <w:r w:rsidR="007C0679">
        <w:rPr>
          <w:rFonts w:ascii="Calibri" w:eastAsia="Calibri" w:hAnsi="Calibri" w:cs="Calibri"/>
        </w:rPr>
        <w:t>3</w:t>
      </w:r>
    </w:p>
    <w:sectPr w:rsidR="00B115A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789" w:right="1819" w:bottom="1614" w:left="1291" w:header="708" w:footer="73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F799C" w14:textId="77777777" w:rsidR="00117F25" w:rsidRDefault="00117F25">
      <w:pPr>
        <w:spacing w:after="0" w:line="240" w:lineRule="auto"/>
      </w:pPr>
      <w:r>
        <w:separator/>
      </w:r>
    </w:p>
  </w:endnote>
  <w:endnote w:type="continuationSeparator" w:id="0">
    <w:p w14:paraId="551325D1" w14:textId="77777777" w:rsidR="00117F25" w:rsidRDefault="00117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2A665" w14:textId="77777777" w:rsidR="00B115A7" w:rsidRDefault="007440B9">
    <w:pPr>
      <w:tabs>
        <w:tab w:val="right" w:pos="9188"/>
      </w:tabs>
      <w:spacing w:after="0" w:line="259" w:lineRule="auto"/>
      <w:ind w:left="0" w:right="-398" w:firstLine="0"/>
      <w:jc w:val="left"/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2016</w:t>
    </w:r>
    <w:r>
      <w:rPr>
        <w:sz w:val="22"/>
      </w:rPr>
      <w:tab/>
      <w:t>SVET ORECHOV s.r.o.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D3340" w14:textId="784F3BC6" w:rsidR="00B115A7" w:rsidRPr="00E73268" w:rsidRDefault="007440B9">
    <w:pPr>
      <w:tabs>
        <w:tab w:val="right" w:pos="9188"/>
      </w:tabs>
      <w:spacing w:after="0" w:line="259" w:lineRule="auto"/>
      <w:ind w:left="0" w:right="-398" w:firstLine="0"/>
      <w:jc w:val="left"/>
      <w:rPr>
        <w:sz w:val="22"/>
      </w:rPr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</w:t>
    </w:r>
    <w:r w:rsidR="00E516F9">
      <w:rPr>
        <w:sz w:val="22"/>
      </w:rPr>
      <w:t>2</w:t>
    </w:r>
    <w:r w:rsidR="004A6517">
      <w:rPr>
        <w:sz w:val="22"/>
      </w:rPr>
      <w:t>2</w:t>
    </w:r>
    <w:r>
      <w:rPr>
        <w:sz w:val="22"/>
      </w:rPr>
      <w:tab/>
    </w:r>
    <w:proofErr w:type="spellStart"/>
    <w:r w:rsidR="00E73268">
      <w:rPr>
        <w:sz w:val="22"/>
      </w:rPr>
      <w:t>FarmInvest</w:t>
    </w:r>
    <w:proofErr w:type="spellEnd"/>
    <w:r w:rsidR="00E73268">
      <w:rPr>
        <w:sz w:val="22"/>
      </w:rPr>
      <w:t xml:space="preserve"> </w:t>
    </w:r>
    <w:proofErr w:type="spellStart"/>
    <w:r w:rsidR="00E73268">
      <w:rPr>
        <w:sz w:val="22"/>
      </w:rPr>
      <w:t>Trade</w:t>
    </w:r>
    <w:proofErr w:type="spellEnd"/>
    <w:r>
      <w:rPr>
        <w:sz w:val="22"/>
      </w:rPr>
      <w:t xml:space="preserve"> s.</w:t>
    </w:r>
    <w:r w:rsidR="00CB1384">
      <w:rPr>
        <w:sz w:val="22"/>
      </w:rPr>
      <w:t xml:space="preserve"> </w:t>
    </w:r>
    <w:r>
      <w:rPr>
        <w:sz w:val="22"/>
      </w:rPr>
      <w:t>r.</w:t>
    </w:r>
    <w:r w:rsidR="00CB1384">
      <w:rPr>
        <w:sz w:val="22"/>
      </w:rPr>
      <w:t xml:space="preserve"> </w:t>
    </w:r>
    <w:r>
      <w:rPr>
        <w:sz w:val="22"/>
      </w:rPr>
      <w:t>o.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B013" w14:textId="73227064" w:rsidR="00FD08FB" w:rsidRDefault="007440B9">
    <w:pPr>
      <w:tabs>
        <w:tab w:val="right" w:pos="9188"/>
      </w:tabs>
      <w:spacing w:after="0" w:line="259" w:lineRule="auto"/>
      <w:ind w:left="0" w:right="-398" w:firstLine="0"/>
      <w:jc w:val="left"/>
      <w:rPr>
        <w:sz w:val="22"/>
      </w:rPr>
    </w:pPr>
    <w:r>
      <w:rPr>
        <w:sz w:val="20"/>
      </w:rPr>
      <w:t xml:space="preserve">Výročná </w:t>
    </w:r>
    <w:r>
      <w:rPr>
        <w:sz w:val="22"/>
      </w:rPr>
      <w:t xml:space="preserve">správa za </w:t>
    </w:r>
    <w:r>
      <w:rPr>
        <w:sz w:val="20"/>
      </w:rPr>
      <w:t xml:space="preserve">rok </w:t>
    </w:r>
    <w:r>
      <w:rPr>
        <w:sz w:val="22"/>
      </w:rPr>
      <w:t>20</w:t>
    </w:r>
    <w:r w:rsidR="00597277">
      <w:rPr>
        <w:sz w:val="22"/>
      </w:rPr>
      <w:t>2</w:t>
    </w:r>
    <w:r w:rsidR="00284383">
      <w:rPr>
        <w:sz w:val="22"/>
      </w:rPr>
      <w:t>2</w:t>
    </w:r>
  </w:p>
  <w:p w14:paraId="09717E8E" w14:textId="77777777" w:rsidR="00B115A7" w:rsidRDefault="007440B9">
    <w:pPr>
      <w:tabs>
        <w:tab w:val="right" w:pos="9188"/>
      </w:tabs>
      <w:spacing w:after="0" w:line="259" w:lineRule="auto"/>
      <w:ind w:left="0" w:right="-398" w:firstLine="0"/>
      <w:jc w:val="left"/>
    </w:pPr>
    <w:r>
      <w:rPr>
        <w:sz w:val="22"/>
      </w:rPr>
      <w:tab/>
    </w:r>
    <w:proofErr w:type="spellStart"/>
    <w:r w:rsidR="008B2425">
      <w:rPr>
        <w:sz w:val="22"/>
      </w:rPr>
      <w:t>FarmInvest</w:t>
    </w:r>
    <w:proofErr w:type="spellEnd"/>
    <w:r w:rsidR="008B2425">
      <w:rPr>
        <w:sz w:val="22"/>
      </w:rPr>
      <w:t xml:space="preserve"> </w:t>
    </w:r>
    <w:proofErr w:type="spellStart"/>
    <w:r w:rsidR="008B2425">
      <w:rPr>
        <w:sz w:val="22"/>
      </w:rPr>
      <w:t>Trade</w:t>
    </w:r>
    <w:proofErr w:type="spellEnd"/>
    <w:r>
      <w:rPr>
        <w:sz w:val="22"/>
      </w:rPr>
      <w:t xml:space="preserve"> s.r.o.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40DBF" w14:textId="77777777" w:rsidR="00117F25" w:rsidRDefault="00117F25">
      <w:pPr>
        <w:spacing w:after="0" w:line="240" w:lineRule="auto"/>
      </w:pPr>
      <w:r>
        <w:separator/>
      </w:r>
    </w:p>
  </w:footnote>
  <w:footnote w:type="continuationSeparator" w:id="0">
    <w:p w14:paraId="420306C1" w14:textId="77777777" w:rsidR="00117F25" w:rsidRDefault="00117F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39A20" w14:textId="77777777" w:rsidR="00B115A7" w:rsidRDefault="007440B9">
    <w:pPr>
      <w:spacing w:after="0" w:line="259" w:lineRule="auto"/>
      <w:ind w:left="0" w:right="-250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9968A" w14:textId="77777777" w:rsidR="00B115A7" w:rsidRDefault="007440B9">
    <w:pPr>
      <w:spacing w:after="0" w:line="259" w:lineRule="auto"/>
      <w:ind w:left="0" w:right="-250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FF0194">
      <w:rPr>
        <w:noProof/>
        <w:sz w:val="20"/>
      </w:rPr>
      <w:t>3</w:t>
    </w:r>
    <w:r>
      <w:rPr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A679D" w14:textId="77777777" w:rsidR="00B115A7" w:rsidRDefault="00B115A7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C64DA"/>
    <w:multiLevelType w:val="hybridMultilevel"/>
    <w:tmpl w:val="65B41C34"/>
    <w:lvl w:ilvl="0" w:tplc="9E5CC446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827D3A"/>
    <w:multiLevelType w:val="hybridMultilevel"/>
    <w:tmpl w:val="BE068F4A"/>
    <w:lvl w:ilvl="0" w:tplc="A6905162">
      <w:start w:val="2"/>
      <w:numFmt w:val="decimal"/>
      <w:pStyle w:val="Nadpis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CEE914">
      <w:start w:val="1"/>
      <w:numFmt w:val="lowerLetter"/>
      <w:lvlText w:val="%2"/>
      <w:lvlJc w:val="left"/>
      <w:pPr>
        <w:ind w:left="15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5EC18C">
      <w:start w:val="1"/>
      <w:numFmt w:val="lowerRoman"/>
      <w:lvlText w:val="%3"/>
      <w:lvlJc w:val="left"/>
      <w:pPr>
        <w:ind w:left="22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6E21A6">
      <w:start w:val="1"/>
      <w:numFmt w:val="decimal"/>
      <w:lvlText w:val="%4"/>
      <w:lvlJc w:val="left"/>
      <w:pPr>
        <w:ind w:left="29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4C805AA">
      <w:start w:val="1"/>
      <w:numFmt w:val="lowerLetter"/>
      <w:lvlText w:val="%5"/>
      <w:lvlJc w:val="left"/>
      <w:pPr>
        <w:ind w:left="37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C0BCC6">
      <w:start w:val="1"/>
      <w:numFmt w:val="lowerRoman"/>
      <w:lvlText w:val="%6"/>
      <w:lvlJc w:val="left"/>
      <w:pPr>
        <w:ind w:left="44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E07C84">
      <w:start w:val="1"/>
      <w:numFmt w:val="decimal"/>
      <w:lvlText w:val="%7"/>
      <w:lvlJc w:val="left"/>
      <w:pPr>
        <w:ind w:left="5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0811A8">
      <w:start w:val="1"/>
      <w:numFmt w:val="lowerLetter"/>
      <w:lvlText w:val="%8"/>
      <w:lvlJc w:val="left"/>
      <w:pPr>
        <w:ind w:left="58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EA8666">
      <w:start w:val="1"/>
      <w:numFmt w:val="lowerRoman"/>
      <w:lvlText w:val="%9"/>
      <w:lvlJc w:val="left"/>
      <w:pPr>
        <w:ind w:left="65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3F41A1D"/>
    <w:multiLevelType w:val="hybridMultilevel"/>
    <w:tmpl w:val="143233E4"/>
    <w:lvl w:ilvl="0" w:tplc="061A8410">
      <w:start w:val="2"/>
      <w:numFmt w:val="decimal"/>
      <w:lvlText w:val="%1."/>
      <w:lvlJc w:val="left"/>
      <w:pPr>
        <w:ind w:left="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00BC20">
      <w:start w:val="1"/>
      <w:numFmt w:val="lowerLetter"/>
      <w:lvlText w:val="%2"/>
      <w:lvlJc w:val="left"/>
      <w:pPr>
        <w:ind w:left="1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B469E4">
      <w:start w:val="1"/>
      <w:numFmt w:val="lowerRoman"/>
      <w:lvlText w:val="%3"/>
      <w:lvlJc w:val="left"/>
      <w:pPr>
        <w:ind w:left="2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C8B666">
      <w:start w:val="1"/>
      <w:numFmt w:val="decimal"/>
      <w:lvlText w:val="%4"/>
      <w:lvlJc w:val="left"/>
      <w:pPr>
        <w:ind w:left="2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74B210">
      <w:start w:val="1"/>
      <w:numFmt w:val="lowerLetter"/>
      <w:lvlText w:val="%5"/>
      <w:lvlJc w:val="left"/>
      <w:pPr>
        <w:ind w:left="3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0AF7CA">
      <w:start w:val="1"/>
      <w:numFmt w:val="lowerRoman"/>
      <w:lvlText w:val="%6"/>
      <w:lvlJc w:val="left"/>
      <w:pPr>
        <w:ind w:left="4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2FA46">
      <w:start w:val="1"/>
      <w:numFmt w:val="decimal"/>
      <w:lvlText w:val="%7"/>
      <w:lvlJc w:val="left"/>
      <w:pPr>
        <w:ind w:left="4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12D7D6">
      <w:start w:val="1"/>
      <w:numFmt w:val="lowerLetter"/>
      <w:lvlText w:val="%8"/>
      <w:lvlJc w:val="left"/>
      <w:pPr>
        <w:ind w:left="5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5E1AAA">
      <w:start w:val="1"/>
      <w:numFmt w:val="lowerRoman"/>
      <w:lvlText w:val="%9"/>
      <w:lvlJc w:val="left"/>
      <w:pPr>
        <w:ind w:left="6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571799"/>
    <w:multiLevelType w:val="hybridMultilevel"/>
    <w:tmpl w:val="AF8AAE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246787">
    <w:abstractNumId w:val="2"/>
  </w:num>
  <w:num w:numId="2" w16cid:durableId="871770516">
    <w:abstractNumId w:val="1"/>
  </w:num>
  <w:num w:numId="3" w16cid:durableId="1213149497">
    <w:abstractNumId w:val="3"/>
  </w:num>
  <w:num w:numId="4" w16cid:durableId="1005327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5A7"/>
    <w:rsid w:val="00030274"/>
    <w:rsid w:val="00042A97"/>
    <w:rsid w:val="000734E1"/>
    <w:rsid w:val="00081AB7"/>
    <w:rsid w:val="00115F81"/>
    <w:rsid w:val="00117F25"/>
    <w:rsid w:val="001505B3"/>
    <w:rsid w:val="001B0232"/>
    <w:rsid w:val="0020789F"/>
    <w:rsid w:val="00227CFE"/>
    <w:rsid w:val="00227D89"/>
    <w:rsid w:val="00284383"/>
    <w:rsid w:val="00320FB6"/>
    <w:rsid w:val="0040337B"/>
    <w:rsid w:val="00412A6F"/>
    <w:rsid w:val="00427EB2"/>
    <w:rsid w:val="00430827"/>
    <w:rsid w:val="00445D21"/>
    <w:rsid w:val="004645FF"/>
    <w:rsid w:val="00491DB1"/>
    <w:rsid w:val="004A1E7C"/>
    <w:rsid w:val="004A6517"/>
    <w:rsid w:val="004E3257"/>
    <w:rsid w:val="005333D6"/>
    <w:rsid w:val="00597277"/>
    <w:rsid w:val="005A5C64"/>
    <w:rsid w:val="005C57D4"/>
    <w:rsid w:val="00676746"/>
    <w:rsid w:val="006C78B1"/>
    <w:rsid w:val="006D04EB"/>
    <w:rsid w:val="00732CBD"/>
    <w:rsid w:val="007440B9"/>
    <w:rsid w:val="007C0679"/>
    <w:rsid w:val="008445A8"/>
    <w:rsid w:val="00854BB8"/>
    <w:rsid w:val="008A0F98"/>
    <w:rsid w:val="008B2425"/>
    <w:rsid w:val="008B269A"/>
    <w:rsid w:val="008C22AD"/>
    <w:rsid w:val="008F1B24"/>
    <w:rsid w:val="009B37A5"/>
    <w:rsid w:val="009D1010"/>
    <w:rsid w:val="009F134F"/>
    <w:rsid w:val="00A240DD"/>
    <w:rsid w:val="00A35785"/>
    <w:rsid w:val="00AC11CB"/>
    <w:rsid w:val="00AD18A1"/>
    <w:rsid w:val="00B115A7"/>
    <w:rsid w:val="00BB1767"/>
    <w:rsid w:val="00BD33DC"/>
    <w:rsid w:val="00C1242A"/>
    <w:rsid w:val="00C34F12"/>
    <w:rsid w:val="00CA52EA"/>
    <w:rsid w:val="00CB1384"/>
    <w:rsid w:val="00CE51EF"/>
    <w:rsid w:val="00CF712B"/>
    <w:rsid w:val="00D12E36"/>
    <w:rsid w:val="00D42BDB"/>
    <w:rsid w:val="00DB2440"/>
    <w:rsid w:val="00DB5CDF"/>
    <w:rsid w:val="00E06EC4"/>
    <w:rsid w:val="00E17CD6"/>
    <w:rsid w:val="00E516F9"/>
    <w:rsid w:val="00E601C2"/>
    <w:rsid w:val="00E73268"/>
    <w:rsid w:val="00E818D9"/>
    <w:rsid w:val="00ED637D"/>
    <w:rsid w:val="00F32054"/>
    <w:rsid w:val="00F419E4"/>
    <w:rsid w:val="00F4366C"/>
    <w:rsid w:val="00FD08FB"/>
    <w:rsid w:val="00FF0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E4698"/>
  <w15:docId w15:val="{E4D3BED8-2C62-42D9-B758-CA65A13EA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53" w:right="154" w:hanging="5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2"/>
      </w:numPr>
      <w:spacing w:after="172"/>
      <w:ind w:left="63" w:hanging="10"/>
      <w:outlineLvl w:val="0"/>
    </w:pPr>
    <w:rPr>
      <w:rFonts w:ascii="Calibri" w:eastAsia="Calibri" w:hAnsi="Calibri" w:cs="Calibri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D0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34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18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1184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03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72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69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C727F-F59A-4D35-9586-ABC70D8D9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764</Words>
  <Characters>4357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Ketevan Kobachidze</cp:lastModifiedBy>
  <cp:revision>15</cp:revision>
  <cp:lastPrinted>2023-04-05T07:32:00Z</cp:lastPrinted>
  <dcterms:created xsi:type="dcterms:W3CDTF">2022-04-28T09:11:00Z</dcterms:created>
  <dcterms:modified xsi:type="dcterms:W3CDTF">2023-04-05T07:32:00Z</dcterms:modified>
</cp:coreProperties>
</file>