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4D80A1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14:paraId="0A4C9F32" w14:textId="77777777" w:rsidR="00F50C90" w:rsidRPr="003A28AA" w:rsidRDefault="00F50C90" w:rsidP="00F50C9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883FAA3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A32FEE8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14:paraId="5169CCE4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14:paraId="62E63306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440521C" w14:textId="77777777" w:rsidR="00F50C90" w:rsidRPr="003A28AA" w:rsidRDefault="00F50C90" w:rsidP="00F50C90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14:paraId="229AC95A" w14:textId="77777777" w:rsidR="00F50C90" w:rsidRPr="003A28AA" w:rsidRDefault="00F50C90" w:rsidP="00F50C90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50C90" w:rsidRPr="003A28AA" w14:paraId="557DCF64" w14:textId="77777777" w:rsidTr="001E3C58">
        <w:tc>
          <w:tcPr>
            <w:tcW w:w="4781" w:type="dxa"/>
            <w:vAlign w:val="center"/>
          </w:tcPr>
          <w:p w14:paraId="272B389F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4027E4B5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F50C90" w:rsidRPr="003A28AA" w14:paraId="2DB08470" w14:textId="77777777" w:rsidTr="001E3C58">
        <w:tc>
          <w:tcPr>
            <w:tcW w:w="4781" w:type="dxa"/>
            <w:vAlign w:val="center"/>
          </w:tcPr>
          <w:p w14:paraId="568A0EC9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09661E99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ul. gen. Svobodu 1948/10</w:t>
            </w:r>
          </w:p>
        </w:tc>
      </w:tr>
      <w:tr w:rsidR="00F50C90" w:rsidRPr="003A28AA" w14:paraId="36119FCC" w14:textId="77777777" w:rsidTr="001E3C58">
        <w:tc>
          <w:tcPr>
            <w:tcW w:w="4781" w:type="dxa"/>
            <w:vAlign w:val="center"/>
          </w:tcPr>
          <w:p w14:paraId="67D580A5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založenia/zriadenia</w:t>
            </w:r>
          </w:p>
        </w:tc>
        <w:tc>
          <w:tcPr>
            <w:tcW w:w="5479" w:type="dxa"/>
          </w:tcPr>
          <w:p w14:paraId="04B5307B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01.09.2002  </w:t>
            </w:r>
          </w:p>
        </w:tc>
      </w:tr>
      <w:tr w:rsidR="00F50C90" w:rsidRPr="003A28AA" w14:paraId="5AC1234E" w14:textId="77777777" w:rsidTr="001E3C58">
        <w:tc>
          <w:tcPr>
            <w:tcW w:w="4781" w:type="dxa"/>
            <w:vAlign w:val="center"/>
          </w:tcPr>
          <w:p w14:paraId="5D2C2907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Spôsob založenia/zriadenia</w:t>
            </w:r>
          </w:p>
        </w:tc>
        <w:tc>
          <w:tcPr>
            <w:tcW w:w="5479" w:type="dxa"/>
          </w:tcPr>
          <w:p w14:paraId="022EDC2C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50C90" w:rsidRPr="003A28AA" w14:paraId="59CBB2A8" w14:textId="77777777" w:rsidTr="001E3C58">
        <w:tc>
          <w:tcPr>
            <w:tcW w:w="4781" w:type="dxa"/>
            <w:vAlign w:val="center"/>
          </w:tcPr>
          <w:p w14:paraId="3E743E55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0C8808F1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Mesto Dunajská Streda</w:t>
            </w:r>
          </w:p>
        </w:tc>
      </w:tr>
      <w:tr w:rsidR="00F50C90" w:rsidRPr="003A28AA" w14:paraId="7C23AF80" w14:textId="77777777" w:rsidTr="001E3C58">
        <w:tc>
          <w:tcPr>
            <w:tcW w:w="4781" w:type="dxa"/>
            <w:vAlign w:val="center"/>
          </w:tcPr>
          <w:p w14:paraId="7691BE34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503AD5AA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Hlavná 50/60</w:t>
            </w:r>
          </w:p>
        </w:tc>
      </w:tr>
      <w:tr w:rsidR="00F50C90" w:rsidRPr="003A28AA" w14:paraId="4DD2BC8B" w14:textId="77777777" w:rsidTr="001E3C58">
        <w:tc>
          <w:tcPr>
            <w:tcW w:w="4781" w:type="dxa"/>
            <w:vAlign w:val="center"/>
          </w:tcPr>
          <w:p w14:paraId="0010AC0D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1AA52D97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00596515</w:t>
            </w:r>
          </w:p>
        </w:tc>
      </w:tr>
      <w:tr w:rsidR="00F50C90" w:rsidRPr="003A28AA" w14:paraId="593E4A7B" w14:textId="77777777" w:rsidTr="001E3C58">
        <w:tc>
          <w:tcPr>
            <w:tcW w:w="4781" w:type="dxa"/>
            <w:vAlign w:val="center"/>
          </w:tcPr>
          <w:p w14:paraId="2897FAF4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14:paraId="69833DD3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14:paraId="6AE7CA06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F50C90" w:rsidRPr="003A28AA" w14:paraId="3F99187B" w14:textId="77777777" w:rsidTr="001E3C58">
        <w:tc>
          <w:tcPr>
            <w:tcW w:w="4781" w:type="dxa"/>
            <w:vAlign w:val="center"/>
          </w:tcPr>
          <w:p w14:paraId="45BC25BA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14:paraId="5E0030A0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48566515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je</w:t>
            </w:r>
          </w:p>
          <w:p w14:paraId="3570B33E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000000">
              <w:rPr>
                <w:rFonts w:ascii="Times New Roman" w:eastAsia="Times New Roman" w:hAnsi="Times New Roman" w:cs="Times New Roman"/>
                <w:lang w:eastAsia="sk-SK"/>
              </w:rPr>
            </w:r>
            <w:r w:rsidR="00000000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nie je</w:t>
            </w:r>
          </w:p>
        </w:tc>
      </w:tr>
      <w:tr w:rsidR="00F50C90" w:rsidRPr="003A28AA" w14:paraId="78A1FF94" w14:textId="77777777" w:rsidTr="001E3C58">
        <w:tc>
          <w:tcPr>
            <w:tcW w:w="4781" w:type="dxa"/>
            <w:vAlign w:val="center"/>
          </w:tcPr>
          <w:p w14:paraId="6F4D010B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14:paraId="782E0571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1893C966" w14:textId="77777777" w:rsidR="00F50C90" w:rsidRPr="003A28AA" w:rsidRDefault="00F50C90" w:rsidP="001E3C58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50C90" w:rsidRPr="003A28AA" w14:paraId="0FE15E10" w14:textId="77777777" w:rsidTr="001E3C58">
        <w:tc>
          <w:tcPr>
            <w:tcW w:w="4781" w:type="dxa"/>
            <w:vAlign w:val="center"/>
          </w:tcPr>
          <w:p w14:paraId="79D6D370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417A6780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Poskytovanie sociálnej starostlivosti  seniorom v zariadení s celoročným pobytom</w:t>
            </w:r>
          </w:p>
        </w:tc>
      </w:tr>
      <w:tr w:rsidR="00F50C90" w:rsidRPr="003A28AA" w14:paraId="30BC8CEF" w14:textId="77777777" w:rsidTr="001E3C58">
        <w:tc>
          <w:tcPr>
            <w:tcW w:w="4781" w:type="dxa"/>
            <w:vAlign w:val="center"/>
          </w:tcPr>
          <w:p w14:paraId="53E24701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ZPS</w:t>
            </w:r>
          </w:p>
        </w:tc>
        <w:tc>
          <w:tcPr>
            <w:tcW w:w="5479" w:type="dxa"/>
          </w:tcPr>
          <w:p w14:paraId="43BC7AB7" w14:textId="0574657C" w:rsidR="00F50C90" w:rsidRPr="00ED6688" w:rsidRDefault="0034691C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</w:t>
            </w:r>
          </w:p>
        </w:tc>
      </w:tr>
    </w:tbl>
    <w:p w14:paraId="4C77671E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BBBCFE1" w14:textId="77777777" w:rsidR="00F50C90" w:rsidRPr="00590766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14:paraId="0F22A662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50C90" w:rsidRPr="003A28AA" w14:paraId="104870C7" w14:textId="77777777" w:rsidTr="001E3C58">
        <w:tc>
          <w:tcPr>
            <w:tcW w:w="4781" w:type="dxa"/>
            <w:vAlign w:val="center"/>
          </w:tcPr>
          <w:p w14:paraId="3F55C78E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14:paraId="58D57723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Ing. Koloman </w:t>
            </w:r>
            <w:proofErr w:type="spellStart"/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Pongrácz</w:t>
            </w:r>
            <w:proofErr w:type="spellEnd"/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, riaditeľ ZPS</w:t>
            </w:r>
          </w:p>
        </w:tc>
      </w:tr>
      <w:tr w:rsidR="00F50C90" w:rsidRPr="003A28AA" w14:paraId="3529FC74" w14:textId="77777777" w:rsidTr="001E3C58">
        <w:tc>
          <w:tcPr>
            <w:tcW w:w="4781" w:type="dxa"/>
            <w:vAlign w:val="center"/>
          </w:tcPr>
          <w:p w14:paraId="461B4DD2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14:paraId="20854EBA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-</w:t>
            </w:r>
          </w:p>
        </w:tc>
      </w:tr>
      <w:tr w:rsidR="00F50C90" w:rsidRPr="003A28AA" w14:paraId="19294D5B" w14:textId="77777777" w:rsidTr="001E3C58">
        <w:tc>
          <w:tcPr>
            <w:tcW w:w="4781" w:type="dxa"/>
            <w:vAlign w:val="center"/>
          </w:tcPr>
          <w:p w14:paraId="26C6C18A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14:paraId="31FB84FB" w14:textId="2C6FF7DC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34691C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</w:tr>
      <w:tr w:rsidR="00F50C90" w:rsidRPr="003A28AA" w14:paraId="137EF26D" w14:textId="77777777" w:rsidTr="001E3C58">
        <w:tc>
          <w:tcPr>
            <w:tcW w:w="4781" w:type="dxa"/>
            <w:vAlign w:val="center"/>
          </w:tcPr>
          <w:p w14:paraId="60894A10" w14:textId="3759E6BF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Evidenčný počet zamestnancov k 31.12.20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0B40EA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5479" w:type="dxa"/>
          </w:tcPr>
          <w:p w14:paraId="0DEB35E3" w14:textId="79DF6C88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34691C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</w:p>
        </w:tc>
      </w:tr>
      <w:tr w:rsidR="00F50C90" w:rsidRPr="003A28AA" w14:paraId="45D81EAB" w14:textId="77777777" w:rsidTr="001E3C58">
        <w:tc>
          <w:tcPr>
            <w:tcW w:w="4781" w:type="dxa"/>
            <w:vAlign w:val="center"/>
          </w:tcPr>
          <w:p w14:paraId="0826F27A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14:paraId="5930F29C" w14:textId="1E9A40B2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34691C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</w:p>
        </w:tc>
      </w:tr>
      <w:tr w:rsidR="00F50C90" w:rsidRPr="003A28AA" w14:paraId="4AA4DA58" w14:textId="77777777" w:rsidTr="001E3C5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515A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6AB41" w14:textId="77777777" w:rsidR="00F50C90" w:rsidRPr="00590766" w:rsidRDefault="00F50C90" w:rsidP="001E3C58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-</w:t>
            </w:r>
          </w:p>
        </w:tc>
      </w:tr>
    </w:tbl>
    <w:p w14:paraId="31593404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62D5352" w14:textId="77777777" w:rsidR="00F50C90" w:rsidRPr="00590766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14:paraId="53E250C5" w14:textId="77777777" w:rsidR="00F50C90" w:rsidRPr="003A28AA" w:rsidRDefault="00F50C90" w:rsidP="00F50C90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3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52"/>
        <w:gridCol w:w="5479"/>
      </w:tblGrid>
      <w:tr w:rsidR="00F50C90" w:rsidRPr="003A28AA" w14:paraId="610B295F" w14:textId="77777777" w:rsidTr="001E3C58">
        <w:tc>
          <w:tcPr>
            <w:tcW w:w="4752" w:type="dxa"/>
          </w:tcPr>
          <w:p w14:paraId="2C41898F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14:paraId="6946ED51" w14:textId="77777777" w:rsidR="00F50C90" w:rsidRPr="00590766" w:rsidRDefault="00F50C90" w:rsidP="001E3C5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F50C90" w:rsidRPr="003A28AA" w14:paraId="37D9AEA2" w14:textId="77777777" w:rsidTr="001E3C58">
        <w:tc>
          <w:tcPr>
            <w:tcW w:w="4752" w:type="dxa"/>
            <w:vAlign w:val="center"/>
          </w:tcPr>
          <w:p w14:paraId="043EFF67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14:paraId="7FD8B661" w14:textId="77777777" w:rsidR="00F50C90" w:rsidRPr="00590766" w:rsidRDefault="00F50C90" w:rsidP="001E3C5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F50C90" w:rsidRPr="003A28AA" w14:paraId="71454629" w14:textId="77777777" w:rsidTr="001E3C58">
        <w:tc>
          <w:tcPr>
            <w:tcW w:w="4752" w:type="dxa"/>
            <w:vAlign w:val="center"/>
          </w:tcPr>
          <w:p w14:paraId="350D5F62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14:paraId="5D1106F8" w14:textId="77777777" w:rsidR="00F50C90" w:rsidRPr="00590766" w:rsidRDefault="00F50C90" w:rsidP="001E3C5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F50C90" w:rsidRPr="003A28AA" w14:paraId="72038403" w14:textId="77777777" w:rsidTr="001E3C58">
        <w:tc>
          <w:tcPr>
            <w:tcW w:w="4752" w:type="dxa"/>
            <w:vAlign w:val="center"/>
          </w:tcPr>
          <w:p w14:paraId="09A18C95" w14:textId="77777777" w:rsidR="00F50C90" w:rsidRPr="00590766" w:rsidRDefault="00F50C90" w:rsidP="001E3C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14:paraId="159AE302" w14:textId="77777777" w:rsidR="00F50C90" w:rsidRPr="00590766" w:rsidRDefault="00F50C90" w:rsidP="001E3C5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0BEC6174" w14:textId="77777777" w:rsidR="00F50C90" w:rsidRPr="003A28AA" w:rsidRDefault="00F50C90" w:rsidP="00F50C9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6634416" w14:textId="77777777" w:rsidR="00F50C90" w:rsidRDefault="00F50C90" w:rsidP="00F50C90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14:paraId="2937A229" w14:textId="77777777" w:rsidR="00F50C90" w:rsidRPr="003A28AA" w:rsidRDefault="00F50C90" w:rsidP="00F50C90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1                                                                       </w:t>
      </w:r>
      <w:r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Pr="003A28AA">
        <w:rPr>
          <w:rFonts w:ascii="Arial" w:eastAsia="Times New Roman" w:hAnsi="Arial" w:cs="Arial"/>
          <w:b/>
          <w:lang w:eastAsia="sk-SK"/>
        </w:rPr>
        <w:t>Čl. II</w:t>
      </w:r>
    </w:p>
    <w:p w14:paraId="5654D224" w14:textId="77777777" w:rsidR="00F50C90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14:paraId="0F0E815A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14:paraId="3A851E1B" w14:textId="77777777" w:rsidR="00F50C90" w:rsidRDefault="00F50C90" w:rsidP="00F50C9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FE0C56E" w14:textId="77777777" w:rsidR="00F50C90" w:rsidRDefault="00F50C90" w:rsidP="00F50C9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D02DBB7" w14:textId="77777777" w:rsidR="00F50C90" w:rsidRPr="003A28AA" w:rsidRDefault="00F50C90" w:rsidP="00F50C9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1B3AB49" w14:textId="77777777" w:rsidR="00F50C90" w:rsidRPr="00590766" w:rsidRDefault="00F50C90" w:rsidP="00F50C90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14:paraId="24BEE504" w14:textId="77777777" w:rsidR="00F50C90" w:rsidRPr="003A28AA" w:rsidRDefault="00F50C90" w:rsidP="00F50C90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A648798" w14:textId="77777777" w:rsidR="00F50C90" w:rsidRPr="00590766" w:rsidRDefault="00F50C90" w:rsidP="00F50C90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14:paraId="0DB2B474" w14:textId="77777777" w:rsidR="00F50C90" w:rsidRPr="008C2DF5" w:rsidRDefault="00F50C90" w:rsidP="00F50C90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1BC17EA4" w14:textId="77777777" w:rsidR="00F50C90" w:rsidRPr="00590766" w:rsidRDefault="00F50C90" w:rsidP="00F50C90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14:paraId="69240B67" w14:textId="77777777" w:rsidR="00F50C90" w:rsidRPr="00590766" w:rsidRDefault="00F50C90" w:rsidP="00F50C90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14:paraId="26D6669B" w14:textId="77777777" w:rsidR="00F50C90" w:rsidRPr="00590766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14:paraId="0A2B0946" w14:textId="77777777" w:rsidR="00F50C90" w:rsidRPr="003A28AA" w:rsidRDefault="00F50C90" w:rsidP="00F50C9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00F886A" w14:textId="77777777" w:rsidR="00F50C90" w:rsidRPr="00590766" w:rsidRDefault="00F50C90" w:rsidP="00F50C90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14:paraId="5EF11702" w14:textId="77777777" w:rsidR="00F50C90" w:rsidRPr="00590766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620C9306" w14:textId="77777777" w:rsidR="00F50C90" w:rsidRPr="00590766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14:paraId="17712B38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14:paraId="6B93B53E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14:paraId="1C9D0AAE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4FAF7221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14:paraId="18BA2951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poistné </w:t>
      </w:r>
    </w:p>
    <w:p w14:paraId="38CFCD49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17034097" w14:textId="77777777" w:rsidR="00F50C90" w:rsidRPr="00590766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bookmarkStart w:id="0" w:name="CheckBox"/>
    <w:p w14:paraId="72D196E0" w14:textId="77777777" w:rsidR="00F50C90" w:rsidRPr="00590766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bookmarkEnd w:id="0"/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14:paraId="6D960E27" w14:textId="77777777" w:rsidR="00F50C90" w:rsidRPr="00590766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14:paraId="30A9D4E5" w14:textId="77777777" w:rsidR="00F50C90" w:rsidRPr="00590766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14:paraId="7E59303A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3E9C1582" w14:textId="77777777" w:rsidR="00F50C90" w:rsidRPr="00590766" w:rsidRDefault="00F50C90" w:rsidP="00F50C90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14:paraId="04F2008F" w14:textId="77777777" w:rsidR="00F50C90" w:rsidRPr="00590766" w:rsidRDefault="00F50C90" w:rsidP="00F50C90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14:paraId="530C29BE" w14:textId="77777777" w:rsidR="00F50C90" w:rsidRPr="00590766" w:rsidRDefault="00F50C90" w:rsidP="00F50C90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14:paraId="14AA35EB" w14:textId="77777777" w:rsidR="00F50C90" w:rsidRPr="00590766" w:rsidRDefault="00F50C90" w:rsidP="00F50C90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14:paraId="60E32E51" w14:textId="77777777" w:rsidR="00F50C90" w:rsidRPr="00590766" w:rsidRDefault="00F50C90" w:rsidP="00F50C90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14:paraId="0674D13D" w14:textId="77777777" w:rsidR="00F50C90" w:rsidRPr="00590766" w:rsidRDefault="00F50C90" w:rsidP="00F50C90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14:paraId="4A8BD5A5" w14:textId="77777777" w:rsidR="00F50C90" w:rsidRPr="003A28AA" w:rsidRDefault="00F50C90" w:rsidP="00F50C90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18FF587" w14:textId="77777777" w:rsidR="00F50C90" w:rsidRPr="00590766" w:rsidRDefault="00F50C90" w:rsidP="00F50C9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14:paraId="3ACB2D09" w14:textId="77777777" w:rsidR="00F50C90" w:rsidRPr="00590766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F8B88D0" w14:textId="77777777" w:rsidR="00F50C90" w:rsidRPr="00590766" w:rsidRDefault="00F50C90" w:rsidP="00F50C9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14:paraId="470C6589" w14:textId="77777777" w:rsidR="00F50C90" w:rsidRPr="00590766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41A007AB" w14:textId="77777777" w:rsidR="00F50C90" w:rsidRPr="00590766" w:rsidRDefault="00F50C90" w:rsidP="00F50C90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14:paraId="33530F3A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14:paraId="147BF153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14:paraId="71E5BB0A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15457030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000000">
        <w:rPr>
          <w:rFonts w:ascii="Times New Roman" w:eastAsia="Times New Roman" w:hAnsi="Times New Roman" w:cs="Times New Roman"/>
          <w:lang w:eastAsia="sk-SK"/>
        </w:rPr>
      </w:r>
      <w:r w:rsidR="00000000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23ED972A" w14:textId="77777777" w:rsidR="00F50C90" w:rsidRPr="00590766" w:rsidRDefault="00F50C90" w:rsidP="00F50C9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6CCCE2CC" w14:textId="77777777" w:rsidR="00F50C90" w:rsidRPr="00590766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14:paraId="0B25A353" w14:textId="77777777" w:rsidR="00F50C90" w:rsidRPr="00590766" w:rsidRDefault="00F50C90" w:rsidP="00F50C90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14:paraId="3DF75A54" w14:textId="77777777" w:rsidR="00F50C90" w:rsidRDefault="00F50C90" w:rsidP="00F50C90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55124AD" w14:textId="5413828C" w:rsidR="00F50C90" w:rsidRDefault="00F50C90" w:rsidP="00F50C90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2</w:t>
      </w:r>
    </w:p>
    <w:p w14:paraId="0B840EDA" w14:textId="77777777" w:rsidR="009A579C" w:rsidRPr="003A28AA" w:rsidRDefault="009A579C" w:rsidP="00F50C90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4F8EAB9" w14:textId="77777777" w:rsidR="00F50C90" w:rsidRPr="00783B13" w:rsidRDefault="00F50C90" w:rsidP="00F50C9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83B13">
        <w:rPr>
          <w:rFonts w:ascii="Times New Roman" w:eastAsia="Times New Roman" w:hAnsi="Times New Roman" w:cs="Times New Roman"/>
          <w:lang w:eastAsia="sk-SK"/>
        </w:rPr>
        <w:lastRenderedPageBreak/>
        <w:t>Pohľadávky</w:t>
      </w:r>
    </w:p>
    <w:p w14:paraId="7C5187EE" w14:textId="77777777" w:rsidR="00F50C90" w:rsidRPr="00783B13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83B13">
        <w:rPr>
          <w:rFonts w:ascii="Times New Roman" w:eastAsia="Times New Roman" w:hAnsi="Times New Roman" w:cs="Times New Roman"/>
          <w:lang w:eastAsia="sk-SK"/>
        </w:rPr>
        <w:t xml:space="preserve">Pohľadávky pri ich vzniku sa oceňujú ich menovitou hodnotou. </w:t>
      </w:r>
    </w:p>
    <w:p w14:paraId="5ED8B5A9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14:paraId="3ABE0C81" w14:textId="77777777" w:rsidR="00F50C90" w:rsidRPr="007A3D08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7F29139" w14:textId="77777777" w:rsidR="00F50C90" w:rsidRPr="007A3D08" w:rsidRDefault="00F50C90" w:rsidP="00F50C9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14:paraId="1FBA01D0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14:paraId="3DE454B1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7B91D2C1" w14:textId="77777777" w:rsidR="00F50C90" w:rsidRPr="007A3D08" w:rsidRDefault="00F50C90" w:rsidP="00F50C9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14:paraId="244F28C1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0BDB4AA9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76CBE100" w14:textId="77777777" w:rsidR="00F50C90" w:rsidRPr="007A3D08" w:rsidRDefault="00F50C90" w:rsidP="00F50C9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14:paraId="0683B244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055A9886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7F99FA88" w14:textId="77777777" w:rsidR="00F50C90" w:rsidRPr="007A3D08" w:rsidRDefault="00F50C90" w:rsidP="00F50C9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14:paraId="512D39E7" w14:textId="0B538A81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 sú záväzky s neistým časovým vymedzením alebo výškou. Tvoria sa na základe zásady opatrnosti t.</w:t>
      </w:r>
      <w:r w:rsidR="0034691C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z. tvoria sa na krytie známych rizík alebo strát. Oceňujú sa v očakávanej výške záväzku. Tvorba rezerv sa uplatňuje od roku 2008. </w:t>
      </w:r>
    </w:p>
    <w:p w14:paraId="4F132E8E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2DEDDD0C" w14:textId="77777777" w:rsidR="00F50C90" w:rsidRPr="007A3D08" w:rsidRDefault="00F50C90" w:rsidP="00F50C9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14:paraId="1945D893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27923042" w14:textId="77777777" w:rsidR="00F50C90" w:rsidRPr="007A3D08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5217F0" w14:textId="77777777" w:rsidR="00F50C90" w:rsidRPr="007A3D08" w:rsidRDefault="00F50C90" w:rsidP="00F50C9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14:paraId="1E6D225D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5BCC0AE5" w14:textId="77777777" w:rsidR="00F50C90" w:rsidRPr="007A3D08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14:paraId="3DCAED7A" w14:textId="77777777" w:rsidR="00F50C90" w:rsidRPr="007A3D08" w:rsidRDefault="00F50C90" w:rsidP="00F50C9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2D052595" w14:textId="77777777" w:rsidR="00F50C90" w:rsidRPr="007A3D08" w:rsidRDefault="00F50C90" w:rsidP="00F50C90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97F8AD0" w14:textId="77777777" w:rsidR="00F50C90" w:rsidRPr="007A3D08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14:paraId="6CFD248D" w14:textId="77777777" w:rsidR="00F50C90" w:rsidRPr="007A3D08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14:paraId="46703101" w14:textId="77777777" w:rsidR="00F50C90" w:rsidRPr="007A3D08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5914CFE6" w14:textId="77777777" w:rsidR="00F50C90" w:rsidRPr="008C2DF5" w:rsidRDefault="00F50C90" w:rsidP="00F50C90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14:paraId="0E7890E9" w14:textId="77777777" w:rsidR="00F50C90" w:rsidRPr="007A3D08" w:rsidRDefault="00F50C90" w:rsidP="00F50C9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</w:p>
    <w:p w14:paraId="425BF2C4" w14:textId="77777777" w:rsidR="00F50C90" w:rsidRPr="003A28AA" w:rsidRDefault="00F50C90" w:rsidP="00F50C9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F50C90" w:rsidRPr="003A28AA" w14:paraId="208457E3" w14:textId="77777777" w:rsidTr="001E3C58">
        <w:tc>
          <w:tcPr>
            <w:tcW w:w="2242" w:type="dxa"/>
          </w:tcPr>
          <w:p w14:paraId="5C7D24EA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14:paraId="47FE0B6F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14:paraId="780986C6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F50C90" w:rsidRPr="003A28AA" w14:paraId="2E58A597" w14:textId="77777777" w:rsidTr="001E3C58">
        <w:tc>
          <w:tcPr>
            <w:tcW w:w="2242" w:type="dxa"/>
          </w:tcPr>
          <w:p w14:paraId="102C5FFB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116AE2B9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4C889212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F50C90" w:rsidRPr="003A28AA" w14:paraId="7152E2CB" w14:textId="77777777" w:rsidTr="001E3C58">
        <w:tc>
          <w:tcPr>
            <w:tcW w:w="2242" w:type="dxa"/>
          </w:tcPr>
          <w:p w14:paraId="19D55EA9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299D33D7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0EDA8CA9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F50C90" w:rsidRPr="003A28AA" w14:paraId="194CD248" w14:textId="77777777" w:rsidTr="001E3C58">
        <w:tc>
          <w:tcPr>
            <w:tcW w:w="2242" w:type="dxa"/>
          </w:tcPr>
          <w:p w14:paraId="13D376D1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3281E726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</w:tcPr>
          <w:p w14:paraId="3C8D71A0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F50C90" w:rsidRPr="003A28AA" w14:paraId="65D67506" w14:textId="77777777" w:rsidTr="001E3C58">
        <w:tc>
          <w:tcPr>
            <w:tcW w:w="2242" w:type="dxa"/>
          </w:tcPr>
          <w:p w14:paraId="332BCEC0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32A7773D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14:paraId="5D9630AE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F50C90" w:rsidRPr="003A28AA" w14:paraId="2CF69743" w14:textId="77777777" w:rsidTr="001E3C58">
        <w:tc>
          <w:tcPr>
            <w:tcW w:w="2242" w:type="dxa"/>
          </w:tcPr>
          <w:p w14:paraId="6F546402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14:paraId="138D9219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14:paraId="392A75D1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F50C90" w:rsidRPr="003A28AA" w14:paraId="0168C3D1" w14:textId="77777777" w:rsidTr="001E3C58">
        <w:tc>
          <w:tcPr>
            <w:tcW w:w="2242" w:type="dxa"/>
          </w:tcPr>
          <w:p w14:paraId="0B15B1FF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5A5A3025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071" w:type="dxa"/>
          </w:tcPr>
          <w:p w14:paraId="50F5D13C" w14:textId="77777777" w:rsidR="00F50C90" w:rsidRPr="003A28AA" w:rsidRDefault="00F50C90" w:rsidP="001E3C5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</w:tbl>
    <w:p w14:paraId="2B2CD450" w14:textId="77777777" w:rsidR="00F50C90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1D9BB0E" w14:textId="77777777" w:rsidR="00F50C90" w:rsidRPr="003A28AA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3</w:t>
      </w:r>
    </w:p>
    <w:p w14:paraId="48EA040E" w14:textId="77777777" w:rsidR="00F50C90" w:rsidRPr="007A3D08" w:rsidRDefault="00F50C90" w:rsidP="00F50C9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lastRenderedPageBreak/>
        <w:t xml:space="preserve">Drobný nehmotný majetok od </w:t>
      </w:r>
      <w:r>
        <w:rPr>
          <w:rFonts w:ascii="Times New Roman" w:eastAsia="Times New Roman" w:hAnsi="Times New Roman" w:cs="Times New Roman"/>
          <w:lang w:eastAsia="sk-SK"/>
        </w:rPr>
        <w:t>35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EUR do 2.400 EUR, ktorý podľa rozhodnutia účtovnej jednotky nie je dlhodobým nehmotným majetkom sa účtuje pri obstaraní do nákladov na účet 518 - Ostatné služby.</w:t>
      </w:r>
    </w:p>
    <w:p w14:paraId="54AA67F9" w14:textId="77777777" w:rsidR="00F50C90" w:rsidRPr="007A3D08" w:rsidRDefault="00F50C90" w:rsidP="00F50C9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Drobný hmotný majetok od </w:t>
      </w:r>
      <w:r>
        <w:rPr>
          <w:rFonts w:ascii="Times New Roman" w:eastAsia="Times New Roman" w:hAnsi="Times New Roman" w:cs="Times New Roman"/>
          <w:lang w:eastAsia="sk-SK"/>
        </w:rPr>
        <w:t>100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do 1.700 EUR, ktorý podľa rozhodnutia účtovnej jednotky nie je dlhodobým hmotným majetkom sa účtuje ako zásoby. </w:t>
      </w:r>
    </w:p>
    <w:p w14:paraId="2863A1F6" w14:textId="77777777" w:rsidR="00F50C90" w:rsidRPr="007A3D08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149206E" w14:textId="77777777" w:rsidR="00F50C90" w:rsidRPr="007A3D08" w:rsidRDefault="00F50C90" w:rsidP="00F50C90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14:paraId="3D6DC911" w14:textId="77777777" w:rsidR="00F50C90" w:rsidRPr="007A3D08" w:rsidRDefault="00F50C90" w:rsidP="00F50C90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                                áno                          x nie          - neodpisovanému dlhodobému majetku                                                     áno                         x nie                                - nedokončeným investíciám                                                                       áno                         x nie                                      - dlhodobému finančnému majetku                                                             áno                         x nie                                           - zásobám                                                                                                     áno                         x nie                                      - pohľadávkam                                                                                             áno                         x nie</w:t>
      </w:r>
    </w:p>
    <w:p w14:paraId="37C7785A" w14:textId="77777777" w:rsidR="00F50C90" w:rsidRPr="007A3D08" w:rsidRDefault="00F50C90" w:rsidP="00F50C90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 majetku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14:paraId="7A60F31A" w14:textId="77777777" w:rsidR="00F50C90" w:rsidRPr="006729CF" w:rsidRDefault="00F50C90" w:rsidP="00F50C90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 výdavkami                        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cudzím subjektom</w:t>
      </w:r>
      <w:r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vlastným subjektom</w:t>
      </w:r>
      <w:r w:rsidRPr="00590766">
        <w:rPr>
          <w:rFonts w:ascii="Times New Roman" w:hAnsi="Times New Roman" w:cs="Times New Roman"/>
        </w:rPr>
        <w:t xml:space="preserve"> – sa zúčtuje do nákladov pri poskytnutí transferu</w:t>
      </w:r>
      <w:r>
        <w:t xml:space="preserve">                                      </w:t>
      </w:r>
      <w:r w:rsidRPr="00590766">
        <w:rPr>
          <w:rFonts w:ascii="Times New Roman" w:hAnsi="Times New Roman" w:cs="Times New Roman"/>
          <w:b/>
        </w:rPr>
        <w:t>Kapitálový transfer</w:t>
      </w:r>
      <w:r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Pr="00590766">
        <w:rPr>
          <w:rFonts w:ascii="Times New Roman" w:hAnsi="Times New Roman" w:cs="Times New Roman"/>
          <w:u w:val="single"/>
        </w:rPr>
        <w:t>cudzích subjektov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                - prijatý od </w:t>
      </w:r>
      <w:r w:rsidRPr="00590766">
        <w:rPr>
          <w:rFonts w:ascii="Times New Roman" w:hAnsi="Times New Roman" w:cs="Times New Roman"/>
          <w:u w:val="single"/>
        </w:rPr>
        <w:t xml:space="preserve">zriaďovateľa </w:t>
      </w:r>
      <w:r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cudzím subjektom</w:t>
      </w:r>
      <w:r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Pr="00590766">
        <w:rPr>
          <w:rFonts w:ascii="Times New Roman" w:hAnsi="Times New Roman" w:cs="Times New Roman"/>
          <w:u w:val="single"/>
        </w:rPr>
        <w:t>vlastným subjektom</w:t>
      </w:r>
      <w:r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Pr="006729CF">
        <w:rPr>
          <w:rFonts w:ascii="Arial" w:hAnsi="Arial" w:cs="Arial"/>
          <w:sz w:val="20"/>
          <w:szCs w:val="20"/>
        </w:rPr>
        <w:t xml:space="preserve">.   </w:t>
      </w:r>
    </w:p>
    <w:p w14:paraId="745B278D" w14:textId="77777777" w:rsidR="00F50C90" w:rsidRDefault="00F50C90" w:rsidP="00F50C90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 xml:space="preserve">7. Spôsob prepočtu údajov v cudzích menách na menu euro. </w:t>
      </w:r>
      <w:r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</w:t>
      </w:r>
      <w:r w:rsidRPr="00590766">
        <w:rPr>
          <w:rFonts w:ascii="Times New Roman" w:hAnsi="Times New Roman" w:cs="Times New Roman"/>
        </w:rPr>
        <w:t xml:space="preserve">          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            </w:t>
      </w:r>
    </w:p>
    <w:p w14:paraId="680936D8" w14:textId="77777777" w:rsidR="00F50C90" w:rsidRDefault="00F50C90" w:rsidP="00F50C9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</w:p>
    <w:p w14:paraId="4489E897" w14:textId="77777777" w:rsidR="00F50C90" w:rsidRPr="008B3DCD" w:rsidRDefault="00F50C90" w:rsidP="00F50C90">
      <w:r w:rsidRPr="00590766">
        <w:rPr>
          <w:rFonts w:ascii="Times New Roman" w:hAnsi="Times New Roman" w:cs="Times New Roman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                     Prijaté a poskytnuté preddavky v cudzej mene prostredníctvom účtu vedeného v tejto cudzej mene sa prepočítavajú na menu euro referenčným výmenným kurzom určeným a vyhláseným  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                                                            </w:t>
      </w:r>
    </w:p>
    <w:p w14:paraId="79ACC6D0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74541138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14:paraId="582594B1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34C6342D" w14:textId="77777777" w:rsidR="00F50C90" w:rsidRPr="007A3D08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14:paraId="32CC6F13" w14:textId="77777777" w:rsidR="00F50C90" w:rsidRPr="007A3D08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7CE05BD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14:paraId="65BF1BB1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14:paraId="6F96550D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549C84F" w14:textId="53036A92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decembru predchádzajúceho roka sa </w:t>
      </w:r>
      <w:r w:rsidR="0000238D">
        <w:rPr>
          <w:rFonts w:ascii="Times New Roman" w:eastAsia="Times New Roman" w:hAnsi="Times New Roman" w:cs="Times New Roman"/>
          <w:lang w:eastAsia="sk-SK"/>
        </w:rPr>
        <w:t>zvýšil</w:t>
      </w:r>
      <w:r w:rsidR="00ED3A17">
        <w:rPr>
          <w:rFonts w:ascii="Times New Roman" w:eastAsia="Times New Roman" w:hAnsi="Times New Roman" w:cs="Times New Roman"/>
          <w:lang w:eastAsia="sk-SK"/>
        </w:rPr>
        <w:t xml:space="preserve"> nákupom osobného motorového vozidla o sumu 6.500 EUR</w:t>
      </w:r>
      <w:r>
        <w:rPr>
          <w:rFonts w:ascii="Times New Roman" w:eastAsia="Times New Roman" w:hAnsi="Times New Roman" w:cs="Times New Roman"/>
          <w:lang w:eastAsia="sk-SK"/>
        </w:rPr>
        <w:t xml:space="preserve">. </w:t>
      </w:r>
    </w:p>
    <w:p w14:paraId="2A9670D1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872CDF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0"/>
        <w:gridCol w:w="3544"/>
        <w:gridCol w:w="2158"/>
      </w:tblGrid>
      <w:tr w:rsidR="00F50C90" w14:paraId="136AC9D2" w14:textId="77777777" w:rsidTr="001E3C58">
        <w:tc>
          <w:tcPr>
            <w:tcW w:w="3510" w:type="dxa"/>
            <w:shd w:val="clear" w:color="auto" w:fill="F2F2F2" w:themeFill="background1" w:themeFillShade="F2"/>
          </w:tcPr>
          <w:p w14:paraId="1754D7AC" w14:textId="77777777" w:rsidR="00F50C90" w:rsidRPr="000E62CF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2CE2B1E2" w14:textId="77777777" w:rsidR="00F50C90" w:rsidRPr="000E62CF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14:paraId="0FCF011F" w14:textId="77777777" w:rsidR="00F50C90" w:rsidRPr="000E62CF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F50C90" w14:paraId="281346E5" w14:textId="77777777" w:rsidTr="001E3C58">
        <w:tc>
          <w:tcPr>
            <w:tcW w:w="3510" w:type="dxa"/>
          </w:tcPr>
          <w:p w14:paraId="02CD42AD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Služobné vozidlo</w:t>
            </w:r>
          </w:p>
        </w:tc>
        <w:tc>
          <w:tcPr>
            <w:tcW w:w="3544" w:type="dxa"/>
          </w:tcPr>
          <w:p w14:paraId="1783A1F8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Poistenie zodpovednosti za škodu..</w:t>
            </w:r>
          </w:p>
        </w:tc>
        <w:tc>
          <w:tcPr>
            <w:tcW w:w="2158" w:type="dxa"/>
          </w:tcPr>
          <w:p w14:paraId="2FE966A3" w14:textId="1EAFC834" w:rsidR="00F50C90" w:rsidRDefault="00247D71" w:rsidP="00247D7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23,44</w:t>
            </w:r>
          </w:p>
        </w:tc>
      </w:tr>
      <w:tr w:rsidR="00F50C90" w14:paraId="33566063" w14:textId="77777777" w:rsidTr="001E3C58">
        <w:tc>
          <w:tcPr>
            <w:tcW w:w="3510" w:type="dxa"/>
          </w:tcPr>
          <w:p w14:paraId="06938434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14:paraId="64437D87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0C339E8E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13BC95A7" w14:textId="77777777" w:rsidR="00F50C90" w:rsidRPr="001E4C75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4C5D96C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14:paraId="7532CF16" w14:textId="77777777" w:rsidR="00F50C90" w:rsidRPr="00482364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393F6A71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0E336CF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14:paraId="37BA8129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F50C90" w14:paraId="2AB1AF3C" w14:textId="77777777" w:rsidTr="001E3C58">
        <w:tc>
          <w:tcPr>
            <w:tcW w:w="4606" w:type="dxa"/>
            <w:shd w:val="clear" w:color="auto" w:fill="F2F2F2" w:themeFill="background1" w:themeFillShade="F2"/>
          </w:tcPr>
          <w:p w14:paraId="08F9D332" w14:textId="77777777" w:rsidR="00F50C90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14:paraId="7327DBB6" w14:textId="77777777" w:rsidR="00F50C90" w:rsidRPr="00482364" w:rsidRDefault="00F50C90" w:rsidP="001E3C58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14:paraId="5B24B7F2" w14:textId="77777777" w:rsidR="00F50C90" w:rsidRPr="00482364" w:rsidRDefault="00F50C90" w:rsidP="001E3C58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F50C90" w14:paraId="3B7CFC46" w14:textId="77777777" w:rsidTr="001E3C58">
        <w:tc>
          <w:tcPr>
            <w:tcW w:w="4606" w:type="dxa"/>
          </w:tcPr>
          <w:p w14:paraId="7D9C4EFC" w14:textId="77777777" w:rsidR="00F50C90" w:rsidRPr="00482364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14:paraId="708F109B" w14:textId="77777777" w:rsidR="00F50C90" w:rsidRPr="00482364" w:rsidRDefault="00F50C90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66.767,58</w:t>
            </w:r>
          </w:p>
        </w:tc>
      </w:tr>
      <w:tr w:rsidR="00F50C90" w14:paraId="7970AB85" w14:textId="77777777" w:rsidTr="001E3C58">
        <w:tc>
          <w:tcPr>
            <w:tcW w:w="4606" w:type="dxa"/>
          </w:tcPr>
          <w:p w14:paraId="44E6EDE9" w14:textId="77777777" w:rsidR="00F50C90" w:rsidRPr="008905EF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14:paraId="6A41CD5F" w14:textId="77777777" w:rsidR="00F50C90" w:rsidRPr="008905EF" w:rsidRDefault="00F50C90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963.521,28</w:t>
            </w:r>
          </w:p>
        </w:tc>
      </w:tr>
      <w:tr w:rsidR="00F50C90" w14:paraId="5CA7E46A" w14:textId="77777777" w:rsidTr="001E3C58">
        <w:tc>
          <w:tcPr>
            <w:tcW w:w="4606" w:type="dxa"/>
          </w:tcPr>
          <w:p w14:paraId="727110BD" w14:textId="77777777" w:rsidR="00F50C90" w:rsidRPr="008905EF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14:paraId="769C1393" w14:textId="77777777" w:rsidR="00F50C90" w:rsidRPr="008905EF" w:rsidRDefault="00F50C90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89.646,13</w:t>
            </w:r>
          </w:p>
        </w:tc>
      </w:tr>
      <w:tr w:rsidR="00F50C90" w14:paraId="735ACAF0" w14:textId="77777777" w:rsidTr="001E3C58">
        <w:tc>
          <w:tcPr>
            <w:tcW w:w="4606" w:type="dxa"/>
          </w:tcPr>
          <w:p w14:paraId="2FF293A5" w14:textId="77777777" w:rsidR="00F50C90" w:rsidRPr="008905EF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14:paraId="0816F251" w14:textId="2B660A10" w:rsidR="00F50C90" w:rsidRPr="008905EF" w:rsidRDefault="00ED3A17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19.035,00</w:t>
            </w:r>
          </w:p>
        </w:tc>
      </w:tr>
    </w:tbl>
    <w:p w14:paraId="7D285E4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0B4FA99" w14:textId="77777777" w:rsidR="00F50C90" w:rsidRPr="008905EF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14:paraId="09FE735C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14:paraId="019C579C" w14:textId="77777777" w:rsidR="00F50C90" w:rsidRPr="008905EF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5D99E36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5</w:t>
      </w:r>
    </w:p>
    <w:p w14:paraId="689773B4" w14:textId="77777777" w:rsidR="00F50C90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153EAFE3" w14:textId="77777777" w:rsidR="00F50C90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lastRenderedPageBreak/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14:paraId="20EE55BC" w14:textId="77777777" w:rsidR="00F50C90" w:rsidRDefault="00F50C90" w:rsidP="00F50C9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14:paraId="725BBE99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14:paraId="44ABE15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14:paraId="10F11795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0C227976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Obežný majetok</w:t>
      </w:r>
    </w:p>
    <w:p w14:paraId="219A5E8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14:paraId="3A29903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>k zásobám – tabuľka č. 2</w:t>
      </w:r>
    </w:p>
    <w:p w14:paraId="678ECE78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-nemáme</w:t>
      </w:r>
    </w:p>
    <w:p w14:paraId="6C93C3C8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14:paraId="7BCAC8F6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14:paraId="2D8C8891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 významné pohľadávky</w:t>
      </w:r>
    </w:p>
    <w:p w14:paraId="035FFE9E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4B7A20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14:paraId="63CED973" w14:textId="643E651F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nemáme opravné položky k pohľadávkam </w:t>
      </w:r>
    </w:p>
    <w:p w14:paraId="11790FDC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C6220CB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14:paraId="0B90FC97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261"/>
        <w:gridCol w:w="1560"/>
        <w:gridCol w:w="1559"/>
        <w:gridCol w:w="3150"/>
      </w:tblGrid>
      <w:tr w:rsidR="00F50C90" w14:paraId="4EA22C90" w14:textId="77777777" w:rsidTr="001E3C58">
        <w:tc>
          <w:tcPr>
            <w:tcW w:w="3261" w:type="dxa"/>
            <w:shd w:val="clear" w:color="auto" w:fill="F2F2F2" w:themeFill="background1" w:themeFillShade="F2"/>
          </w:tcPr>
          <w:p w14:paraId="5436F59C" w14:textId="77777777" w:rsidR="00F50C90" w:rsidRPr="005F78BC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14:paraId="5B7949D2" w14:textId="77777777" w:rsidR="00F50C90" w:rsidRPr="005F78BC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14:paraId="5711E98F" w14:textId="65984390" w:rsidR="00F50C90" w:rsidRPr="005F78BC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  <w:r w:rsidR="00F60A74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6539FED8" w14:textId="77777777" w:rsidR="00F50C90" w:rsidRPr="005F78BC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14:paraId="7CF293E2" w14:textId="412AF577" w:rsidR="00F50C90" w:rsidRPr="005F78BC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  <w:r w:rsidR="00F60A74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</w:p>
        </w:tc>
        <w:tc>
          <w:tcPr>
            <w:tcW w:w="3150" w:type="dxa"/>
            <w:shd w:val="clear" w:color="auto" w:fill="F2F2F2" w:themeFill="background1" w:themeFillShade="F2"/>
          </w:tcPr>
          <w:p w14:paraId="01204921" w14:textId="77777777" w:rsidR="00F50C90" w:rsidRPr="005F78BC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F50C90" w14:paraId="3859E994" w14:textId="77777777" w:rsidTr="001E3C58">
        <w:tc>
          <w:tcPr>
            <w:tcW w:w="3261" w:type="dxa"/>
          </w:tcPr>
          <w:p w14:paraId="3E946548" w14:textId="77777777" w:rsidR="00F50C90" w:rsidRPr="005F78BC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560" w:type="dxa"/>
          </w:tcPr>
          <w:p w14:paraId="5DFE5FB5" w14:textId="77777777" w:rsidR="00F50C90" w:rsidRPr="005F78BC" w:rsidRDefault="00F50C90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59" w:type="dxa"/>
          </w:tcPr>
          <w:p w14:paraId="02AA99D2" w14:textId="6B3D9961" w:rsidR="00F50C90" w:rsidRPr="005F78BC" w:rsidRDefault="00F60A74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11,53</w:t>
            </w:r>
          </w:p>
        </w:tc>
        <w:tc>
          <w:tcPr>
            <w:tcW w:w="3150" w:type="dxa"/>
          </w:tcPr>
          <w:p w14:paraId="65DBB274" w14:textId="77777777" w:rsidR="00F50C90" w:rsidRPr="005F78BC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14:paraId="6C62B0A6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11FC100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14:paraId="5A3BD7AB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14:paraId="44CD9D94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F23042B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14:paraId="1D63B173" w14:textId="77777777" w:rsidR="00F50C90" w:rsidRPr="00761E58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14:paraId="149B5BB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71AA4F8" w14:textId="77777777" w:rsidR="00F50C90" w:rsidRPr="00761E58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14:paraId="443792FD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07"/>
        <w:gridCol w:w="2553"/>
      </w:tblGrid>
      <w:tr w:rsidR="00F50C90" w14:paraId="2E463DE3" w14:textId="77777777" w:rsidTr="001E3C58">
        <w:tc>
          <w:tcPr>
            <w:tcW w:w="6507" w:type="dxa"/>
            <w:shd w:val="clear" w:color="auto" w:fill="F2F2F2" w:themeFill="background1" w:themeFillShade="F2"/>
          </w:tcPr>
          <w:p w14:paraId="230EC609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553" w:type="dxa"/>
            <w:shd w:val="clear" w:color="auto" w:fill="F2F2F2" w:themeFill="background1" w:themeFillShade="F2"/>
          </w:tcPr>
          <w:p w14:paraId="08CFFDBF" w14:textId="5D70961C" w:rsidR="00F50C90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F60A74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</w:p>
        </w:tc>
      </w:tr>
      <w:tr w:rsidR="00F50C90" w14:paraId="28848465" w14:textId="77777777" w:rsidTr="001E3C58">
        <w:tc>
          <w:tcPr>
            <w:tcW w:w="6507" w:type="dxa"/>
          </w:tcPr>
          <w:p w14:paraId="57C0FB77" w14:textId="77777777" w:rsidR="00F50C90" w:rsidRPr="00761E58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553" w:type="dxa"/>
          </w:tcPr>
          <w:p w14:paraId="217BE172" w14:textId="1D596F8D" w:rsidR="00F50C90" w:rsidRDefault="00F60A74" w:rsidP="001E3C58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849,23</w:t>
            </w:r>
            <w:r w:rsidR="00F50C90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€</w:t>
            </w:r>
          </w:p>
        </w:tc>
      </w:tr>
      <w:tr w:rsidR="00A87E81" w:rsidRPr="00A87E81" w14:paraId="7253B512" w14:textId="77777777" w:rsidTr="001E3C58">
        <w:tc>
          <w:tcPr>
            <w:tcW w:w="6507" w:type="dxa"/>
          </w:tcPr>
          <w:p w14:paraId="7ED7D015" w14:textId="77777777" w:rsidR="00F50C90" w:rsidRPr="00761E58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Union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Poistenie zodpovednosti za škodu</w:t>
            </w:r>
          </w:p>
        </w:tc>
        <w:tc>
          <w:tcPr>
            <w:tcW w:w="2553" w:type="dxa"/>
          </w:tcPr>
          <w:p w14:paraId="3856BB14" w14:textId="77777777" w:rsidR="00F50C90" w:rsidRPr="00A87E81" w:rsidRDefault="00F50C90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87E81">
              <w:rPr>
                <w:rFonts w:ascii="Times New Roman" w:eastAsia="Times New Roman" w:hAnsi="Times New Roman" w:cs="Times New Roman"/>
                <w:lang w:eastAsia="sk-SK"/>
              </w:rPr>
              <w:t xml:space="preserve">428,36  €  </w:t>
            </w:r>
          </w:p>
        </w:tc>
      </w:tr>
      <w:tr w:rsidR="00A87E81" w:rsidRPr="00A87E81" w14:paraId="72AEA89F" w14:textId="77777777" w:rsidTr="001E3C58">
        <w:tc>
          <w:tcPr>
            <w:tcW w:w="6507" w:type="dxa"/>
          </w:tcPr>
          <w:p w14:paraId="10566655" w14:textId="7C633604" w:rsidR="00F50C90" w:rsidRPr="001B4111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Wolters</w:t>
            </w:r>
            <w:proofErr w:type="spellEnd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Kluver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predplatné ROPO 202</w:t>
            </w:r>
            <w:r w:rsidR="00A87E81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  <w:tc>
          <w:tcPr>
            <w:tcW w:w="2553" w:type="dxa"/>
          </w:tcPr>
          <w:p w14:paraId="5DA088D8" w14:textId="247951D6" w:rsidR="00F50C90" w:rsidRPr="00A87E81" w:rsidRDefault="00F50C90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87E81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A87E81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  <w:r w:rsidRPr="00A87E81">
              <w:rPr>
                <w:rFonts w:ascii="Times New Roman" w:eastAsia="Times New Roman" w:hAnsi="Times New Roman" w:cs="Times New Roman"/>
                <w:lang w:eastAsia="sk-SK"/>
              </w:rPr>
              <w:t>5,00  €</w:t>
            </w:r>
          </w:p>
        </w:tc>
      </w:tr>
      <w:tr w:rsidR="0067281E" w:rsidRPr="0067281E" w14:paraId="440ABB85" w14:textId="77777777" w:rsidTr="001E3C58">
        <w:tc>
          <w:tcPr>
            <w:tcW w:w="6507" w:type="dxa"/>
          </w:tcPr>
          <w:p w14:paraId="3187DA04" w14:textId="77777777" w:rsidR="00F50C90" w:rsidRPr="001B4111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Poradca podnikateľa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aktualizácia zákonov</w:t>
            </w:r>
          </w:p>
        </w:tc>
        <w:tc>
          <w:tcPr>
            <w:tcW w:w="2553" w:type="dxa"/>
          </w:tcPr>
          <w:p w14:paraId="43C3A7D7" w14:textId="77188F28" w:rsidR="00F50C90" w:rsidRPr="0067281E" w:rsidRDefault="0067281E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7281E">
              <w:rPr>
                <w:rFonts w:ascii="Times New Roman" w:eastAsia="Times New Roman" w:hAnsi="Times New Roman" w:cs="Times New Roman"/>
                <w:lang w:eastAsia="sk-SK"/>
              </w:rPr>
              <w:t>49,20</w:t>
            </w:r>
            <w:r w:rsidR="00F50C90" w:rsidRPr="0067281E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67281E" w:rsidRPr="0067281E" w14:paraId="62CC089F" w14:textId="77777777" w:rsidTr="001E3C58">
        <w:tc>
          <w:tcPr>
            <w:tcW w:w="6507" w:type="dxa"/>
          </w:tcPr>
          <w:p w14:paraId="6AC8C40A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Poradca podnikateľa – predplatné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časop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Práca, mzdy a odmeňovanie</w:t>
            </w:r>
          </w:p>
        </w:tc>
        <w:tc>
          <w:tcPr>
            <w:tcW w:w="2553" w:type="dxa"/>
          </w:tcPr>
          <w:p w14:paraId="3315B4F6" w14:textId="31AF1C25" w:rsidR="00F50C90" w:rsidRPr="0067281E" w:rsidRDefault="0067281E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7281E">
              <w:rPr>
                <w:rFonts w:ascii="Times New Roman" w:eastAsia="Times New Roman" w:hAnsi="Times New Roman" w:cs="Times New Roman"/>
                <w:lang w:eastAsia="sk-SK"/>
              </w:rPr>
              <w:t>96,97</w:t>
            </w:r>
            <w:r w:rsidR="00F50C90" w:rsidRPr="0067281E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67281E" w:rsidRPr="0067281E" w14:paraId="61A86896" w14:textId="77777777" w:rsidTr="001E3C58">
        <w:tc>
          <w:tcPr>
            <w:tcW w:w="6507" w:type="dxa"/>
          </w:tcPr>
          <w:p w14:paraId="49E30414" w14:textId="038CDB0F" w:rsidR="0067281E" w:rsidRPr="0067281E" w:rsidRDefault="0067281E" w:rsidP="001E3C58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Mesto Dunajská Streda - </w:t>
            </w:r>
            <w:r w:rsidRPr="0067281E">
              <w:rPr>
                <w:rFonts w:ascii="Times New Roman" w:eastAsia="Times New Roman" w:hAnsi="Times New Roman" w:cs="Times New Roman"/>
                <w:bCs/>
                <w:lang w:eastAsia="sk-SK"/>
              </w:rPr>
              <w:t>Poistné</w:t>
            </w:r>
          </w:p>
        </w:tc>
        <w:tc>
          <w:tcPr>
            <w:tcW w:w="2553" w:type="dxa"/>
          </w:tcPr>
          <w:p w14:paraId="2520429E" w14:textId="3D89CB0D" w:rsidR="0067281E" w:rsidRPr="0045363F" w:rsidRDefault="0045363F" w:rsidP="001E3C58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5363F">
              <w:rPr>
                <w:rFonts w:ascii="Times New Roman" w:eastAsia="Times New Roman" w:hAnsi="Times New Roman" w:cs="Times New Roman"/>
                <w:bCs/>
                <w:lang w:eastAsia="sk-SK"/>
              </w:rPr>
              <w:t>22,33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Pr="0045363F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€</w:t>
            </w:r>
          </w:p>
        </w:tc>
      </w:tr>
      <w:tr w:rsidR="0045363F" w:rsidRPr="0045363F" w14:paraId="686627C6" w14:textId="77777777" w:rsidTr="001E3C58">
        <w:tc>
          <w:tcPr>
            <w:tcW w:w="6507" w:type="dxa"/>
          </w:tcPr>
          <w:p w14:paraId="414E4701" w14:textId="32A75C30" w:rsidR="0045363F" w:rsidRPr="0045363F" w:rsidRDefault="0045363F" w:rsidP="001E3C58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5363F">
              <w:rPr>
                <w:rFonts w:ascii="Times New Roman" w:eastAsia="Times New Roman" w:hAnsi="Times New Roman" w:cs="Times New Roman"/>
                <w:bCs/>
                <w:lang w:eastAsia="sk-SK"/>
              </w:rPr>
              <w:t>Mesto Dunajská Streda – Havarijné poistenie</w:t>
            </w:r>
          </w:p>
        </w:tc>
        <w:tc>
          <w:tcPr>
            <w:tcW w:w="2553" w:type="dxa"/>
          </w:tcPr>
          <w:p w14:paraId="7306D6AA" w14:textId="7AE77D95" w:rsidR="0045363F" w:rsidRPr="0045363F" w:rsidRDefault="0045363F" w:rsidP="001E3C58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33,43</w:t>
            </w:r>
            <w:r w:rsidR="001D506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€</w:t>
            </w:r>
          </w:p>
        </w:tc>
      </w:tr>
      <w:tr w:rsidR="0045363F" w:rsidRPr="0045363F" w14:paraId="12785F90" w14:textId="77777777" w:rsidTr="001E3C58">
        <w:tc>
          <w:tcPr>
            <w:tcW w:w="6507" w:type="dxa"/>
          </w:tcPr>
          <w:p w14:paraId="1AB421D0" w14:textId="2520A073" w:rsidR="0045363F" w:rsidRPr="0045363F" w:rsidRDefault="0045363F" w:rsidP="001E3C58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Mesto Dunajská Streda </w:t>
            </w:r>
            <w:r w:rsidR="00073496">
              <w:rPr>
                <w:rFonts w:ascii="Times New Roman" w:eastAsia="Times New Roman" w:hAnsi="Times New Roman" w:cs="Times New Roman"/>
                <w:bCs/>
                <w:lang w:eastAsia="sk-SK"/>
              </w:rPr>
              <w:t>–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073496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Zodpovednosť za škodu spôsob. </w:t>
            </w:r>
            <w:proofErr w:type="spellStart"/>
            <w:r w:rsidR="00073496">
              <w:rPr>
                <w:rFonts w:ascii="Times New Roman" w:eastAsia="Times New Roman" w:hAnsi="Times New Roman" w:cs="Times New Roman"/>
                <w:bCs/>
                <w:lang w:eastAsia="sk-SK"/>
              </w:rPr>
              <w:t>prev</w:t>
            </w:r>
            <w:proofErr w:type="spellEnd"/>
            <w:r w:rsidR="00073496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. </w:t>
            </w:r>
            <w:proofErr w:type="spellStart"/>
            <w:r w:rsidR="00073496">
              <w:rPr>
                <w:rFonts w:ascii="Times New Roman" w:eastAsia="Times New Roman" w:hAnsi="Times New Roman" w:cs="Times New Roman"/>
                <w:bCs/>
                <w:lang w:eastAsia="sk-SK"/>
              </w:rPr>
              <w:t>mot.v</w:t>
            </w:r>
            <w:proofErr w:type="spellEnd"/>
            <w:r w:rsidR="00073496"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</w:p>
        </w:tc>
        <w:tc>
          <w:tcPr>
            <w:tcW w:w="2553" w:type="dxa"/>
          </w:tcPr>
          <w:p w14:paraId="0B81ED46" w14:textId="6E14C0FA" w:rsidR="0045363F" w:rsidRDefault="00073496" w:rsidP="001E3C58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23,94  €</w:t>
            </w:r>
          </w:p>
        </w:tc>
      </w:tr>
      <w:tr w:rsidR="0067281E" w:rsidRPr="0067281E" w14:paraId="702C7959" w14:textId="77777777" w:rsidTr="001E3C58">
        <w:tc>
          <w:tcPr>
            <w:tcW w:w="6507" w:type="dxa"/>
          </w:tcPr>
          <w:p w14:paraId="4873B200" w14:textId="77777777" w:rsidR="00F50C90" w:rsidRPr="001B6432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553" w:type="dxa"/>
          </w:tcPr>
          <w:p w14:paraId="1980759B" w14:textId="77777777" w:rsidR="00F50C90" w:rsidRPr="0067281E" w:rsidRDefault="00F50C90" w:rsidP="001E3C58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7281E">
              <w:rPr>
                <w:rFonts w:ascii="Times New Roman" w:eastAsia="Times New Roman" w:hAnsi="Times New Roman" w:cs="Times New Roman"/>
                <w:b/>
                <w:lang w:eastAsia="sk-SK"/>
              </w:rPr>
              <w:t>0,00  €</w:t>
            </w:r>
          </w:p>
        </w:tc>
      </w:tr>
    </w:tbl>
    <w:p w14:paraId="75383474" w14:textId="77777777" w:rsidR="00F50C90" w:rsidRPr="00761E58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841405A" w14:textId="643A7A70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2781233" w14:textId="435EFD80" w:rsidR="009A579C" w:rsidRDefault="009A579C" w:rsidP="009A579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6</w:t>
      </w:r>
    </w:p>
    <w:p w14:paraId="4A4E7A10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Čl. IV</w:t>
      </w:r>
    </w:p>
    <w:p w14:paraId="3FAD8896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údajoch na strane pasív súvahy</w:t>
      </w:r>
    </w:p>
    <w:p w14:paraId="7F5DB4FC" w14:textId="77777777" w:rsidR="00F50C90" w:rsidRPr="006C4769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14:paraId="48F52739" w14:textId="2E300293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27"/>
        <w:gridCol w:w="1299"/>
        <w:gridCol w:w="999"/>
        <w:gridCol w:w="1115"/>
        <w:gridCol w:w="1009"/>
        <w:gridCol w:w="1278"/>
        <w:gridCol w:w="2026"/>
      </w:tblGrid>
      <w:tr w:rsidR="0022257A" w14:paraId="0BF3AA86" w14:textId="77777777" w:rsidTr="001E3C58">
        <w:tc>
          <w:tcPr>
            <w:tcW w:w="1527" w:type="dxa"/>
            <w:shd w:val="clear" w:color="auto" w:fill="F2F2F2" w:themeFill="background1" w:themeFillShade="F2"/>
          </w:tcPr>
          <w:p w14:paraId="7FEEA353" w14:textId="77777777" w:rsidR="00F50C90" w:rsidRPr="006729CF" w:rsidRDefault="00F50C90" w:rsidP="001E3C58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99" w:type="dxa"/>
            <w:shd w:val="clear" w:color="auto" w:fill="F2F2F2" w:themeFill="background1" w:themeFillShade="F2"/>
          </w:tcPr>
          <w:p w14:paraId="00FC9D65" w14:textId="612903C3" w:rsidR="00F50C90" w:rsidRPr="006729CF" w:rsidRDefault="00F50C90" w:rsidP="001E3C58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</w:t>
            </w:r>
            <w:r w:rsidR="001D50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99" w:type="dxa"/>
            <w:shd w:val="clear" w:color="auto" w:fill="F2F2F2" w:themeFill="background1" w:themeFillShade="F2"/>
          </w:tcPr>
          <w:p w14:paraId="762ED114" w14:textId="77777777" w:rsidR="00F50C90" w:rsidRPr="006729CF" w:rsidRDefault="00F50C90" w:rsidP="001E3C58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1115" w:type="dxa"/>
            <w:shd w:val="clear" w:color="auto" w:fill="F2F2F2" w:themeFill="background1" w:themeFillShade="F2"/>
          </w:tcPr>
          <w:p w14:paraId="7D17DE9B" w14:textId="77777777" w:rsidR="00F50C90" w:rsidRPr="006729CF" w:rsidRDefault="00F50C90" w:rsidP="001E3C58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1009" w:type="dxa"/>
            <w:shd w:val="clear" w:color="auto" w:fill="F2F2F2" w:themeFill="background1" w:themeFillShade="F2"/>
          </w:tcPr>
          <w:p w14:paraId="17C3CCBC" w14:textId="77777777" w:rsidR="00F50C90" w:rsidRPr="006729CF" w:rsidRDefault="00F50C90" w:rsidP="001E3C58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085" w:type="dxa"/>
            <w:shd w:val="clear" w:color="auto" w:fill="F2F2F2" w:themeFill="background1" w:themeFillShade="F2"/>
          </w:tcPr>
          <w:p w14:paraId="4D91F57A" w14:textId="08B3454A" w:rsidR="00F50C90" w:rsidRPr="009D4491" w:rsidRDefault="00F50C90" w:rsidP="001E3C58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44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1D50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26" w:type="dxa"/>
            <w:shd w:val="clear" w:color="auto" w:fill="F2F2F2" w:themeFill="background1" w:themeFillShade="F2"/>
          </w:tcPr>
          <w:p w14:paraId="73833776" w14:textId="77777777" w:rsidR="00F50C90" w:rsidRPr="006729CF" w:rsidRDefault="00F50C90" w:rsidP="001E3C58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opravy významných chýb minulých rokov </w:t>
            </w:r>
          </w:p>
        </w:tc>
      </w:tr>
      <w:tr w:rsidR="00F50C90" w14:paraId="3F342107" w14:textId="77777777" w:rsidTr="001E3C58">
        <w:tc>
          <w:tcPr>
            <w:tcW w:w="1527" w:type="dxa"/>
          </w:tcPr>
          <w:p w14:paraId="1DE18583" w14:textId="77777777" w:rsidR="00F50C90" w:rsidRPr="00F20DB5" w:rsidRDefault="00F50C90" w:rsidP="001E3C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299" w:type="dxa"/>
          </w:tcPr>
          <w:p w14:paraId="6FCBBA38" w14:textId="295693CC" w:rsidR="00F50C90" w:rsidRPr="00534D45" w:rsidRDefault="001D5065" w:rsidP="001E3C58">
            <w:pPr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904,09</w:t>
            </w:r>
          </w:p>
        </w:tc>
        <w:tc>
          <w:tcPr>
            <w:tcW w:w="999" w:type="dxa"/>
          </w:tcPr>
          <w:p w14:paraId="75B3E90E" w14:textId="723E8338" w:rsidR="00F50C90" w:rsidRPr="001D5065" w:rsidRDefault="001D5065" w:rsidP="001E3C5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D50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2.375,98</w:t>
            </w:r>
          </w:p>
        </w:tc>
        <w:tc>
          <w:tcPr>
            <w:tcW w:w="1115" w:type="dxa"/>
          </w:tcPr>
          <w:p w14:paraId="1200C1E3" w14:textId="5641334C" w:rsidR="00F50C90" w:rsidRPr="0096094C" w:rsidRDefault="00F50C90" w:rsidP="001E3C5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</w:tcPr>
          <w:p w14:paraId="421AE86C" w14:textId="77777777" w:rsidR="00F50C90" w:rsidRPr="0096094C" w:rsidRDefault="00F50C90" w:rsidP="001E3C58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5" w:type="dxa"/>
          </w:tcPr>
          <w:p w14:paraId="1D53519A" w14:textId="408E82D6" w:rsidR="00F50C90" w:rsidRPr="0096094C" w:rsidRDefault="001D5065" w:rsidP="001E3C5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3.280,07</w:t>
            </w:r>
          </w:p>
        </w:tc>
        <w:tc>
          <w:tcPr>
            <w:tcW w:w="2026" w:type="dxa"/>
          </w:tcPr>
          <w:p w14:paraId="206E36AC" w14:textId="77777777" w:rsidR="00F50C90" w:rsidRPr="0096094C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F50C90" w14:paraId="447403AC" w14:textId="77777777" w:rsidTr="001E3C58">
        <w:tc>
          <w:tcPr>
            <w:tcW w:w="1527" w:type="dxa"/>
          </w:tcPr>
          <w:p w14:paraId="4DE3DA64" w14:textId="77777777" w:rsidR="00F50C90" w:rsidRPr="00F20DB5" w:rsidRDefault="00F50C90" w:rsidP="001E3C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299" w:type="dxa"/>
          </w:tcPr>
          <w:p w14:paraId="393E07CB" w14:textId="50CC0DC9" w:rsidR="00F50C90" w:rsidRPr="0096094C" w:rsidRDefault="001D5065" w:rsidP="001E3C5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2.375,98</w:t>
            </w:r>
          </w:p>
        </w:tc>
        <w:tc>
          <w:tcPr>
            <w:tcW w:w="999" w:type="dxa"/>
          </w:tcPr>
          <w:p w14:paraId="1BBDCBF1" w14:textId="2C3D139A" w:rsidR="00F50C90" w:rsidRPr="0096094C" w:rsidRDefault="001D5065" w:rsidP="001E3C5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7.677,28</w:t>
            </w:r>
          </w:p>
        </w:tc>
        <w:tc>
          <w:tcPr>
            <w:tcW w:w="1115" w:type="dxa"/>
          </w:tcPr>
          <w:p w14:paraId="5B45A42E" w14:textId="499534E5" w:rsidR="00F50C90" w:rsidRPr="009D4491" w:rsidRDefault="00F50C90" w:rsidP="001E3C5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44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 w:rsidRPr="009D44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375,98</w:t>
            </w:r>
          </w:p>
        </w:tc>
        <w:tc>
          <w:tcPr>
            <w:tcW w:w="1009" w:type="dxa"/>
          </w:tcPr>
          <w:p w14:paraId="19B86B6E" w14:textId="77777777" w:rsidR="00F50C90" w:rsidRPr="009D4491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085" w:type="dxa"/>
          </w:tcPr>
          <w:p w14:paraId="52FE11F5" w14:textId="342B88EB" w:rsidR="00F50C90" w:rsidRPr="00534D45" w:rsidRDefault="001D5065" w:rsidP="001E3C58">
            <w:pPr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7.677,28</w:t>
            </w:r>
          </w:p>
        </w:tc>
        <w:tc>
          <w:tcPr>
            <w:tcW w:w="2026" w:type="dxa"/>
          </w:tcPr>
          <w:p w14:paraId="7803CA47" w14:textId="552F0874" w:rsidR="00F50C90" w:rsidRPr="00623DC9" w:rsidRDefault="00F50C90" w:rsidP="001E3C5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Zníženie:</w:t>
            </w:r>
            <w:r w:rsidR="002225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2.375,98</w:t>
            </w: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- rozdiel nákladov a výnosov 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2225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výsledok hospodárenia v roku 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2225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</w:tbl>
    <w:p w14:paraId="31BDBD5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714B27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 Záväzky</w:t>
      </w:r>
    </w:p>
    <w:p w14:paraId="500FDB4B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B5CB87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14:paraId="7F1CABF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14:paraId="09FE895D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14:paraId="04E86BDD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súvahy) – tabuľka č.8</w:t>
      </w:r>
    </w:p>
    <w:p w14:paraId="637E9DCD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Textová časť k tabuľke č.8 – účtovná jednotka neeviduje žiadne záväzky po lehote splatnosti </w:t>
      </w:r>
    </w:p>
    <w:p w14:paraId="31B3A6A5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2126"/>
        <w:gridCol w:w="2158"/>
      </w:tblGrid>
      <w:tr w:rsidR="00F50C90" w14:paraId="689DD435" w14:textId="77777777" w:rsidTr="001E3C58">
        <w:tc>
          <w:tcPr>
            <w:tcW w:w="4928" w:type="dxa"/>
            <w:shd w:val="clear" w:color="auto" w:fill="F2F2F2" w:themeFill="background1" w:themeFillShade="F2"/>
          </w:tcPr>
          <w:p w14:paraId="540CC41C" w14:textId="77777777" w:rsidR="00F50C90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08CC3A8B" w14:textId="03B9D1E3" w:rsidR="00F50C90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22257A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14:paraId="1DEEAE34" w14:textId="7565E4A4" w:rsidR="00F50C90" w:rsidRDefault="00F50C90" w:rsidP="001E3C58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22257A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</w:p>
        </w:tc>
      </w:tr>
      <w:tr w:rsidR="00F50C90" w14:paraId="086BED44" w14:textId="77777777" w:rsidTr="001E3C58">
        <w:tc>
          <w:tcPr>
            <w:tcW w:w="4928" w:type="dxa"/>
          </w:tcPr>
          <w:p w14:paraId="09E2F4DC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14:paraId="62D85C35" w14:textId="77777777" w:rsidR="00F50C90" w:rsidRPr="00820EB4" w:rsidRDefault="00F50C90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2156579D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F50C90" w14:paraId="525003B1" w14:textId="77777777" w:rsidTr="001E3C58">
        <w:tc>
          <w:tcPr>
            <w:tcW w:w="4928" w:type="dxa"/>
          </w:tcPr>
          <w:p w14:paraId="2F7A0B44" w14:textId="77777777" w:rsidR="00F50C90" w:rsidRPr="00820EB4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14:paraId="780F0711" w14:textId="7B7CF444" w:rsidR="00F50C90" w:rsidRPr="00820EB4" w:rsidRDefault="0022257A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9.115,15 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158" w:type="dxa"/>
          </w:tcPr>
          <w:p w14:paraId="738F0F6F" w14:textId="31E6BA11" w:rsidR="00F50C90" w:rsidRPr="00820EB4" w:rsidRDefault="0022257A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10.250,87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0283494C" w14:textId="77777777" w:rsidTr="001E3C58">
        <w:tc>
          <w:tcPr>
            <w:tcW w:w="4928" w:type="dxa"/>
          </w:tcPr>
          <w:p w14:paraId="62AA8C91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14:paraId="43DF8CC3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158" w:type="dxa"/>
          </w:tcPr>
          <w:p w14:paraId="7227F8DE" w14:textId="77777777" w:rsidR="00F50C90" w:rsidRDefault="00F50C90" w:rsidP="001E3C5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F50C90" w14:paraId="483E1E99" w14:textId="77777777" w:rsidTr="001E3C58">
        <w:tc>
          <w:tcPr>
            <w:tcW w:w="4928" w:type="dxa"/>
          </w:tcPr>
          <w:p w14:paraId="019FAAC6" w14:textId="77777777" w:rsidR="00F50C90" w:rsidRPr="00820EB4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dodávateľom</w:t>
            </w:r>
          </w:p>
        </w:tc>
        <w:tc>
          <w:tcPr>
            <w:tcW w:w="2126" w:type="dxa"/>
          </w:tcPr>
          <w:p w14:paraId="65673051" w14:textId="18A96E2C" w:rsidR="00F50C90" w:rsidRPr="00522B42" w:rsidRDefault="0022257A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8.595,23 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158" w:type="dxa"/>
          </w:tcPr>
          <w:p w14:paraId="42B581B7" w14:textId="354D63E9" w:rsidR="00F50C90" w:rsidRPr="00522B42" w:rsidRDefault="009A579C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36.757,96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3CF02266" w14:textId="77777777" w:rsidTr="001E3C58">
        <w:tc>
          <w:tcPr>
            <w:tcW w:w="4928" w:type="dxa"/>
          </w:tcPr>
          <w:p w14:paraId="1228BA9D" w14:textId="77777777" w:rsidR="00F50C90" w:rsidRPr="00522B42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14:paraId="3F8BC325" w14:textId="0B1929D9" w:rsidR="00F50C90" w:rsidRPr="00522B42" w:rsidRDefault="009A579C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84.842,63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6FCA3F6D" w14:textId="696C2936" w:rsidR="00F50C90" w:rsidRPr="00522B42" w:rsidRDefault="009A579C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  <w:r w:rsidR="00FB2964">
              <w:rPr>
                <w:rFonts w:ascii="Times New Roman" w:eastAsia="Times New Roman" w:hAnsi="Times New Roman" w:cs="Times New Roman"/>
                <w:lang w:eastAsia="sk-SK"/>
              </w:rPr>
              <w:t>6.006,52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01919DBC" w14:textId="77777777" w:rsidTr="001E3C58">
        <w:tc>
          <w:tcPr>
            <w:tcW w:w="4928" w:type="dxa"/>
          </w:tcPr>
          <w:p w14:paraId="636468D0" w14:textId="77777777" w:rsidR="00F50C90" w:rsidRPr="00522B42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14:paraId="1E15D186" w14:textId="1BA853D6" w:rsidR="00F50C90" w:rsidRPr="00522B42" w:rsidRDefault="009A579C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54.229,27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4613D2FA" w14:textId="7D99EA65" w:rsidR="00F50C90" w:rsidRPr="00522B42" w:rsidRDefault="009A579C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41.977,80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1087DC04" w14:textId="77777777" w:rsidTr="001E3C58">
        <w:tc>
          <w:tcPr>
            <w:tcW w:w="4928" w:type="dxa"/>
          </w:tcPr>
          <w:p w14:paraId="4A5CF1C4" w14:textId="77777777" w:rsidR="00F50C90" w:rsidRPr="00522B42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14:paraId="6AB3B615" w14:textId="7CFD39DA" w:rsidR="00F50C90" w:rsidRPr="00522B42" w:rsidRDefault="009A579C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12.537,88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0B5D2CAF" w14:textId="6E40BC07" w:rsidR="00F50C90" w:rsidRPr="00522B42" w:rsidRDefault="009A579C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8.222,70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2CDB6B1B" w14:textId="77777777" w:rsidTr="001E3C58">
        <w:tc>
          <w:tcPr>
            <w:tcW w:w="4928" w:type="dxa"/>
          </w:tcPr>
          <w:p w14:paraId="47103FE6" w14:textId="77777777" w:rsidR="00F50C90" w:rsidRPr="00522B42" w:rsidRDefault="00F50C90" w:rsidP="001E3C58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</w:p>
        </w:tc>
        <w:tc>
          <w:tcPr>
            <w:tcW w:w="2126" w:type="dxa"/>
          </w:tcPr>
          <w:p w14:paraId="5570281B" w14:textId="2F0B56C2" w:rsidR="00F50C90" w:rsidRPr="00522B42" w:rsidRDefault="009A579C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1.197,15</w:t>
            </w:r>
            <w:r w:rsidR="00F50C90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14:paraId="4ABF6D93" w14:textId="08482DD9" w:rsidR="00F50C90" w:rsidRPr="00A25B9D" w:rsidRDefault="00F50C90" w:rsidP="001E3C58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9A579C">
              <w:rPr>
                <w:rFonts w:ascii="Times New Roman" w:eastAsia="Times New Roman" w:hAnsi="Times New Roman" w:cs="Times New Roman"/>
                <w:lang w:eastAsia="sk-SK"/>
              </w:rPr>
              <w:t>110,69  €</w:t>
            </w:r>
          </w:p>
        </w:tc>
      </w:tr>
    </w:tbl>
    <w:p w14:paraId="78A8C851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98AFCBA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7</w:t>
      </w:r>
    </w:p>
    <w:p w14:paraId="340E2710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DFD733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F390B99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A7EBC87" w14:textId="77777777" w:rsidR="00F50C90" w:rsidRPr="00A25B9D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14:paraId="1B137FFB" w14:textId="77777777" w:rsidR="00F50C90" w:rsidRDefault="00F50C90" w:rsidP="00F50C90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14:paraId="56217A1A" w14:textId="77777777" w:rsidR="00F50C90" w:rsidRDefault="00F50C90" w:rsidP="00F50C90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14:paraId="5D5620F1" w14:textId="77777777" w:rsidR="00F50C90" w:rsidRDefault="00F50C90" w:rsidP="00F50C90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559"/>
        <w:gridCol w:w="1591"/>
      </w:tblGrid>
      <w:tr w:rsidR="00F50C90" w14:paraId="037C9E6C" w14:textId="77777777" w:rsidTr="001E3C58">
        <w:tc>
          <w:tcPr>
            <w:tcW w:w="6062" w:type="dxa"/>
            <w:shd w:val="clear" w:color="auto" w:fill="F2F2F2" w:themeFill="background1" w:themeFillShade="F2"/>
          </w:tcPr>
          <w:p w14:paraId="4C3AB429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31E7758" w14:textId="54D26809" w:rsidR="00F50C90" w:rsidRDefault="00F50C90" w:rsidP="001E3C58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</w:t>
            </w:r>
            <w:r w:rsidR="009A579C">
              <w:rPr>
                <w:rFonts w:ascii="Times New Roman" w:hAnsi="Times New Roman" w:cs="Times New Roman"/>
                <w:b/>
                <w:lang w:eastAsia="sk-SK"/>
              </w:rPr>
              <w:t>1</w:t>
            </w:r>
          </w:p>
        </w:tc>
        <w:tc>
          <w:tcPr>
            <w:tcW w:w="1591" w:type="dxa"/>
            <w:shd w:val="clear" w:color="auto" w:fill="F2F2F2" w:themeFill="background1" w:themeFillShade="F2"/>
          </w:tcPr>
          <w:p w14:paraId="42D51467" w14:textId="1273ED9A" w:rsidR="00F50C90" w:rsidRDefault="00F50C90" w:rsidP="001E3C58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</w:t>
            </w:r>
            <w:r w:rsidR="009A579C">
              <w:rPr>
                <w:rFonts w:ascii="Times New Roman" w:hAnsi="Times New Roman" w:cs="Times New Roman"/>
                <w:b/>
                <w:lang w:eastAsia="sk-SK"/>
              </w:rPr>
              <w:t>2</w:t>
            </w:r>
          </w:p>
        </w:tc>
      </w:tr>
      <w:tr w:rsidR="00F50C90" w14:paraId="717E0554" w14:textId="77777777" w:rsidTr="001E3C58">
        <w:tc>
          <w:tcPr>
            <w:tcW w:w="6062" w:type="dxa"/>
          </w:tcPr>
          <w:p w14:paraId="5ED64809" w14:textId="77777777" w:rsidR="00F50C90" w:rsidRPr="006639DB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559" w:type="dxa"/>
          </w:tcPr>
          <w:p w14:paraId="5D9660F4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14:paraId="6D1248C1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F50C90" w14:paraId="10F9F420" w14:textId="77777777" w:rsidTr="001E3C58">
        <w:tc>
          <w:tcPr>
            <w:tcW w:w="6062" w:type="dxa"/>
          </w:tcPr>
          <w:p w14:paraId="0A9F530B" w14:textId="77777777" w:rsidR="00F50C90" w:rsidRPr="006639DB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- </w:t>
            </w:r>
            <w:r>
              <w:rPr>
                <w:rFonts w:ascii="Times New Roman" w:hAnsi="Times New Roman" w:cs="Times New Roman"/>
                <w:lang w:eastAsia="sk-SK"/>
              </w:rPr>
              <w:t>zúčtovanie odpisov majetku</w:t>
            </w:r>
          </w:p>
        </w:tc>
        <w:tc>
          <w:tcPr>
            <w:tcW w:w="1559" w:type="dxa"/>
          </w:tcPr>
          <w:p w14:paraId="1D417349" w14:textId="2F5C597E" w:rsidR="00F50C90" w:rsidRPr="006639DB" w:rsidRDefault="009A579C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26.864,51</w:t>
            </w:r>
            <w:r w:rsidR="00F50C90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1591" w:type="dxa"/>
          </w:tcPr>
          <w:p w14:paraId="72F08A63" w14:textId="55C10A8A" w:rsidR="00F50C90" w:rsidRPr="006639DB" w:rsidRDefault="0072636F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23.213,03</w:t>
            </w:r>
            <w:r w:rsidR="00F50C90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</w:tbl>
    <w:p w14:paraId="6017225A" w14:textId="77777777" w:rsidR="00F50C90" w:rsidRDefault="00F50C90" w:rsidP="00F50C90">
      <w:pPr>
        <w:jc w:val="center"/>
        <w:rPr>
          <w:rFonts w:ascii="Times New Roman" w:hAnsi="Times New Roman" w:cs="Times New Roman"/>
          <w:b/>
          <w:lang w:eastAsia="sk-SK"/>
        </w:rPr>
      </w:pPr>
    </w:p>
    <w:p w14:paraId="728DAF68" w14:textId="77777777" w:rsidR="00F50C90" w:rsidRDefault="00F50C90" w:rsidP="00F50C90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Čl. V</w:t>
      </w:r>
    </w:p>
    <w:p w14:paraId="408F2B62" w14:textId="77777777" w:rsidR="00F50C90" w:rsidRDefault="00F50C90" w:rsidP="00F50C90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 výnosoch a nákladoch</w:t>
      </w:r>
    </w:p>
    <w:p w14:paraId="4F801928" w14:textId="77777777" w:rsidR="00F50C90" w:rsidRDefault="00F50C90" w:rsidP="00F50C90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p w14:paraId="0051E31C" w14:textId="77777777" w:rsidR="00F50C90" w:rsidRPr="0016797F" w:rsidRDefault="00F50C90" w:rsidP="00F50C90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54"/>
        <w:gridCol w:w="2126"/>
      </w:tblGrid>
      <w:tr w:rsidR="00F50C90" w14:paraId="2EAF3910" w14:textId="77777777" w:rsidTr="001E3C58">
        <w:tc>
          <w:tcPr>
            <w:tcW w:w="7054" w:type="dxa"/>
            <w:shd w:val="clear" w:color="auto" w:fill="F2F2F2" w:themeFill="background1" w:themeFillShade="F2"/>
          </w:tcPr>
          <w:p w14:paraId="608258E6" w14:textId="77777777" w:rsidR="00F50C90" w:rsidRDefault="00F50C90" w:rsidP="001E3C58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03996473" w14:textId="4E5BBD53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</w:t>
            </w:r>
            <w:r w:rsidR="0047060F">
              <w:rPr>
                <w:rFonts w:ascii="Times New Roman" w:hAnsi="Times New Roman" w:cs="Times New Roman"/>
                <w:b/>
                <w:lang w:eastAsia="sk-SK"/>
              </w:rPr>
              <w:t>2</w:t>
            </w:r>
          </w:p>
        </w:tc>
      </w:tr>
      <w:tr w:rsidR="00F50C90" w14:paraId="662CB84B" w14:textId="77777777" w:rsidTr="001E3C58">
        <w:tc>
          <w:tcPr>
            <w:tcW w:w="7054" w:type="dxa"/>
          </w:tcPr>
          <w:p w14:paraId="132CF7E0" w14:textId="77777777" w:rsidR="00F50C90" w:rsidRPr="006639DB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 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2126" w:type="dxa"/>
          </w:tcPr>
          <w:p w14:paraId="3F2E16C7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F50C90" w14:paraId="7B545495" w14:textId="77777777" w:rsidTr="001E3C58">
        <w:tc>
          <w:tcPr>
            <w:tcW w:w="7054" w:type="dxa"/>
          </w:tcPr>
          <w:p w14:paraId="5CA6F394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2126" w:type="dxa"/>
          </w:tcPr>
          <w:p w14:paraId="0BDB68E8" w14:textId="421573E5" w:rsidR="00F50C90" w:rsidRPr="0017474D" w:rsidRDefault="0047060F" w:rsidP="001E3C58">
            <w:pPr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621.661,94</w:t>
            </w:r>
            <w:r w:rsidR="00F50C90">
              <w:rPr>
                <w:rFonts w:ascii="Times New Roman" w:hAnsi="Times New Roman" w:cs="Times New Roman"/>
                <w:lang w:eastAsia="sk-SK"/>
              </w:rPr>
              <w:t xml:space="preserve">  </w:t>
            </w:r>
            <w:r w:rsidR="00F50C90" w:rsidRPr="004B5BF2">
              <w:rPr>
                <w:rFonts w:ascii="Times New Roman" w:hAnsi="Times New Roman" w:cs="Times New Roman"/>
                <w:lang w:eastAsia="sk-SK"/>
              </w:rPr>
              <w:t>€</w:t>
            </w:r>
          </w:p>
        </w:tc>
      </w:tr>
      <w:tr w:rsidR="00F50C90" w14:paraId="4A6722D5" w14:textId="77777777" w:rsidTr="001E3C58">
        <w:tc>
          <w:tcPr>
            <w:tcW w:w="7054" w:type="dxa"/>
          </w:tcPr>
          <w:p w14:paraId="6D3DE332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2126" w:type="dxa"/>
          </w:tcPr>
          <w:p w14:paraId="7A41D3CC" w14:textId="43E73D55" w:rsidR="00F50C90" w:rsidRPr="004B5BF2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</w:t>
            </w:r>
            <w:r w:rsidR="0047060F">
              <w:rPr>
                <w:rFonts w:ascii="Times New Roman" w:hAnsi="Times New Roman" w:cs="Times New Roman"/>
                <w:lang w:eastAsia="sk-SK"/>
              </w:rPr>
              <w:t>931,84</w:t>
            </w:r>
            <w:r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7CC0475F" w14:textId="77777777" w:rsidTr="001E3C58">
        <w:tc>
          <w:tcPr>
            <w:tcW w:w="7054" w:type="dxa"/>
          </w:tcPr>
          <w:p w14:paraId="71B02A9B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výnosy z transferov a rozpočtových príjmov v obciach, VÚC a v RO a PO zriadených obcou alebo VÚC</w:t>
            </w:r>
          </w:p>
        </w:tc>
        <w:tc>
          <w:tcPr>
            <w:tcW w:w="2126" w:type="dxa"/>
          </w:tcPr>
          <w:p w14:paraId="0E5F655D" w14:textId="77777777" w:rsidR="00F50C90" w:rsidRPr="0017474D" w:rsidRDefault="00F50C90" w:rsidP="001E3C58">
            <w:pPr>
              <w:rPr>
                <w:rFonts w:ascii="Times New Roman" w:hAnsi="Times New Roman" w:cs="Times New Roman"/>
                <w:b/>
                <w:color w:val="FF0000"/>
                <w:lang w:eastAsia="sk-SK"/>
              </w:rPr>
            </w:pPr>
          </w:p>
        </w:tc>
      </w:tr>
      <w:tr w:rsidR="00F50C90" w14:paraId="67BC15D9" w14:textId="77777777" w:rsidTr="001E3C58">
        <w:tc>
          <w:tcPr>
            <w:tcW w:w="7054" w:type="dxa"/>
          </w:tcPr>
          <w:p w14:paraId="777EF641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2126" w:type="dxa"/>
          </w:tcPr>
          <w:p w14:paraId="5CBA076F" w14:textId="3CA6BD6F" w:rsidR="00F50C90" w:rsidRPr="004B5BF2" w:rsidRDefault="0047060F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657.082,92</w:t>
            </w:r>
            <w:r w:rsidR="00F50C90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287D972A" w14:textId="77777777" w:rsidTr="001E3C58">
        <w:tc>
          <w:tcPr>
            <w:tcW w:w="7054" w:type="dxa"/>
          </w:tcPr>
          <w:p w14:paraId="359F0E95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2126" w:type="dxa"/>
          </w:tcPr>
          <w:p w14:paraId="31FF416C" w14:textId="66DA005E" w:rsidR="00F50C90" w:rsidRPr="004B5BF2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27.</w:t>
            </w:r>
            <w:r w:rsidR="0047060F">
              <w:rPr>
                <w:rFonts w:ascii="Times New Roman" w:hAnsi="Times New Roman" w:cs="Times New Roman"/>
                <w:lang w:eastAsia="sk-SK"/>
              </w:rPr>
              <w:t>816,21</w:t>
            </w:r>
            <w:r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7FB6F9C4" w14:textId="77777777" w:rsidTr="001E3C58">
        <w:tc>
          <w:tcPr>
            <w:tcW w:w="7054" w:type="dxa"/>
          </w:tcPr>
          <w:p w14:paraId="751CF24F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2126" w:type="dxa"/>
          </w:tcPr>
          <w:p w14:paraId="7288A88C" w14:textId="2E33B999" w:rsidR="00F50C90" w:rsidRPr="004B5BF2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</w:t>
            </w:r>
            <w:r w:rsidR="0047060F">
              <w:rPr>
                <w:rFonts w:ascii="Times New Roman" w:hAnsi="Times New Roman" w:cs="Times New Roman"/>
                <w:lang w:eastAsia="sk-SK"/>
              </w:rPr>
              <w:t>157.167,30</w:t>
            </w:r>
            <w:r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6AA73B87" w14:textId="77777777" w:rsidTr="001E3C58">
        <w:tc>
          <w:tcPr>
            <w:tcW w:w="7054" w:type="dxa"/>
          </w:tcPr>
          <w:p w14:paraId="2998DE99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2126" w:type="dxa"/>
          </w:tcPr>
          <w:p w14:paraId="68A059F0" w14:textId="77777777" w:rsidR="00F50C90" w:rsidRPr="0017474D" w:rsidRDefault="00F50C90" w:rsidP="001E3C58">
            <w:pPr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 w:rsidRPr="004B5BF2">
              <w:rPr>
                <w:rFonts w:ascii="Times New Roman" w:hAnsi="Times New Roman" w:cs="Times New Roman"/>
                <w:lang w:eastAsia="sk-SK"/>
              </w:rPr>
              <w:t>3.651,48  €</w:t>
            </w:r>
          </w:p>
        </w:tc>
      </w:tr>
      <w:tr w:rsidR="00F50C90" w14:paraId="5F795BEE" w14:textId="77777777" w:rsidTr="001E3C58">
        <w:tc>
          <w:tcPr>
            <w:tcW w:w="7054" w:type="dxa"/>
          </w:tcPr>
          <w:p w14:paraId="2CA3A71A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2126" w:type="dxa"/>
          </w:tcPr>
          <w:p w14:paraId="1D4E49FE" w14:textId="1EC8DDA8" w:rsidR="00F50C90" w:rsidRPr="0017474D" w:rsidRDefault="0047060F" w:rsidP="001E3C58">
            <w:pPr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822,58</w:t>
            </w:r>
            <w:r w:rsidR="00F50C90" w:rsidRPr="004B5BF2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</w:tbl>
    <w:p w14:paraId="4DC89E50" w14:textId="77777777" w:rsidR="00F50C90" w:rsidRDefault="00F50C90" w:rsidP="00F50C90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246E4FA3" w14:textId="77777777" w:rsidR="00F50C90" w:rsidRDefault="00F50C90" w:rsidP="00F50C90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36F1DB42" w14:textId="77777777" w:rsidR="00F50C90" w:rsidRDefault="00F50C90" w:rsidP="00F50C90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777551E8" w14:textId="77777777" w:rsidR="00F50C90" w:rsidRDefault="00F50C90" w:rsidP="00F50C90">
      <w:pPr>
        <w:pStyle w:val="Odsekzoznamu"/>
        <w:ind w:left="360"/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8</w:t>
      </w:r>
    </w:p>
    <w:p w14:paraId="6AD436CD" w14:textId="77777777" w:rsidR="00F50C90" w:rsidRDefault="00F50C90" w:rsidP="00F50C90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6A474AAF" w14:textId="77777777" w:rsidR="00F50C90" w:rsidRPr="0016797F" w:rsidRDefault="00F50C90" w:rsidP="00F50C90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lastRenderedPageBreak/>
        <w:t>Náklady – popis a</w:t>
      </w:r>
      <w:r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71"/>
        <w:gridCol w:w="2441"/>
      </w:tblGrid>
      <w:tr w:rsidR="00F50C90" w14:paraId="10745E6E" w14:textId="77777777" w:rsidTr="001E3C58">
        <w:tc>
          <w:tcPr>
            <w:tcW w:w="6771" w:type="dxa"/>
            <w:shd w:val="clear" w:color="auto" w:fill="F2F2F2" w:themeFill="background1" w:themeFillShade="F2"/>
          </w:tcPr>
          <w:p w14:paraId="4C091149" w14:textId="77777777" w:rsidR="00F50C90" w:rsidRDefault="00F50C90" w:rsidP="001E3C58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2441" w:type="dxa"/>
            <w:shd w:val="clear" w:color="auto" w:fill="F2F2F2" w:themeFill="background1" w:themeFillShade="F2"/>
          </w:tcPr>
          <w:p w14:paraId="12E90513" w14:textId="7290BFEB" w:rsidR="00F50C90" w:rsidRDefault="00F50C90" w:rsidP="001E3C58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</w:t>
            </w:r>
            <w:r w:rsidR="0047060F">
              <w:rPr>
                <w:rFonts w:ascii="Times New Roman" w:hAnsi="Times New Roman" w:cs="Times New Roman"/>
                <w:b/>
                <w:lang w:eastAsia="sk-SK"/>
              </w:rPr>
              <w:t>2</w:t>
            </w:r>
          </w:p>
        </w:tc>
      </w:tr>
      <w:tr w:rsidR="00F50C90" w14:paraId="42863955" w14:textId="77777777" w:rsidTr="001E3C58">
        <w:tc>
          <w:tcPr>
            <w:tcW w:w="6771" w:type="dxa"/>
          </w:tcPr>
          <w:p w14:paraId="5B576219" w14:textId="77777777" w:rsidR="00F50C90" w:rsidRPr="001B3971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2441" w:type="dxa"/>
          </w:tcPr>
          <w:p w14:paraId="425B4581" w14:textId="77777777" w:rsidR="00F50C90" w:rsidRPr="001B3971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F50C90" w14:paraId="5D9678E1" w14:textId="77777777" w:rsidTr="001E3C58">
        <w:trPr>
          <w:trHeight w:val="177"/>
        </w:trPr>
        <w:tc>
          <w:tcPr>
            <w:tcW w:w="6771" w:type="dxa"/>
          </w:tcPr>
          <w:p w14:paraId="3252590E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2441" w:type="dxa"/>
          </w:tcPr>
          <w:p w14:paraId="1C2F4C80" w14:textId="6F14036D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2</w:t>
            </w:r>
            <w:r w:rsidR="0047060F">
              <w:rPr>
                <w:rFonts w:ascii="Times New Roman" w:hAnsi="Times New Roman" w:cs="Times New Roman"/>
                <w:lang w:eastAsia="sk-SK"/>
              </w:rPr>
              <w:t>45.393,24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6951B3C4" w14:textId="77777777" w:rsidTr="001E3C58">
        <w:tc>
          <w:tcPr>
            <w:tcW w:w="6771" w:type="dxa"/>
          </w:tcPr>
          <w:p w14:paraId="70A83A49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2441" w:type="dxa"/>
          </w:tcPr>
          <w:p w14:paraId="00D0E79A" w14:textId="3CDED9E9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47060F">
              <w:rPr>
                <w:rFonts w:ascii="Times New Roman" w:hAnsi="Times New Roman" w:cs="Times New Roman"/>
                <w:lang w:eastAsia="sk-SK"/>
              </w:rPr>
              <w:t>42.056,32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14438793" w14:textId="77777777" w:rsidTr="001E3C58">
        <w:tc>
          <w:tcPr>
            <w:tcW w:w="6771" w:type="dxa"/>
          </w:tcPr>
          <w:p w14:paraId="7E6A6893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2441" w:type="dxa"/>
          </w:tcPr>
          <w:p w14:paraId="533ADD2A" w14:textId="77777777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F50C90" w14:paraId="35776F1B" w14:textId="77777777" w:rsidTr="001E3C58">
        <w:tc>
          <w:tcPr>
            <w:tcW w:w="6771" w:type="dxa"/>
          </w:tcPr>
          <w:p w14:paraId="7DB4DAC8" w14:textId="77777777" w:rsidR="00F50C90" w:rsidRPr="001B3971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 udržiavanie</w:t>
            </w:r>
          </w:p>
        </w:tc>
        <w:tc>
          <w:tcPr>
            <w:tcW w:w="2441" w:type="dxa"/>
          </w:tcPr>
          <w:p w14:paraId="1E3A1655" w14:textId="5560BFD2" w:rsidR="00F50C90" w:rsidRPr="0000783C" w:rsidRDefault="0047060F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14.439,11</w:t>
            </w:r>
            <w:r w:rsidR="00F50C90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09B59D69" w14:textId="77777777" w:rsidTr="001E3C58">
        <w:trPr>
          <w:trHeight w:val="328"/>
        </w:trPr>
        <w:tc>
          <w:tcPr>
            <w:tcW w:w="6771" w:type="dxa"/>
          </w:tcPr>
          <w:p w14:paraId="41EE2970" w14:textId="77777777" w:rsidR="00F50C90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512 – Cestovné </w:t>
            </w:r>
          </w:p>
        </w:tc>
        <w:tc>
          <w:tcPr>
            <w:tcW w:w="2441" w:type="dxa"/>
          </w:tcPr>
          <w:p w14:paraId="68B8843A" w14:textId="77777777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0</w:t>
            </w:r>
            <w:r>
              <w:rPr>
                <w:rFonts w:ascii="Times New Roman" w:hAnsi="Times New Roman" w:cs="Times New Roman"/>
                <w:lang w:eastAsia="sk-SK"/>
              </w:rPr>
              <w:t xml:space="preserve">,00 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F50C90" w14:paraId="163D40AE" w14:textId="77777777" w:rsidTr="001E3C58">
        <w:tc>
          <w:tcPr>
            <w:tcW w:w="6771" w:type="dxa"/>
          </w:tcPr>
          <w:p w14:paraId="17646DAF" w14:textId="77777777" w:rsidR="00F50C90" w:rsidRPr="00356214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2441" w:type="dxa"/>
          </w:tcPr>
          <w:p w14:paraId="02D09052" w14:textId="57BC3C3D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  <w:r w:rsidR="0047060F">
              <w:rPr>
                <w:rFonts w:ascii="Times New Roman" w:hAnsi="Times New Roman" w:cs="Times New Roman"/>
                <w:lang w:eastAsia="sk-SK"/>
              </w:rPr>
              <w:t>1.137,39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6226B429" w14:textId="77777777" w:rsidTr="001E3C58">
        <w:tc>
          <w:tcPr>
            <w:tcW w:w="6771" w:type="dxa"/>
          </w:tcPr>
          <w:p w14:paraId="46E7111B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2441" w:type="dxa"/>
          </w:tcPr>
          <w:p w14:paraId="298804A3" w14:textId="77777777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F50C90" w14:paraId="282F0039" w14:textId="77777777" w:rsidTr="001E3C58">
        <w:tc>
          <w:tcPr>
            <w:tcW w:w="6771" w:type="dxa"/>
          </w:tcPr>
          <w:p w14:paraId="01DA65A9" w14:textId="77777777" w:rsidR="00F50C90" w:rsidRPr="00356214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2441" w:type="dxa"/>
          </w:tcPr>
          <w:p w14:paraId="327AB2ED" w14:textId="6994EE24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  <w:r w:rsidR="0047060F">
              <w:rPr>
                <w:rFonts w:ascii="Times New Roman" w:hAnsi="Times New Roman" w:cs="Times New Roman"/>
                <w:lang w:eastAsia="sk-SK"/>
              </w:rPr>
              <w:t>84.581,63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12D89AD7" w14:textId="77777777" w:rsidTr="001E3C58">
        <w:tc>
          <w:tcPr>
            <w:tcW w:w="6771" w:type="dxa"/>
          </w:tcPr>
          <w:p w14:paraId="2E28582F" w14:textId="77777777" w:rsidR="00F50C90" w:rsidRPr="00356214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2441" w:type="dxa"/>
          </w:tcPr>
          <w:p w14:paraId="5CCBD5DE" w14:textId="1095A51D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  <w:r w:rsidR="0047060F">
              <w:rPr>
                <w:rFonts w:ascii="Times New Roman" w:hAnsi="Times New Roman" w:cs="Times New Roman"/>
                <w:lang w:eastAsia="sk-SK"/>
              </w:rPr>
              <w:t>44.212,67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7BD6BB0C" w14:textId="77777777" w:rsidTr="001E3C58">
        <w:tc>
          <w:tcPr>
            <w:tcW w:w="6771" w:type="dxa"/>
          </w:tcPr>
          <w:p w14:paraId="1AB8E0E1" w14:textId="77777777" w:rsidR="00F50C90" w:rsidRPr="00356214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2441" w:type="dxa"/>
          </w:tcPr>
          <w:p w14:paraId="4197E91C" w14:textId="3B221B75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</w:t>
            </w:r>
            <w:r w:rsidR="0047060F">
              <w:rPr>
                <w:rFonts w:ascii="Times New Roman" w:hAnsi="Times New Roman" w:cs="Times New Roman"/>
                <w:lang w:eastAsia="sk-SK"/>
              </w:rPr>
              <w:t>490,00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3F1403E8" w14:textId="77777777" w:rsidTr="001E3C58">
        <w:tc>
          <w:tcPr>
            <w:tcW w:w="6771" w:type="dxa"/>
          </w:tcPr>
          <w:p w14:paraId="77D2C06E" w14:textId="77777777" w:rsidR="00F50C90" w:rsidRPr="00356214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2441" w:type="dxa"/>
          </w:tcPr>
          <w:p w14:paraId="6B2D2C93" w14:textId="0C2254EC" w:rsidR="00F50C90" w:rsidRPr="0000783C" w:rsidRDefault="0047060F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21.601,20</w:t>
            </w:r>
            <w:r w:rsidR="00F50C90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6C9B107A" w14:textId="77777777" w:rsidTr="001E3C58">
        <w:tc>
          <w:tcPr>
            <w:tcW w:w="6771" w:type="dxa"/>
          </w:tcPr>
          <w:p w14:paraId="7DE6A289" w14:textId="77777777" w:rsidR="00F50C90" w:rsidRPr="00356214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 poplatky</w:t>
            </w:r>
          </w:p>
        </w:tc>
        <w:tc>
          <w:tcPr>
            <w:tcW w:w="2441" w:type="dxa"/>
          </w:tcPr>
          <w:p w14:paraId="13F65802" w14:textId="77777777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F50C90" w14:paraId="3693F60E" w14:textId="77777777" w:rsidTr="001E3C58">
        <w:tc>
          <w:tcPr>
            <w:tcW w:w="6771" w:type="dxa"/>
          </w:tcPr>
          <w:p w14:paraId="13D40AAA" w14:textId="77777777" w:rsidR="00F50C90" w:rsidRPr="00356214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538 – Ostatné dane a poplatky </w:t>
            </w:r>
          </w:p>
        </w:tc>
        <w:tc>
          <w:tcPr>
            <w:tcW w:w="2441" w:type="dxa"/>
          </w:tcPr>
          <w:p w14:paraId="48A9D66D" w14:textId="77777777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16</w:t>
            </w:r>
            <w:r>
              <w:rPr>
                <w:rFonts w:ascii="Times New Roman" w:hAnsi="Times New Roman" w:cs="Times New Roman"/>
                <w:lang w:eastAsia="sk-SK"/>
              </w:rPr>
              <w:t>0,00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6728661B" w14:textId="77777777" w:rsidTr="001E3C58">
        <w:tc>
          <w:tcPr>
            <w:tcW w:w="6771" w:type="dxa"/>
          </w:tcPr>
          <w:p w14:paraId="6553447C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e) odpisy, rezervy a opravné položky</w:t>
            </w:r>
          </w:p>
        </w:tc>
        <w:tc>
          <w:tcPr>
            <w:tcW w:w="2441" w:type="dxa"/>
          </w:tcPr>
          <w:p w14:paraId="46773B3D" w14:textId="77777777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F50C90" w14:paraId="16B289F3" w14:textId="77777777" w:rsidTr="001E3C58">
        <w:tc>
          <w:tcPr>
            <w:tcW w:w="6771" w:type="dxa"/>
          </w:tcPr>
          <w:p w14:paraId="13E1F693" w14:textId="77777777" w:rsidR="00F50C90" w:rsidRPr="00356214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 DHM</w:t>
            </w:r>
          </w:p>
        </w:tc>
        <w:tc>
          <w:tcPr>
            <w:tcW w:w="2441" w:type="dxa"/>
          </w:tcPr>
          <w:p w14:paraId="5EBD13EE" w14:textId="3752FE33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  <w:r w:rsidR="0047060F">
              <w:rPr>
                <w:rFonts w:ascii="Times New Roman" w:hAnsi="Times New Roman" w:cs="Times New Roman"/>
                <w:lang w:eastAsia="sk-SK"/>
              </w:rPr>
              <w:t>1.467,69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7CE09F08" w14:textId="77777777" w:rsidTr="001E3C58">
        <w:tc>
          <w:tcPr>
            <w:tcW w:w="6771" w:type="dxa"/>
          </w:tcPr>
          <w:p w14:paraId="5A62E5C0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finančné náklady</w:t>
            </w:r>
          </w:p>
        </w:tc>
        <w:tc>
          <w:tcPr>
            <w:tcW w:w="2441" w:type="dxa"/>
          </w:tcPr>
          <w:p w14:paraId="1F14D29D" w14:textId="77777777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F50C90" w14:paraId="199611F1" w14:textId="77777777" w:rsidTr="001E3C58">
        <w:tc>
          <w:tcPr>
            <w:tcW w:w="6771" w:type="dxa"/>
          </w:tcPr>
          <w:p w14:paraId="5041F97B" w14:textId="77777777" w:rsidR="00F50C90" w:rsidRPr="00A20BFA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2441" w:type="dxa"/>
          </w:tcPr>
          <w:p w14:paraId="0E0CBC07" w14:textId="5D17B12D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1.</w:t>
            </w:r>
            <w:r w:rsidR="0047060F">
              <w:rPr>
                <w:rFonts w:ascii="Times New Roman" w:hAnsi="Times New Roman" w:cs="Times New Roman"/>
                <w:lang w:eastAsia="sk-SK"/>
              </w:rPr>
              <w:t>335,49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382B1FB8" w14:textId="77777777" w:rsidTr="001E3C58">
        <w:tc>
          <w:tcPr>
            <w:tcW w:w="6771" w:type="dxa"/>
          </w:tcPr>
          <w:p w14:paraId="2D3B0346" w14:textId="77777777" w:rsidR="00F50C90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náklady na transfery a náklady z odvodov príjmov</w:t>
            </w:r>
          </w:p>
        </w:tc>
        <w:tc>
          <w:tcPr>
            <w:tcW w:w="2441" w:type="dxa"/>
          </w:tcPr>
          <w:p w14:paraId="4BF95B29" w14:textId="77777777" w:rsidR="00F50C90" w:rsidRPr="0000783C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F50C90" w14:paraId="3A4B11BE" w14:textId="77777777" w:rsidTr="001E3C58">
        <w:tc>
          <w:tcPr>
            <w:tcW w:w="6771" w:type="dxa"/>
          </w:tcPr>
          <w:p w14:paraId="696C97EE" w14:textId="77777777" w:rsidR="00F50C90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588 – Náklady z odvodu príjmov </w:t>
            </w:r>
          </w:p>
          <w:p w14:paraId="060D673F" w14:textId="77777777" w:rsidR="00F50C90" w:rsidRPr="00A20BFA" w:rsidRDefault="00F50C90" w:rsidP="001E3C58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- predpis odvodu príjmov RO</w:t>
            </w:r>
          </w:p>
        </w:tc>
        <w:tc>
          <w:tcPr>
            <w:tcW w:w="2441" w:type="dxa"/>
          </w:tcPr>
          <w:p w14:paraId="4B3E90F0" w14:textId="77B51318" w:rsidR="00F50C90" w:rsidRPr="0000783C" w:rsidRDefault="0047060F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624.582,25</w:t>
            </w:r>
            <w:r w:rsidR="00F50C90" w:rsidRPr="0000783C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F50C90" w14:paraId="17676F73" w14:textId="77777777" w:rsidTr="001E3C58">
        <w:tc>
          <w:tcPr>
            <w:tcW w:w="6771" w:type="dxa"/>
          </w:tcPr>
          <w:p w14:paraId="6CF47598" w14:textId="77777777" w:rsidR="00F50C90" w:rsidRPr="00A20BFA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ostatné náklady</w:t>
            </w:r>
          </w:p>
        </w:tc>
        <w:tc>
          <w:tcPr>
            <w:tcW w:w="2441" w:type="dxa"/>
          </w:tcPr>
          <w:p w14:paraId="795044AC" w14:textId="77777777" w:rsidR="00F50C90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F50C90" w14:paraId="01AB8C84" w14:textId="77777777" w:rsidTr="001E3C58">
        <w:tc>
          <w:tcPr>
            <w:tcW w:w="6771" w:type="dxa"/>
          </w:tcPr>
          <w:p w14:paraId="762B5715" w14:textId="77777777" w:rsidR="00F50C90" w:rsidRPr="00A20BFA" w:rsidRDefault="00F50C90" w:rsidP="001E3C58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A20BFA">
              <w:rPr>
                <w:rFonts w:ascii="Times New Roman" w:hAnsi="Times New Roman" w:cs="Times New Roman"/>
                <w:b/>
                <w:lang w:eastAsia="sk-SK"/>
              </w:rPr>
              <w:t>i)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 príjmov</w:t>
            </w:r>
          </w:p>
        </w:tc>
        <w:tc>
          <w:tcPr>
            <w:tcW w:w="2441" w:type="dxa"/>
          </w:tcPr>
          <w:p w14:paraId="77B8A554" w14:textId="77777777" w:rsidR="00F50C90" w:rsidRDefault="00F50C90" w:rsidP="001E3C58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14:paraId="2D3A6751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49A4D38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E913011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42EDC408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3686482A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588B4441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9</w:t>
      </w:r>
    </w:p>
    <w:p w14:paraId="71C65903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6151BB67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Čl. VI</w:t>
      </w:r>
    </w:p>
    <w:p w14:paraId="178F4D3D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6F92E96F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14:paraId="72124414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1CA9DBD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12-14</w:t>
      </w:r>
    </w:p>
    <w:p w14:paraId="151239D9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12-14:</w:t>
      </w:r>
    </w:p>
    <w:p w14:paraId="7741F9AB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9140C08" w14:textId="77777777" w:rsidR="00F50C90" w:rsidRPr="0047060F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7060F"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</w:p>
    <w:p w14:paraId="511E72EF" w14:textId="77777777" w:rsidR="00F50C90" w:rsidRPr="0047060F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7060F">
        <w:rPr>
          <w:rFonts w:ascii="Times New Roman" w:eastAsia="Times New Roman" w:hAnsi="Times New Roman" w:cs="Times New Roman"/>
          <w:lang w:eastAsia="sk-SK"/>
        </w:rPr>
        <w:t xml:space="preserve">- v kategórii 220 – Administratívne poplatky a iné poplatky a platby: príjmy za stravovanie, príjmy </w:t>
      </w:r>
    </w:p>
    <w:p w14:paraId="182C2779" w14:textId="77777777" w:rsidR="00F50C90" w:rsidRPr="0047060F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7060F">
        <w:rPr>
          <w:rFonts w:ascii="Times New Roman" w:eastAsia="Times New Roman" w:hAnsi="Times New Roman" w:cs="Times New Roman"/>
          <w:lang w:eastAsia="sk-SK"/>
        </w:rPr>
        <w:t xml:space="preserve">   z predaja služieb – v prvom rade za ubytovanie a odkázanosť. </w:t>
      </w:r>
    </w:p>
    <w:p w14:paraId="70F30EF7" w14:textId="77777777" w:rsidR="00F50C90" w:rsidRPr="0047060F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7060F">
        <w:rPr>
          <w:rFonts w:ascii="Times New Roman" w:eastAsia="Times New Roman" w:hAnsi="Times New Roman" w:cs="Times New Roman"/>
          <w:lang w:eastAsia="sk-SK"/>
        </w:rPr>
        <w:t>- v kategórií 290 - Iné nedaňové príjmy – príjmy z dobropisov, príjmy z </w:t>
      </w:r>
      <w:proofErr w:type="spellStart"/>
      <w:r w:rsidRPr="0047060F">
        <w:rPr>
          <w:rFonts w:ascii="Times New Roman" w:eastAsia="Times New Roman" w:hAnsi="Times New Roman" w:cs="Times New Roman"/>
          <w:lang w:eastAsia="sk-SK"/>
        </w:rPr>
        <w:t>vratiek</w:t>
      </w:r>
      <w:proofErr w:type="spellEnd"/>
      <w:r w:rsidRPr="0047060F">
        <w:rPr>
          <w:rFonts w:ascii="Times New Roman" w:eastAsia="Times New Roman" w:hAnsi="Times New Roman" w:cs="Times New Roman"/>
          <w:lang w:eastAsia="sk-SK"/>
        </w:rPr>
        <w:t xml:space="preserve"> a z náhrad poistného </w:t>
      </w:r>
    </w:p>
    <w:p w14:paraId="37921AE8" w14:textId="77777777" w:rsidR="00F50C90" w:rsidRPr="0047060F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47060F">
        <w:rPr>
          <w:rFonts w:ascii="Times New Roman" w:eastAsia="Times New Roman" w:hAnsi="Times New Roman" w:cs="Times New Roman"/>
          <w:lang w:eastAsia="sk-SK"/>
        </w:rPr>
        <w:t xml:space="preserve">   plnenia</w:t>
      </w:r>
    </w:p>
    <w:p w14:paraId="7B1F15D0" w14:textId="1930E9BF" w:rsidR="00F50C90" w:rsidRPr="00C37278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240099">
        <w:rPr>
          <w:rFonts w:ascii="Times New Roman" w:eastAsia="Times New Roman" w:hAnsi="Times New Roman" w:cs="Times New Roman"/>
          <w:lang w:eastAsia="sk-SK"/>
        </w:rPr>
        <w:t>- v kategórii 310 – Tuzemské bežné granty a transfery – sú to príjmy zo sponzorských príspevkov</w:t>
      </w:r>
      <w:r w:rsidR="00240099">
        <w:rPr>
          <w:rFonts w:ascii="Times New Roman" w:eastAsia="Times New Roman" w:hAnsi="Times New Roman" w:cs="Times New Roman"/>
          <w:lang w:eastAsia="sk-SK"/>
        </w:rPr>
        <w:t xml:space="preserve">,    </w:t>
      </w:r>
      <w:r w:rsidR="00240099" w:rsidRPr="00C37278">
        <w:rPr>
          <w:rFonts w:ascii="Times New Roman" w:eastAsia="Times New Roman" w:hAnsi="Times New Roman" w:cs="Times New Roman"/>
          <w:lang w:eastAsia="sk-SK"/>
        </w:rPr>
        <w:t>dotácia poskytnutá z prostriedkov TTSK, na realizáciu projektu Moderná fyzioterapia a oddych pre seniorov,</w:t>
      </w:r>
      <w:r w:rsidRPr="00C37278">
        <w:rPr>
          <w:rFonts w:ascii="Times New Roman" w:eastAsia="Times New Roman" w:hAnsi="Times New Roman" w:cs="Times New Roman"/>
          <w:lang w:eastAsia="sk-SK"/>
        </w:rPr>
        <w:t xml:space="preserve"> príjmy od ÚPSVaR  v zmysle  Dohody o poskytnutí finančného príspevku na podporu </w:t>
      </w:r>
      <w:r w:rsidR="0084487A" w:rsidRPr="00C37278">
        <w:rPr>
          <w:rFonts w:ascii="Times New Roman" w:eastAsia="Times New Roman" w:hAnsi="Times New Roman" w:cs="Times New Roman"/>
          <w:lang w:eastAsia="sk-SK"/>
        </w:rPr>
        <w:t xml:space="preserve">zamestnávania znevýhodnených </w:t>
      </w:r>
      <w:proofErr w:type="spellStart"/>
      <w:r w:rsidR="0084487A" w:rsidRPr="00C37278">
        <w:rPr>
          <w:rFonts w:ascii="Times New Roman" w:eastAsia="Times New Roman" w:hAnsi="Times New Roman" w:cs="Times New Roman"/>
          <w:lang w:eastAsia="sk-SK"/>
        </w:rPr>
        <w:t>UoZ</w:t>
      </w:r>
      <w:proofErr w:type="spellEnd"/>
      <w:r w:rsidR="0084487A" w:rsidRPr="00C37278">
        <w:rPr>
          <w:rFonts w:ascii="Times New Roman" w:eastAsia="Times New Roman" w:hAnsi="Times New Roman" w:cs="Times New Roman"/>
          <w:lang w:eastAsia="sk-SK"/>
        </w:rPr>
        <w:t xml:space="preserve"> v rámci národného projektu „Chyť sa svojej šance“ a finančný príspevok na podporu mentorovaného zapracovania ako súčasti pracovného pomeru mladého </w:t>
      </w:r>
      <w:proofErr w:type="spellStart"/>
      <w:r w:rsidR="0084487A" w:rsidRPr="00C37278">
        <w:rPr>
          <w:rFonts w:ascii="Times New Roman" w:eastAsia="Times New Roman" w:hAnsi="Times New Roman" w:cs="Times New Roman"/>
          <w:lang w:eastAsia="sk-SK"/>
        </w:rPr>
        <w:t>UoZ</w:t>
      </w:r>
      <w:proofErr w:type="spellEnd"/>
      <w:r w:rsidR="0084487A" w:rsidRPr="00C37278">
        <w:rPr>
          <w:rFonts w:ascii="Times New Roman" w:eastAsia="Times New Roman" w:hAnsi="Times New Roman" w:cs="Times New Roman"/>
          <w:lang w:eastAsia="sk-SK"/>
        </w:rPr>
        <w:t xml:space="preserve"> </w:t>
      </w:r>
      <w:r w:rsidR="00C37278" w:rsidRPr="00C37278">
        <w:rPr>
          <w:rFonts w:ascii="Times New Roman" w:eastAsia="Times New Roman" w:hAnsi="Times New Roman" w:cs="Times New Roman"/>
          <w:lang w:eastAsia="sk-SK"/>
        </w:rPr>
        <w:t>.</w:t>
      </w:r>
      <w:r w:rsidR="0084487A" w:rsidRPr="00C37278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C37278"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7294BD1A" w14:textId="77777777" w:rsidR="00F50C90" w:rsidRPr="00240099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240099">
        <w:rPr>
          <w:rFonts w:ascii="Times New Roman" w:eastAsia="Times New Roman" w:hAnsi="Times New Roman" w:cs="Times New Roman"/>
          <w:lang w:eastAsia="sk-SK"/>
        </w:rPr>
        <w:t>V tabuľke č. 13 – Výdavky rozpočtu, sú výdavkami rozpočtu – výdavky podľa čerpania rozpočtu a sú to:</w:t>
      </w:r>
    </w:p>
    <w:p w14:paraId="4F27880E" w14:textId="77777777" w:rsidR="00F50C90" w:rsidRPr="00240099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240099">
        <w:rPr>
          <w:rFonts w:ascii="Times New Roman" w:eastAsia="Times New Roman" w:hAnsi="Times New Roman" w:cs="Times New Roman"/>
          <w:lang w:eastAsia="sk-SK"/>
        </w:rPr>
        <w:t xml:space="preserve">- Najvyššie výdavky predstavuje kategória 610 – mzdy, platy, služobné príjmy..., ktoré výdavky boli </w:t>
      </w:r>
    </w:p>
    <w:p w14:paraId="3A9B536F" w14:textId="7EFEADBF" w:rsidR="00F50C90" w:rsidRPr="00240099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240099">
        <w:rPr>
          <w:rFonts w:ascii="Times New Roman" w:eastAsia="Times New Roman" w:hAnsi="Times New Roman" w:cs="Times New Roman"/>
          <w:lang w:eastAsia="sk-SK"/>
        </w:rPr>
        <w:t xml:space="preserve">   oproti roku 202</w:t>
      </w:r>
      <w:r w:rsidR="00240099" w:rsidRPr="00240099">
        <w:rPr>
          <w:rFonts w:ascii="Times New Roman" w:eastAsia="Times New Roman" w:hAnsi="Times New Roman" w:cs="Times New Roman"/>
          <w:lang w:eastAsia="sk-SK"/>
        </w:rPr>
        <w:t>1</w:t>
      </w:r>
      <w:r w:rsidRPr="00240099">
        <w:rPr>
          <w:rFonts w:ascii="Times New Roman" w:eastAsia="Times New Roman" w:hAnsi="Times New Roman" w:cs="Times New Roman"/>
          <w:lang w:eastAsia="sk-SK"/>
        </w:rPr>
        <w:t xml:space="preserve"> vyššie na základe zvýšenia miezd zamestnancom v roku 202</w:t>
      </w:r>
      <w:r w:rsidR="00240099" w:rsidRPr="00240099">
        <w:rPr>
          <w:rFonts w:ascii="Times New Roman" w:eastAsia="Times New Roman" w:hAnsi="Times New Roman" w:cs="Times New Roman"/>
          <w:lang w:eastAsia="sk-SK"/>
        </w:rPr>
        <w:t>2</w:t>
      </w:r>
      <w:r w:rsidRPr="00240099">
        <w:rPr>
          <w:rFonts w:ascii="Times New Roman" w:eastAsia="Times New Roman" w:hAnsi="Times New Roman" w:cs="Times New Roman"/>
          <w:lang w:eastAsia="sk-SK"/>
        </w:rPr>
        <w:t xml:space="preserve">. </w:t>
      </w:r>
    </w:p>
    <w:p w14:paraId="73DC94B3" w14:textId="06B8AE48" w:rsidR="00F50C90" w:rsidRPr="00EE6293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EE6293">
        <w:rPr>
          <w:rFonts w:ascii="Times New Roman" w:eastAsia="Times New Roman" w:hAnsi="Times New Roman" w:cs="Times New Roman"/>
          <w:lang w:eastAsia="sk-SK"/>
        </w:rPr>
        <w:t>- v kategórii 620 – Poistné a príspevky do poisťovní – ktoré boli vyššie oproti roku 202</w:t>
      </w:r>
      <w:r w:rsidR="00EE6293" w:rsidRPr="00EE6293">
        <w:rPr>
          <w:rFonts w:ascii="Times New Roman" w:eastAsia="Times New Roman" w:hAnsi="Times New Roman" w:cs="Times New Roman"/>
          <w:lang w:eastAsia="sk-SK"/>
        </w:rPr>
        <w:t>1</w:t>
      </w:r>
      <w:r w:rsidRPr="00EE6293">
        <w:rPr>
          <w:rFonts w:ascii="Times New Roman" w:eastAsia="Times New Roman" w:hAnsi="Times New Roman" w:cs="Times New Roman"/>
          <w:lang w:eastAsia="sk-SK"/>
        </w:rPr>
        <w:t xml:space="preserve">, vyššie na </w:t>
      </w:r>
    </w:p>
    <w:p w14:paraId="70418CE3" w14:textId="627E0AD4" w:rsidR="00F50C90" w:rsidRPr="00EE6293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EE6293">
        <w:rPr>
          <w:rFonts w:ascii="Times New Roman" w:eastAsia="Times New Roman" w:hAnsi="Times New Roman" w:cs="Times New Roman"/>
          <w:lang w:eastAsia="sk-SK"/>
        </w:rPr>
        <w:t xml:space="preserve">   základe zvýšenia miezd zamestnancom v roku 202</w:t>
      </w:r>
      <w:r w:rsidR="00EE6293" w:rsidRPr="00EE6293">
        <w:rPr>
          <w:rFonts w:ascii="Times New Roman" w:eastAsia="Times New Roman" w:hAnsi="Times New Roman" w:cs="Times New Roman"/>
          <w:lang w:eastAsia="sk-SK"/>
        </w:rPr>
        <w:t>2</w:t>
      </w:r>
      <w:r w:rsidRPr="00EE6293">
        <w:rPr>
          <w:rFonts w:ascii="Times New Roman" w:eastAsia="Times New Roman" w:hAnsi="Times New Roman" w:cs="Times New Roman"/>
          <w:lang w:eastAsia="sk-SK"/>
        </w:rPr>
        <w:t xml:space="preserve">, vyplateným odchodným ako aj vyplateným        </w:t>
      </w:r>
    </w:p>
    <w:p w14:paraId="700DA43B" w14:textId="382B0473" w:rsidR="00F50C90" w:rsidRPr="00A855E4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EE6293">
        <w:rPr>
          <w:rFonts w:ascii="Times New Roman" w:eastAsia="Times New Roman" w:hAnsi="Times New Roman" w:cs="Times New Roman"/>
          <w:lang w:eastAsia="sk-SK"/>
        </w:rPr>
        <w:t xml:space="preserve">príspevkom zo sociálneho fondu na </w:t>
      </w:r>
      <w:r w:rsidRPr="00EE6293">
        <w:rPr>
          <w:rFonts w:ascii="Times New Roman" w:hAnsi="Times New Roman" w:cs="Times New Roman"/>
          <w:shd w:val="clear" w:color="auto" w:fill="FFFFFF"/>
        </w:rPr>
        <w:t>ďalšiu realizáciu podnikovej sociálnej politiky v oblasti starostlivosti o zamestnancov a tým sa odvíjajúcim zvýšeným odvodom.</w:t>
      </w:r>
      <w:r w:rsidRPr="00EE6293">
        <w:rPr>
          <w:rFonts w:ascii="Helvetica" w:hAnsi="Helvetica" w:cs="Helvetica"/>
        </w:rPr>
        <w:br/>
      </w:r>
      <w:r w:rsidRPr="00A855E4">
        <w:rPr>
          <w:rFonts w:ascii="Times New Roman" w:eastAsia="Times New Roman" w:hAnsi="Times New Roman" w:cs="Times New Roman"/>
          <w:lang w:eastAsia="sk-SK"/>
        </w:rPr>
        <w:t xml:space="preserve">- v kategórii 630 – Tovary a služby, predstavujú najvyššie výdavky v položke 632001 – </w:t>
      </w:r>
      <w:r w:rsidR="00D73620">
        <w:rPr>
          <w:rFonts w:ascii="Times New Roman" w:eastAsia="Times New Roman" w:hAnsi="Times New Roman" w:cs="Times New Roman"/>
          <w:lang w:eastAsia="sk-SK"/>
        </w:rPr>
        <w:t>tepelná a elektrická energia</w:t>
      </w:r>
      <w:r w:rsidRPr="00A855E4">
        <w:rPr>
          <w:rFonts w:ascii="Times New Roman" w:eastAsia="Times New Roman" w:hAnsi="Times New Roman" w:cs="Times New Roman"/>
          <w:lang w:eastAsia="sk-SK"/>
        </w:rPr>
        <w:t>,   v položke 632002 – vodné a stočné,</w:t>
      </w:r>
      <w:r w:rsidR="00A855E4">
        <w:rPr>
          <w:rFonts w:ascii="Times New Roman" w:eastAsia="Times New Roman" w:hAnsi="Times New Roman" w:cs="Times New Roman"/>
          <w:lang w:eastAsia="sk-SK"/>
        </w:rPr>
        <w:t xml:space="preserve"> v položke 633001 – interiérové vybavenie,  nákupom nemocničných poste</w:t>
      </w:r>
      <w:r w:rsidR="00AC73E2">
        <w:rPr>
          <w:rFonts w:ascii="Times New Roman" w:eastAsia="Times New Roman" w:hAnsi="Times New Roman" w:cs="Times New Roman"/>
          <w:lang w:eastAsia="sk-SK"/>
        </w:rPr>
        <w:t>lí</w:t>
      </w:r>
      <w:r w:rsidR="00A855E4" w:rsidRPr="00A855E4">
        <w:rPr>
          <w:rFonts w:ascii="Times New Roman" w:eastAsia="Times New Roman" w:hAnsi="Times New Roman" w:cs="Times New Roman"/>
          <w:lang w:eastAsia="sk-SK"/>
        </w:rPr>
        <w:t xml:space="preserve">, </w:t>
      </w:r>
      <w:r w:rsidRPr="00A855E4">
        <w:rPr>
          <w:rFonts w:ascii="Times New Roman" w:eastAsia="Times New Roman" w:hAnsi="Times New Roman" w:cs="Times New Roman"/>
          <w:lang w:eastAsia="sk-SK"/>
        </w:rPr>
        <w:t xml:space="preserve"> v položke 633006 – všeobecný materiál, najmä v položke </w:t>
      </w:r>
    </w:p>
    <w:p w14:paraId="56625588" w14:textId="5E1EF92A" w:rsidR="00F50C90" w:rsidRPr="00C075FA" w:rsidRDefault="00F50C90" w:rsidP="00F50C90">
      <w:pPr>
        <w:rPr>
          <w:rFonts w:ascii="Times New Roman" w:eastAsia="Times New Roman" w:hAnsi="Times New Roman" w:cs="Times New Roman"/>
          <w:lang w:eastAsia="sk-SK"/>
        </w:rPr>
      </w:pPr>
      <w:r w:rsidRPr="00A855E4">
        <w:rPr>
          <w:rFonts w:ascii="Times New Roman" w:hAnsi="Times New Roman" w:cs="Times New Roman"/>
        </w:rPr>
        <w:t>čistiace potreby</w:t>
      </w:r>
      <w:r w:rsidRPr="00210B1F">
        <w:rPr>
          <w:rFonts w:ascii="Times New Roman" w:hAnsi="Times New Roman" w:cs="Times New Roman"/>
        </w:rPr>
        <w:t xml:space="preserve">, ďalej </w:t>
      </w:r>
      <w:r w:rsidRPr="00210B1F">
        <w:rPr>
          <w:rFonts w:ascii="Times New Roman" w:eastAsia="Times New Roman" w:hAnsi="Times New Roman" w:cs="Times New Roman"/>
          <w:lang w:eastAsia="sk-SK"/>
        </w:rPr>
        <w:t> v položke potraviny</w:t>
      </w:r>
      <w:r w:rsidRPr="0047060F">
        <w:rPr>
          <w:rFonts w:ascii="Times New Roman" w:eastAsia="Times New Roman" w:hAnsi="Times New Roman" w:cs="Times New Roman"/>
          <w:color w:val="FF0000"/>
          <w:lang w:eastAsia="sk-SK"/>
        </w:rPr>
        <w:t xml:space="preserve"> </w:t>
      </w:r>
      <w:r w:rsidRPr="00C075FA">
        <w:rPr>
          <w:rFonts w:ascii="Times New Roman" w:eastAsia="Times New Roman" w:hAnsi="Times New Roman" w:cs="Times New Roman"/>
          <w:lang w:eastAsia="sk-SK"/>
        </w:rPr>
        <w:t>a v rámci služieb revízie a kontroly elektrických zariadení v budovách zariadenia pre seniorov .</w:t>
      </w:r>
    </w:p>
    <w:p w14:paraId="1578240A" w14:textId="77777777" w:rsidR="00F50C90" w:rsidRPr="00C075FA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C075FA">
        <w:rPr>
          <w:rFonts w:ascii="Times New Roman" w:eastAsia="Times New Roman" w:hAnsi="Times New Roman" w:cs="Times New Roman"/>
          <w:lang w:eastAsia="sk-SK"/>
        </w:rPr>
        <w:t xml:space="preserve">- v kategórii 640 – Bežné transfery – sú výdavkami nemocenské dávky  a odchodné.  </w:t>
      </w:r>
    </w:p>
    <w:p w14:paraId="3D0B611C" w14:textId="77777777" w:rsidR="00F50C90" w:rsidRPr="0047060F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  <w:r w:rsidRPr="0047060F">
        <w:rPr>
          <w:rFonts w:ascii="Times New Roman" w:eastAsia="Times New Roman" w:hAnsi="Times New Roman" w:cs="Times New Roman"/>
          <w:color w:val="FF0000"/>
          <w:lang w:eastAsia="sk-SK"/>
        </w:rPr>
        <w:t xml:space="preserve">   </w:t>
      </w:r>
    </w:p>
    <w:p w14:paraId="789941F7" w14:textId="77777777" w:rsidR="00F50C90" w:rsidRPr="0047060F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</w:p>
    <w:p w14:paraId="2A8495EC" w14:textId="5D54D8CA" w:rsidR="00F50C90" w:rsidRPr="001376FA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1376FA">
        <w:rPr>
          <w:rFonts w:ascii="Times New Roman" w:eastAsia="Times New Roman" w:hAnsi="Times New Roman" w:cs="Times New Roman"/>
          <w:lang w:eastAsia="sk-SK"/>
        </w:rPr>
        <w:t xml:space="preserve">Rozpočet rozpočtovej organizácie bol schválený mestským zastupiteľstvom dňa </w:t>
      </w:r>
      <w:r w:rsidR="00C075FA" w:rsidRPr="001376FA">
        <w:rPr>
          <w:rFonts w:ascii="Times New Roman" w:eastAsia="Times New Roman" w:hAnsi="Times New Roman" w:cs="Times New Roman"/>
          <w:lang w:eastAsia="sk-SK"/>
        </w:rPr>
        <w:t>16.11.2021</w:t>
      </w:r>
    </w:p>
    <w:p w14:paraId="3B783582" w14:textId="3E5F4A52" w:rsidR="00F50C90" w:rsidRPr="001376FA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1376FA">
        <w:rPr>
          <w:rFonts w:ascii="Times New Roman" w:eastAsia="Times New Roman" w:hAnsi="Times New Roman" w:cs="Times New Roman"/>
          <w:lang w:eastAsia="sk-SK"/>
        </w:rPr>
        <w:t xml:space="preserve">uznesením č. </w:t>
      </w:r>
      <w:r w:rsidR="00C075FA" w:rsidRPr="001376FA">
        <w:rPr>
          <w:rFonts w:ascii="Times New Roman" w:eastAsia="Times New Roman" w:hAnsi="Times New Roman" w:cs="Times New Roman"/>
          <w:lang w:eastAsia="sk-SK"/>
        </w:rPr>
        <w:t>504</w:t>
      </w:r>
      <w:r w:rsidRPr="001376FA">
        <w:rPr>
          <w:rFonts w:ascii="Times New Roman" w:eastAsia="Times New Roman" w:hAnsi="Times New Roman" w:cs="Times New Roman"/>
          <w:lang w:eastAsia="sk-SK"/>
        </w:rPr>
        <w:t>/202</w:t>
      </w:r>
      <w:r w:rsidR="00C075FA" w:rsidRPr="001376FA">
        <w:rPr>
          <w:rFonts w:ascii="Times New Roman" w:eastAsia="Times New Roman" w:hAnsi="Times New Roman" w:cs="Times New Roman"/>
          <w:lang w:eastAsia="sk-SK"/>
        </w:rPr>
        <w:t>1</w:t>
      </w:r>
      <w:r w:rsidRPr="001376FA">
        <w:rPr>
          <w:rFonts w:ascii="Times New Roman" w:eastAsia="Times New Roman" w:hAnsi="Times New Roman" w:cs="Times New Roman"/>
          <w:lang w:eastAsia="sk-SK"/>
        </w:rPr>
        <w:t>/</w:t>
      </w:r>
      <w:r w:rsidR="00C075FA" w:rsidRPr="001376FA">
        <w:rPr>
          <w:rFonts w:ascii="Times New Roman" w:eastAsia="Times New Roman" w:hAnsi="Times New Roman" w:cs="Times New Roman"/>
          <w:lang w:eastAsia="sk-SK"/>
        </w:rPr>
        <w:t>26</w:t>
      </w:r>
      <w:r w:rsidR="00C32C80">
        <w:rPr>
          <w:rFonts w:ascii="Times New Roman" w:eastAsia="Times New Roman" w:hAnsi="Times New Roman" w:cs="Times New Roman"/>
          <w:lang w:eastAsia="sk-SK"/>
        </w:rPr>
        <w:t>.</w:t>
      </w:r>
    </w:p>
    <w:p w14:paraId="6A55E663" w14:textId="1F56D65D" w:rsidR="00D73620" w:rsidRDefault="00C32C8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R</w:t>
      </w:r>
      <w:r w:rsidR="001376FA">
        <w:rPr>
          <w:rFonts w:ascii="Times New Roman" w:eastAsia="Times New Roman" w:hAnsi="Times New Roman" w:cs="Times New Roman"/>
          <w:lang w:eastAsia="sk-SK"/>
        </w:rPr>
        <w:t xml:space="preserve">ozpočet organizácie </w:t>
      </w:r>
      <w:r>
        <w:rPr>
          <w:rFonts w:ascii="Times New Roman" w:eastAsia="Times New Roman" w:hAnsi="Times New Roman" w:cs="Times New Roman"/>
          <w:lang w:eastAsia="sk-SK"/>
        </w:rPr>
        <w:t xml:space="preserve">v </w:t>
      </w:r>
      <w:r w:rsidR="001376FA">
        <w:rPr>
          <w:rFonts w:ascii="Times New Roman" w:eastAsia="Times New Roman" w:hAnsi="Times New Roman" w:cs="Times New Roman"/>
          <w:lang w:eastAsia="sk-SK"/>
        </w:rPr>
        <w:t>rok</w:t>
      </w:r>
      <w:r>
        <w:rPr>
          <w:rFonts w:ascii="Times New Roman" w:eastAsia="Times New Roman" w:hAnsi="Times New Roman" w:cs="Times New Roman"/>
          <w:lang w:eastAsia="sk-SK"/>
        </w:rPr>
        <w:t>u</w:t>
      </w:r>
      <w:r w:rsidR="001376FA">
        <w:rPr>
          <w:rFonts w:ascii="Times New Roman" w:eastAsia="Times New Roman" w:hAnsi="Times New Roman" w:cs="Times New Roman"/>
          <w:lang w:eastAsia="sk-SK"/>
        </w:rPr>
        <w:t xml:space="preserve"> 2022 bol upravený štyrikrát</w:t>
      </w:r>
    </w:p>
    <w:p w14:paraId="0FE08B8A" w14:textId="3C717B6E" w:rsidR="00D73620" w:rsidRDefault="00C32C8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</w:t>
      </w:r>
      <w:r w:rsidR="001376FA">
        <w:rPr>
          <w:rFonts w:ascii="Times New Roman" w:eastAsia="Times New Roman" w:hAnsi="Times New Roman" w:cs="Times New Roman"/>
          <w:lang w:eastAsia="sk-SK"/>
        </w:rPr>
        <w:t>29. marca 2022,</w:t>
      </w:r>
      <w:r w:rsidR="00B8755A">
        <w:rPr>
          <w:rFonts w:ascii="Times New Roman" w:eastAsia="Times New Roman" w:hAnsi="Times New Roman" w:cs="Times New Roman"/>
          <w:lang w:eastAsia="sk-SK"/>
        </w:rPr>
        <w:t xml:space="preserve"> uznesením č. 568/2022/29,</w:t>
      </w:r>
      <w:r w:rsidR="001376FA"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1622AF17" w14:textId="52039683" w:rsidR="00D73620" w:rsidRDefault="00C32C8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</w:t>
      </w:r>
      <w:r w:rsidR="001376FA">
        <w:rPr>
          <w:rFonts w:ascii="Times New Roman" w:eastAsia="Times New Roman" w:hAnsi="Times New Roman" w:cs="Times New Roman"/>
          <w:lang w:eastAsia="sk-SK"/>
        </w:rPr>
        <w:t>16. mája 2022,</w:t>
      </w:r>
      <w:r w:rsidR="00B8755A">
        <w:rPr>
          <w:rFonts w:ascii="Times New Roman" w:eastAsia="Times New Roman" w:hAnsi="Times New Roman" w:cs="Times New Roman"/>
          <w:lang w:eastAsia="sk-SK"/>
        </w:rPr>
        <w:t xml:space="preserve"> uznesením č. 610/2022/31, </w:t>
      </w:r>
    </w:p>
    <w:p w14:paraId="0BFECE70" w14:textId="4077F791" w:rsidR="00D73620" w:rsidRDefault="00C32C8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</w:t>
      </w:r>
      <w:r w:rsidR="001376FA">
        <w:rPr>
          <w:rFonts w:ascii="Times New Roman" w:eastAsia="Times New Roman" w:hAnsi="Times New Roman" w:cs="Times New Roman"/>
          <w:lang w:eastAsia="sk-SK"/>
        </w:rPr>
        <w:t>27. septembra 2022</w:t>
      </w:r>
      <w:r w:rsidR="00046E17">
        <w:rPr>
          <w:rFonts w:ascii="Times New Roman" w:eastAsia="Times New Roman" w:hAnsi="Times New Roman" w:cs="Times New Roman"/>
          <w:lang w:eastAsia="sk-SK"/>
        </w:rPr>
        <w:t>, uznesením č. 675/2022/33</w:t>
      </w:r>
      <w:r w:rsidR="001376FA"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7E01C7BB" w14:textId="12763E25" w:rsidR="001376FA" w:rsidRPr="001376FA" w:rsidRDefault="00C32C8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</w:t>
      </w:r>
      <w:r w:rsidR="001376FA">
        <w:rPr>
          <w:rFonts w:ascii="Times New Roman" w:eastAsia="Times New Roman" w:hAnsi="Times New Roman" w:cs="Times New Roman"/>
          <w:lang w:eastAsia="sk-SK"/>
        </w:rPr>
        <w:t>13. decembra 2022</w:t>
      </w:r>
      <w:r w:rsidR="00046E17">
        <w:rPr>
          <w:rFonts w:ascii="Times New Roman" w:eastAsia="Times New Roman" w:hAnsi="Times New Roman" w:cs="Times New Roman"/>
          <w:lang w:eastAsia="sk-SK"/>
        </w:rPr>
        <w:t>, uznesením č. 17/2022/2</w:t>
      </w:r>
      <w:r w:rsidR="001376FA">
        <w:rPr>
          <w:rFonts w:ascii="Times New Roman" w:eastAsia="Times New Roman" w:hAnsi="Times New Roman" w:cs="Times New Roman"/>
          <w:lang w:eastAsia="sk-SK"/>
        </w:rPr>
        <w:t>.</w:t>
      </w:r>
    </w:p>
    <w:p w14:paraId="39CBDFC8" w14:textId="77777777" w:rsidR="00C32C80" w:rsidRDefault="00C32C80" w:rsidP="00C32C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F0E0B06" w14:textId="638C81BA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0599E34" w14:textId="77777777" w:rsidR="001376FA" w:rsidRPr="00482364" w:rsidRDefault="001376FA" w:rsidP="00F50C90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8C998E1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VII</w:t>
      </w:r>
    </w:p>
    <w:p w14:paraId="68FAD650" w14:textId="77777777" w:rsidR="00F50C90" w:rsidRPr="00705592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79FCAE86" w14:textId="77777777" w:rsidR="00F50C90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14:paraId="6DC0475C" w14:textId="77777777" w:rsidR="00F50C90" w:rsidRPr="00740B85" w:rsidRDefault="00F50C90" w:rsidP="00F50C90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14:paraId="047E77DB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2C8C189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14:paraId="6AB5685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705592">
        <w:rPr>
          <w:rFonts w:ascii="Times New Roman" w:eastAsia="Times New Roman" w:hAnsi="Times New Roman" w:cs="Times New Roman"/>
          <w:lang w:eastAsia="sk-SK"/>
        </w:rPr>
        <w:t>a)</w:t>
      </w:r>
      <w:r>
        <w:rPr>
          <w:rFonts w:ascii="Times New Roman" w:eastAsia="Times New Roman" w:hAnsi="Times New Roman" w:cs="Times New Roman"/>
          <w:lang w:eastAsia="sk-SK"/>
        </w:rPr>
        <w:t xml:space="preserve"> pokles alebo zvýšenie trhovej ceny finančného majetku ako dôsledku okolností, ktoré nastali po dni,</w:t>
      </w:r>
    </w:p>
    <w:p w14:paraId="4C713EC1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14:paraId="2F815ED6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14:paraId="13C88FE7" w14:textId="77777777" w:rsidR="00F50C90" w:rsidRDefault="00F50C90" w:rsidP="00F50C9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10</w:t>
      </w:r>
    </w:p>
    <w:p w14:paraId="10454A77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D467DE3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b) dôvody pre zmenu výšky rezerv a opravných položiek,</w:t>
      </w:r>
    </w:p>
    <w:p w14:paraId="2458525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14:paraId="6B5AD9FF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14:paraId="1769ED0C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14:paraId="55B79DEE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14:paraId="003292A0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14:paraId="2F2FAB77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2D1B59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Popis skutočností:</w:t>
      </w:r>
    </w:p>
    <w:p w14:paraId="522F72E3" w14:textId="31A4972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 31. decembri 202</w:t>
      </w:r>
      <w:r w:rsidR="00046E17">
        <w:rPr>
          <w:rFonts w:ascii="Times New Roman" w:eastAsia="Times New Roman" w:hAnsi="Times New Roman" w:cs="Times New Roman"/>
          <w:lang w:eastAsia="sk-SK"/>
        </w:rPr>
        <w:t>2</w:t>
      </w:r>
      <w:r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 v účtovnej závierke za rok 202</w:t>
      </w:r>
      <w:r w:rsidR="00046E17">
        <w:rPr>
          <w:rFonts w:ascii="Times New Roman" w:eastAsia="Times New Roman" w:hAnsi="Times New Roman" w:cs="Times New Roman"/>
          <w:lang w:eastAsia="sk-SK"/>
        </w:rPr>
        <w:t>2</w:t>
      </w:r>
    </w:p>
    <w:p w14:paraId="015747EF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C6F4AA8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48FD6A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Vypracovala: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Orosová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Emőke</w:t>
      </w:r>
    </w:p>
    <w:p w14:paraId="3D2B0F9D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802BFAF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C805CDC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3775E48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 Ing. Koloman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Pongrácz</w:t>
      </w:r>
      <w:proofErr w:type="spellEnd"/>
    </w:p>
    <w:p w14:paraId="5568BB6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         Riaditeľ ZPS</w:t>
      </w:r>
    </w:p>
    <w:p w14:paraId="2DE98687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2DAC068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D144E0A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F02C401" w14:textId="5E35B4AE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Dunajskej Strede, 02.02.202</w:t>
      </w:r>
      <w:r w:rsidR="00046E17">
        <w:rPr>
          <w:rFonts w:ascii="Times New Roman" w:eastAsia="Times New Roman" w:hAnsi="Times New Roman" w:cs="Times New Roman"/>
          <w:lang w:eastAsia="sk-SK"/>
        </w:rPr>
        <w:t>3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4826233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A20FDEB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EBA0885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1E5C2BD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66CA022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047F92B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42E9EAB" w14:textId="77777777" w:rsidR="00F50C90" w:rsidRDefault="00F50C90" w:rsidP="00F50C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B89DADD" w14:textId="77777777" w:rsidR="00F50C90" w:rsidRDefault="00F50C90" w:rsidP="00F50C90"/>
    <w:p w14:paraId="729E3AD5" w14:textId="77777777" w:rsidR="00F50C90" w:rsidRDefault="00F50C90" w:rsidP="00F50C90"/>
    <w:p w14:paraId="3B43E29C" w14:textId="77777777" w:rsidR="00F50C90" w:rsidRDefault="00F50C90" w:rsidP="00F50C90"/>
    <w:p w14:paraId="36593D6F" w14:textId="77777777" w:rsidR="00F50C90" w:rsidRDefault="00F50C90" w:rsidP="00F50C90"/>
    <w:p w14:paraId="18969F19" w14:textId="77777777" w:rsidR="00F50C90" w:rsidRDefault="00F50C90" w:rsidP="00F50C90"/>
    <w:p w14:paraId="109FE500" w14:textId="106DE5E6" w:rsidR="00F50C90" w:rsidRDefault="00F50C90" w:rsidP="00F50C90"/>
    <w:p w14:paraId="631960F9" w14:textId="77777777" w:rsidR="00D73620" w:rsidRDefault="00D73620" w:rsidP="00F50C90"/>
    <w:p w14:paraId="6120E719" w14:textId="77777777" w:rsidR="00F50C90" w:rsidRDefault="00F50C90" w:rsidP="00F50C90"/>
    <w:p w14:paraId="464E8977" w14:textId="77777777" w:rsidR="00F50C90" w:rsidRDefault="00F50C90" w:rsidP="00F50C90"/>
    <w:p w14:paraId="4DFC7CD6" w14:textId="77777777" w:rsidR="00F50C90" w:rsidRDefault="00F50C90" w:rsidP="00F50C90"/>
    <w:p w14:paraId="6A4DF914" w14:textId="77777777" w:rsidR="00F50C90" w:rsidRDefault="00F50C90" w:rsidP="00F50C90"/>
    <w:p w14:paraId="4C595E37" w14:textId="77777777" w:rsidR="00F50C90" w:rsidRDefault="00F50C90" w:rsidP="00F50C90"/>
    <w:p w14:paraId="1B8037AE" w14:textId="77777777" w:rsidR="00F50C90" w:rsidRDefault="00F50C90" w:rsidP="00F50C90">
      <w:pPr>
        <w:jc w:val="center"/>
      </w:pPr>
      <w:r>
        <w:t>11</w:t>
      </w:r>
    </w:p>
    <w:p w14:paraId="20E4BD91" w14:textId="77777777" w:rsidR="00F50C90" w:rsidRDefault="00F50C90" w:rsidP="00F50C90"/>
    <w:p w14:paraId="024935BA" w14:textId="77777777" w:rsidR="00F50C90" w:rsidRDefault="00F50C90" w:rsidP="00F50C90"/>
    <w:p w14:paraId="4D9ED013" w14:textId="77777777" w:rsidR="00F50C90" w:rsidRDefault="00F50C90" w:rsidP="00F50C90"/>
    <w:p w14:paraId="361241DB" w14:textId="77777777" w:rsidR="00AF3EDC" w:rsidRDefault="00AF3EDC"/>
    <w:sectPr w:rsidR="00AF3EDC" w:rsidSect="009A579C">
      <w:pgSz w:w="11906" w:h="16838"/>
      <w:pgMar w:top="1247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7B426F72"/>
    <w:multiLevelType w:val="hybridMultilevel"/>
    <w:tmpl w:val="BCBC2254"/>
    <w:lvl w:ilvl="0" w:tplc="D814074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108341">
    <w:abstractNumId w:val="2"/>
  </w:num>
  <w:num w:numId="2" w16cid:durableId="444230899">
    <w:abstractNumId w:val="0"/>
  </w:num>
  <w:num w:numId="3" w16cid:durableId="10452592">
    <w:abstractNumId w:val="1"/>
  </w:num>
  <w:num w:numId="4" w16cid:durableId="12417907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0C90"/>
    <w:rsid w:val="0000238D"/>
    <w:rsid w:val="00046E17"/>
    <w:rsid w:val="00073496"/>
    <w:rsid w:val="000B40EA"/>
    <w:rsid w:val="001376FA"/>
    <w:rsid w:val="001D5065"/>
    <w:rsid w:val="001E3C58"/>
    <w:rsid w:val="00210B1F"/>
    <w:rsid w:val="0022257A"/>
    <w:rsid w:val="00240099"/>
    <w:rsid w:val="00247D71"/>
    <w:rsid w:val="0034691C"/>
    <w:rsid w:val="0045363F"/>
    <w:rsid w:val="0047060F"/>
    <w:rsid w:val="006517F4"/>
    <w:rsid w:val="0067281E"/>
    <w:rsid w:val="0072636F"/>
    <w:rsid w:val="007573DA"/>
    <w:rsid w:val="0084487A"/>
    <w:rsid w:val="009A579C"/>
    <w:rsid w:val="00A855E4"/>
    <w:rsid w:val="00A87E81"/>
    <w:rsid w:val="00AC73E2"/>
    <w:rsid w:val="00AE4F6C"/>
    <w:rsid w:val="00AF3EDC"/>
    <w:rsid w:val="00B8755A"/>
    <w:rsid w:val="00C075FA"/>
    <w:rsid w:val="00C32C80"/>
    <w:rsid w:val="00C37278"/>
    <w:rsid w:val="00C8344F"/>
    <w:rsid w:val="00D73620"/>
    <w:rsid w:val="00ED3A17"/>
    <w:rsid w:val="00EE6293"/>
    <w:rsid w:val="00F50C90"/>
    <w:rsid w:val="00F60A74"/>
    <w:rsid w:val="00FB2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0DB19"/>
  <w15:docId w15:val="{E948EB32-9E5D-40DE-AA88-1D6A0A426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50C90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0C90"/>
    <w:pPr>
      <w:ind w:left="720"/>
      <w:contextualSpacing/>
    </w:pPr>
  </w:style>
  <w:style w:type="table" w:styleId="Mriekatabuky">
    <w:name w:val="Table Grid"/>
    <w:basedOn w:val="Normlnatabuka"/>
    <w:uiPriority w:val="59"/>
    <w:rsid w:val="00F50C9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886</TotalTime>
  <Pages>1</Pages>
  <Words>3434</Words>
  <Characters>19576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Oros Emőke</dc:creator>
  <cp:keywords/>
  <dc:description/>
  <cp:lastModifiedBy>Oros Emőke</cp:lastModifiedBy>
  <cp:revision>7</cp:revision>
  <cp:lastPrinted>2023-03-22T12:13:00Z</cp:lastPrinted>
  <dcterms:created xsi:type="dcterms:W3CDTF">2023-03-14T13:18:00Z</dcterms:created>
  <dcterms:modified xsi:type="dcterms:W3CDTF">2023-03-22T19:17:00Z</dcterms:modified>
</cp:coreProperties>
</file>