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779F6">
        <w:rPr>
          <w:rFonts w:ascii="Arial Narrow" w:hAnsi="Arial Narrow"/>
          <w:b/>
        </w:rPr>
        <w:t>2022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/19927/2015-74 (FS č.12/2015) </w:t>
      </w:r>
      <w:r w:rsidR="008B4954">
        <w:rPr>
          <w:rFonts w:ascii="Arial Narrow" w:hAnsi="Arial Narrow"/>
          <w:sz w:val="22"/>
          <w:szCs w:val="22"/>
        </w:rPr>
        <w:t xml:space="preserve">a opatrenia </w:t>
      </w:r>
      <w:proofErr w:type="spellStart"/>
      <w:r w:rsidR="008B4954">
        <w:rPr>
          <w:rFonts w:ascii="Arial Narrow" w:hAnsi="Arial Narrow"/>
          <w:sz w:val="22"/>
          <w:szCs w:val="22"/>
        </w:rPr>
        <w:t>č.MF</w:t>
      </w:r>
      <w:proofErr w:type="spellEnd"/>
      <w:r w:rsidR="008B4954">
        <w:rPr>
          <w:rFonts w:ascii="Arial Narrow" w:hAnsi="Arial Narrow"/>
          <w:sz w:val="22"/>
          <w:szCs w:val="22"/>
        </w:rPr>
        <w:t>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C3978" w:rsidP="000F7CB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Forvin</w:t>
            </w:r>
            <w:r w:rsidR="00C36687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C397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Palárikova 25, 811 04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0F7CB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F7CB1">
              <w:rPr>
                <w:rFonts w:ascii="Arial Narrow" w:hAnsi="Arial Narrow" w:cs="Arial Narrow"/>
                <w:sz w:val="22"/>
                <w:szCs w:val="22"/>
              </w:rPr>
              <w:t>24.06.2003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Predaj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priemyselného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tovaru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a doplnkových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služieb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0F7CB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C3978">
              <w:rPr>
                <w:rFonts w:ascii="Arial Narrow" w:hAnsi="Arial Narrow" w:cs="Arial Narrow"/>
                <w:sz w:val="22"/>
                <w:szCs w:val="22"/>
              </w:rPr>
              <w:t>Forvin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FA58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A069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779F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779F6" w:rsidP="00F539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3 518 903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539D4" w:rsidP="00B779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B779F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852 352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C39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F7CB1" w:rsidP="00B779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B779F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734 840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539D4" w:rsidP="00B779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B779F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353 640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C39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E00F7" w:rsidP="00B779F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B779F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A0695" w:rsidP="00F539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F539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1E00F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97F59">
        <w:rPr>
          <w:rFonts w:ascii="Arial Narrow" w:hAnsi="Arial Narrow" w:cs="Arial Narrow"/>
          <w:sz w:val="22"/>
          <w:szCs w:val="22"/>
        </w:rPr>
        <w:t xml:space="preserve"> </w:t>
      </w:r>
      <w:r w:rsidR="00B779F6">
        <w:rPr>
          <w:rFonts w:ascii="Arial Narrow" w:hAnsi="Arial Narrow" w:cs="Arial Narrow"/>
          <w:sz w:val="22"/>
          <w:szCs w:val="22"/>
        </w:rPr>
        <w:t>06</w:t>
      </w:r>
      <w:r w:rsidR="00F539D4">
        <w:rPr>
          <w:rFonts w:ascii="Arial Narrow" w:hAnsi="Arial Narrow" w:cs="Arial Narrow"/>
          <w:sz w:val="22"/>
          <w:szCs w:val="22"/>
        </w:rPr>
        <w:t>.05.202</w:t>
      </w:r>
      <w:r w:rsidR="00B779F6">
        <w:rPr>
          <w:rFonts w:ascii="Arial Narrow" w:hAnsi="Arial Narrow" w:cs="Arial Narrow"/>
          <w:sz w:val="22"/>
          <w:szCs w:val="22"/>
        </w:rPr>
        <w:t>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97F59">
        <w:rPr>
          <w:rFonts w:ascii="Arial Narrow" w:hAnsi="Arial Narrow" w:cs="Arial Narrow"/>
          <w:sz w:val="22"/>
          <w:szCs w:val="22"/>
        </w:rPr>
        <w:t xml:space="preserve"> riadna účtovná závierka za kalendárny rok </w:t>
      </w:r>
      <w:r w:rsidR="00F539D4">
        <w:rPr>
          <w:rFonts w:ascii="Arial Narrow" w:hAnsi="Arial Narrow" w:cs="Arial Narrow"/>
          <w:sz w:val="22"/>
          <w:szCs w:val="22"/>
        </w:rPr>
        <w:t>202</w:t>
      </w:r>
      <w:r w:rsidR="00B779F6">
        <w:rPr>
          <w:rFonts w:ascii="Arial Narrow" w:hAnsi="Arial Narrow" w:cs="Arial Narrow"/>
          <w:sz w:val="22"/>
          <w:szCs w:val="22"/>
        </w:rPr>
        <w:t>2</w:t>
      </w:r>
      <w:bookmarkStart w:id="0" w:name="_GoBack"/>
      <w:bookmarkEnd w:id="0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97F59">
        <w:rPr>
          <w:rFonts w:ascii="Arial Narrow" w:hAnsi="Arial Narrow" w:cs="Arial Narrow"/>
          <w:bCs/>
          <w:sz w:val="22"/>
          <w:szCs w:val="22"/>
        </w:rPr>
        <w:t xml:space="preserve"> účtovná jednotka nie členom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B779F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779F6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:rsidR="00A84C9F" w:rsidRPr="00755848" w:rsidRDefault="001E00F7" w:rsidP="00F539D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539D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r w:rsidR="00F539D4" w:rsidRPr="00755848">
        <w:rPr>
          <w:rFonts w:ascii="Arial Narrow" w:hAnsi="Arial Narrow" w:cs="Arial Narrow"/>
          <w:sz w:val="22"/>
          <w:szCs w:val="22"/>
        </w:rPr>
        <w:t>uzávierkovom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003239">
        <w:rPr>
          <w:rFonts w:ascii="Arial Narrow" w:hAnsi="Arial Narrow" w:cs="Arial Narrow"/>
          <w:sz w:val="22"/>
          <w:szCs w:val="22"/>
        </w:rPr>
        <w:t xml:space="preserve"> prechod na malú účtovnú jednotku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003239">
        <w:rPr>
          <w:rFonts w:ascii="Arial Narrow" w:hAnsi="Arial Narrow" w:cs="Arial Narrow"/>
          <w:sz w:val="22"/>
          <w:szCs w:val="22"/>
        </w:rPr>
        <w:t xml:space="preserve"> 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5"/>
        <w:gridCol w:w="1008"/>
        <w:gridCol w:w="2087"/>
        <w:gridCol w:w="223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0F7CB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0F7CB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001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1E00F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2001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53A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153A9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003239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153A91">
        <w:rPr>
          <w:rFonts w:ascii="Arial Narrow" w:hAnsi="Arial Narrow" w:cs="Arial Narrow"/>
          <w:b w:val="0"/>
          <w:bCs w:val="0"/>
          <w:sz w:val="22"/>
          <w:szCs w:val="22"/>
        </w:rPr>
        <w:t xml:space="preserve">dotácia poskytnutá na dlhodobý hmotný majetok: na stroje vo výške 198 376 eur v roku 2016, ktorá sa postupne podľa odpisov rozpúšťa do výnosov a dotácie a rekonštrukciu výrobnej haly v roku 2016 vo výške 106274 eur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153A91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1223" w:type="pct"/>
            <w:vAlign w:val="center"/>
          </w:tcPr>
          <w:p w:rsidR="00620893" w:rsidRPr="00755848" w:rsidRDefault="00153A91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153A91" w:rsidP="00B779F6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</w:t>
            </w:r>
            <w:r w:rsidR="00B779F6">
              <w:rPr>
                <w:rFonts w:ascii="Arial Narrow" w:hAnsi="Arial Narrow" w:cs="Arial Narrow"/>
                <w:sz w:val="22"/>
                <w:szCs w:val="22"/>
              </w:rPr>
              <w:t>264 022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153A91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úvery</w:t>
            </w:r>
          </w:p>
        </w:tc>
        <w:tc>
          <w:tcPr>
            <w:tcW w:w="2304" w:type="dxa"/>
            <w:vAlign w:val="center"/>
          </w:tcPr>
          <w:p w:rsidR="00620893" w:rsidRPr="00755848" w:rsidRDefault="00153A91" w:rsidP="00F539D4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</w:t>
            </w:r>
            <w:r w:rsidR="00B779F6">
              <w:rPr>
                <w:rFonts w:ascii="Arial Narrow" w:hAnsi="Arial Narrow" w:cs="Arial Narrow"/>
                <w:sz w:val="22"/>
                <w:szCs w:val="22"/>
              </w:rPr>
              <w:t xml:space="preserve"> 246 590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  <w:r w:rsidR="00153A91">
        <w:rPr>
          <w:rFonts w:ascii="Arial Narrow" w:hAnsi="Arial Narrow" w:cs="Arial Narrow"/>
          <w:sz w:val="22"/>
          <w:szCs w:val="22"/>
        </w:rPr>
        <w:t xml:space="preserve"> ostatné kapitálové fondy vo výške 869 981,-eur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2C56" w:rsidRDefault="00D92C56">
      <w:r>
        <w:separator/>
      </w:r>
    </w:p>
  </w:endnote>
  <w:endnote w:type="continuationSeparator" w:id="0">
    <w:p w:rsidR="00D92C56" w:rsidRDefault="00D92C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779F6">
      <w:rPr>
        <w:noProof/>
      </w:rPr>
      <w:t>8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2C56" w:rsidRDefault="00D92C56">
      <w:r>
        <w:separator/>
      </w:r>
    </w:p>
  </w:footnote>
  <w:footnote w:type="continuationSeparator" w:id="0">
    <w:p w:rsidR="00D92C56" w:rsidRDefault="00D92C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F7CB1">
      <w:rPr>
        <w:rFonts w:ascii="Arial" w:hAnsi="Arial" w:cs="Arial"/>
        <w:sz w:val="22"/>
        <w:szCs w:val="22"/>
        <w:bdr w:val="single" w:sz="4" w:space="0" w:color="auto" w:frame="1"/>
      </w:rPr>
      <w:t>35860472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0F7CB1">
      <w:rPr>
        <w:rFonts w:ascii="Arial" w:hAnsi="Arial" w:cs="Arial"/>
        <w:sz w:val="22"/>
        <w:szCs w:val="22"/>
        <w:bdr w:val="single" w:sz="4" w:space="0" w:color="auto" w:frame="1"/>
      </w:rPr>
      <w:t>2021734638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3239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7CB1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3A91"/>
    <w:rsid w:val="001550FB"/>
    <w:rsid w:val="001553EC"/>
    <w:rsid w:val="001641B3"/>
    <w:rsid w:val="0017150B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0695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00F7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D7173"/>
    <w:rsid w:val="005E12D2"/>
    <w:rsid w:val="005E27C0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4FA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F59"/>
    <w:rsid w:val="00AA0570"/>
    <w:rsid w:val="00AA2BED"/>
    <w:rsid w:val="00AA3E88"/>
    <w:rsid w:val="00AA44FB"/>
    <w:rsid w:val="00AA70A4"/>
    <w:rsid w:val="00AB1FC0"/>
    <w:rsid w:val="00AC397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73E1"/>
    <w:rsid w:val="00B727B9"/>
    <w:rsid w:val="00B779F6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687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2C56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9D4"/>
    <w:rsid w:val="00F57983"/>
    <w:rsid w:val="00F60A13"/>
    <w:rsid w:val="00F616AF"/>
    <w:rsid w:val="00F62032"/>
    <w:rsid w:val="00F66755"/>
    <w:rsid w:val="00F71864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58C1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773ED884-4455-47E2-810E-BBA191E9D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65F5FD-040A-4495-8F9A-05C16807B9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3029</Words>
  <Characters>17268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20257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BEA</cp:lastModifiedBy>
  <cp:revision>6</cp:revision>
  <cp:lastPrinted>2015-07-22T08:26:00Z</cp:lastPrinted>
  <dcterms:created xsi:type="dcterms:W3CDTF">2021-05-18T09:59:00Z</dcterms:created>
  <dcterms:modified xsi:type="dcterms:W3CDTF">2023-04-27T14:50:00Z</dcterms:modified>
</cp:coreProperties>
</file>