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53A7" w14:textId="77777777" w:rsidR="0081651A" w:rsidRPr="00EE58A6" w:rsidRDefault="00EE58A6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EE58A6">
        <w:rPr>
          <w:b/>
          <w:sz w:val="32"/>
          <w:szCs w:val="32"/>
        </w:rPr>
        <w:t>Rádio Bojnice s.r.o.</w:t>
      </w:r>
    </w:p>
    <w:p w14:paraId="1050EBA3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B6C8803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DAA8C9E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2E165B5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C07C890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1A6273C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E3C0A5B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0660B92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5D69099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375E5AC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CF8B1C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BC90545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9DC0A13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97B44DC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90D6A1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2ACAB3D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531E853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6AA9597" w14:textId="7777777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9399FBD" w14:textId="77777777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62B2065A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62AA8BBA" w14:textId="77777777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955614">
        <w:rPr>
          <w:b/>
          <w:sz w:val="32"/>
          <w:szCs w:val="32"/>
        </w:rPr>
        <w:t>2</w:t>
      </w:r>
    </w:p>
    <w:p w14:paraId="43BF4107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1B2E76F2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95EDBD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2CE64F7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3045ADA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91E589B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C39EC13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52296D5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B011BA9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8ED14D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6004593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79E0A3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5AB8496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0A513F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6DBC72A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74519A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16B5563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DB7AC00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A4E7190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E677B00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EA685A8" w14:textId="77777777" w:rsidR="00134245" w:rsidRDefault="00134245" w:rsidP="00D932AF">
      <w:pPr>
        <w:tabs>
          <w:tab w:val="left" w:pos="9781"/>
        </w:tabs>
        <w:ind w:right="9"/>
        <w:jc w:val="center"/>
        <w:rPr>
          <w:b/>
        </w:rPr>
      </w:pPr>
    </w:p>
    <w:p w14:paraId="6717429A" w14:textId="77777777" w:rsidR="00134245" w:rsidRDefault="00134245" w:rsidP="00D932AF">
      <w:pPr>
        <w:tabs>
          <w:tab w:val="left" w:pos="9781"/>
        </w:tabs>
        <w:ind w:right="9"/>
        <w:jc w:val="center"/>
        <w:rPr>
          <w:b/>
        </w:rPr>
      </w:pPr>
    </w:p>
    <w:p w14:paraId="12E6991A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38C35B7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4F57AF5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87ADBCC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C4F164D" w14:textId="77777777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21173EBF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13CEF6C3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05DD545C" w14:textId="77777777" w:rsidR="00964FF2" w:rsidRPr="00B86B6C" w:rsidRDefault="002D243F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16FA05C5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10BC20D3" w14:textId="77777777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="007B1C5B" w:rsidRPr="002270F7">
        <w:rPr>
          <w:b/>
        </w:rPr>
        <w:t>vzniku</w:t>
      </w:r>
    </w:p>
    <w:p w14:paraId="1C43F25B" w14:textId="77777777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75B54D45" w14:textId="77777777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EE58A6">
        <w:rPr>
          <w:rFonts w:ascii="Arial Narrow" w:hAnsi="Arial Narrow"/>
          <w:color w:val="auto"/>
          <w:sz w:val="22"/>
          <w:szCs w:val="22"/>
        </w:rPr>
        <w:t>20.10.2005</w:t>
      </w:r>
      <w:r w:rsidR="00415619">
        <w:rPr>
          <w:rFonts w:ascii="Arial Narrow" w:hAnsi="Arial Narrow"/>
          <w:color w:val="auto"/>
          <w:sz w:val="22"/>
          <w:szCs w:val="22"/>
        </w:rPr>
        <w:t>.</w:t>
      </w:r>
    </w:p>
    <w:p w14:paraId="47624375" w14:textId="0FDDD828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EE58A6">
        <w:rPr>
          <w:rFonts w:ascii="Arial Narrow" w:hAnsi="Arial Narrow"/>
          <w:color w:val="auto"/>
          <w:sz w:val="22"/>
          <w:szCs w:val="22"/>
        </w:rPr>
        <w:t>Okrajová 964/12, Bojnice</w:t>
      </w:r>
    </w:p>
    <w:p w14:paraId="1FC2AEDB" w14:textId="77777777" w:rsidR="00EE58A6" w:rsidRPr="005D4C37" w:rsidRDefault="00CC03D0" w:rsidP="00EE58A6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EE58A6">
        <w:rPr>
          <w:rFonts w:ascii="Arial Narrow" w:hAnsi="Arial Narrow"/>
          <w:color w:val="auto"/>
          <w:sz w:val="22"/>
          <w:szCs w:val="22"/>
        </w:rPr>
        <w:t>Okrajová 964/12, Bojnice</w:t>
      </w:r>
    </w:p>
    <w:p w14:paraId="0ABAC8C0" w14:textId="74E853A5" w:rsidR="00CC03D0" w:rsidRPr="005D4C37" w:rsidRDefault="00415619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AB42246" w14:textId="4CBA29B5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2B93BDEF" w14:textId="77777777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EE58A6">
        <w:rPr>
          <w:rFonts w:ascii="Arial Narrow" w:hAnsi="Arial Narrow"/>
          <w:color w:val="auto"/>
          <w:sz w:val="22"/>
          <w:szCs w:val="22"/>
        </w:rPr>
        <w:t>24.1.2022</w:t>
      </w:r>
    </w:p>
    <w:p w14:paraId="5DEA3FE1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7EA19491" w14:textId="77777777" w:rsidR="00F3570B" w:rsidRPr="005D4C37" w:rsidRDefault="00F3570B" w:rsidP="004E1B9A">
      <w:pPr>
        <w:pStyle w:val="Default"/>
        <w:tabs>
          <w:tab w:val="left" w:pos="9781"/>
        </w:tabs>
        <w:spacing w:before="60"/>
        <w:ind w:left="425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</w:p>
    <w:p w14:paraId="17CD8C38" w14:textId="30757C68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</w:t>
      </w:r>
      <w:r w:rsidR="00C022CB">
        <w:rPr>
          <w:rFonts w:ascii="Arial Narrow" w:hAnsi="Arial Narrow"/>
          <w:color w:val="auto"/>
          <w:sz w:val="22"/>
          <w:szCs w:val="22"/>
        </w:rPr>
        <w:t xml:space="preserve">1. zasadnutia </w:t>
      </w:r>
      <w:r w:rsidR="00415619">
        <w:rPr>
          <w:rFonts w:ascii="Arial Narrow" w:hAnsi="Arial Narrow"/>
          <w:color w:val="auto"/>
          <w:sz w:val="22"/>
          <w:szCs w:val="22"/>
        </w:rPr>
        <w:t>poradného výboru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–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č. 112/2018 Z.z.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10.3.2022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4388F877" w14:textId="77777777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</w:p>
    <w:p w14:paraId="78B0C8F1" w14:textId="01F40ADC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3119ABFB" w14:textId="2D2A4F88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5D4C37">
        <w:rPr>
          <w:rFonts w:ascii="Arial Narrow" w:hAnsi="Arial Narrow"/>
          <w:color w:val="auto"/>
          <w:sz w:val="22"/>
          <w:szCs w:val="22"/>
        </w:rPr>
        <w:t>é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>
        <w:rPr>
          <w:rFonts w:ascii="Arial Narrow" w:hAnsi="Arial Narrow"/>
          <w:color w:val="auto"/>
          <w:sz w:val="22"/>
          <w:szCs w:val="22"/>
        </w:rPr>
        <w:t>tovná závierka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: </w:t>
      </w:r>
      <w:r w:rsidR="004B2A5C">
        <w:rPr>
          <w:rFonts w:ascii="Arial Narrow" w:hAnsi="Arial Narrow"/>
          <w:color w:val="auto"/>
          <w:sz w:val="22"/>
          <w:szCs w:val="22"/>
        </w:rPr>
        <w:t>10.3.2022</w:t>
      </w:r>
    </w:p>
    <w:p w14:paraId="40E77B59" w14:textId="0A51454F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D47CDF">
        <w:rPr>
          <w:rFonts w:ascii="Arial Narrow" w:hAnsi="Arial Narrow"/>
          <w:color w:val="auto"/>
          <w:sz w:val="22"/>
          <w:szCs w:val="22"/>
        </w:rPr>
        <w:t>.</w:t>
      </w:r>
    </w:p>
    <w:p w14:paraId="0B73E3E5" w14:textId="0EFBF040" w:rsidR="00D05489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955614">
        <w:rPr>
          <w:rFonts w:ascii="Arial Narrow" w:hAnsi="Arial Narrow"/>
          <w:color w:val="auto"/>
          <w:sz w:val="22"/>
          <w:szCs w:val="22"/>
        </w:rPr>
        <w:t>2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D05489">
        <w:rPr>
          <w:rFonts w:ascii="Arial Narrow" w:hAnsi="Arial Narrow"/>
          <w:b/>
          <w:color w:val="auto"/>
          <w:sz w:val="22"/>
          <w:szCs w:val="22"/>
        </w:rPr>
        <w:t>3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7FA8481" w14:textId="77777777" w:rsidR="00EF6D01" w:rsidRPr="005D4C37" w:rsidRDefault="00D05489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d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955614">
        <w:rPr>
          <w:rFonts w:ascii="Arial Narrow" w:hAnsi="Arial Narrow"/>
          <w:color w:val="auto"/>
          <w:sz w:val="22"/>
          <w:szCs w:val="22"/>
        </w:rPr>
        <w:t>2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0BA5188" w14:textId="463BFE06" w:rsidR="00EF6D01" w:rsidRPr="005D4C37" w:rsidRDefault="00D05489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Bc. Elena Drevenáková,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 znevýhodnený </w:t>
      </w:r>
      <w:r w:rsidR="00385083">
        <w:rPr>
          <w:rFonts w:ascii="Arial Narrow" w:hAnsi="Arial Narrow"/>
          <w:color w:val="auto"/>
          <w:sz w:val="22"/>
          <w:szCs w:val="22"/>
        </w:rPr>
        <w:t>zamestnanec</w:t>
      </w:r>
    </w:p>
    <w:p w14:paraId="66D6B43B" w14:textId="77777777" w:rsidR="00EF6D01" w:rsidRPr="005D4C37" w:rsidRDefault="00D05489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Ing. Štefan Fiačan,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 obyvateľ mesta (obce</w:t>
      </w:r>
      <w:r>
        <w:rPr>
          <w:rFonts w:ascii="Arial Narrow" w:hAnsi="Arial Narrow"/>
          <w:color w:val="auto"/>
          <w:sz w:val="22"/>
          <w:szCs w:val="22"/>
        </w:rPr>
        <w:t>)</w:t>
      </w:r>
    </w:p>
    <w:p w14:paraId="55CD35DE" w14:textId="05CC4B65" w:rsidR="00EF6D01" w:rsidRPr="005D4C37" w:rsidRDefault="00D05489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Roman Jantoška,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znevýhodnený </w:t>
      </w:r>
      <w:r w:rsidR="00415619">
        <w:rPr>
          <w:rFonts w:ascii="Arial Narrow" w:hAnsi="Arial Narrow"/>
          <w:color w:val="auto"/>
          <w:sz w:val="22"/>
          <w:szCs w:val="22"/>
        </w:rPr>
        <w:t>zamestnanec</w:t>
      </w:r>
    </w:p>
    <w:p w14:paraId="3C9857D8" w14:textId="77777777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3B6EDD46" w14:textId="77777777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272B9E2C" w14:textId="6997BCDD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B33CC7">
        <w:rPr>
          <w:rFonts w:ascii="Arial Narrow" w:hAnsi="Arial Narrow"/>
          <w:color w:val="auto"/>
          <w:sz w:val="22"/>
          <w:szCs w:val="22"/>
        </w:rPr>
        <w:t>,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 w:rsidRPr="00B33CC7">
        <w:rPr>
          <w:rFonts w:ascii="Arial Narrow" w:hAnsi="Arial Narrow"/>
          <w:b/>
          <w:color w:val="auto"/>
          <w:sz w:val="22"/>
          <w:szCs w:val="22"/>
        </w:rPr>
        <w:t>nenastal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14:paraId="4F5FCC5C" w14:textId="77777777" w:rsidR="005C7762" w:rsidRPr="00B33CC7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>
        <w:rPr>
          <w:rFonts w:ascii="Arial Narrow" w:hAnsi="Arial Narrow"/>
          <w:color w:val="auto"/>
          <w:sz w:val="22"/>
          <w:szCs w:val="22"/>
        </w:rPr>
        <w:t>dňa:</w:t>
      </w:r>
      <w:r w:rsidR="00D05489">
        <w:rPr>
          <w:rFonts w:ascii="Arial Narrow" w:hAnsi="Arial Narrow"/>
          <w:color w:val="auto"/>
          <w:sz w:val="22"/>
          <w:szCs w:val="22"/>
        </w:rPr>
        <w:t xml:space="preserve"> 10.3.2022</w:t>
      </w:r>
      <w:r>
        <w:rPr>
          <w:rFonts w:ascii="Arial Narrow" w:hAnsi="Arial Narrow"/>
          <w:color w:val="auto"/>
          <w:sz w:val="22"/>
          <w:szCs w:val="22"/>
        </w:rPr>
        <w:t xml:space="preserve">; </w:t>
      </w:r>
    </w:p>
    <w:p w14:paraId="292FBF1D" w14:textId="77777777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27C37F46" w14:textId="2CA63956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</w:t>
      </w:r>
      <w:r w:rsidR="004B2A5C">
        <w:rPr>
          <w:rFonts w:ascii="Arial Narrow" w:hAnsi="Arial Narrow"/>
          <w:color w:val="auto"/>
          <w:sz w:val="22"/>
          <w:szCs w:val="22"/>
        </w:rPr>
        <w:t> 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ani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11F65BB3" w14:textId="77777777" w:rsidR="00F9467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28AF81" w14:textId="77777777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3AE1BAA9" w14:textId="77777777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6213"/>
      </w:tblGrid>
      <w:tr w:rsidR="004B6804" w:rsidRPr="004B6804" w14:paraId="4B9EC1F8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0C2B439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maloobchod v rozsahu vol'nýchžjvnosti' </w:t>
            </w:r>
          </w:p>
          <w:p w14:paraId="4888A57B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vel'koobchod v rozsahu vol'ných Živnosti' </w:t>
            </w:r>
          </w:p>
          <w:p w14:paraId="3D41310F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sprostredkovanie obchodu v rozsahu vol'ných živností </w:t>
            </w:r>
          </w:p>
          <w:p w14:paraId="0903D56F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lastRenderedPageBreak/>
              <w:t xml:space="preserve">organizovanie kultúrno-spoločenských podujatí </w:t>
            </w:r>
          </w:p>
          <w:p w14:paraId="731FB3A6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prenájom strojov a prĺstrojov v rozsahu voľných živností </w:t>
            </w:r>
          </w:p>
          <w:p w14:paraId="223BED94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požičiavanie, distribúcia videa </w:t>
            </w:r>
          </w:p>
          <w:p w14:paraId="70160D6C" w14:textId="723C7A20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>podnikatel'ské poradenstvo v rozsahu vol'ných</w:t>
            </w:r>
            <w:r w:rsidR="004B2A5C">
              <w:t xml:space="preserve"> </w:t>
            </w:r>
            <w:r>
              <w:t>živnostĺ</w:t>
            </w:r>
          </w:p>
          <w:p w14:paraId="190DCD17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reklamná a propagačná činnost` </w:t>
            </w:r>
          </w:p>
          <w:p w14:paraId="4181B1B7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predaj na priamu konzumáciu nealkoholických a priemyselne vyrábaných mliečnych nápojov, koktailov, piva, vína a destilátov </w:t>
            </w:r>
          </w:p>
          <w:p w14:paraId="278B8276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predaj na priamu konzumáciu tepelne rýchlo upravovaných mäsových výrobkov a obvyklých pri'loh ako aj bezmäsitých jedál </w:t>
            </w:r>
          </w:p>
          <w:p w14:paraId="2E18BF90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 xml:space="preserve">vydavateľská činnosť </w:t>
            </w:r>
          </w:p>
          <w:p w14:paraId="0679B0DC" w14:textId="77777777" w:rsidR="00084015" w:rsidRDefault="00D05489" w:rsidP="00084015">
            <w:pPr>
              <w:pStyle w:val="Odsekzoznamu"/>
              <w:widowControl/>
              <w:numPr>
                <w:ilvl w:val="2"/>
                <w:numId w:val="9"/>
              </w:numPr>
              <w:autoSpaceDE/>
              <w:autoSpaceDN/>
            </w:pPr>
            <w:r>
              <w:t>rozmnožovanie náhradných nosičov záznamu zvuku za dodržiavania autorského zákona</w:t>
            </w:r>
          </w:p>
          <w:p w14:paraId="0582AE95" w14:textId="77777777" w:rsidR="00084015" w:rsidRPr="00084015" w:rsidRDefault="00084015" w:rsidP="00084015">
            <w:pPr>
              <w:pStyle w:val="Odsekzoznamu"/>
              <w:widowControl/>
              <w:autoSpaceDE/>
              <w:autoSpaceDN/>
              <w:ind w:left="193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t xml:space="preserve">13. prevádzkovanie rozhlasového vysielania v SR, na základe licencie č. R/92/2005 zo dňa 06.12.2005 a licencie č. R/92/RZL/219/2005 zo dňa 06.12.2005 na frekvencii 93,9 Mhz a frekvencii 104,3 Mhz od 13.07.2006 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017048A0" w14:textId="77777777" w:rsidR="00415619" w:rsidRPr="004B6804" w:rsidRDefault="0041561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4842881" w14:textId="77777777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>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D12A0E5" w14:textId="15260448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EB36EB2" w14:textId="77777777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54AA8618" w14:textId="77777777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2CE721FC" w14:textId="77777777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3A0F7D2A" w14:textId="77777777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7F418C12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10A78A40" w14:textId="77777777" w:rsidR="00F3570B" w:rsidRPr="009E5A39" w:rsidRDefault="0044549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>V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 prípade integračného </w:t>
      </w:r>
      <w:r w:rsidR="00F2277B" w:rsidRPr="009E5A39">
        <w:rPr>
          <w:rFonts w:ascii="Arial Narrow" w:hAnsi="Arial Narrow"/>
          <w:color w:val="auto"/>
          <w:sz w:val="22"/>
          <w:szCs w:val="22"/>
        </w:rPr>
        <w:t xml:space="preserve">podniku </w:t>
      </w:r>
      <w:r w:rsidR="007B1C5B" w:rsidRPr="009E5A39">
        <w:rPr>
          <w:rFonts w:ascii="Arial Narrow" w:hAnsi="Arial Narrow"/>
          <w:color w:val="auto"/>
          <w:sz w:val="22"/>
          <w:szCs w:val="22"/>
        </w:rPr>
        <w:t xml:space="preserve">-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prehľad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a/alebo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zraniteľných osôb </w:t>
      </w:r>
    </w:p>
    <w:p w14:paraId="066F6889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5EAFFC54" w14:textId="77777777" w:rsidTr="00445C0A">
        <w:tc>
          <w:tcPr>
            <w:tcW w:w="2552" w:type="dxa"/>
          </w:tcPr>
          <w:p w14:paraId="7B09F47B" w14:textId="77777777" w:rsidR="00F3570B" w:rsidRPr="009E5A39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47F51309" w14:textId="77777777" w:rsidR="00F3570B" w:rsidRPr="009E5A39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1FE81FF5" w14:textId="77777777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a/alebo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1EABC2" w14:textId="77777777" w:rsidR="00F3570B" w:rsidRPr="009E5A39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9E5A39" w14:paraId="3F92E107" w14:textId="77777777" w:rsidTr="00445C0A">
        <w:tc>
          <w:tcPr>
            <w:tcW w:w="2552" w:type="dxa"/>
          </w:tcPr>
          <w:p w14:paraId="20700DF7" w14:textId="77777777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05D48258" w14:textId="77777777" w:rsidR="00F3570B" w:rsidRPr="009E5A3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50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49913A1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9E3BE44" w14:textId="77777777" w:rsidTr="00445C0A">
        <w:tc>
          <w:tcPr>
            <w:tcW w:w="2552" w:type="dxa"/>
          </w:tcPr>
          <w:p w14:paraId="00CFA5B5" w14:textId="77777777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914D444" w14:textId="77777777" w:rsidR="00415619" w:rsidRDefault="00554810" w:rsidP="0055481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50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F20016E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6E703A42" w14:textId="77777777" w:rsidTr="00445C0A">
        <w:tc>
          <w:tcPr>
            <w:tcW w:w="2552" w:type="dxa"/>
          </w:tcPr>
          <w:p w14:paraId="7107005B" w14:textId="77777777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4A5921A" w14:textId="77777777" w:rsidR="0041561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50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EE2D0C7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ený</w:t>
            </w:r>
          </w:p>
        </w:tc>
      </w:tr>
      <w:tr w:rsidR="00415619" w:rsidRPr="009E5A39" w14:paraId="7FF8761E" w14:textId="77777777" w:rsidTr="00445C0A">
        <w:tc>
          <w:tcPr>
            <w:tcW w:w="2552" w:type="dxa"/>
          </w:tcPr>
          <w:p w14:paraId="6277D941" w14:textId="77777777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2AD68661" w14:textId="77777777" w:rsidR="0041561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2EE0312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61EBDB49" w14:textId="77777777" w:rsidTr="00445C0A">
        <w:tc>
          <w:tcPr>
            <w:tcW w:w="2552" w:type="dxa"/>
          </w:tcPr>
          <w:p w14:paraId="79D86006" w14:textId="77777777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7CE8B226" w14:textId="77777777" w:rsidR="00F3570B" w:rsidRPr="009E5A3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6075245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27CC7864" w14:textId="77777777" w:rsidTr="00445C0A">
        <w:tc>
          <w:tcPr>
            <w:tcW w:w="2552" w:type="dxa"/>
          </w:tcPr>
          <w:p w14:paraId="30485E88" w14:textId="77777777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35F472B" w14:textId="77777777" w:rsidR="00F3570B" w:rsidRPr="009E5A3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93A2C90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48AC81A6" w14:textId="77777777" w:rsidTr="00445C0A">
        <w:tc>
          <w:tcPr>
            <w:tcW w:w="2552" w:type="dxa"/>
          </w:tcPr>
          <w:p w14:paraId="6A335344" w14:textId="77777777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E0E47B8" w14:textId="77777777" w:rsidR="00F3570B" w:rsidRPr="009E5A3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4E24CE4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24ABFC8B" w14:textId="77777777" w:rsidTr="00445C0A">
        <w:tc>
          <w:tcPr>
            <w:tcW w:w="2552" w:type="dxa"/>
          </w:tcPr>
          <w:p w14:paraId="1CF68756" w14:textId="77777777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8B2B367" w14:textId="77777777" w:rsidR="0041561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3A9942FF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4665789" w14:textId="77777777" w:rsidTr="00445C0A">
        <w:tc>
          <w:tcPr>
            <w:tcW w:w="2552" w:type="dxa"/>
          </w:tcPr>
          <w:p w14:paraId="7504140B" w14:textId="77777777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881E900" w14:textId="77777777" w:rsidR="00F3570B" w:rsidRPr="009E5A3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AD47A57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1B44A1F6" w14:textId="77777777" w:rsidTr="00445C0A">
        <w:tc>
          <w:tcPr>
            <w:tcW w:w="2552" w:type="dxa"/>
          </w:tcPr>
          <w:p w14:paraId="15390D65" w14:textId="77777777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8C3A173" w14:textId="77777777" w:rsidR="00F3570B" w:rsidRPr="009E5A3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41596BE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205D1922" w14:textId="77777777" w:rsidTr="00445C0A">
        <w:tc>
          <w:tcPr>
            <w:tcW w:w="2552" w:type="dxa"/>
          </w:tcPr>
          <w:p w14:paraId="330610EB" w14:textId="77777777" w:rsidR="00415619" w:rsidRPr="009E5A39" w:rsidRDefault="00DE7954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0AC3C3D8" w14:textId="77777777" w:rsidR="0041561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33CD8FD" w14:textId="77777777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137A9F8" w14:textId="77777777" w:rsidTr="00445C0A">
        <w:tc>
          <w:tcPr>
            <w:tcW w:w="2552" w:type="dxa"/>
          </w:tcPr>
          <w:p w14:paraId="2E9A022C" w14:textId="77777777" w:rsidR="00F3570B" w:rsidRPr="009E5A39" w:rsidRDefault="00F3570B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5521D23" w14:textId="77777777" w:rsidR="00F3570B" w:rsidRPr="009E5A39" w:rsidRDefault="0055481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A34A8AD" w14:textId="77777777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</w:tbl>
    <w:p w14:paraId="7F8086FA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00C716A4" w14:textId="77777777" w:rsidR="00F2277B" w:rsidRPr="00D7408D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7408D">
        <w:rPr>
          <w:rFonts w:ascii="Arial Narrow" w:hAnsi="Arial Narrow"/>
          <w:b/>
          <w:color w:val="auto"/>
          <w:sz w:val="22"/>
          <w:szCs w:val="22"/>
        </w:rPr>
        <w:t xml:space="preserve">Záver: </w:t>
      </w:r>
    </w:p>
    <w:p w14:paraId="70BC41C1" w14:textId="6E7EEBEF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A2098C">
        <w:rPr>
          <w:rFonts w:ascii="Arial Narrow" w:hAnsi="Arial Narrow"/>
          <w:color w:val="auto"/>
          <w:sz w:val="22"/>
          <w:szCs w:val="22"/>
        </w:rPr>
        <w:t>2</w:t>
      </w:r>
      <w:r w:rsidR="002D5E78">
        <w:rPr>
          <w:rFonts w:ascii="Arial Narrow" w:hAnsi="Arial Narrow"/>
          <w:color w:val="auto"/>
          <w:sz w:val="22"/>
          <w:szCs w:val="22"/>
        </w:rPr>
        <w:t>.</w:t>
      </w:r>
    </w:p>
    <w:p w14:paraId="01338174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2FF9F338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22F4680A" w14:textId="77777777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54810">
        <w:t xml:space="preserve"> 5,25</w:t>
      </w:r>
    </w:p>
    <w:p w14:paraId="15480B8F" w14:textId="77777777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>u sa zostavuje účtovná závierka:</w:t>
      </w:r>
      <w:r w:rsidR="00554810">
        <w:t xml:space="preserve"> 5</w:t>
      </w:r>
    </w:p>
    <w:p w14:paraId="07F02676" w14:textId="162E2F5B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23002CDC" w14:textId="77777777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58C5C7A7" w14:textId="04DB6F88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4A3898">
        <w:t>2</w:t>
      </w:r>
      <w:r>
        <w:t xml:space="preserve"> je zostavená ako riadna účtovná závierka podľa §17 ods</w:t>
      </w:r>
      <w:r w:rsidR="00C7080D">
        <w:t>ek</w:t>
      </w:r>
      <w:r>
        <w:t xml:space="preserve"> 6 zákona </w:t>
      </w:r>
      <w:r w:rsidR="00C225D9">
        <w:br/>
      </w:r>
      <w:r>
        <w:t>č.431/2002 Z.z. o účtovníctve za účtovné obdobie od 01.01.202</w:t>
      </w:r>
      <w:r w:rsidR="004A3898">
        <w:t>2</w:t>
      </w:r>
      <w:r w:rsidR="004B2A5C">
        <w:t xml:space="preserve"> </w:t>
      </w:r>
      <w:r>
        <w:t>do 31.12.202</w:t>
      </w:r>
      <w:r w:rsidR="004A3898">
        <w:t>2</w:t>
      </w:r>
      <w:r w:rsidR="00443765">
        <w:t>.</w:t>
      </w:r>
    </w:p>
    <w:p w14:paraId="36893E0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4A1E5BED" w14:textId="77777777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09B97FD2" w14:textId="48AD6392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</w:t>
      </w:r>
      <w:r w:rsidR="004B2A5C">
        <w:t> </w:t>
      </w:r>
      <w:r>
        <w:t>účtovných</w:t>
      </w:r>
      <w:r w:rsidR="004B2A5C">
        <w:t xml:space="preserve"> </w:t>
      </w:r>
      <w:r w:rsidR="00C7080D">
        <w:t>metódach</w:t>
      </w:r>
    </w:p>
    <w:p w14:paraId="2C696445" w14:textId="77777777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 xml:space="preserve">účtuje v zmysle §14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623881C2" w14:textId="3ED1C3F0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="004B2A5C">
        <w:rPr>
          <w:b/>
        </w:rPr>
        <w:t xml:space="preserve"> </w:t>
      </w:r>
      <w:r w:rsidR="00465BF1" w:rsidRPr="006E5FB5">
        <w:t xml:space="preserve">vo svojom účtovníctve v zmysle §14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2CD6CF63" w14:textId="77777777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47DECF9F" w14:textId="1056AE40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="004B2A5C">
        <w:rPr>
          <w:b/>
        </w:rPr>
        <w:t xml:space="preserve"> </w:t>
      </w:r>
      <w:r w:rsidR="008B598E">
        <w:t>v roku 202</w:t>
      </w:r>
      <w:r w:rsidR="00F906EC">
        <w:t>2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49CFEB9D" w14:textId="77777777" w:rsidR="00964FF2" w:rsidRPr="006E5FB5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</w:t>
      </w:r>
      <w:r w:rsidR="003D73C1">
        <w:t>kázaných na strane pasív súvahy</w:t>
      </w:r>
    </w:p>
    <w:p w14:paraId="488ED29B" w14:textId="742C6DBF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§5 odsek 1 písm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d</w:t>
      </w:r>
      <w:r w:rsidR="003D73C1">
        <w:rPr>
          <w:rFonts w:ascii="Arial Narrow" w:hAnsi="Arial Narrow"/>
          <w:color w:val="auto"/>
          <w:sz w:val="22"/>
          <w:szCs w:val="22"/>
        </w:rPr>
        <w:t>)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bod 1 zákona o SE a v zmysle základného dokumentu zaviazal, že ak zo svojej činnosti dosiahne zisk, použije 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100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%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2A3265B8" w14:textId="677B2F98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>nu výšku zisku, ktorú sa zaviazal používať na dosiahnutie hlavného cieľa.</w:t>
      </w:r>
    </w:p>
    <w:p w14:paraId="6A74FC6A" w14:textId="77777777" w:rsidR="00964FF2" w:rsidRPr="006E5FB5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výnosoch</w:t>
      </w:r>
    </w:p>
    <w:p w14:paraId="25044DAB" w14:textId="0905B36D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084015">
        <w:rPr>
          <w:rFonts w:ascii="Arial Narrow" w:hAnsi="Arial Narrow"/>
          <w:b/>
          <w:color w:val="auto"/>
          <w:sz w:val="22"/>
          <w:szCs w:val="22"/>
        </w:rPr>
        <w:t>ne</w:t>
      </w:r>
      <w:r w:rsidR="00DE7954">
        <w:rPr>
          <w:rFonts w:ascii="Arial Narrow" w:hAnsi="Arial Narrow"/>
          <w:b/>
          <w:color w:val="auto"/>
          <w:sz w:val="22"/>
          <w:szCs w:val="22"/>
        </w:rPr>
        <w:t xml:space="preserve">využil </w:t>
      </w:r>
      <w:r w:rsidRPr="006E5FB5">
        <w:rPr>
          <w:rFonts w:ascii="Arial Narrow" w:hAnsi="Arial Narrow"/>
          <w:color w:val="auto"/>
          <w:sz w:val="22"/>
          <w:szCs w:val="22"/>
        </w:rPr>
        <w:t>servisné poukážky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312466D3" w14:textId="3C8E0FC5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4B2A5C" w:rsidRPr="004B2A5C">
        <w:rPr>
          <w:rFonts w:ascii="Arial Narrow" w:hAnsi="Arial Narrow"/>
          <w:b/>
          <w:bCs/>
          <w:color w:val="auto"/>
          <w:sz w:val="22"/>
          <w:szCs w:val="22"/>
        </w:rPr>
        <w:t>ne</w:t>
      </w:r>
      <w:r w:rsidR="00DE7954" w:rsidRPr="00DE7954">
        <w:rPr>
          <w:rFonts w:ascii="Arial Narrow" w:hAnsi="Arial Narrow"/>
          <w:b/>
          <w:color w:val="auto"/>
          <w:sz w:val="22"/>
          <w:szCs w:val="22"/>
        </w:rPr>
        <w:t>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5C896DFD" w14:textId="1D1E2B77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1F4D6BBD" w14:textId="5ABAFBA0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o plnenie podmienky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§17 ods</w:t>
      </w:r>
      <w:r w:rsidR="00BE4037">
        <w:rPr>
          <w:rFonts w:ascii="Arial Narrow" w:hAnsi="Arial Narrow"/>
          <w:color w:val="auto"/>
          <w:sz w:val="22"/>
          <w:szCs w:val="22"/>
        </w:rPr>
        <w:t>ek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782AE98E" w14:textId="77777777" w:rsidR="00B620DF" w:rsidRPr="002270F7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nákladoch</w:t>
      </w:r>
    </w:p>
    <w:p w14:paraId="214ED9C2" w14:textId="7E91F1EA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="004B2A5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61D4D" w:rsidRPr="00161D4D">
        <w:rPr>
          <w:rFonts w:ascii="Arial Narrow" w:hAnsi="Arial Narrow"/>
          <w:color w:val="auto"/>
          <w:sz w:val="22"/>
          <w:szCs w:val="22"/>
        </w:rPr>
        <w:t>o</w:t>
      </w:r>
      <w:r w:rsidRPr="00161D4D">
        <w:rPr>
          <w:rFonts w:ascii="Arial Narrow" w:hAnsi="Arial Narrow"/>
          <w:color w:val="auto"/>
          <w:sz w:val="22"/>
          <w:szCs w:val="22"/>
        </w:rPr>
        <w:t>b</w:t>
      </w:r>
      <w:r w:rsidRPr="006E5FB5">
        <w:rPr>
          <w:rFonts w:ascii="Arial Narrow" w:hAnsi="Arial Narrow"/>
          <w:color w:val="auto"/>
          <w:sz w:val="22"/>
          <w:szCs w:val="22"/>
        </w:rPr>
        <w:t>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 vzťah</w:t>
      </w:r>
      <w:r w:rsidR="00F906EC">
        <w:rPr>
          <w:rFonts w:ascii="Arial Narrow" w:hAnsi="Arial Narrow"/>
          <w:color w:val="auto"/>
          <w:sz w:val="22"/>
          <w:szCs w:val="22"/>
        </w:rPr>
        <w:t>o</w:t>
      </w:r>
      <w:r w:rsidRPr="006E5FB5">
        <w:rPr>
          <w:rFonts w:ascii="Arial Narrow" w:hAnsi="Arial Narrow"/>
          <w:color w:val="auto"/>
          <w:sz w:val="22"/>
          <w:szCs w:val="22"/>
        </w:rPr>
        <w:t>m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6904B3FA" w14:textId="77777777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mzdy x počet zamestnancov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a </w:t>
      </w:r>
      <w:r w:rsidRPr="004D60F7">
        <w:rPr>
          <w:rFonts w:ascii="Arial Narrow" w:hAnsi="Arial Narrow"/>
          <w:color w:val="auto"/>
          <w:sz w:val="22"/>
          <w:szCs w:val="22"/>
        </w:rPr>
        <w:t>zároveň</w:t>
      </w:r>
    </w:p>
    <w:p w14:paraId="7479691D" w14:textId="77777777" w:rsidR="00B620DF" w:rsidRPr="004D60F7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>2)</w:t>
      </w:r>
      <w:r w:rsidR="00EF6D01" w:rsidRPr="004D60F7">
        <w:rPr>
          <w:rFonts w:ascii="Arial Narrow" w:hAnsi="Arial Narrow"/>
          <w:color w:val="auto"/>
          <w:sz w:val="22"/>
          <w:szCs w:val="22"/>
        </w:rPr>
        <w:tab/>
      </w:r>
      <w:r w:rsidR="00B620DF" w:rsidRPr="004D60F7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SRza predchádzajúci kalendárny rok x p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70C281EE" w14:textId="77777777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4D60F7">
        <w:rPr>
          <w:rFonts w:ascii="Arial Narrow" w:hAnsi="Arial Narrow"/>
          <w:color w:val="auto"/>
          <w:sz w:val="22"/>
          <w:szCs w:val="22"/>
        </w:rPr>
        <w:tab/>
      </w:r>
      <w:r w:rsidRPr="004D60F7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4D60F7">
        <w:rPr>
          <w:rFonts w:ascii="Arial Narrow" w:hAnsi="Arial Narrow"/>
          <w:color w:val="auto"/>
          <w:sz w:val="22"/>
          <w:szCs w:val="22"/>
        </w:rPr>
        <w:t>neprekročila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0FF8629" w14:textId="09AEB0BC"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</w:p>
    <w:p w14:paraId="15CAD918" w14:textId="77777777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21F72D7C" w14:textId="77777777" w:rsidR="00B620DF" w:rsidRPr="004D60F7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osobitného predpisu (§ </w:t>
      </w:r>
      <w:r w:rsidR="00F906EC">
        <w:rPr>
          <w:rFonts w:ascii="Arial Narrow" w:hAnsi="Arial Narrow"/>
          <w:color w:val="auto"/>
          <w:sz w:val="22"/>
          <w:szCs w:val="22"/>
        </w:rPr>
        <w:t>19a a 19b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F906EC">
        <w:rPr>
          <w:rFonts w:ascii="Arial Narrow" w:hAnsi="Arial Narrow"/>
          <w:color w:val="auto"/>
          <w:sz w:val="22"/>
          <w:szCs w:val="22"/>
        </w:rPr>
        <w:t>o SE</w:t>
      </w:r>
      <w:r w:rsidRPr="004D60F7">
        <w:rPr>
          <w:rFonts w:ascii="Arial Narrow" w:hAnsi="Arial Narrow"/>
          <w:color w:val="auto"/>
          <w:sz w:val="22"/>
          <w:szCs w:val="22"/>
        </w:rPr>
        <w:t>)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</w:p>
    <w:p w14:paraId="2298B7A1" w14:textId="77777777" w:rsidR="00AD040E" w:rsidRPr="006E5FB5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daniach z príjmov</w:t>
      </w:r>
    </w:p>
    <w:p w14:paraId="57C95D33" w14:textId="0931D2E5" w:rsidR="00071012" w:rsidRPr="009E6A7F" w:rsidRDefault="00AD040E" w:rsidP="00CF57D4">
      <w:pPr>
        <w:tabs>
          <w:tab w:val="left" w:pos="9781"/>
        </w:tabs>
        <w:spacing w:before="60"/>
        <w:jc w:val="both"/>
      </w:pPr>
      <w:r w:rsidRPr="009E6A7F">
        <w:rPr>
          <w:b/>
        </w:rPr>
        <w:t>RSP</w:t>
      </w:r>
      <w:r w:rsidR="004B2A5C">
        <w:rPr>
          <w:b/>
        </w:rPr>
        <w:t xml:space="preserve"> </w:t>
      </w:r>
      <w:r w:rsidR="00071012" w:rsidRPr="009E6A7F">
        <w:t xml:space="preserve">vyhlasuje, že </w:t>
      </w:r>
      <w:r w:rsidR="00071012" w:rsidRPr="009E6A7F">
        <w:rPr>
          <w:b/>
        </w:rPr>
        <w:t>nevyužil</w:t>
      </w:r>
      <w:r w:rsidR="004B2A5C">
        <w:rPr>
          <w:b/>
        </w:rPr>
        <w:t xml:space="preserve"> </w:t>
      </w:r>
      <w:r w:rsidR="00071012" w:rsidRPr="009E6A7F">
        <w:t>úľavu na dani z</w:t>
      </w:r>
      <w:r w:rsidR="0026373C">
        <w:t xml:space="preserve"> hospodárskej činnosti</w:t>
      </w:r>
      <w:r w:rsidR="00071012" w:rsidRPr="009E6A7F">
        <w:t xml:space="preserve"> zmysle § </w:t>
      </w:r>
      <w:r w:rsidR="0026373C">
        <w:t>30d zákona č. 595/2003 Z. z. o dani z príjmov</w:t>
      </w:r>
      <w:r w:rsidR="00071012" w:rsidRPr="009E6A7F">
        <w:t xml:space="preserve">. </w:t>
      </w:r>
    </w:p>
    <w:p w14:paraId="77BB7F08" w14:textId="77777777" w:rsidR="00C34DBF" w:rsidRPr="009E6A7F" w:rsidRDefault="00D7408D" w:rsidP="00D7408D">
      <w:pPr>
        <w:tabs>
          <w:tab w:val="left" w:pos="9781"/>
        </w:tabs>
        <w:spacing w:before="120"/>
        <w:ind w:left="142"/>
        <w:jc w:val="both"/>
      </w:pPr>
      <w:r>
        <w:t xml:space="preserve">g)   </w:t>
      </w:r>
      <w:r w:rsidR="00255E3F" w:rsidRPr="009E6A7F">
        <w:t>spriaznených osobách</w:t>
      </w:r>
    </w:p>
    <w:p w14:paraId="6F0544F3" w14:textId="57744E97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E960B3">
        <w:rPr>
          <w:b/>
        </w:rPr>
        <w:t>nedodával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závislej osob</w:t>
      </w:r>
      <w:r w:rsidR="00E960B3">
        <w:rPr>
          <w:u w:val="single"/>
        </w:rPr>
        <w:t>e</w:t>
      </w:r>
      <w:r w:rsidRPr="00255E3F">
        <w:rPr>
          <w:u w:val="single"/>
        </w:rPr>
        <w:t>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 w:rsidR="0026373C">
        <w:t>dodávanie</w:t>
      </w:r>
      <w:r w:rsidRPr="00C34DBF">
        <w:t xml:space="preserve"> tovarov a služieb </w:t>
      </w:r>
      <w:r w:rsidR="0026373C">
        <w:t xml:space="preserve">závislej </w:t>
      </w:r>
      <w:r w:rsidRPr="00C34DBF">
        <w:t>osob</w:t>
      </w:r>
      <w:r w:rsidR="0026373C">
        <w:t>e</w:t>
      </w:r>
      <w:r w:rsidRPr="00C34DBF">
        <w:t>, ktorá nie je RSP v zmysle §24 odsek 5 písm</w:t>
      </w:r>
      <w:r w:rsidR="0026373C">
        <w:t>.</w:t>
      </w:r>
      <w:r w:rsidRPr="00C34DBF">
        <w:t xml:space="preserve"> a</w:t>
      </w:r>
      <w:r w:rsidR="009E6A7F">
        <w:t>)</w:t>
      </w:r>
      <w:r w:rsidRPr="00C34DBF">
        <w:t xml:space="preserve"> b</w:t>
      </w:r>
      <w:r w:rsidR="009E6A7F">
        <w:t>)</w:t>
      </w:r>
      <w:r w:rsidRPr="00C34DBF">
        <w:t xml:space="preserve"> c1</w:t>
      </w:r>
      <w:r w:rsidR="009E6A7F">
        <w:t>)</w:t>
      </w:r>
      <w:r w:rsidRPr="00C34DBF">
        <w:t xml:space="preserve"> c2</w:t>
      </w:r>
      <w:r w:rsidR="009E6A7F">
        <w:t>)</w:t>
      </w:r>
      <w:r w:rsidRPr="00C34DBF">
        <w:t xml:space="preserve"> d</w:t>
      </w:r>
      <w:r w:rsidR="009E6A7F">
        <w:t>)</w:t>
      </w:r>
      <w:r w:rsidRPr="00C34DBF">
        <w:t xml:space="preserve"> zákona o SE.</w:t>
      </w:r>
    </w:p>
    <w:p w14:paraId="3832FF9C" w14:textId="7889263E" w:rsidR="00C34DBF" w:rsidRPr="00255E3F" w:rsidRDefault="00C34DBF" w:rsidP="00255E3F">
      <w:pPr>
        <w:tabs>
          <w:tab w:val="left" w:pos="9781"/>
        </w:tabs>
        <w:spacing w:before="60"/>
        <w:jc w:val="both"/>
        <w:rPr>
          <w:b/>
        </w:rPr>
      </w:pPr>
      <w:r w:rsidRPr="00255E3F">
        <w:rPr>
          <w:b/>
        </w:rPr>
        <w:t xml:space="preserve">RSP </w:t>
      </w:r>
      <w:r w:rsidR="00E960B3">
        <w:rPr>
          <w:b/>
        </w:rPr>
        <w:t xml:space="preserve">neodoberal </w:t>
      </w:r>
      <w:r w:rsidRPr="00C34DBF">
        <w:t>v období, za ktoré je zostavená účtovná závierka, tovary alebo služby</w:t>
      </w:r>
      <w:r w:rsidR="004B2A5C">
        <w:t xml:space="preserve"> </w:t>
      </w:r>
      <w:r w:rsidR="00E960B3" w:rsidRPr="006C4EC0">
        <w:rPr>
          <w:u w:val="single"/>
        </w:rPr>
        <w:t xml:space="preserve">od </w:t>
      </w:r>
      <w:r w:rsidRPr="006C4EC0">
        <w:rPr>
          <w:u w:val="single"/>
        </w:rPr>
        <w:t xml:space="preserve">závislej </w:t>
      </w:r>
      <w:r w:rsidRPr="00255E3F">
        <w:rPr>
          <w:u w:val="single"/>
        </w:rPr>
        <w:t>osob</w:t>
      </w:r>
      <w:r w:rsidR="00E960B3">
        <w:rPr>
          <w:u w:val="single"/>
        </w:rPr>
        <w:t>y</w:t>
      </w:r>
      <w:r w:rsidRPr="00255E3F">
        <w:rPr>
          <w:u w:val="single"/>
        </w:rPr>
        <w:t>, ktorá je právnickou osobou a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 w:rsidR="0026373C">
        <w:t xml:space="preserve">odoberanie </w:t>
      </w:r>
      <w:r w:rsidRPr="00C34DBF">
        <w:t>tovarov a</w:t>
      </w:r>
      <w:r w:rsidR="0026373C">
        <w:t> </w:t>
      </w:r>
      <w:r w:rsidRPr="00C34DBF">
        <w:t>služieb</w:t>
      </w:r>
      <w:r w:rsidR="0026373C">
        <w:t xml:space="preserve"> od</w:t>
      </w:r>
      <w:r w:rsidRPr="00C34DBF">
        <w:t xml:space="preserve"> závislej osoby, ktorá je právnickou osobou a nie je RSP v zmysle §24 odsek 6 písm</w:t>
      </w:r>
      <w:r w:rsidR="0026373C">
        <w:t>.</w:t>
      </w:r>
      <w:r w:rsidRPr="00C34DBF">
        <w:t xml:space="preserve"> a</w:t>
      </w:r>
      <w:r w:rsidR="009E6A7F">
        <w:t>)</w:t>
      </w:r>
      <w:r w:rsidRPr="00C34DBF">
        <w:t xml:space="preserve"> b</w:t>
      </w:r>
      <w:r w:rsidR="009E6A7F">
        <w:t>)</w:t>
      </w:r>
      <w:r w:rsidRPr="00C34DBF">
        <w:t xml:space="preserve"> c1</w:t>
      </w:r>
      <w:r w:rsidR="009E6A7F">
        <w:t>)</w:t>
      </w:r>
      <w:r w:rsidRPr="00C34DBF">
        <w:t xml:space="preserve"> c2</w:t>
      </w:r>
      <w:r w:rsidR="009E6A7F">
        <w:t>)</w:t>
      </w:r>
      <w:r w:rsidRPr="00C34DBF">
        <w:t xml:space="preserve"> d</w:t>
      </w:r>
      <w:r w:rsidR="009E6A7F">
        <w:t xml:space="preserve">) </w:t>
      </w:r>
      <w:r w:rsidRPr="00C34DBF">
        <w:t>zákona o SE.</w:t>
      </w:r>
    </w:p>
    <w:p w14:paraId="1784DBB7" w14:textId="23544235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t>RSP 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</w:t>
      </w:r>
      <w:r w:rsidR="004B2A5C">
        <w:rPr>
          <w:rFonts w:ascii="Arial Narrow" w:hAnsi="Arial Narrow"/>
          <w:color w:val="auto"/>
          <w:sz w:val="22"/>
          <w:szCs w:val="22"/>
        </w:rPr>
        <w:t xml:space="preserve"> </w:t>
      </w:r>
      <w:r w:rsidR="00E960B3" w:rsidRPr="006C4EC0">
        <w:rPr>
          <w:rFonts w:ascii="Arial Narrow" w:hAnsi="Arial Narrow"/>
          <w:color w:val="auto"/>
          <w:sz w:val="22"/>
          <w:szCs w:val="22"/>
          <w:u w:val="single"/>
        </w:rPr>
        <w:t>od</w:t>
      </w:r>
      <w:r w:rsidRPr="006C4EC0">
        <w:rPr>
          <w:rFonts w:ascii="Arial Narrow" w:hAnsi="Arial Narrow"/>
          <w:color w:val="auto"/>
          <w:sz w:val="22"/>
          <w:szCs w:val="22"/>
          <w:u w:val="single"/>
        </w:rPr>
        <w:t xml:space="preserve"> z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ávislej osob</w:t>
      </w:r>
      <w:r w:rsidR="00E960B3">
        <w:rPr>
          <w:rFonts w:ascii="Arial Narrow" w:hAnsi="Arial Narrow"/>
          <w:color w:val="auto"/>
          <w:sz w:val="22"/>
          <w:szCs w:val="22"/>
          <w:u w:val="single"/>
        </w:rPr>
        <w:t>y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, ktorá je fyzickou osobou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EEDBF5D" w14:textId="718085C8" w:rsidR="00C34DBF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 xml:space="preserve">si v období, za ktoré je zostavená účtovná závierka, </w:t>
      </w:r>
      <w:r w:rsidRPr="00255E3F">
        <w:rPr>
          <w:b/>
        </w:rPr>
        <w:t>vzal</w:t>
      </w:r>
      <w:r w:rsidR="004B2A5C">
        <w:rPr>
          <w:b/>
        </w:rPr>
        <w:t xml:space="preserve"> </w:t>
      </w:r>
      <w:r w:rsidRPr="00255E3F">
        <w:rPr>
          <w:u w:val="single"/>
        </w:rPr>
        <w:t>úver alebo pôžičku od závislej osoby</w:t>
      </w:r>
      <w:r w:rsidRPr="00C34DBF">
        <w:t xml:space="preserve">. </w:t>
      </w:r>
      <w:r w:rsidR="00134245">
        <w:rPr>
          <w:b/>
        </w:rPr>
        <w:t>Úr</w:t>
      </w:r>
      <w:r w:rsidRPr="00255E3F">
        <w:rPr>
          <w:b/>
        </w:rPr>
        <w:t>ok</w:t>
      </w:r>
      <w:r w:rsidRPr="00C34DBF">
        <w:t xml:space="preserve"> z tohto úveru alebo pôžičky </w:t>
      </w:r>
      <w:r w:rsidRPr="00255E3F">
        <w:rPr>
          <w:b/>
        </w:rPr>
        <w:t>nepresahuje</w:t>
      </w:r>
      <w:r w:rsidRPr="00C34DBF">
        <w:t xml:space="preserve"> základnú úrokovú sadzbu podľa osobitného predpisu.</w:t>
      </w:r>
    </w:p>
    <w:p w14:paraId="61D3425A" w14:textId="77777777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27E2A">
        <w:rPr>
          <w:rFonts w:ascii="Arial Narrow" w:hAnsi="Arial Narrow"/>
          <w:b/>
          <w:color w:val="auto"/>
          <w:sz w:val="22"/>
          <w:szCs w:val="22"/>
        </w:rPr>
        <w:t>RSP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027E2A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 w:rsidRPr="00027E2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027E2A" w:rsidRPr="00027E2A">
        <w:rPr>
          <w:rFonts w:ascii="Arial Narrow" w:hAnsi="Arial Narrow"/>
          <w:color w:val="auto"/>
          <w:sz w:val="22"/>
          <w:szCs w:val="22"/>
        </w:rPr>
        <w:t xml:space="preserve">evidované 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027E2A">
        <w:rPr>
          <w:rFonts w:ascii="Arial Narrow" w:hAnsi="Arial Narrow"/>
          <w:color w:val="auto"/>
          <w:sz w:val="22"/>
          <w:szCs w:val="22"/>
        </w:rPr>
        <w:t>na poistnom na sociálne poistenie, na povi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nné verejné zdravotné poistenie, </w:t>
      </w:r>
      <w:r w:rsidR="00027E2A">
        <w:rPr>
          <w:rFonts w:ascii="Arial Narrow" w:hAnsi="Arial Narrow"/>
          <w:color w:val="auto"/>
          <w:sz w:val="22"/>
          <w:szCs w:val="22"/>
        </w:rPr>
        <w:t>voči daňovému úradu a colnému úradu</w:t>
      </w:r>
      <w:r w:rsidR="00394F70" w:rsidRPr="00027E2A">
        <w:rPr>
          <w:rFonts w:ascii="Arial Narrow" w:hAnsi="Arial Narrow"/>
          <w:color w:val="auto"/>
          <w:sz w:val="22"/>
          <w:szCs w:val="22"/>
        </w:rPr>
        <w:t>.</w:t>
      </w:r>
    </w:p>
    <w:p w14:paraId="00A5624C" w14:textId="77777777" w:rsidR="00394F70" w:rsidRDefault="00394F70" w:rsidP="00A52B17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 </w:t>
      </w:r>
      <w:r w:rsidRPr="00881D09">
        <w:t xml:space="preserve">v období, za ktoré je zostavená účtovná závierka, nasledujúce </w:t>
      </w:r>
      <w:r w:rsidR="00A52B17">
        <w:rPr>
          <w:b/>
        </w:rPr>
        <w:t>výnosy a náklady v členení podľa zdrojov:</w:t>
      </w:r>
    </w:p>
    <w:p w14:paraId="63B8AACA" w14:textId="77777777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E7CF587" w14:textId="77777777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47"/>
        <w:gridCol w:w="4540"/>
      </w:tblGrid>
      <w:tr w:rsidR="00394F70" w:rsidRPr="00922595" w14:paraId="526B59EF" w14:textId="77777777" w:rsidTr="00A52B17">
        <w:tc>
          <w:tcPr>
            <w:tcW w:w="4747" w:type="dxa"/>
          </w:tcPr>
          <w:p w14:paraId="5AE421C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 predaja tovaru</w:t>
            </w:r>
          </w:p>
        </w:tc>
        <w:tc>
          <w:tcPr>
            <w:tcW w:w="4540" w:type="dxa"/>
          </w:tcPr>
          <w:p w14:paraId="7CF15C35" w14:textId="77777777" w:rsidR="00394F70" w:rsidRPr="00922595" w:rsidRDefault="00810BF8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BB5BD81" w14:textId="77777777" w:rsidTr="00A52B17">
        <w:tc>
          <w:tcPr>
            <w:tcW w:w="4747" w:type="dxa"/>
          </w:tcPr>
          <w:p w14:paraId="7B660940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</w:t>
            </w:r>
            <w:r w:rsidR="00A52B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540" w:type="dxa"/>
          </w:tcPr>
          <w:p w14:paraId="147DDDE1" w14:textId="77777777" w:rsidR="00394F70" w:rsidRPr="00922595" w:rsidRDefault="00810BF8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73.791,33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B76E25A" w14:textId="77777777" w:rsidTr="00A52B17">
        <w:tc>
          <w:tcPr>
            <w:tcW w:w="4747" w:type="dxa"/>
          </w:tcPr>
          <w:p w14:paraId="4633E39E" w14:textId="77777777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 w:rsidR="00A52B17">
              <w:rPr>
                <w:sz w:val="24"/>
                <w:szCs w:val="24"/>
              </w:rPr>
              <w:t>žby z predaja dlhodobého nehmotného</w:t>
            </w:r>
            <w:r>
              <w:rPr>
                <w:sz w:val="24"/>
                <w:szCs w:val="24"/>
              </w:rPr>
              <w:t xml:space="preserve"> a hmotn</w:t>
            </w:r>
            <w:r w:rsidR="00A52B17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majetku a materiálu</w:t>
            </w:r>
          </w:p>
        </w:tc>
        <w:tc>
          <w:tcPr>
            <w:tcW w:w="4540" w:type="dxa"/>
          </w:tcPr>
          <w:p w14:paraId="4FAFF180" w14:textId="77777777" w:rsidR="00FE32A2" w:rsidRDefault="00FE32A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  <w:p w14:paraId="2BD091D2" w14:textId="77777777" w:rsidR="00394F70" w:rsidRPr="00922595" w:rsidRDefault="00810BF8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8927120" w14:textId="77777777" w:rsidTr="00A52B17">
        <w:tc>
          <w:tcPr>
            <w:tcW w:w="4747" w:type="dxa"/>
          </w:tcPr>
          <w:p w14:paraId="1AD6985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4540" w:type="dxa"/>
          </w:tcPr>
          <w:p w14:paraId="359E64EC" w14:textId="77777777" w:rsidR="00394F70" w:rsidRPr="00922595" w:rsidRDefault="00810BF8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24.107,29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00335E5" w14:textId="77777777" w:rsidTr="00A52B17">
        <w:tc>
          <w:tcPr>
            <w:tcW w:w="4747" w:type="dxa"/>
          </w:tcPr>
          <w:p w14:paraId="450AA5BA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540" w:type="dxa"/>
          </w:tcPr>
          <w:p w14:paraId="4484A6E3" w14:textId="77777777" w:rsidR="00394F70" w:rsidRPr="00A52B17" w:rsidRDefault="00810BF8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97.898,62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06376D75" w14:textId="77777777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176EDE20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2"/>
        <w:gridCol w:w="4635"/>
      </w:tblGrid>
      <w:tr w:rsidR="00394F70" w:rsidRPr="00922595" w14:paraId="42FAB53D" w14:textId="77777777" w:rsidTr="00141B25">
        <w:tc>
          <w:tcPr>
            <w:tcW w:w="4890" w:type="dxa"/>
          </w:tcPr>
          <w:p w14:paraId="134C2315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6AEA8B9B" w14:textId="77777777" w:rsidR="00394F70" w:rsidRPr="00922595" w:rsidRDefault="00810BF8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1892B62" w14:textId="77777777" w:rsidTr="00141B25">
        <w:tc>
          <w:tcPr>
            <w:tcW w:w="4890" w:type="dxa"/>
          </w:tcPr>
          <w:p w14:paraId="2707CFC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71BB17B3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6.334,63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98CBCF0" w14:textId="77777777" w:rsidTr="00141B25">
        <w:tc>
          <w:tcPr>
            <w:tcW w:w="4890" w:type="dxa"/>
          </w:tcPr>
          <w:p w14:paraId="7652241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483F9039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37.681,72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3C1390C" w14:textId="77777777" w:rsidTr="00141B25">
        <w:tc>
          <w:tcPr>
            <w:tcW w:w="4890" w:type="dxa"/>
          </w:tcPr>
          <w:p w14:paraId="3739220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25DBFE8D" w14:textId="77777777" w:rsidR="00394F70" w:rsidRPr="00922595" w:rsidRDefault="00E25604" w:rsidP="00E25604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60.836,81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3127B37" w14:textId="77777777" w:rsidTr="00141B25">
        <w:tc>
          <w:tcPr>
            <w:tcW w:w="4890" w:type="dxa"/>
          </w:tcPr>
          <w:p w14:paraId="26B64253" w14:textId="77777777" w:rsidR="00394F70" w:rsidRPr="00922595" w:rsidRDefault="009A0E0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 w:rsidR="00394F70">
              <w:rPr>
                <w:sz w:val="24"/>
                <w:szCs w:val="24"/>
              </w:rPr>
              <w:t>a</w:t>
            </w:r>
            <w:r w:rsidR="00A306C7">
              <w:rPr>
                <w:sz w:val="24"/>
                <w:szCs w:val="24"/>
              </w:rPr>
              <w:t> </w:t>
            </w:r>
            <w:r w:rsidR="00394F70">
              <w:rPr>
                <w:sz w:val="24"/>
                <w:szCs w:val="24"/>
              </w:rPr>
              <w:t>poplatky</w:t>
            </w:r>
          </w:p>
        </w:tc>
        <w:tc>
          <w:tcPr>
            <w:tcW w:w="4890" w:type="dxa"/>
          </w:tcPr>
          <w:p w14:paraId="391B3023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456,91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A331248" w14:textId="77777777" w:rsidTr="00141B25">
        <w:tc>
          <w:tcPr>
            <w:tcW w:w="4890" w:type="dxa"/>
          </w:tcPr>
          <w:p w14:paraId="570DD84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492EF9D4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16.249,38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CEE229E" w14:textId="77777777" w:rsidTr="00141B25">
        <w:tc>
          <w:tcPr>
            <w:tcW w:w="4890" w:type="dxa"/>
          </w:tcPr>
          <w:p w14:paraId="04512C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3936231F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70AE522" w14:textId="77777777" w:rsidTr="00141B25">
        <w:tc>
          <w:tcPr>
            <w:tcW w:w="4890" w:type="dxa"/>
          </w:tcPr>
          <w:p w14:paraId="06B2F6BF" w14:textId="77777777" w:rsidR="00394F70" w:rsidRPr="00922595" w:rsidRDefault="001813D3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náklady na </w:t>
            </w:r>
            <w:r w:rsidR="00394F70">
              <w:rPr>
                <w:sz w:val="24"/>
                <w:szCs w:val="24"/>
              </w:rPr>
              <w:t>hospodársku činnosť</w:t>
            </w:r>
          </w:p>
        </w:tc>
        <w:tc>
          <w:tcPr>
            <w:tcW w:w="4890" w:type="dxa"/>
          </w:tcPr>
          <w:p w14:paraId="1AB0ADDE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532,70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ABBF75D" w14:textId="77777777" w:rsidTr="00141B25">
        <w:tc>
          <w:tcPr>
            <w:tcW w:w="4890" w:type="dxa"/>
          </w:tcPr>
          <w:p w14:paraId="480507C4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0407CFCF" w14:textId="77777777" w:rsidR="00394F70" w:rsidRDefault="00E25604" w:rsidP="00E25604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1.219,01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A0FDD9D" w14:textId="77777777" w:rsidTr="00141B25">
        <w:tc>
          <w:tcPr>
            <w:tcW w:w="4890" w:type="dxa"/>
          </w:tcPr>
          <w:p w14:paraId="580D8958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1A5AD7A7" w14:textId="77777777" w:rsidR="00394F70" w:rsidRPr="00A52B17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123.311,16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3DB58F80" w14:textId="77777777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794EF591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27D7DC8F" w14:textId="77777777" w:rsidTr="00141B25">
        <w:tc>
          <w:tcPr>
            <w:tcW w:w="4642" w:type="dxa"/>
          </w:tcPr>
          <w:p w14:paraId="652FB43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722245AC" w14:textId="77777777" w:rsidR="00394F70" w:rsidRPr="00922595" w:rsidRDefault="00E25604" w:rsidP="00E25604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77.663,73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A564F38" w14:textId="77777777" w:rsidTr="00141B25">
        <w:tc>
          <w:tcPr>
            <w:tcW w:w="4642" w:type="dxa"/>
          </w:tcPr>
          <w:p w14:paraId="1F352435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A52B17">
              <w:rPr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54BAB8F4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DDAE28B" w14:textId="77777777" w:rsidTr="00141B25">
        <w:tc>
          <w:tcPr>
            <w:tcW w:w="4642" w:type="dxa"/>
          </w:tcPr>
          <w:p w14:paraId="7C29E45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6E2ADFDC" w14:textId="77777777" w:rsidR="00394F70" w:rsidRPr="00922595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18.842,24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F87AA7B" w14:textId="77777777" w:rsidTr="00141B25">
        <w:tc>
          <w:tcPr>
            <w:tcW w:w="4642" w:type="dxa"/>
          </w:tcPr>
          <w:p w14:paraId="5131F6CA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04D58CD0" w14:textId="77777777" w:rsidR="00394F70" w:rsidRPr="002513A2" w:rsidRDefault="00810BF8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65075FB" w14:textId="77777777" w:rsidTr="00141B25">
        <w:tc>
          <w:tcPr>
            <w:tcW w:w="4642" w:type="dxa"/>
          </w:tcPr>
          <w:p w14:paraId="62A3FCE2" w14:textId="77777777" w:rsidR="00394F70" w:rsidRPr="00922595" w:rsidRDefault="00FF708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 w:rsidR="00394F70">
              <w:rPr>
                <w:sz w:val="24"/>
                <w:szCs w:val="24"/>
              </w:rPr>
              <w:t xml:space="preserve"> účty</w:t>
            </w:r>
          </w:p>
        </w:tc>
        <w:tc>
          <w:tcPr>
            <w:tcW w:w="4645" w:type="dxa"/>
          </w:tcPr>
          <w:p w14:paraId="48295FE3" w14:textId="77777777" w:rsidR="00394F70" w:rsidRPr="00810BF8" w:rsidRDefault="00810BF8" w:rsidP="00810BF8">
            <w:pPr>
              <w:pStyle w:val="Odsekzoznamu"/>
              <w:numPr>
                <w:ilvl w:val="0"/>
                <w:numId w:val="19"/>
              </w:num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7.191,61 </w:t>
            </w:r>
            <w:r w:rsidR="00394F70" w:rsidRPr="00810BF8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B5A49D4" w14:textId="77777777" w:rsidTr="00141B25">
        <w:tc>
          <w:tcPr>
            <w:tcW w:w="4642" w:type="dxa"/>
          </w:tcPr>
          <w:p w14:paraId="07CB1B51" w14:textId="77777777" w:rsidR="00394F70" w:rsidRPr="002513A2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15E3B317" w14:textId="77777777" w:rsidR="00394F70" w:rsidRPr="002513A2" w:rsidRDefault="00E256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</w:tbl>
    <w:p w14:paraId="31CF2701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31814CC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22"/>
        <w:gridCol w:w="4665"/>
      </w:tblGrid>
      <w:tr w:rsidR="00D932AF" w:rsidRPr="00922595" w14:paraId="2923E6F0" w14:textId="77777777" w:rsidTr="00141B25">
        <w:tc>
          <w:tcPr>
            <w:tcW w:w="4890" w:type="dxa"/>
          </w:tcPr>
          <w:p w14:paraId="7DE2C23A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7F422F77" w14:textId="77777777" w:rsidR="00394F70" w:rsidRPr="00922595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134.090,63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2544A39B" w14:textId="77777777" w:rsidTr="00141B25">
        <w:tc>
          <w:tcPr>
            <w:tcW w:w="4890" w:type="dxa"/>
          </w:tcPr>
          <w:p w14:paraId="615F3EA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1DF39916" w14:textId="77777777" w:rsidR="00394F70" w:rsidRPr="00922595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5.000,00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3DA12AE7" w14:textId="77777777" w:rsidTr="00141B25">
        <w:tc>
          <w:tcPr>
            <w:tcW w:w="4890" w:type="dxa"/>
          </w:tcPr>
          <w:p w14:paraId="55453724" w14:textId="77777777" w:rsidR="00394F70" w:rsidRPr="00922595" w:rsidRDefault="00CF57D4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4890" w:type="dxa"/>
          </w:tcPr>
          <w:p w14:paraId="5B614501" w14:textId="77777777" w:rsidR="00394F70" w:rsidRPr="00922595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154.503,17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8DEA72A" w14:textId="77777777" w:rsidTr="00141B25">
        <w:tc>
          <w:tcPr>
            <w:tcW w:w="4890" w:type="dxa"/>
          </w:tcPr>
          <w:p w14:paraId="6AF7BD34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3D225333" w14:textId="77777777" w:rsidR="00394F70" w:rsidRPr="00810BF8" w:rsidRDefault="00810BF8" w:rsidP="00810BF8">
            <w:pPr>
              <w:pStyle w:val="Odsekzoznamu"/>
              <w:numPr>
                <w:ilvl w:val="0"/>
                <w:numId w:val="19"/>
              </w:num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25.412,54 </w:t>
            </w:r>
            <w:r w:rsidRPr="00810BF8">
              <w:rPr>
                <w:sz w:val="24"/>
                <w:szCs w:val="24"/>
              </w:rPr>
              <w:t xml:space="preserve"> </w:t>
            </w:r>
            <w:r w:rsidR="00394F70" w:rsidRPr="00810BF8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7596B4D" w14:textId="77777777" w:rsidTr="00141B25">
        <w:tc>
          <w:tcPr>
            <w:tcW w:w="4890" w:type="dxa"/>
          </w:tcPr>
          <w:p w14:paraId="40BFD5B7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1A76B70F" w14:textId="77777777" w:rsidR="00394F70" w:rsidRPr="00922595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106.356,15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BB59222" w14:textId="77777777" w:rsidTr="00141B25">
        <w:tc>
          <w:tcPr>
            <w:tcW w:w="4890" w:type="dxa"/>
          </w:tcPr>
          <w:p w14:paraId="1C76534C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02665AC9" w14:textId="77777777" w:rsidR="00394F70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049C876F" w14:textId="77777777" w:rsidTr="00141B25">
        <w:tc>
          <w:tcPr>
            <w:tcW w:w="4890" w:type="dxa"/>
          </w:tcPr>
          <w:p w14:paraId="6FB3F645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65FBB6B1" w14:textId="77777777" w:rsidR="00394F70" w:rsidRPr="00922595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92.237,87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6AAB72" w14:textId="77777777" w:rsidTr="00141B25">
        <w:tc>
          <w:tcPr>
            <w:tcW w:w="4890" w:type="dxa"/>
          </w:tcPr>
          <w:p w14:paraId="04046CB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14:paraId="38CB7595" w14:textId="77777777" w:rsidR="00394F70" w:rsidRPr="00922595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1.585,13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C5C8CC9" w14:textId="77777777" w:rsidTr="00141B25">
        <w:tc>
          <w:tcPr>
            <w:tcW w:w="4890" w:type="dxa"/>
          </w:tcPr>
          <w:p w14:paraId="474017D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00DF94CF" w14:textId="77777777" w:rsidR="00394F70" w:rsidRPr="00922595" w:rsidRDefault="00810BF8" w:rsidP="00D8417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12.533,15 </w:t>
            </w:r>
            <w:r w:rsidR="00D84175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CA6AB9" w14:textId="77777777" w:rsidTr="00141B25">
        <w:tc>
          <w:tcPr>
            <w:tcW w:w="4890" w:type="dxa"/>
          </w:tcPr>
          <w:p w14:paraId="2591CEB8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65B423B3" w14:textId="77777777" w:rsidR="00394F70" w:rsidRDefault="00810BF8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526D1186" w14:textId="77777777" w:rsidR="00D40636" w:rsidRDefault="00D40636" w:rsidP="00D932AF">
      <w:pPr>
        <w:tabs>
          <w:tab w:val="left" w:pos="851"/>
          <w:tab w:val="left" w:pos="9781"/>
        </w:tabs>
        <w:ind w:left="493" w:right="572"/>
        <w:jc w:val="both"/>
      </w:pPr>
    </w:p>
    <w:p w14:paraId="3D46251C" w14:textId="719B2605" w:rsidR="00D40636" w:rsidRPr="00134245" w:rsidRDefault="00D40636" w:rsidP="002513A2">
      <w:pPr>
        <w:tabs>
          <w:tab w:val="left" w:pos="9781"/>
        </w:tabs>
        <w:ind w:right="571"/>
        <w:jc w:val="both"/>
        <w:rPr>
          <w:bCs/>
        </w:rPr>
      </w:pPr>
      <w:r>
        <w:rPr>
          <w:b/>
        </w:rPr>
        <w:t xml:space="preserve">RSP </w:t>
      </w:r>
      <w:r w:rsidRPr="00D40636">
        <w:t xml:space="preserve">vyhlasuje, že v období, za ktoré je zostavená účtovná závierka, dosiahol </w:t>
      </w:r>
      <w:r>
        <w:rPr>
          <w:b/>
        </w:rPr>
        <w:t>stratu.</w:t>
      </w:r>
      <w:r w:rsidR="00134245">
        <w:rPr>
          <w:b/>
        </w:rPr>
        <w:t xml:space="preserve"> </w:t>
      </w:r>
      <w:r w:rsidR="00134245" w:rsidRPr="00134245">
        <w:rPr>
          <w:bCs/>
        </w:rPr>
        <w:t>Stratu dosiahol aj v roku 2021.</w:t>
      </w:r>
    </w:p>
    <w:p w14:paraId="790A3130" w14:textId="77777777" w:rsidR="0049511A" w:rsidRDefault="0049511A" w:rsidP="0049511A">
      <w:pPr>
        <w:tabs>
          <w:tab w:val="left" w:pos="9781"/>
        </w:tabs>
        <w:spacing w:before="60"/>
        <w:ind w:right="573"/>
        <w:jc w:val="both"/>
      </w:pPr>
    </w:p>
    <w:p w14:paraId="170DF979" w14:textId="77777777" w:rsidR="00485BD9" w:rsidRDefault="00485BD9" w:rsidP="0049511A">
      <w:pPr>
        <w:tabs>
          <w:tab w:val="left" w:pos="9781"/>
        </w:tabs>
        <w:spacing w:before="60"/>
        <w:ind w:right="573"/>
        <w:jc w:val="both"/>
      </w:pPr>
    </w:p>
    <w:p w14:paraId="0E285454" w14:textId="614A83FE" w:rsidR="00485BD9" w:rsidRDefault="00485BD9" w:rsidP="0049511A">
      <w:pPr>
        <w:tabs>
          <w:tab w:val="left" w:pos="9781"/>
        </w:tabs>
        <w:spacing w:before="60"/>
        <w:ind w:right="573"/>
        <w:jc w:val="both"/>
      </w:pPr>
      <w:r>
        <w:t>V</w:t>
      </w:r>
      <w:r w:rsidR="00134245">
        <w:t xml:space="preserve"> Bojniciach </w:t>
      </w:r>
      <w:r>
        <w:t xml:space="preserve">dňa </w:t>
      </w:r>
      <w:r w:rsidR="00134245">
        <w:t>25.4.</w:t>
      </w:r>
      <w:r>
        <w:t>202</w:t>
      </w:r>
      <w:r w:rsidR="00FB5F33">
        <w:t>3</w:t>
      </w:r>
    </w:p>
    <w:p w14:paraId="3C37C4ED" w14:textId="77777777" w:rsidR="00FB5F33" w:rsidRDefault="00FB5F33" w:rsidP="0049511A">
      <w:pPr>
        <w:tabs>
          <w:tab w:val="left" w:pos="9781"/>
        </w:tabs>
        <w:spacing w:before="60"/>
        <w:ind w:right="573"/>
        <w:jc w:val="both"/>
      </w:pPr>
    </w:p>
    <w:p w14:paraId="428A8A98" w14:textId="358E524F" w:rsidR="00FB5F33" w:rsidRPr="0049511A" w:rsidRDefault="00FB5F33" w:rsidP="0049511A">
      <w:pPr>
        <w:tabs>
          <w:tab w:val="left" w:pos="9781"/>
        </w:tabs>
        <w:spacing w:before="60"/>
        <w:ind w:right="573"/>
        <w:jc w:val="both"/>
      </w:pPr>
      <w:r>
        <w:t>Vypracoval:</w:t>
      </w:r>
      <w:r w:rsidR="007B750D">
        <w:t xml:space="preserve"> Ing. Štefan Kurušta</w:t>
      </w:r>
    </w:p>
    <w:sectPr w:rsidR="00FB5F33" w:rsidRPr="0049511A" w:rsidSect="0069200D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0DE9" w14:textId="77777777" w:rsidR="00231F4A" w:rsidRDefault="00231F4A">
      <w:r>
        <w:separator/>
      </w:r>
    </w:p>
  </w:endnote>
  <w:endnote w:type="continuationSeparator" w:id="0">
    <w:p w14:paraId="4B7F23B1" w14:textId="77777777" w:rsidR="00231F4A" w:rsidRDefault="0023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30652"/>
      <w:docPartObj>
        <w:docPartGallery w:val="Page Numbers (Bottom of Page)"/>
        <w:docPartUnique/>
      </w:docPartObj>
    </w:sdtPr>
    <w:sdtContent>
      <w:p w14:paraId="6199D045" w14:textId="0046E9D1" w:rsidR="0081651A" w:rsidRDefault="00134245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6A29E37" wp14:editId="0FDF3026">
                  <wp:extent cx="418465" cy="221615"/>
                  <wp:effectExtent l="0" t="0" r="635" b="0"/>
                  <wp:docPr id="1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CD305F" w14:textId="77777777" w:rsidR="0081651A" w:rsidRDefault="0069200D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 w:rsidR="0081651A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B36E1" w:rsidRPr="000B36E1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6A29E37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69CD305F" w14:textId="77777777" w:rsidR="0081651A" w:rsidRDefault="0069200D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 w:rsidR="0081651A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B36E1" w:rsidRPr="000B36E1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64D7E3AC" w14:textId="77777777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7C6C" w14:textId="77777777" w:rsidR="00231F4A" w:rsidRDefault="00231F4A">
      <w:r>
        <w:separator/>
      </w:r>
    </w:p>
  </w:footnote>
  <w:footnote w:type="continuationSeparator" w:id="0">
    <w:p w14:paraId="49EE53CB" w14:textId="77777777" w:rsidR="00231F4A" w:rsidRDefault="00231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48954192"/>
    <w:multiLevelType w:val="hybridMultilevel"/>
    <w:tmpl w:val="117E7132"/>
    <w:lvl w:ilvl="0" w:tplc="BF8026D4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6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552236">
    <w:abstractNumId w:val="10"/>
  </w:num>
  <w:num w:numId="2" w16cid:durableId="1955363380">
    <w:abstractNumId w:val="4"/>
  </w:num>
  <w:num w:numId="3" w16cid:durableId="1266379551">
    <w:abstractNumId w:val="15"/>
  </w:num>
  <w:num w:numId="4" w16cid:durableId="1130200221">
    <w:abstractNumId w:val="12"/>
  </w:num>
  <w:num w:numId="5" w16cid:durableId="76027340">
    <w:abstractNumId w:val="2"/>
  </w:num>
  <w:num w:numId="6" w16cid:durableId="1969311328">
    <w:abstractNumId w:val="9"/>
  </w:num>
  <w:num w:numId="7" w16cid:durableId="16851222">
    <w:abstractNumId w:val="16"/>
  </w:num>
  <w:num w:numId="8" w16cid:durableId="1481648882">
    <w:abstractNumId w:val="3"/>
  </w:num>
  <w:num w:numId="9" w16cid:durableId="214707263">
    <w:abstractNumId w:val="7"/>
  </w:num>
  <w:num w:numId="10" w16cid:durableId="11615786">
    <w:abstractNumId w:val="14"/>
  </w:num>
  <w:num w:numId="11" w16cid:durableId="759762736">
    <w:abstractNumId w:val="0"/>
  </w:num>
  <w:num w:numId="12" w16cid:durableId="1054936662">
    <w:abstractNumId w:val="1"/>
  </w:num>
  <w:num w:numId="13" w16cid:durableId="1550607695">
    <w:abstractNumId w:val="17"/>
  </w:num>
  <w:num w:numId="14" w16cid:durableId="2034572258">
    <w:abstractNumId w:val="5"/>
  </w:num>
  <w:num w:numId="15" w16cid:durableId="933587396">
    <w:abstractNumId w:val="6"/>
  </w:num>
  <w:num w:numId="16" w16cid:durableId="784157182">
    <w:abstractNumId w:val="8"/>
  </w:num>
  <w:num w:numId="17" w16cid:durableId="1818182842">
    <w:abstractNumId w:val="11"/>
  </w:num>
  <w:num w:numId="18" w16cid:durableId="782385496">
    <w:abstractNumId w:val="18"/>
  </w:num>
  <w:num w:numId="19" w16cid:durableId="6797406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12DC"/>
    <w:rsid w:val="0000643C"/>
    <w:rsid w:val="0002046A"/>
    <w:rsid w:val="00027848"/>
    <w:rsid w:val="00027E2A"/>
    <w:rsid w:val="00030FC6"/>
    <w:rsid w:val="000379DF"/>
    <w:rsid w:val="00040D2F"/>
    <w:rsid w:val="000477B1"/>
    <w:rsid w:val="0005041A"/>
    <w:rsid w:val="000524BA"/>
    <w:rsid w:val="000550FB"/>
    <w:rsid w:val="000612FE"/>
    <w:rsid w:val="000613FC"/>
    <w:rsid w:val="00064DDC"/>
    <w:rsid w:val="00071012"/>
    <w:rsid w:val="000820F0"/>
    <w:rsid w:val="00084015"/>
    <w:rsid w:val="00086548"/>
    <w:rsid w:val="00095841"/>
    <w:rsid w:val="000A2D59"/>
    <w:rsid w:val="000B062A"/>
    <w:rsid w:val="000B262F"/>
    <w:rsid w:val="000B36E1"/>
    <w:rsid w:val="000B565C"/>
    <w:rsid w:val="000E2837"/>
    <w:rsid w:val="000F77DB"/>
    <w:rsid w:val="001014FC"/>
    <w:rsid w:val="00104F3D"/>
    <w:rsid w:val="001152AF"/>
    <w:rsid w:val="0011606D"/>
    <w:rsid w:val="001323FF"/>
    <w:rsid w:val="00133A0A"/>
    <w:rsid w:val="00134245"/>
    <w:rsid w:val="001548D8"/>
    <w:rsid w:val="00161D4D"/>
    <w:rsid w:val="001626F3"/>
    <w:rsid w:val="001813D3"/>
    <w:rsid w:val="001855FC"/>
    <w:rsid w:val="00185D2F"/>
    <w:rsid w:val="00197E83"/>
    <w:rsid w:val="001B3164"/>
    <w:rsid w:val="001B3182"/>
    <w:rsid w:val="001C3C80"/>
    <w:rsid w:val="001E5C6D"/>
    <w:rsid w:val="001F7846"/>
    <w:rsid w:val="00200DEC"/>
    <w:rsid w:val="00214ED2"/>
    <w:rsid w:val="0021582E"/>
    <w:rsid w:val="002205DF"/>
    <w:rsid w:val="002270F7"/>
    <w:rsid w:val="002305A5"/>
    <w:rsid w:val="00231F4A"/>
    <w:rsid w:val="00243CAE"/>
    <w:rsid w:val="00243E86"/>
    <w:rsid w:val="00246BA7"/>
    <w:rsid w:val="00250149"/>
    <w:rsid w:val="002513A2"/>
    <w:rsid w:val="002523C6"/>
    <w:rsid w:val="00254BFE"/>
    <w:rsid w:val="00255E3F"/>
    <w:rsid w:val="0026014D"/>
    <w:rsid w:val="0026373C"/>
    <w:rsid w:val="00264751"/>
    <w:rsid w:val="00270CDE"/>
    <w:rsid w:val="00270DD0"/>
    <w:rsid w:val="002724F2"/>
    <w:rsid w:val="00287809"/>
    <w:rsid w:val="00295778"/>
    <w:rsid w:val="002964BE"/>
    <w:rsid w:val="002A7332"/>
    <w:rsid w:val="002B2BDF"/>
    <w:rsid w:val="002C794D"/>
    <w:rsid w:val="002D243F"/>
    <w:rsid w:val="002D2BF3"/>
    <w:rsid w:val="002D5E78"/>
    <w:rsid w:val="002E428A"/>
    <w:rsid w:val="002F2BE3"/>
    <w:rsid w:val="00302687"/>
    <w:rsid w:val="0031355A"/>
    <w:rsid w:val="00334676"/>
    <w:rsid w:val="00334E11"/>
    <w:rsid w:val="00346366"/>
    <w:rsid w:val="003566CA"/>
    <w:rsid w:val="0037103A"/>
    <w:rsid w:val="00385083"/>
    <w:rsid w:val="0039207C"/>
    <w:rsid w:val="00394F70"/>
    <w:rsid w:val="003B40DB"/>
    <w:rsid w:val="003B6CE2"/>
    <w:rsid w:val="003C2DE1"/>
    <w:rsid w:val="003C6FF3"/>
    <w:rsid w:val="003D423A"/>
    <w:rsid w:val="003D73C1"/>
    <w:rsid w:val="003F0BF7"/>
    <w:rsid w:val="00401E25"/>
    <w:rsid w:val="00406BEC"/>
    <w:rsid w:val="00411796"/>
    <w:rsid w:val="00415619"/>
    <w:rsid w:val="00426D09"/>
    <w:rsid w:val="00443765"/>
    <w:rsid w:val="00444B15"/>
    <w:rsid w:val="0044549F"/>
    <w:rsid w:val="00445C0A"/>
    <w:rsid w:val="00452B43"/>
    <w:rsid w:val="004618FF"/>
    <w:rsid w:val="004653BE"/>
    <w:rsid w:val="00465BF1"/>
    <w:rsid w:val="00471C40"/>
    <w:rsid w:val="00474782"/>
    <w:rsid w:val="00485BD9"/>
    <w:rsid w:val="00486354"/>
    <w:rsid w:val="00493749"/>
    <w:rsid w:val="0049511A"/>
    <w:rsid w:val="004A36C9"/>
    <w:rsid w:val="004A3898"/>
    <w:rsid w:val="004B2A5C"/>
    <w:rsid w:val="004B6804"/>
    <w:rsid w:val="004D1069"/>
    <w:rsid w:val="004D1110"/>
    <w:rsid w:val="004D51FC"/>
    <w:rsid w:val="004D60F7"/>
    <w:rsid w:val="004E1B9A"/>
    <w:rsid w:val="004E25CE"/>
    <w:rsid w:val="00506678"/>
    <w:rsid w:val="00530562"/>
    <w:rsid w:val="00530D8A"/>
    <w:rsid w:val="00532D51"/>
    <w:rsid w:val="005333DD"/>
    <w:rsid w:val="00537651"/>
    <w:rsid w:val="00541365"/>
    <w:rsid w:val="00545CE0"/>
    <w:rsid w:val="00554810"/>
    <w:rsid w:val="00564263"/>
    <w:rsid w:val="0056543A"/>
    <w:rsid w:val="00565D8F"/>
    <w:rsid w:val="005747AC"/>
    <w:rsid w:val="005B4BF9"/>
    <w:rsid w:val="005B5387"/>
    <w:rsid w:val="005B57E0"/>
    <w:rsid w:val="005C1B27"/>
    <w:rsid w:val="005C7762"/>
    <w:rsid w:val="005D27E6"/>
    <w:rsid w:val="005D4C37"/>
    <w:rsid w:val="005E00F1"/>
    <w:rsid w:val="005E6B12"/>
    <w:rsid w:val="005F5469"/>
    <w:rsid w:val="006011AD"/>
    <w:rsid w:val="006131EA"/>
    <w:rsid w:val="006142FE"/>
    <w:rsid w:val="00615B60"/>
    <w:rsid w:val="00620156"/>
    <w:rsid w:val="006225B2"/>
    <w:rsid w:val="00623D0E"/>
    <w:rsid w:val="00657FDD"/>
    <w:rsid w:val="0069200D"/>
    <w:rsid w:val="00694F00"/>
    <w:rsid w:val="006B476F"/>
    <w:rsid w:val="006C4EC0"/>
    <w:rsid w:val="006D03C8"/>
    <w:rsid w:val="006E4178"/>
    <w:rsid w:val="006E5FB5"/>
    <w:rsid w:val="006F3420"/>
    <w:rsid w:val="006F6C17"/>
    <w:rsid w:val="006F6F6B"/>
    <w:rsid w:val="006F7EB7"/>
    <w:rsid w:val="00701033"/>
    <w:rsid w:val="007066C7"/>
    <w:rsid w:val="007136EC"/>
    <w:rsid w:val="007140F1"/>
    <w:rsid w:val="00716487"/>
    <w:rsid w:val="00735194"/>
    <w:rsid w:val="00747FA5"/>
    <w:rsid w:val="0075701C"/>
    <w:rsid w:val="0075712E"/>
    <w:rsid w:val="00760CCC"/>
    <w:rsid w:val="007703AC"/>
    <w:rsid w:val="00775F4E"/>
    <w:rsid w:val="0078649A"/>
    <w:rsid w:val="007920AB"/>
    <w:rsid w:val="00792B3B"/>
    <w:rsid w:val="007A0DE5"/>
    <w:rsid w:val="007B1C5B"/>
    <w:rsid w:val="007B750D"/>
    <w:rsid w:val="007D1F45"/>
    <w:rsid w:val="007D5B19"/>
    <w:rsid w:val="007D7313"/>
    <w:rsid w:val="007E3FFA"/>
    <w:rsid w:val="007E4E09"/>
    <w:rsid w:val="007E738F"/>
    <w:rsid w:val="007F71CC"/>
    <w:rsid w:val="008002F3"/>
    <w:rsid w:val="0080170A"/>
    <w:rsid w:val="0080220F"/>
    <w:rsid w:val="00810BF8"/>
    <w:rsid w:val="008162E0"/>
    <w:rsid w:val="0081651A"/>
    <w:rsid w:val="0082153C"/>
    <w:rsid w:val="00854318"/>
    <w:rsid w:val="008616C8"/>
    <w:rsid w:val="00871650"/>
    <w:rsid w:val="008763FD"/>
    <w:rsid w:val="00881666"/>
    <w:rsid w:val="00881D09"/>
    <w:rsid w:val="00882BEB"/>
    <w:rsid w:val="008838D0"/>
    <w:rsid w:val="00891189"/>
    <w:rsid w:val="0089131D"/>
    <w:rsid w:val="00891AA9"/>
    <w:rsid w:val="00896768"/>
    <w:rsid w:val="008A4067"/>
    <w:rsid w:val="008B3C88"/>
    <w:rsid w:val="008B598E"/>
    <w:rsid w:val="008B6C33"/>
    <w:rsid w:val="008B7CAD"/>
    <w:rsid w:val="008C25D3"/>
    <w:rsid w:val="008C2B28"/>
    <w:rsid w:val="008D1056"/>
    <w:rsid w:val="008D7805"/>
    <w:rsid w:val="008D78AA"/>
    <w:rsid w:val="008E561A"/>
    <w:rsid w:val="00912273"/>
    <w:rsid w:val="00922595"/>
    <w:rsid w:val="00922F02"/>
    <w:rsid w:val="00936B4A"/>
    <w:rsid w:val="00955614"/>
    <w:rsid w:val="00964FF2"/>
    <w:rsid w:val="00965EC5"/>
    <w:rsid w:val="00967B1B"/>
    <w:rsid w:val="00971BBC"/>
    <w:rsid w:val="00976056"/>
    <w:rsid w:val="00976E76"/>
    <w:rsid w:val="00991BA9"/>
    <w:rsid w:val="00997A65"/>
    <w:rsid w:val="009A0E00"/>
    <w:rsid w:val="009A1B3C"/>
    <w:rsid w:val="009A486C"/>
    <w:rsid w:val="009A6B8F"/>
    <w:rsid w:val="009B12BD"/>
    <w:rsid w:val="009B2824"/>
    <w:rsid w:val="009B5162"/>
    <w:rsid w:val="009B6D72"/>
    <w:rsid w:val="009C0E0A"/>
    <w:rsid w:val="009E5A39"/>
    <w:rsid w:val="009E6A7F"/>
    <w:rsid w:val="009F4336"/>
    <w:rsid w:val="00A041A7"/>
    <w:rsid w:val="00A05852"/>
    <w:rsid w:val="00A13631"/>
    <w:rsid w:val="00A2098C"/>
    <w:rsid w:val="00A20BFD"/>
    <w:rsid w:val="00A306C7"/>
    <w:rsid w:val="00A339B2"/>
    <w:rsid w:val="00A446DA"/>
    <w:rsid w:val="00A44F2E"/>
    <w:rsid w:val="00A52B17"/>
    <w:rsid w:val="00A65934"/>
    <w:rsid w:val="00A747B7"/>
    <w:rsid w:val="00A77502"/>
    <w:rsid w:val="00A8068A"/>
    <w:rsid w:val="00A92D1D"/>
    <w:rsid w:val="00A9519A"/>
    <w:rsid w:val="00AA4321"/>
    <w:rsid w:val="00AB6404"/>
    <w:rsid w:val="00AC26AF"/>
    <w:rsid w:val="00AD040E"/>
    <w:rsid w:val="00AE5FDA"/>
    <w:rsid w:val="00AE61AA"/>
    <w:rsid w:val="00AF164F"/>
    <w:rsid w:val="00AF6DA4"/>
    <w:rsid w:val="00B2116E"/>
    <w:rsid w:val="00B3020C"/>
    <w:rsid w:val="00B32372"/>
    <w:rsid w:val="00B33CC7"/>
    <w:rsid w:val="00B361E6"/>
    <w:rsid w:val="00B42936"/>
    <w:rsid w:val="00B5630A"/>
    <w:rsid w:val="00B57C78"/>
    <w:rsid w:val="00B57ED5"/>
    <w:rsid w:val="00B620DF"/>
    <w:rsid w:val="00B64736"/>
    <w:rsid w:val="00B75B20"/>
    <w:rsid w:val="00B857A4"/>
    <w:rsid w:val="00B86B6C"/>
    <w:rsid w:val="00BA7AA5"/>
    <w:rsid w:val="00BB21E4"/>
    <w:rsid w:val="00BD46F7"/>
    <w:rsid w:val="00BD7697"/>
    <w:rsid w:val="00BE2DA0"/>
    <w:rsid w:val="00BE4037"/>
    <w:rsid w:val="00BF51E2"/>
    <w:rsid w:val="00BF57C0"/>
    <w:rsid w:val="00C022CB"/>
    <w:rsid w:val="00C170BF"/>
    <w:rsid w:val="00C225D9"/>
    <w:rsid w:val="00C34DBF"/>
    <w:rsid w:val="00C428E2"/>
    <w:rsid w:val="00C46984"/>
    <w:rsid w:val="00C628CC"/>
    <w:rsid w:val="00C64F51"/>
    <w:rsid w:val="00C677C5"/>
    <w:rsid w:val="00C7080D"/>
    <w:rsid w:val="00C7270F"/>
    <w:rsid w:val="00C73CD3"/>
    <w:rsid w:val="00C77302"/>
    <w:rsid w:val="00CC03D0"/>
    <w:rsid w:val="00CC397E"/>
    <w:rsid w:val="00CD0A8C"/>
    <w:rsid w:val="00CF57D4"/>
    <w:rsid w:val="00D00A88"/>
    <w:rsid w:val="00D05489"/>
    <w:rsid w:val="00D1193B"/>
    <w:rsid w:val="00D26C5E"/>
    <w:rsid w:val="00D40636"/>
    <w:rsid w:val="00D413DD"/>
    <w:rsid w:val="00D47CDF"/>
    <w:rsid w:val="00D514C4"/>
    <w:rsid w:val="00D7408D"/>
    <w:rsid w:val="00D8352B"/>
    <w:rsid w:val="00D84175"/>
    <w:rsid w:val="00D932AF"/>
    <w:rsid w:val="00DA1224"/>
    <w:rsid w:val="00DA1AE6"/>
    <w:rsid w:val="00DA64AD"/>
    <w:rsid w:val="00DB10CA"/>
    <w:rsid w:val="00DB2D1B"/>
    <w:rsid w:val="00DB6241"/>
    <w:rsid w:val="00DD3B5A"/>
    <w:rsid w:val="00DE3545"/>
    <w:rsid w:val="00DE720B"/>
    <w:rsid w:val="00DE7954"/>
    <w:rsid w:val="00DF3DF7"/>
    <w:rsid w:val="00E00C3E"/>
    <w:rsid w:val="00E03050"/>
    <w:rsid w:val="00E0499C"/>
    <w:rsid w:val="00E146DF"/>
    <w:rsid w:val="00E25172"/>
    <w:rsid w:val="00E25604"/>
    <w:rsid w:val="00E33891"/>
    <w:rsid w:val="00E40288"/>
    <w:rsid w:val="00E60A17"/>
    <w:rsid w:val="00E642CF"/>
    <w:rsid w:val="00E70AAE"/>
    <w:rsid w:val="00E85DD8"/>
    <w:rsid w:val="00E91104"/>
    <w:rsid w:val="00E960B3"/>
    <w:rsid w:val="00ED3B48"/>
    <w:rsid w:val="00EE26EF"/>
    <w:rsid w:val="00EE2F34"/>
    <w:rsid w:val="00EE58A6"/>
    <w:rsid w:val="00EF6D01"/>
    <w:rsid w:val="00EF725C"/>
    <w:rsid w:val="00F00470"/>
    <w:rsid w:val="00F2120D"/>
    <w:rsid w:val="00F2277B"/>
    <w:rsid w:val="00F26F3F"/>
    <w:rsid w:val="00F27B8C"/>
    <w:rsid w:val="00F3570B"/>
    <w:rsid w:val="00F47AA8"/>
    <w:rsid w:val="00F54A5E"/>
    <w:rsid w:val="00F55131"/>
    <w:rsid w:val="00F55801"/>
    <w:rsid w:val="00F603E5"/>
    <w:rsid w:val="00F7028B"/>
    <w:rsid w:val="00F804B5"/>
    <w:rsid w:val="00F833B3"/>
    <w:rsid w:val="00F906EC"/>
    <w:rsid w:val="00F9120E"/>
    <w:rsid w:val="00F94677"/>
    <w:rsid w:val="00F97836"/>
    <w:rsid w:val="00FA1798"/>
    <w:rsid w:val="00FA41FC"/>
    <w:rsid w:val="00FB5F33"/>
    <w:rsid w:val="00FC03EB"/>
    <w:rsid w:val="00FD53E1"/>
    <w:rsid w:val="00FE32A2"/>
    <w:rsid w:val="00FE4243"/>
    <w:rsid w:val="00FF633A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BE28D"/>
  <w15:docId w15:val="{F6E34D70-5399-4C40-B20C-6354D6F7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200D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69200D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0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9200D"/>
  </w:style>
  <w:style w:type="paragraph" w:styleId="Odsekzoznamu">
    <w:name w:val="List Paragraph"/>
    <w:basedOn w:val="Normlny"/>
    <w:uiPriority w:val="1"/>
    <w:qFormat/>
    <w:rsid w:val="0069200D"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rsid w:val="0069200D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048BF-D1F7-4ACB-A9C7-0A17B081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Štefan Kurušta</cp:lastModifiedBy>
  <cp:revision>3</cp:revision>
  <dcterms:created xsi:type="dcterms:W3CDTF">2023-04-24T09:27:00Z</dcterms:created>
  <dcterms:modified xsi:type="dcterms:W3CDTF">2023-05-01T10:47:00Z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