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0C6C" w:rsidRPr="00A6137D" w:rsidRDefault="00BC0C6C" w:rsidP="00A86801">
      <w:pPr>
        <w:pStyle w:val="Nadpis3"/>
      </w:pPr>
      <w:r>
        <w:t xml:space="preserve">Poznámky </w:t>
      </w:r>
      <w:r w:rsidRPr="00A6137D">
        <w:t>k 31.12.</w:t>
      </w:r>
      <w:r>
        <w:t>20</w:t>
      </w:r>
      <w:r w:rsidR="008473E3">
        <w:t>2</w:t>
      </w:r>
      <w:r w:rsidR="0008370F">
        <w:t>2</w:t>
      </w:r>
      <w:r>
        <w:t xml:space="preserve"> - textová časť</w:t>
      </w:r>
    </w:p>
    <w:p w:rsidR="00BC0C6C" w:rsidRPr="00C45D3F" w:rsidRDefault="00BC0C6C" w:rsidP="00A86801">
      <w:pPr>
        <w:pStyle w:val="Nzov"/>
        <w:rPr>
          <w:b/>
          <w:u w:val="single"/>
        </w:rPr>
      </w:pPr>
      <w:r w:rsidRPr="003751D7">
        <w:rPr>
          <w:b/>
          <w:sz w:val="20"/>
          <w:szCs w:val="20"/>
        </w:rPr>
        <w:t xml:space="preserve">Identifikačné údaje účtovnej jednotky </w:t>
      </w:r>
    </w:p>
    <w:p w:rsidR="00BC0C6C" w:rsidRPr="00C45D3F" w:rsidRDefault="00BC0C6C" w:rsidP="00A86801">
      <w:pPr>
        <w:pStyle w:val="Nadpis1"/>
        <w:rPr>
          <w:b/>
        </w:rPr>
      </w:pPr>
      <w:r w:rsidRPr="00C45D3F">
        <w:rPr>
          <w:b/>
        </w:rPr>
        <w:t>Čl. I</w:t>
      </w:r>
    </w:p>
    <w:p w:rsidR="00BC0C6C" w:rsidRPr="00C45D3F" w:rsidRDefault="00BC0C6C" w:rsidP="00BC0C6C">
      <w:pPr>
        <w:jc w:val="center"/>
        <w:rPr>
          <w:b/>
          <w:sz w:val="24"/>
          <w:szCs w:val="24"/>
        </w:rPr>
      </w:pPr>
      <w:r w:rsidRPr="00C45D3F">
        <w:rPr>
          <w:b/>
          <w:sz w:val="24"/>
          <w:szCs w:val="24"/>
        </w:rPr>
        <w:t>Všeobecné údaje</w:t>
      </w:r>
    </w:p>
    <w:p w:rsidR="00BC0C6C" w:rsidRDefault="00BC0C6C" w:rsidP="00BC0C6C">
      <w:pPr>
        <w:numPr>
          <w:ilvl w:val="0"/>
          <w:numId w:val="1"/>
        </w:numPr>
        <w:tabs>
          <w:tab w:val="clear" w:pos="720"/>
          <w:tab w:val="num" w:pos="284"/>
        </w:tabs>
        <w:ind w:left="284" w:hanging="284"/>
        <w:rPr>
          <w:b/>
          <w:sz w:val="24"/>
          <w:szCs w:val="24"/>
        </w:rPr>
      </w:pPr>
    </w:p>
    <w:p w:rsidR="00BC0C6C" w:rsidRPr="007E2317"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Pr="00C65DE4" w:rsidRDefault="00BC0C6C" w:rsidP="003F13A5">
            <w:pPr>
              <w:rPr>
                <w:sz w:val="24"/>
                <w:szCs w:val="24"/>
              </w:rPr>
            </w:pPr>
            <w:r>
              <w:rPr>
                <w:sz w:val="24"/>
                <w:szCs w:val="24"/>
              </w:rPr>
              <w:t>a)</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Názov účtovnej jednotky</w:t>
            </w:r>
          </w:p>
        </w:tc>
        <w:tc>
          <w:tcPr>
            <w:tcW w:w="5479" w:type="dxa"/>
          </w:tcPr>
          <w:p w:rsidR="00BC0C6C" w:rsidRPr="003D0CF2" w:rsidRDefault="00BC0C6C" w:rsidP="003F13A5">
            <w:pPr>
              <w:rPr>
                <w:sz w:val="24"/>
                <w:szCs w:val="24"/>
              </w:rPr>
            </w:pPr>
            <w:r>
              <w:rPr>
                <w:sz w:val="24"/>
                <w:szCs w:val="24"/>
              </w:rPr>
              <w:t>Obec Bajany</w:t>
            </w:r>
          </w:p>
        </w:tc>
      </w:tr>
      <w:tr w:rsidR="00BC0C6C" w:rsidRPr="00563E6B" w:rsidTr="003F13A5">
        <w:tc>
          <w:tcPr>
            <w:tcW w:w="4781" w:type="dxa"/>
          </w:tcPr>
          <w:p w:rsidR="00BC0C6C" w:rsidRPr="00C65DE4" w:rsidRDefault="00BC0C6C" w:rsidP="003F13A5">
            <w:pPr>
              <w:rPr>
                <w:sz w:val="24"/>
                <w:szCs w:val="24"/>
              </w:rPr>
            </w:pPr>
            <w:r w:rsidRPr="00C65DE4">
              <w:rPr>
                <w:sz w:val="24"/>
                <w:szCs w:val="24"/>
              </w:rPr>
              <w:t>Sídlo účtovnej jednotky</w:t>
            </w:r>
          </w:p>
        </w:tc>
        <w:tc>
          <w:tcPr>
            <w:tcW w:w="5479" w:type="dxa"/>
          </w:tcPr>
          <w:p w:rsidR="00BC0C6C" w:rsidRPr="003D0CF2" w:rsidRDefault="00BC0C6C" w:rsidP="003F13A5">
            <w:pPr>
              <w:rPr>
                <w:sz w:val="24"/>
                <w:szCs w:val="24"/>
              </w:rPr>
            </w:pPr>
            <w:r>
              <w:rPr>
                <w:sz w:val="24"/>
                <w:szCs w:val="24"/>
              </w:rPr>
              <w:t>Obecný úrad Bajany č. 161,072 54 Lekárovce</w:t>
            </w:r>
          </w:p>
        </w:tc>
      </w:tr>
      <w:tr w:rsidR="00BC0C6C" w:rsidRPr="00563E6B" w:rsidTr="003F13A5">
        <w:tc>
          <w:tcPr>
            <w:tcW w:w="4781" w:type="dxa"/>
          </w:tcPr>
          <w:p w:rsidR="00BC0C6C" w:rsidRPr="00C65DE4" w:rsidRDefault="00BC0C6C" w:rsidP="003F13A5">
            <w:pPr>
              <w:rPr>
                <w:sz w:val="24"/>
                <w:szCs w:val="24"/>
              </w:rPr>
            </w:pPr>
            <w:r w:rsidRPr="00C65DE4">
              <w:rPr>
                <w:sz w:val="24"/>
                <w:szCs w:val="24"/>
              </w:rPr>
              <w:t>IČO</w:t>
            </w:r>
          </w:p>
        </w:tc>
        <w:tc>
          <w:tcPr>
            <w:tcW w:w="5479" w:type="dxa"/>
          </w:tcPr>
          <w:p w:rsidR="00BC0C6C" w:rsidRPr="003D0CF2" w:rsidRDefault="00BC0C6C" w:rsidP="003F13A5">
            <w:pPr>
              <w:rPr>
                <w:sz w:val="24"/>
                <w:szCs w:val="24"/>
              </w:rPr>
            </w:pPr>
            <w:r>
              <w:rPr>
                <w:sz w:val="24"/>
                <w:szCs w:val="24"/>
              </w:rPr>
              <w:t>00324990</w:t>
            </w:r>
          </w:p>
        </w:tc>
      </w:tr>
      <w:tr w:rsidR="00BC0C6C" w:rsidRPr="00563E6B" w:rsidTr="003F13A5">
        <w:tc>
          <w:tcPr>
            <w:tcW w:w="4781" w:type="dxa"/>
          </w:tcPr>
          <w:p w:rsidR="00BC0C6C" w:rsidRPr="00C65DE4" w:rsidRDefault="00BC0C6C" w:rsidP="003F13A5">
            <w:pPr>
              <w:rPr>
                <w:sz w:val="24"/>
                <w:szCs w:val="24"/>
              </w:rPr>
            </w:pPr>
            <w:r w:rsidRPr="00C65DE4">
              <w:rPr>
                <w:sz w:val="24"/>
                <w:szCs w:val="24"/>
              </w:rPr>
              <w:t xml:space="preserve">Dátum zriadenia </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Spôsob zriadenia</w:t>
            </w:r>
          </w:p>
        </w:tc>
        <w:tc>
          <w:tcPr>
            <w:tcW w:w="5479" w:type="dxa"/>
          </w:tcPr>
          <w:p w:rsidR="00BC0C6C" w:rsidRPr="003D0CF2" w:rsidRDefault="00BC0C6C" w:rsidP="003F13A5">
            <w:pPr>
              <w:rPr>
                <w:sz w:val="24"/>
                <w:szCs w:val="24"/>
              </w:rPr>
            </w:pPr>
          </w:p>
        </w:tc>
      </w:tr>
      <w:tr w:rsidR="00BC0C6C" w:rsidRPr="00563E6B" w:rsidTr="003F13A5">
        <w:tc>
          <w:tcPr>
            <w:tcW w:w="4781" w:type="dxa"/>
          </w:tcPr>
          <w:p w:rsidR="00BC0C6C" w:rsidRPr="00C65DE4" w:rsidRDefault="00BC0C6C" w:rsidP="003F13A5">
            <w:pPr>
              <w:rPr>
                <w:sz w:val="24"/>
                <w:szCs w:val="24"/>
              </w:rPr>
            </w:pPr>
            <w:r w:rsidRPr="00C65DE4">
              <w:rPr>
                <w:sz w:val="24"/>
                <w:szCs w:val="24"/>
              </w:rPr>
              <w:t>Názov zriaďovateľa</w:t>
            </w:r>
          </w:p>
        </w:tc>
        <w:tc>
          <w:tcPr>
            <w:tcW w:w="5479" w:type="dxa"/>
          </w:tcPr>
          <w:p w:rsidR="00BC0C6C" w:rsidRPr="003D0CF2" w:rsidRDefault="001D1843" w:rsidP="003F13A5">
            <w:pPr>
              <w:rPr>
                <w:sz w:val="24"/>
                <w:szCs w:val="24"/>
              </w:rPr>
            </w:pPr>
            <w:r>
              <w:rPr>
                <w:sz w:val="24"/>
                <w:szCs w:val="24"/>
              </w:rPr>
              <w:t>Obec Bajany</w:t>
            </w:r>
          </w:p>
        </w:tc>
      </w:tr>
      <w:tr w:rsidR="00BC0C6C" w:rsidRPr="00563E6B" w:rsidTr="003F13A5">
        <w:tc>
          <w:tcPr>
            <w:tcW w:w="4781" w:type="dxa"/>
          </w:tcPr>
          <w:p w:rsidR="00BC0C6C" w:rsidRPr="00C65DE4" w:rsidRDefault="00BC0C6C" w:rsidP="003F13A5">
            <w:pPr>
              <w:rPr>
                <w:sz w:val="24"/>
                <w:szCs w:val="24"/>
              </w:rPr>
            </w:pPr>
            <w:r w:rsidRPr="00C65DE4">
              <w:rPr>
                <w:sz w:val="24"/>
                <w:szCs w:val="24"/>
              </w:rPr>
              <w:t>Sídlo zriaďovateľa</w:t>
            </w:r>
          </w:p>
        </w:tc>
        <w:tc>
          <w:tcPr>
            <w:tcW w:w="5479" w:type="dxa"/>
          </w:tcPr>
          <w:p w:rsidR="00BC0C6C" w:rsidRPr="003D0CF2" w:rsidRDefault="001D1843" w:rsidP="001D1843">
            <w:pPr>
              <w:rPr>
                <w:sz w:val="24"/>
                <w:szCs w:val="24"/>
              </w:rPr>
            </w:pPr>
            <w:r>
              <w:rPr>
                <w:sz w:val="24"/>
                <w:szCs w:val="24"/>
              </w:rPr>
              <w:t>Obecný úrad Bajany č. 161, 072 54 Lekárovce</w:t>
            </w:r>
          </w:p>
        </w:tc>
      </w:tr>
      <w:tr w:rsidR="00BC0C6C" w:rsidRPr="00563E6B" w:rsidTr="003F13A5">
        <w:tc>
          <w:tcPr>
            <w:tcW w:w="4781" w:type="dxa"/>
          </w:tcPr>
          <w:p w:rsidR="00BC0C6C" w:rsidRPr="00C65DE4" w:rsidRDefault="00BC0C6C" w:rsidP="003F13A5">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BC0C6C" w:rsidRPr="00563E6B" w:rsidRDefault="00BC0C6C" w:rsidP="003F13A5">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8370F">
              <w:rPr>
                <w:rFonts w:cs="Tahoma"/>
                <w:b/>
                <w:bCs/>
                <w:sz w:val="24"/>
                <w:szCs w:val="24"/>
              </w:rPr>
            </w:r>
            <w:r w:rsidR="0008370F">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BC0C6C" w:rsidRPr="00563E6B" w:rsidRDefault="00BC0C6C" w:rsidP="003F13A5">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8370F">
              <w:rPr>
                <w:rFonts w:cs="Tahoma"/>
                <w:b/>
                <w:bCs/>
                <w:sz w:val="24"/>
                <w:szCs w:val="24"/>
              </w:rPr>
            </w:r>
            <w:r w:rsidR="0008370F">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BC0C6C" w:rsidRPr="00563E6B" w:rsidTr="003F13A5">
        <w:tc>
          <w:tcPr>
            <w:tcW w:w="4781" w:type="dxa"/>
          </w:tcPr>
          <w:p w:rsidR="00BC0C6C" w:rsidRPr="00C65DE4" w:rsidRDefault="00BC0C6C" w:rsidP="003F13A5">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BC0C6C" w:rsidRPr="00563E6B" w:rsidRDefault="00BC0C6C" w:rsidP="003F13A5">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08370F">
              <w:rPr>
                <w:rFonts w:cs="Tahoma"/>
                <w:b/>
                <w:bCs/>
                <w:sz w:val="24"/>
                <w:szCs w:val="24"/>
              </w:rPr>
            </w:r>
            <w:r w:rsidR="0008370F">
              <w:rPr>
                <w:rFonts w:cs="Tahoma"/>
                <w:b/>
                <w:bCs/>
                <w:sz w:val="24"/>
                <w:szCs w:val="24"/>
              </w:rPr>
              <w:fldChar w:fldCharType="separate"/>
            </w:r>
            <w:r w:rsidRPr="00563E6B">
              <w:rPr>
                <w:rFonts w:cs="Tahoma"/>
                <w:b/>
                <w:bCs/>
                <w:sz w:val="24"/>
                <w:szCs w:val="24"/>
              </w:rPr>
              <w:fldChar w:fldCharType="end"/>
            </w:r>
            <w:r w:rsidRPr="00563E6B">
              <w:rPr>
                <w:b/>
                <w:sz w:val="24"/>
                <w:szCs w:val="24"/>
              </w:rPr>
              <w:t xml:space="preserve">    </w:t>
            </w:r>
            <w:r>
              <w:rPr>
                <w:sz w:val="24"/>
                <w:szCs w:val="24"/>
              </w:rPr>
              <w:t>áno</w:t>
            </w:r>
          </w:p>
          <w:p w:rsidR="00BC0C6C" w:rsidRPr="00563E6B" w:rsidRDefault="00BC0C6C" w:rsidP="003F13A5">
            <w:pPr>
              <w:rPr>
                <w:rFonts w:cs="Tahoma"/>
                <w:b/>
                <w:bCs/>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08370F">
              <w:rPr>
                <w:rFonts w:cs="Tahoma"/>
                <w:b/>
                <w:bCs/>
                <w:sz w:val="24"/>
                <w:szCs w:val="24"/>
              </w:rPr>
            </w:r>
            <w:r w:rsidR="0008370F">
              <w:rPr>
                <w:rFonts w:cs="Tahoma"/>
                <w:b/>
                <w:bCs/>
                <w:sz w:val="24"/>
                <w:szCs w:val="24"/>
              </w:rPr>
              <w:fldChar w:fldCharType="separate"/>
            </w:r>
            <w:r>
              <w:rPr>
                <w:rFonts w:cs="Tahoma"/>
                <w:b/>
                <w:bCs/>
                <w:sz w:val="24"/>
                <w:szCs w:val="24"/>
              </w:rPr>
              <w:fldChar w:fldCharType="end"/>
            </w:r>
            <w:r w:rsidRPr="00563E6B">
              <w:rPr>
                <w:sz w:val="24"/>
                <w:szCs w:val="24"/>
              </w:rPr>
              <w:t xml:space="preserve">    </w:t>
            </w:r>
            <w:r>
              <w:rPr>
                <w:sz w:val="24"/>
                <w:szCs w:val="24"/>
              </w:rPr>
              <w:t>nie</w:t>
            </w:r>
          </w:p>
        </w:tc>
      </w:tr>
    </w:tbl>
    <w:p w:rsidR="00BC0C6C" w:rsidRDefault="00BC0C6C" w:rsidP="00BC0C6C">
      <w:pPr>
        <w:jc w:val="center"/>
        <w:rPr>
          <w:b/>
          <w:sz w:val="24"/>
          <w:szCs w:val="24"/>
        </w:rPr>
      </w:pPr>
    </w:p>
    <w:p w:rsidR="00BC0C6C" w:rsidRDefault="00BC0C6C" w:rsidP="00BC0C6C">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BC0C6C"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Pr="00C65DE4" w:rsidRDefault="00BC0C6C" w:rsidP="003F13A5">
            <w:pPr>
              <w:rPr>
                <w:sz w:val="24"/>
                <w:szCs w:val="24"/>
              </w:rPr>
            </w:pPr>
            <w:r w:rsidRPr="00C65DE4">
              <w:rPr>
                <w:sz w:val="24"/>
                <w:szCs w:val="24"/>
              </w:rPr>
              <w:t>Hlavná činnosť účtovnej jednotky</w:t>
            </w:r>
          </w:p>
        </w:tc>
        <w:tc>
          <w:tcPr>
            <w:tcW w:w="5479" w:type="dxa"/>
          </w:tcPr>
          <w:p w:rsidR="00BC0C6C" w:rsidRPr="00563E6B" w:rsidRDefault="00BC0C6C" w:rsidP="003F13A5">
            <w:pPr>
              <w:rPr>
                <w:sz w:val="24"/>
                <w:szCs w:val="24"/>
              </w:rPr>
            </w:pPr>
          </w:p>
        </w:tc>
      </w:tr>
    </w:tbl>
    <w:p w:rsidR="00BC0C6C" w:rsidRDefault="00BC0C6C" w:rsidP="00BC0C6C">
      <w:pPr>
        <w:rPr>
          <w:b/>
          <w:sz w:val="24"/>
          <w:szCs w:val="24"/>
        </w:rPr>
      </w:pPr>
    </w:p>
    <w:p w:rsidR="00BC0C6C" w:rsidRDefault="00BC0C6C" w:rsidP="00BC0C6C">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BC0C6C" w:rsidRPr="007E2317" w:rsidRDefault="00BC0C6C" w:rsidP="00BC0C6C">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C0C6C" w:rsidRPr="00563E6B" w:rsidTr="003F13A5">
        <w:tc>
          <w:tcPr>
            <w:tcW w:w="4781" w:type="dxa"/>
          </w:tcPr>
          <w:p w:rsidR="00BC0C6C" w:rsidRDefault="00BC0C6C" w:rsidP="003F13A5">
            <w:pPr>
              <w:rPr>
                <w:sz w:val="24"/>
                <w:szCs w:val="24"/>
              </w:rPr>
            </w:pPr>
            <w:r>
              <w:rPr>
                <w:sz w:val="24"/>
                <w:szCs w:val="24"/>
              </w:rPr>
              <w:t>Štatutárny zástupca</w:t>
            </w:r>
            <w:r w:rsidRPr="00C65DE4">
              <w:rPr>
                <w:sz w:val="24"/>
                <w:szCs w:val="24"/>
              </w:rPr>
              <w:t xml:space="preserve"> (meno a priezvisko)</w:t>
            </w:r>
          </w:p>
          <w:p w:rsidR="00BC0C6C" w:rsidRPr="00C65DE4" w:rsidRDefault="00BC0C6C" w:rsidP="003F13A5">
            <w:pPr>
              <w:rPr>
                <w:sz w:val="24"/>
                <w:szCs w:val="24"/>
              </w:rPr>
            </w:pPr>
            <w:r>
              <w:rPr>
                <w:sz w:val="24"/>
                <w:szCs w:val="24"/>
              </w:rPr>
              <w:t>Funkcia</w:t>
            </w:r>
          </w:p>
        </w:tc>
        <w:tc>
          <w:tcPr>
            <w:tcW w:w="5479" w:type="dxa"/>
          </w:tcPr>
          <w:p w:rsidR="00BC0C6C" w:rsidRPr="00B452D4" w:rsidRDefault="00191CD2" w:rsidP="003F13A5">
            <w:pPr>
              <w:rPr>
                <w:sz w:val="24"/>
                <w:szCs w:val="24"/>
              </w:rPr>
            </w:pPr>
            <w:proofErr w:type="spellStart"/>
            <w:r>
              <w:rPr>
                <w:sz w:val="24"/>
                <w:szCs w:val="24"/>
              </w:rPr>
              <w:t>Ibolya</w:t>
            </w:r>
            <w:proofErr w:type="spellEnd"/>
            <w:r>
              <w:rPr>
                <w:sz w:val="24"/>
                <w:szCs w:val="24"/>
              </w:rPr>
              <w:t xml:space="preserve"> </w:t>
            </w:r>
            <w:proofErr w:type="spellStart"/>
            <w:r>
              <w:rPr>
                <w:sz w:val="24"/>
                <w:szCs w:val="24"/>
              </w:rPr>
              <w:t>Bosnyáková</w:t>
            </w:r>
            <w:proofErr w:type="spellEnd"/>
            <w:r w:rsidR="00BC0C6C">
              <w:rPr>
                <w:sz w:val="24"/>
                <w:szCs w:val="24"/>
              </w:rPr>
              <w:t>, starosta obce</w:t>
            </w:r>
          </w:p>
        </w:tc>
      </w:tr>
      <w:tr w:rsidR="00BC0C6C" w:rsidRPr="00563E6B" w:rsidTr="003F13A5">
        <w:tc>
          <w:tcPr>
            <w:tcW w:w="4781" w:type="dxa"/>
          </w:tcPr>
          <w:p w:rsidR="00BC0C6C" w:rsidRDefault="00BC0C6C" w:rsidP="003F13A5">
            <w:pPr>
              <w:rPr>
                <w:sz w:val="24"/>
                <w:szCs w:val="24"/>
              </w:rPr>
            </w:pPr>
            <w:r>
              <w:rPr>
                <w:sz w:val="24"/>
                <w:szCs w:val="24"/>
              </w:rPr>
              <w:t>Štatutárny zástupca</w:t>
            </w:r>
            <w:r w:rsidRPr="00C65DE4">
              <w:rPr>
                <w:sz w:val="24"/>
                <w:szCs w:val="24"/>
              </w:rPr>
              <w:t xml:space="preserve"> (meno a priezvisko)</w:t>
            </w:r>
          </w:p>
          <w:p w:rsidR="00BC0C6C" w:rsidRPr="00C65DE4" w:rsidRDefault="00BC0C6C" w:rsidP="003F13A5">
            <w:pPr>
              <w:rPr>
                <w:sz w:val="24"/>
                <w:szCs w:val="24"/>
              </w:rPr>
            </w:pPr>
            <w:r>
              <w:rPr>
                <w:sz w:val="24"/>
                <w:szCs w:val="24"/>
              </w:rPr>
              <w:t xml:space="preserve">Funkcia </w:t>
            </w:r>
          </w:p>
        </w:tc>
        <w:tc>
          <w:tcPr>
            <w:tcW w:w="5479" w:type="dxa"/>
          </w:tcPr>
          <w:p w:rsidR="00BC0C6C" w:rsidRPr="00B452D4" w:rsidRDefault="00BC0C6C" w:rsidP="003F13A5">
            <w:pPr>
              <w:rPr>
                <w:sz w:val="24"/>
                <w:szCs w:val="24"/>
              </w:rPr>
            </w:pPr>
            <w:r>
              <w:rPr>
                <w:sz w:val="24"/>
                <w:szCs w:val="24"/>
              </w:rPr>
              <w:t xml:space="preserve">Ing. Anna </w:t>
            </w:r>
            <w:proofErr w:type="spellStart"/>
            <w:r>
              <w:rPr>
                <w:sz w:val="24"/>
                <w:szCs w:val="24"/>
              </w:rPr>
              <w:t>Bumberová</w:t>
            </w:r>
            <w:proofErr w:type="spellEnd"/>
            <w:r>
              <w:rPr>
                <w:sz w:val="24"/>
                <w:szCs w:val="24"/>
              </w:rPr>
              <w:t xml:space="preserve"> zástupca starostu</w:t>
            </w:r>
          </w:p>
        </w:tc>
      </w:tr>
      <w:tr w:rsidR="00BC0C6C" w:rsidRPr="00563E6B" w:rsidTr="003F13A5">
        <w:tc>
          <w:tcPr>
            <w:tcW w:w="4781" w:type="dxa"/>
          </w:tcPr>
          <w:p w:rsidR="00BC0C6C" w:rsidRPr="00C65DE4" w:rsidRDefault="00BC0C6C" w:rsidP="003F13A5">
            <w:pPr>
              <w:rPr>
                <w:sz w:val="24"/>
                <w:szCs w:val="24"/>
              </w:rPr>
            </w:pPr>
            <w:r w:rsidRPr="00C65DE4">
              <w:rPr>
                <w:sz w:val="24"/>
                <w:szCs w:val="24"/>
              </w:rPr>
              <w:t>Priemerný počet zamestnancov počas účtovného obdobia</w:t>
            </w:r>
          </w:p>
        </w:tc>
        <w:tc>
          <w:tcPr>
            <w:tcW w:w="5479" w:type="dxa"/>
          </w:tcPr>
          <w:p w:rsidR="00BC0C6C" w:rsidRPr="00B452D4" w:rsidRDefault="00191CD2" w:rsidP="00191CD2">
            <w:pPr>
              <w:rPr>
                <w:sz w:val="24"/>
                <w:szCs w:val="24"/>
              </w:rPr>
            </w:pPr>
            <w:r>
              <w:rPr>
                <w:sz w:val="24"/>
                <w:szCs w:val="24"/>
              </w:rPr>
              <w:t>11</w:t>
            </w:r>
          </w:p>
        </w:tc>
      </w:tr>
      <w:tr w:rsidR="00BC0C6C" w:rsidRPr="00563E6B" w:rsidTr="003F13A5">
        <w:tc>
          <w:tcPr>
            <w:tcW w:w="4781" w:type="dxa"/>
          </w:tcPr>
          <w:p w:rsidR="00BC0C6C" w:rsidRDefault="00BC0C6C" w:rsidP="003F13A5">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BC0C6C" w:rsidRPr="00C65DE4" w:rsidRDefault="00BC0C6C" w:rsidP="003F13A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BC0C6C" w:rsidRPr="00B452D4" w:rsidRDefault="003F13A5" w:rsidP="003F13A5">
            <w:pPr>
              <w:rPr>
                <w:sz w:val="24"/>
                <w:szCs w:val="24"/>
              </w:rPr>
            </w:pPr>
            <w:r>
              <w:rPr>
                <w:sz w:val="24"/>
                <w:szCs w:val="24"/>
              </w:rPr>
              <w:t>1</w:t>
            </w:r>
          </w:p>
        </w:tc>
      </w:tr>
      <w:tr w:rsidR="00BC0C6C" w:rsidRPr="00563E6B" w:rsidTr="003F13A5">
        <w:tc>
          <w:tcPr>
            <w:tcW w:w="4781" w:type="dxa"/>
          </w:tcPr>
          <w:p w:rsidR="00BC0C6C" w:rsidRPr="00921C9D" w:rsidRDefault="00BC0C6C" w:rsidP="003F13A5">
            <w:pPr>
              <w:rPr>
                <w:sz w:val="24"/>
                <w:szCs w:val="24"/>
              </w:rPr>
            </w:pPr>
            <w:r>
              <w:rPr>
                <w:sz w:val="24"/>
                <w:szCs w:val="24"/>
              </w:rPr>
              <w:t>Organizačná štruktúra účtovnej jednotky:</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BC0C6C" w:rsidRPr="00B452D4" w:rsidRDefault="00BC0C6C" w:rsidP="003F13A5">
            <w:pPr>
              <w:rPr>
                <w:sz w:val="24"/>
                <w:szCs w:val="24"/>
              </w:rPr>
            </w:pPr>
          </w:p>
        </w:tc>
      </w:tr>
      <w:tr w:rsidR="00BC0C6C" w:rsidRPr="00563E6B" w:rsidTr="003F13A5">
        <w:tc>
          <w:tcPr>
            <w:tcW w:w="4781" w:type="dxa"/>
          </w:tcPr>
          <w:p w:rsidR="00BC0C6C" w:rsidRDefault="00BC0C6C" w:rsidP="003F13A5">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BC0C6C" w:rsidRPr="00B452D4" w:rsidRDefault="00BC0C6C" w:rsidP="003F13A5">
            <w:pPr>
              <w:rPr>
                <w:sz w:val="24"/>
                <w:szCs w:val="24"/>
              </w:rPr>
            </w:pPr>
          </w:p>
        </w:tc>
      </w:tr>
    </w:tbl>
    <w:p w:rsidR="00BC0C6C" w:rsidRPr="00E605B8" w:rsidRDefault="00BC0C6C" w:rsidP="00BC0C6C">
      <w:pPr>
        <w:jc w:val="center"/>
        <w:rPr>
          <w:sz w:val="24"/>
          <w:szCs w:val="24"/>
        </w:rPr>
      </w:pPr>
    </w:p>
    <w:p w:rsidR="00BC0C6C" w:rsidRDefault="00BC0C6C" w:rsidP="00BC0C6C">
      <w:pPr>
        <w:jc w:val="center"/>
        <w:rPr>
          <w:b/>
          <w:sz w:val="24"/>
          <w:szCs w:val="24"/>
        </w:rPr>
      </w:pPr>
    </w:p>
    <w:p w:rsidR="00BC0C6C" w:rsidRPr="00C45D3F" w:rsidRDefault="00BC0C6C" w:rsidP="00BC0C6C">
      <w:pPr>
        <w:jc w:val="center"/>
        <w:rPr>
          <w:b/>
          <w:sz w:val="24"/>
          <w:szCs w:val="24"/>
        </w:rPr>
      </w:pPr>
      <w:r>
        <w:rPr>
          <w:b/>
          <w:sz w:val="24"/>
          <w:szCs w:val="24"/>
        </w:rPr>
        <w:br w:type="page"/>
      </w:r>
      <w:r w:rsidRPr="00C45D3F">
        <w:rPr>
          <w:b/>
          <w:sz w:val="24"/>
          <w:szCs w:val="24"/>
        </w:rPr>
        <w:lastRenderedPageBreak/>
        <w:t>Čl. II</w:t>
      </w:r>
    </w:p>
    <w:p w:rsidR="00BC0C6C" w:rsidRPr="00C45D3F" w:rsidRDefault="00BC0C6C" w:rsidP="00BC0C6C">
      <w:pPr>
        <w:jc w:val="center"/>
        <w:rPr>
          <w:b/>
          <w:sz w:val="24"/>
          <w:szCs w:val="24"/>
        </w:rPr>
      </w:pPr>
      <w:r w:rsidRPr="00C45D3F">
        <w:rPr>
          <w:b/>
          <w:sz w:val="24"/>
          <w:szCs w:val="24"/>
        </w:rPr>
        <w:t xml:space="preserve">Informácie o účtovných zásadách a účtovných metódach </w:t>
      </w:r>
    </w:p>
    <w:p w:rsidR="00BC0C6C" w:rsidRDefault="00BC0C6C" w:rsidP="00BC0C6C">
      <w:pPr>
        <w:rPr>
          <w:sz w:val="24"/>
          <w:szCs w:val="24"/>
        </w:rPr>
      </w:pPr>
    </w:p>
    <w:p w:rsidR="00BC0C6C" w:rsidRPr="000A217D" w:rsidRDefault="00BC0C6C" w:rsidP="00BC0C6C">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x   </w:t>
      </w:r>
      <w:r w:rsidRPr="000A217D">
        <w:rPr>
          <w:rFonts w:cs="Tahoma"/>
          <w:b/>
          <w:bCs/>
          <w:sz w:val="22"/>
          <w:szCs w:val="22"/>
        </w:rPr>
        <w:t xml:space="preserve">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BC0C6C" w:rsidRPr="000A217D" w:rsidRDefault="00BC0C6C" w:rsidP="00BC0C6C">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BC0C6C" w:rsidRDefault="00BC0C6C" w:rsidP="00BC0C6C">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BC0C6C" w:rsidRDefault="00BC0C6C" w:rsidP="00BC0C6C">
      <w:pPr>
        <w:ind w:left="357"/>
        <w:jc w:val="both"/>
        <w:rPr>
          <w:rFonts w:cs="Tahoma"/>
          <w:b/>
          <w:bCs/>
          <w:sz w:val="22"/>
          <w:szCs w:val="22"/>
        </w:rPr>
      </w:pPr>
    </w:p>
    <w:p w:rsidR="00BC0C6C" w:rsidRDefault="00BC0C6C" w:rsidP="00BC0C6C">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BC0C6C" w:rsidRPr="00563E6B" w:rsidTr="003F13A5">
        <w:tc>
          <w:tcPr>
            <w:tcW w:w="2354"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Druh zmeny </w:t>
            </w:r>
          </w:p>
        </w:tc>
        <w:tc>
          <w:tcPr>
            <w:tcW w:w="2464"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Dôvod zmeny </w:t>
            </w:r>
          </w:p>
        </w:tc>
        <w:tc>
          <w:tcPr>
            <w:tcW w:w="2464" w:type="dxa"/>
          </w:tcPr>
          <w:p w:rsidR="00BC0C6C" w:rsidRPr="00563E6B" w:rsidRDefault="00BC0C6C" w:rsidP="003F13A5">
            <w:pPr>
              <w:jc w:val="center"/>
              <w:rPr>
                <w:b/>
              </w:rPr>
            </w:pPr>
            <w:r>
              <w:rPr>
                <w:b/>
              </w:rPr>
              <w:t>Vplyv zmeny na hodnotu majetku, záväzkov, vlastného imania a výsledku hospodárenia</w:t>
            </w:r>
          </w:p>
        </w:tc>
        <w:tc>
          <w:tcPr>
            <w:tcW w:w="2978" w:type="dxa"/>
          </w:tcPr>
          <w:p w:rsidR="00BC0C6C" w:rsidRPr="00563E6B" w:rsidRDefault="00BC0C6C" w:rsidP="003F13A5">
            <w:pPr>
              <w:jc w:val="center"/>
              <w:rPr>
                <w:b/>
              </w:rPr>
            </w:pPr>
          </w:p>
          <w:p w:rsidR="00BC0C6C" w:rsidRPr="00563E6B" w:rsidRDefault="00BC0C6C" w:rsidP="003F13A5">
            <w:pPr>
              <w:jc w:val="center"/>
              <w:rPr>
                <w:b/>
              </w:rPr>
            </w:pPr>
            <w:r w:rsidRPr="00563E6B">
              <w:rPr>
                <w:b/>
              </w:rPr>
              <w:t xml:space="preserve">Peňažné vyjadrenie </w:t>
            </w:r>
          </w:p>
          <w:p w:rsidR="00BC0C6C" w:rsidRPr="00563E6B" w:rsidRDefault="00BC0C6C" w:rsidP="003F13A5">
            <w:pPr>
              <w:jc w:val="center"/>
              <w:rPr>
                <w:b/>
              </w:rPr>
            </w:pPr>
          </w:p>
        </w:tc>
      </w:tr>
      <w:tr w:rsidR="00BC0C6C" w:rsidRPr="00563E6B" w:rsidTr="003F13A5">
        <w:tc>
          <w:tcPr>
            <w:tcW w:w="2354" w:type="dxa"/>
          </w:tcPr>
          <w:p w:rsidR="00BC0C6C" w:rsidRPr="00571640" w:rsidRDefault="00BC0C6C" w:rsidP="003F13A5"/>
        </w:tc>
        <w:tc>
          <w:tcPr>
            <w:tcW w:w="2464" w:type="dxa"/>
          </w:tcPr>
          <w:p w:rsidR="00BC0C6C" w:rsidRPr="00571640" w:rsidRDefault="00BC0C6C" w:rsidP="003F13A5"/>
        </w:tc>
        <w:tc>
          <w:tcPr>
            <w:tcW w:w="2464" w:type="dxa"/>
          </w:tcPr>
          <w:p w:rsidR="00BC0C6C" w:rsidRPr="00571640" w:rsidRDefault="00BC0C6C" w:rsidP="003F13A5"/>
        </w:tc>
        <w:tc>
          <w:tcPr>
            <w:tcW w:w="2978" w:type="dxa"/>
          </w:tcPr>
          <w:p w:rsidR="00BC0C6C" w:rsidRPr="00571640" w:rsidRDefault="00BC0C6C" w:rsidP="003F13A5"/>
        </w:tc>
      </w:tr>
      <w:tr w:rsidR="00BC0C6C" w:rsidRPr="00563E6B" w:rsidTr="003F13A5">
        <w:tc>
          <w:tcPr>
            <w:tcW w:w="2354" w:type="dxa"/>
          </w:tcPr>
          <w:p w:rsidR="00BC0C6C" w:rsidRPr="00571640" w:rsidRDefault="00BC0C6C" w:rsidP="003F13A5"/>
        </w:tc>
        <w:tc>
          <w:tcPr>
            <w:tcW w:w="2464" w:type="dxa"/>
          </w:tcPr>
          <w:p w:rsidR="00BC0C6C" w:rsidRPr="00571640" w:rsidRDefault="00BC0C6C" w:rsidP="003F13A5"/>
        </w:tc>
        <w:tc>
          <w:tcPr>
            <w:tcW w:w="2464" w:type="dxa"/>
          </w:tcPr>
          <w:p w:rsidR="00BC0C6C" w:rsidRPr="00571640" w:rsidRDefault="00BC0C6C" w:rsidP="003F13A5"/>
        </w:tc>
        <w:tc>
          <w:tcPr>
            <w:tcW w:w="2978" w:type="dxa"/>
          </w:tcPr>
          <w:p w:rsidR="00BC0C6C" w:rsidRPr="00571640" w:rsidRDefault="00BC0C6C" w:rsidP="003F13A5"/>
        </w:tc>
      </w:tr>
    </w:tbl>
    <w:p w:rsidR="00BC0C6C" w:rsidRDefault="00BC0C6C" w:rsidP="00BC0C6C">
      <w:pPr>
        <w:ind w:left="284"/>
        <w:jc w:val="both"/>
        <w:rPr>
          <w:b/>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BC0C6C" w:rsidRPr="00D726B1" w:rsidRDefault="00BC0C6C" w:rsidP="00BC0C6C">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BC0C6C" w:rsidRDefault="00BC0C6C" w:rsidP="00BC0C6C">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BC0C6C" w:rsidRDefault="00BC0C6C" w:rsidP="00BC0C6C">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BC0C6C" w:rsidRPr="00882297" w:rsidRDefault="00BC0C6C" w:rsidP="00BC0C6C">
      <w:pPr>
        <w:pStyle w:val="Zkladntext"/>
        <w:rPr>
          <w:sz w:val="22"/>
          <w:szCs w:val="22"/>
        </w:rPr>
      </w:pPr>
      <w:r w:rsidRPr="00882297">
        <w:rPr>
          <w:sz w:val="22"/>
          <w:szCs w:val="22"/>
        </w:rPr>
        <w:t xml:space="preserve">    Súčasťou obstarávacej ceny nie sú:</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08370F">
        <w:rPr>
          <w:rFonts w:cs="Tahoma"/>
          <w:sz w:val="22"/>
          <w:szCs w:val="22"/>
        </w:rPr>
      </w:r>
      <w:r w:rsidR="0008370F">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08370F">
        <w:rPr>
          <w:rFonts w:cs="Tahoma"/>
          <w:sz w:val="22"/>
          <w:szCs w:val="22"/>
        </w:rPr>
      </w:r>
      <w:r w:rsidR="0008370F">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BC0C6C" w:rsidRPr="003B5EB9" w:rsidRDefault="00BC0C6C" w:rsidP="00BC0C6C">
      <w:pPr>
        <w:pStyle w:val="Zkladntext"/>
        <w:rPr>
          <w:sz w:val="22"/>
          <w:szCs w:val="22"/>
        </w:rPr>
      </w:pPr>
      <w:r w:rsidRPr="003B5EB9">
        <w:rPr>
          <w:sz w:val="22"/>
          <w:szCs w:val="22"/>
        </w:rPr>
        <w:lastRenderedPageBreak/>
        <w:t xml:space="preserve">    ktoré vznikli do momentu uvedenia dlhodobého majetku do užívania.</w:t>
      </w:r>
    </w:p>
    <w:p w:rsidR="00BC0C6C" w:rsidRDefault="00BC0C6C" w:rsidP="00BC0C6C">
      <w:pPr>
        <w:pStyle w:val="Zkladntext"/>
        <w:rPr>
          <w:sz w:val="24"/>
        </w:rPr>
      </w:pPr>
    </w:p>
    <w:p w:rsidR="00BC0C6C" w:rsidRPr="00970DD0" w:rsidRDefault="00BC0C6C" w:rsidP="00BC0C6C">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BC0C6C" w:rsidRDefault="00BC0C6C" w:rsidP="00BC0C6C">
      <w:pPr>
        <w:pStyle w:val="Zkladntext"/>
        <w:ind w:left="284"/>
        <w:rPr>
          <w:sz w:val="24"/>
        </w:rPr>
      </w:pPr>
      <w:r>
        <w:rPr>
          <w:sz w:val="24"/>
        </w:rPr>
        <w:t>Vlastné náklady obsahujú:</w:t>
      </w:r>
    </w:p>
    <w:p w:rsidR="00BC0C6C" w:rsidRPr="00AF6E15"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BC0C6C" w:rsidRPr="003B5EB9" w:rsidRDefault="00BC0C6C" w:rsidP="00BC0C6C">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08370F">
        <w:rPr>
          <w:rFonts w:cs="Tahoma"/>
          <w:bCs/>
          <w:sz w:val="22"/>
          <w:szCs w:val="22"/>
        </w:rPr>
      </w:r>
      <w:r w:rsidR="0008370F">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nepriame náklady, ktoré sú spojené s výrobou </w:t>
      </w:r>
    </w:p>
    <w:p w:rsidR="00BC0C6C" w:rsidRPr="003B5EB9" w:rsidRDefault="00BC0C6C" w:rsidP="00BC0C6C">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Pr="003B5EB9">
        <w:rPr>
          <w:rFonts w:cs="Tahoma"/>
          <w:bCs/>
          <w:sz w:val="22"/>
          <w:szCs w:val="22"/>
        </w:rPr>
        <w:instrText xml:space="preserve"> FORMCHECKBOX </w:instrText>
      </w:r>
      <w:r w:rsidR="0008370F">
        <w:rPr>
          <w:rFonts w:cs="Tahoma"/>
          <w:bCs/>
          <w:sz w:val="22"/>
          <w:szCs w:val="22"/>
        </w:rPr>
      </w:r>
      <w:r w:rsidR="0008370F">
        <w:rPr>
          <w:rFonts w:cs="Tahoma"/>
          <w:bCs/>
          <w:sz w:val="22"/>
          <w:szCs w:val="22"/>
        </w:rPr>
        <w:fldChar w:fldCharType="separate"/>
      </w:r>
      <w:r w:rsidRPr="003B5EB9">
        <w:rPr>
          <w:rFonts w:cs="Tahoma"/>
          <w:bCs/>
          <w:sz w:val="22"/>
          <w:szCs w:val="22"/>
        </w:rPr>
        <w:fldChar w:fldCharType="end"/>
      </w:r>
      <w:r w:rsidRPr="003B5EB9">
        <w:rPr>
          <w:rFonts w:cs="Tahoma"/>
          <w:bCs/>
          <w:sz w:val="22"/>
          <w:szCs w:val="22"/>
        </w:rPr>
        <w:t xml:space="preserve">  iné </w:t>
      </w:r>
    </w:p>
    <w:p w:rsidR="00BC0C6C" w:rsidRDefault="00BC0C6C" w:rsidP="00BC0C6C">
      <w:pPr>
        <w:pStyle w:val="Zkladntext"/>
        <w:ind w:left="425"/>
        <w:rPr>
          <w:rFonts w:cs="Tahoma"/>
          <w:bCs/>
          <w:sz w:val="24"/>
          <w:szCs w:val="24"/>
        </w:rPr>
      </w:pPr>
    </w:p>
    <w:p w:rsidR="00BC0C6C" w:rsidRPr="00576585" w:rsidRDefault="00BC0C6C" w:rsidP="00BC0C6C">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503EB5">
        <w:rPr>
          <w:rFonts w:cs="Tahoma"/>
          <w:bCs/>
          <w:sz w:val="22"/>
          <w:szCs w:val="22"/>
        </w:rPr>
        <w:t xml:space="preserve">montáž </w:t>
      </w:r>
    </w:p>
    <w:p w:rsidR="00BC0C6C" w:rsidRPr="00970DD0"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BC0C6C" w:rsidRDefault="00BC0C6C" w:rsidP="00BC0C6C">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BC0C6C" w:rsidRDefault="00BC0C6C" w:rsidP="00BC0C6C">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BC0C6C" w:rsidRPr="00882297" w:rsidRDefault="00BC0C6C" w:rsidP="00BC0C6C">
      <w:pPr>
        <w:pStyle w:val="Zkladntext"/>
        <w:rPr>
          <w:sz w:val="22"/>
          <w:szCs w:val="22"/>
        </w:rPr>
      </w:pPr>
      <w:r w:rsidRPr="00882297">
        <w:rPr>
          <w:sz w:val="22"/>
          <w:szCs w:val="22"/>
        </w:rPr>
        <w:t xml:space="preserve">    Súčasťou obstarávacej ceny nie sú:</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08370F">
        <w:rPr>
          <w:rFonts w:cs="Tahoma"/>
          <w:sz w:val="22"/>
          <w:szCs w:val="22"/>
        </w:rPr>
      </w:r>
      <w:r w:rsidR="0008370F">
        <w:rPr>
          <w:rFonts w:cs="Tahoma"/>
          <w:sz w:val="22"/>
          <w:szCs w:val="22"/>
        </w:rPr>
        <w:fldChar w:fldCharType="separate"/>
      </w:r>
      <w:r w:rsidRPr="00E65C63">
        <w:rPr>
          <w:rFonts w:cs="Tahoma"/>
          <w:sz w:val="22"/>
          <w:szCs w:val="22"/>
        </w:rPr>
        <w:fldChar w:fldCharType="end"/>
      </w:r>
      <w:r w:rsidRPr="00E65C63">
        <w:rPr>
          <w:sz w:val="22"/>
          <w:szCs w:val="22"/>
        </w:rPr>
        <w:t xml:space="preserve">  úroky </w:t>
      </w:r>
    </w:p>
    <w:p w:rsidR="00BC0C6C" w:rsidRPr="00E65C63" w:rsidRDefault="00BC0C6C" w:rsidP="00BC0C6C">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Pr="00E65C63">
        <w:rPr>
          <w:sz w:val="22"/>
          <w:szCs w:val="22"/>
        </w:rPr>
        <w:instrText xml:space="preserve"> FORMCHECKBOX </w:instrText>
      </w:r>
      <w:r w:rsidR="0008370F">
        <w:rPr>
          <w:rFonts w:cs="Tahoma"/>
          <w:sz w:val="22"/>
          <w:szCs w:val="22"/>
        </w:rPr>
      </w:r>
      <w:r w:rsidR="0008370F">
        <w:rPr>
          <w:rFonts w:cs="Tahoma"/>
          <w:sz w:val="22"/>
          <w:szCs w:val="22"/>
        </w:rPr>
        <w:fldChar w:fldCharType="separate"/>
      </w:r>
      <w:r w:rsidRPr="00E65C63">
        <w:rPr>
          <w:rFonts w:cs="Tahoma"/>
          <w:sz w:val="22"/>
          <w:szCs w:val="22"/>
        </w:rPr>
        <w:fldChar w:fldCharType="end"/>
      </w:r>
      <w:r w:rsidRPr="00E65C63">
        <w:rPr>
          <w:sz w:val="22"/>
          <w:szCs w:val="22"/>
        </w:rPr>
        <w:t xml:space="preserve"> </w:t>
      </w:r>
      <w:r>
        <w:rPr>
          <w:sz w:val="22"/>
          <w:szCs w:val="22"/>
        </w:rPr>
        <w:t xml:space="preserve"> </w:t>
      </w:r>
      <w:r w:rsidRPr="00E65C63">
        <w:rPr>
          <w:sz w:val="22"/>
          <w:szCs w:val="22"/>
        </w:rPr>
        <w:t>realizované kurzové rozdiely,</w:t>
      </w:r>
    </w:p>
    <w:p w:rsidR="00BC0C6C" w:rsidRPr="00882297" w:rsidRDefault="00BC0C6C" w:rsidP="00BC0C6C">
      <w:pPr>
        <w:pStyle w:val="Zkladntext"/>
        <w:rPr>
          <w:sz w:val="22"/>
          <w:szCs w:val="22"/>
        </w:rPr>
      </w:pPr>
      <w:r w:rsidRPr="00882297">
        <w:rPr>
          <w:sz w:val="22"/>
          <w:szCs w:val="22"/>
        </w:rPr>
        <w:t xml:space="preserve">    ktoré vznikli do momentu uvedenia dlhodobého majetku do užívania.</w:t>
      </w:r>
    </w:p>
    <w:p w:rsidR="00BC0C6C" w:rsidRDefault="00BC0C6C" w:rsidP="00BC0C6C">
      <w:pPr>
        <w:pStyle w:val="Zkladntext"/>
        <w:rPr>
          <w:sz w:val="24"/>
        </w:rPr>
      </w:pPr>
    </w:p>
    <w:p w:rsidR="00BC0C6C" w:rsidRDefault="00BC0C6C" w:rsidP="00BC0C6C">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BC0C6C" w:rsidRPr="00EA099D" w:rsidRDefault="00BC0C6C" w:rsidP="00BC0C6C">
      <w:pPr>
        <w:pStyle w:val="Zkladntext"/>
        <w:ind w:left="284"/>
        <w:rPr>
          <w:sz w:val="24"/>
        </w:rPr>
      </w:pPr>
      <w:r w:rsidRPr="00EA099D">
        <w:rPr>
          <w:sz w:val="24"/>
        </w:rPr>
        <w:t>Vlastné náklady obsahujú:</w:t>
      </w:r>
    </w:p>
    <w:p w:rsidR="00BC0C6C"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BC0C6C" w:rsidRPr="00AF6E15" w:rsidRDefault="00BC0C6C" w:rsidP="00BC0C6C">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Pr>
          <w:rFonts w:cs="Tahoma"/>
          <w:b/>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(výrobná réžia) súvisiace s vytvorením dlhodobého hmotného majetku </w:t>
      </w:r>
      <w:r w:rsidRPr="00AF6E15">
        <w:rPr>
          <w:rFonts w:cs="Tahoma"/>
          <w:bCs/>
          <w:sz w:val="22"/>
          <w:szCs w:val="22"/>
        </w:rPr>
        <w:t xml:space="preserve"> </w:t>
      </w:r>
    </w:p>
    <w:p w:rsidR="00BC0C6C" w:rsidRPr="00B46EB2" w:rsidRDefault="00BC0C6C" w:rsidP="00BC0C6C">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08370F">
        <w:rPr>
          <w:rFonts w:cs="Tahoma"/>
          <w:bCs/>
          <w:sz w:val="22"/>
          <w:szCs w:val="22"/>
        </w:rPr>
      </w:r>
      <w:r w:rsidR="0008370F">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BC0C6C" w:rsidRDefault="00BC0C6C" w:rsidP="00BC0C6C">
      <w:pPr>
        <w:pStyle w:val="Zkladntext"/>
        <w:ind w:left="425"/>
        <w:rPr>
          <w:rFonts w:cs="Tahoma"/>
          <w:bCs/>
          <w:sz w:val="24"/>
          <w:szCs w:val="24"/>
        </w:rPr>
      </w:pPr>
    </w:p>
    <w:p w:rsidR="00BC0C6C" w:rsidRPr="00440E22" w:rsidRDefault="00BC0C6C" w:rsidP="00BC0C6C">
      <w:pPr>
        <w:numPr>
          <w:ilvl w:val="0"/>
          <w:numId w:val="15"/>
        </w:numPr>
        <w:ind w:left="284" w:hanging="283"/>
        <w:jc w:val="both"/>
        <w:rPr>
          <w:sz w:val="24"/>
          <w:szCs w:val="24"/>
          <w:u w:val="single"/>
        </w:rPr>
      </w:pPr>
      <w:r w:rsidRPr="00440E22">
        <w:rPr>
          <w:b/>
          <w:sz w:val="24"/>
          <w:szCs w:val="24"/>
        </w:rPr>
        <w:lastRenderedPageBreak/>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BC0C6C" w:rsidRPr="00177F32" w:rsidRDefault="00BC0C6C" w:rsidP="00BC0C6C">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BC0C6C" w:rsidRDefault="00BC0C6C" w:rsidP="00BC0C6C">
      <w:pPr>
        <w:pStyle w:val="Zkladntext"/>
        <w:ind w:left="0"/>
        <w:rPr>
          <w:sz w:val="24"/>
        </w:rPr>
      </w:pPr>
    </w:p>
    <w:p w:rsidR="00BC0C6C" w:rsidRDefault="00BC0C6C" w:rsidP="00BC0C6C">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BC0C6C" w:rsidRDefault="00BC0C6C" w:rsidP="00BC0C6C">
      <w:pPr>
        <w:pStyle w:val="Zkladntext"/>
        <w:tabs>
          <w:tab w:val="left" w:pos="284"/>
        </w:tabs>
        <w:ind w:left="284"/>
        <w:rPr>
          <w:sz w:val="24"/>
        </w:rPr>
      </w:pPr>
      <w:r>
        <w:rPr>
          <w:sz w:val="24"/>
        </w:rPr>
        <w:t xml:space="preserve">Obstarávacia cena zahŕňa cenu, za ktorú sa majetok obstaral a náklady súvisiace s jeho obstaraním. </w:t>
      </w:r>
    </w:p>
    <w:p w:rsidR="00BC0C6C" w:rsidRDefault="00BC0C6C" w:rsidP="00BC0C6C">
      <w:pPr>
        <w:pStyle w:val="Zkladntext"/>
        <w:ind w:left="720"/>
        <w:rPr>
          <w:rFonts w:cs="Tahoma"/>
          <w:b/>
          <w:bCs/>
          <w:sz w:val="22"/>
          <w:szCs w:val="22"/>
        </w:rPr>
      </w:pPr>
    </w:p>
    <w:p w:rsidR="00BC0C6C" w:rsidRPr="00440E22" w:rsidRDefault="00BC0C6C" w:rsidP="00BC0C6C">
      <w:pPr>
        <w:numPr>
          <w:ilvl w:val="0"/>
          <w:numId w:val="15"/>
        </w:numPr>
        <w:ind w:left="284" w:hanging="283"/>
        <w:jc w:val="both"/>
        <w:rPr>
          <w:b/>
          <w:sz w:val="24"/>
        </w:rPr>
      </w:pPr>
      <w:r w:rsidRPr="00440E22">
        <w:rPr>
          <w:b/>
          <w:sz w:val="24"/>
        </w:rPr>
        <w:t xml:space="preserve">Zásoby </w:t>
      </w:r>
      <w:r>
        <w:rPr>
          <w:b/>
          <w:sz w:val="24"/>
        </w:rPr>
        <w:t>nakupované</w:t>
      </w:r>
    </w:p>
    <w:p w:rsidR="00BC0C6C" w:rsidRDefault="00BC0C6C" w:rsidP="00BC0C6C">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BC0C6C" w:rsidRDefault="00BC0C6C" w:rsidP="00BC0C6C">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BC0C6C" w:rsidRPr="00970DD0" w:rsidRDefault="00BC0C6C" w:rsidP="00BC0C6C">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dopravné</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provízie</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EA099D">
        <w:rPr>
          <w:rFonts w:cs="Tahoma"/>
          <w:bCs/>
          <w:sz w:val="22"/>
          <w:szCs w:val="22"/>
        </w:rPr>
        <w:t>clo</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iné</w:t>
      </w:r>
    </w:p>
    <w:p w:rsidR="00BC0C6C" w:rsidRDefault="00BC0C6C" w:rsidP="00BC0C6C">
      <w:pPr>
        <w:pStyle w:val="Zkladntext"/>
        <w:ind w:left="284"/>
        <w:rPr>
          <w:rFonts w:cs="Tahoma"/>
          <w:bCs/>
          <w:sz w:val="22"/>
          <w:szCs w:val="22"/>
        </w:rPr>
      </w:pPr>
      <w:r w:rsidRPr="00970DD0">
        <w:rPr>
          <w:rFonts w:cs="Tahoma"/>
          <w:bCs/>
          <w:sz w:val="22"/>
          <w:szCs w:val="22"/>
        </w:rPr>
        <w:t xml:space="preserve">  </w:t>
      </w:r>
    </w:p>
    <w:p w:rsidR="00BC0C6C" w:rsidRDefault="00BC0C6C" w:rsidP="00BC0C6C">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C0C6C" w:rsidRPr="00FD5013" w:rsidRDefault="00BC0C6C" w:rsidP="00BC0C6C">
      <w:pPr>
        <w:pStyle w:val="Zkladntext"/>
        <w:ind w:left="284"/>
        <w:rPr>
          <w:sz w:val="24"/>
        </w:rPr>
      </w:pPr>
      <w:r w:rsidRPr="00FD5013">
        <w:rPr>
          <w:sz w:val="24"/>
        </w:rPr>
        <w:t>Vlastné náklady obsahujú:</w:t>
      </w:r>
    </w:p>
    <w:p w:rsidR="00BC0C6C" w:rsidRPr="006A59BF"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C0C6C" w:rsidRDefault="00BC0C6C" w:rsidP="00BC0C6C">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882297">
        <w:rPr>
          <w:rFonts w:cs="Tahoma"/>
          <w:bCs/>
          <w:sz w:val="22"/>
          <w:szCs w:val="22"/>
        </w:rPr>
        <w:t>časť nepriamych</w:t>
      </w:r>
      <w:r>
        <w:rPr>
          <w:rFonts w:cs="Tahoma"/>
          <w:bCs/>
          <w:sz w:val="22"/>
          <w:szCs w:val="22"/>
        </w:rPr>
        <w:t xml:space="preserve"> nákladov, súvisiaca s ich vytváraním</w:t>
      </w:r>
    </w:p>
    <w:p w:rsidR="00BC0C6C" w:rsidRDefault="00BC0C6C" w:rsidP="00BC0C6C">
      <w:pPr>
        <w:pStyle w:val="Zkladntext"/>
        <w:rPr>
          <w:b/>
          <w:sz w:val="24"/>
        </w:rPr>
      </w:pPr>
    </w:p>
    <w:p w:rsidR="00BC0C6C" w:rsidRPr="00FD0D84" w:rsidRDefault="00BC0C6C" w:rsidP="00BC0C6C">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BC0C6C" w:rsidRDefault="00BC0C6C" w:rsidP="00BC0C6C">
      <w:pPr>
        <w:pStyle w:val="Pismenka"/>
        <w:tabs>
          <w:tab w:val="clear" w:pos="426"/>
        </w:tabs>
        <w:rPr>
          <w:b w:val="0"/>
          <w:sz w:val="24"/>
        </w:rPr>
      </w:pPr>
    </w:p>
    <w:p w:rsidR="00BC0C6C" w:rsidRPr="00C36DF8" w:rsidRDefault="00BC0C6C" w:rsidP="00BC0C6C">
      <w:pPr>
        <w:numPr>
          <w:ilvl w:val="0"/>
          <w:numId w:val="15"/>
        </w:numPr>
        <w:ind w:left="284" w:hanging="283"/>
        <w:jc w:val="both"/>
        <w:rPr>
          <w:sz w:val="24"/>
          <w:szCs w:val="24"/>
        </w:rPr>
      </w:pPr>
      <w:r w:rsidRPr="00C36DF8">
        <w:rPr>
          <w:b/>
          <w:sz w:val="24"/>
        </w:rPr>
        <w:t xml:space="preserve">Pohľadávky </w:t>
      </w:r>
    </w:p>
    <w:p w:rsidR="00BC0C6C" w:rsidRPr="00C36DF8" w:rsidRDefault="00BC0C6C" w:rsidP="00BC0C6C">
      <w:pPr>
        <w:pStyle w:val="Zkladntext"/>
        <w:ind w:left="284"/>
        <w:rPr>
          <w:sz w:val="24"/>
          <w:szCs w:val="24"/>
        </w:rPr>
      </w:pPr>
      <w:r w:rsidRPr="00EE3F5D">
        <w:rPr>
          <w:sz w:val="24"/>
        </w:rPr>
        <w:lastRenderedPageBreak/>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BC0C6C" w:rsidRDefault="00BC0C6C" w:rsidP="00BC0C6C">
      <w:pPr>
        <w:pStyle w:val="Zkladntext"/>
        <w:ind w:left="0"/>
        <w:rPr>
          <w:sz w:val="24"/>
        </w:rPr>
      </w:pPr>
    </w:p>
    <w:p w:rsidR="00BC0C6C" w:rsidRPr="00C36DF8" w:rsidRDefault="00BC0C6C" w:rsidP="00BC0C6C">
      <w:pPr>
        <w:numPr>
          <w:ilvl w:val="0"/>
          <w:numId w:val="15"/>
        </w:numPr>
        <w:ind w:left="284" w:hanging="283"/>
        <w:jc w:val="both"/>
        <w:rPr>
          <w:sz w:val="24"/>
          <w:szCs w:val="24"/>
        </w:rPr>
      </w:pPr>
      <w:r w:rsidRPr="00C36DF8">
        <w:rPr>
          <w:b/>
          <w:sz w:val="24"/>
        </w:rPr>
        <w:t xml:space="preserve">Krátkodobý finančný majetok </w:t>
      </w:r>
    </w:p>
    <w:p w:rsidR="00BC0C6C" w:rsidRDefault="00BC0C6C" w:rsidP="00BC0C6C">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BC0C6C" w:rsidRPr="00C36DF8" w:rsidRDefault="00BC0C6C" w:rsidP="00BC0C6C">
      <w:pPr>
        <w:ind w:left="714"/>
        <w:jc w:val="both"/>
        <w:rPr>
          <w:sz w:val="24"/>
          <w:szCs w:val="24"/>
        </w:rPr>
      </w:pPr>
    </w:p>
    <w:p w:rsidR="00BC0C6C" w:rsidRPr="00C36DF8" w:rsidRDefault="00BC0C6C" w:rsidP="00BC0C6C">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BC0C6C" w:rsidRDefault="00BC0C6C" w:rsidP="00BC0C6C">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BC0C6C" w:rsidRPr="00C36DF8" w:rsidRDefault="00BC0C6C" w:rsidP="00BC0C6C">
      <w:pPr>
        <w:ind w:left="714"/>
        <w:jc w:val="both"/>
        <w:rPr>
          <w:sz w:val="24"/>
          <w:szCs w:val="24"/>
        </w:rPr>
      </w:pPr>
    </w:p>
    <w:p w:rsidR="00BC0C6C" w:rsidRPr="00C36DF8" w:rsidRDefault="00BC0C6C" w:rsidP="00BC0C6C">
      <w:pPr>
        <w:numPr>
          <w:ilvl w:val="0"/>
          <w:numId w:val="15"/>
        </w:numPr>
        <w:ind w:left="284" w:hanging="283"/>
        <w:jc w:val="both"/>
        <w:rPr>
          <w:b/>
          <w:sz w:val="24"/>
          <w:szCs w:val="24"/>
        </w:rPr>
      </w:pPr>
      <w:r>
        <w:rPr>
          <w:b/>
          <w:sz w:val="24"/>
          <w:szCs w:val="24"/>
        </w:rPr>
        <w:t>Záväzky, vrátane rezerv, dlhopisov, pôžičiek a úverov</w:t>
      </w:r>
    </w:p>
    <w:p w:rsidR="00BC0C6C" w:rsidRPr="00CB4D4A" w:rsidRDefault="00BC0C6C" w:rsidP="00BC0C6C">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BC0C6C" w:rsidRPr="00CB4D4A" w:rsidRDefault="00BC0C6C" w:rsidP="00BC0C6C">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BC0C6C" w:rsidRPr="00CB4D4A" w:rsidRDefault="00BC0C6C" w:rsidP="00BC0C6C">
      <w:pPr>
        <w:pStyle w:val="Zkladntext"/>
        <w:rPr>
          <w:sz w:val="24"/>
          <w:szCs w:val="24"/>
        </w:rPr>
      </w:pPr>
    </w:p>
    <w:p w:rsidR="00BC0C6C" w:rsidRPr="0006578D" w:rsidRDefault="00BC0C6C" w:rsidP="00BC0C6C">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BC0C6C" w:rsidRPr="0006578D" w:rsidRDefault="00BC0C6C" w:rsidP="00BC0C6C">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BC0C6C" w:rsidRDefault="00BC0C6C" w:rsidP="00BC0C6C">
      <w:pPr>
        <w:pStyle w:val="Pismenka"/>
        <w:tabs>
          <w:tab w:val="clear" w:pos="426"/>
        </w:tabs>
        <w:ind w:left="0" w:firstLine="0"/>
        <w:rPr>
          <w:b w:val="0"/>
          <w:sz w:val="24"/>
        </w:rPr>
      </w:pPr>
    </w:p>
    <w:p w:rsidR="00BC0C6C" w:rsidRDefault="00BC0C6C" w:rsidP="00BC0C6C">
      <w:pPr>
        <w:pStyle w:val="Pismenka"/>
        <w:tabs>
          <w:tab w:val="clear" w:pos="426"/>
        </w:tabs>
        <w:ind w:left="0" w:firstLine="0"/>
        <w:rPr>
          <w:b w:val="0"/>
          <w:sz w:val="24"/>
        </w:rPr>
      </w:pPr>
    </w:p>
    <w:p w:rsidR="00BC0C6C" w:rsidRDefault="00BC0C6C" w:rsidP="00BC0C6C">
      <w:pPr>
        <w:numPr>
          <w:ilvl w:val="0"/>
          <w:numId w:val="15"/>
        </w:numPr>
        <w:ind w:left="284" w:hanging="283"/>
        <w:jc w:val="both"/>
        <w:rPr>
          <w:b/>
          <w:sz w:val="24"/>
        </w:rPr>
      </w:pPr>
      <w:r>
        <w:rPr>
          <w:b/>
          <w:sz w:val="24"/>
        </w:rPr>
        <w:t xml:space="preserve">Deriváty </w:t>
      </w:r>
    </w:p>
    <w:p w:rsidR="00BC0C6C" w:rsidRDefault="00BC0C6C" w:rsidP="00BC0C6C">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BC0C6C" w:rsidRPr="00733F0F" w:rsidRDefault="00BC0C6C" w:rsidP="00BC0C6C">
      <w:pPr>
        <w:pStyle w:val="Zkladntext"/>
        <w:ind w:left="720"/>
        <w:rPr>
          <w:sz w:val="24"/>
          <w:szCs w:val="24"/>
        </w:rPr>
      </w:pPr>
    </w:p>
    <w:p w:rsidR="00BC0C6C" w:rsidRDefault="00BC0C6C" w:rsidP="00BC0C6C">
      <w:pPr>
        <w:numPr>
          <w:ilvl w:val="0"/>
          <w:numId w:val="15"/>
        </w:numPr>
        <w:ind w:left="284" w:hanging="283"/>
        <w:jc w:val="both"/>
        <w:rPr>
          <w:b/>
          <w:sz w:val="24"/>
        </w:rPr>
      </w:pPr>
      <w:r>
        <w:rPr>
          <w:b/>
          <w:sz w:val="24"/>
        </w:rPr>
        <w:t xml:space="preserve">Majetok a záväzky zabezpečené derivátmi </w:t>
      </w:r>
    </w:p>
    <w:p w:rsidR="00BC0C6C" w:rsidRPr="00733F0F" w:rsidRDefault="00BC0C6C" w:rsidP="00BC0C6C">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BC0C6C" w:rsidRDefault="00BC0C6C" w:rsidP="00BC0C6C">
      <w:pPr>
        <w:jc w:val="both"/>
        <w:rPr>
          <w:b/>
          <w:sz w:val="24"/>
        </w:rPr>
      </w:pPr>
    </w:p>
    <w:p w:rsidR="00BC0C6C" w:rsidRPr="001A5C81" w:rsidRDefault="00BC0C6C" w:rsidP="00BC0C6C">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BC0C6C" w:rsidRPr="00C377FC" w:rsidRDefault="00BC0C6C" w:rsidP="00BC0C6C">
      <w:pPr>
        <w:pStyle w:val="Zkladntext"/>
        <w:rPr>
          <w:b/>
        </w:rPr>
      </w:pPr>
    </w:p>
    <w:p w:rsidR="00BC0C6C" w:rsidRPr="00855203" w:rsidRDefault="00BC0C6C" w:rsidP="00BC0C6C">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BC0C6C" w:rsidRDefault="00BC0C6C" w:rsidP="00BC0C6C">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C0C6C" w:rsidRPr="00855203" w:rsidRDefault="00BC0C6C" w:rsidP="00BC0C6C">
      <w:pPr>
        <w:pStyle w:val="Zkladntext"/>
        <w:ind w:left="284"/>
        <w:rPr>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BC0C6C" w:rsidRDefault="00BC0C6C" w:rsidP="00BC0C6C">
      <w:pPr>
        <w:pStyle w:val="Pismenka"/>
        <w:tabs>
          <w:tab w:val="clear" w:pos="426"/>
        </w:tabs>
        <w:ind w:left="0" w:firstLine="0"/>
        <w:rPr>
          <w:b w:val="0"/>
          <w:sz w:val="24"/>
        </w:rPr>
      </w:pPr>
    </w:p>
    <w:p w:rsidR="00BC0C6C" w:rsidRPr="002B21DE" w:rsidRDefault="00BC0C6C" w:rsidP="00BC0C6C">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BC0C6C" w:rsidRDefault="00BC0C6C" w:rsidP="00BC0C6C">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BC0C6C" w:rsidRDefault="001D1843" w:rsidP="00BC0C6C">
      <w:pPr>
        <w:pStyle w:val="Zkladntext"/>
        <w:ind w:left="425"/>
        <w:rPr>
          <w:sz w:val="24"/>
          <w:szCs w:val="24"/>
        </w:rPr>
      </w:pPr>
      <w:r>
        <w:rPr>
          <w:rFonts w:cs="Tahoma"/>
          <w:b/>
          <w:bCs/>
          <w:sz w:val="22"/>
          <w:szCs w:val="22"/>
        </w:rPr>
        <w:t>x</w:t>
      </w:r>
      <w:r w:rsidR="00BC0C6C">
        <w:rPr>
          <w:rFonts w:cs="Tahoma"/>
          <w:b/>
          <w:bCs/>
          <w:sz w:val="22"/>
          <w:szCs w:val="22"/>
        </w:rPr>
        <w:fldChar w:fldCharType="begin">
          <w:ffData>
            <w:name w:val=""/>
            <w:enabled/>
            <w:calcOnExit w:val="0"/>
            <w:checkBox>
              <w:sizeAuto/>
              <w:default w:val="0"/>
            </w:checkBox>
          </w:ffData>
        </w:fldChar>
      </w:r>
      <w:r w:rsidR="00BC0C6C">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sidR="00BC0C6C">
        <w:rPr>
          <w:rFonts w:cs="Tahoma"/>
          <w:b/>
          <w:bCs/>
          <w:sz w:val="22"/>
          <w:szCs w:val="22"/>
        </w:rPr>
        <w:fldChar w:fldCharType="end"/>
      </w:r>
      <w:r w:rsidR="00BC0C6C">
        <w:rPr>
          <w:rFonts w:cs="Tahoma"/>
          <w:b/>
          <w:bCs/>
          <w:sz w:val="22"/>
          <w:szCs w:val="22"/>
        </w:rPr>
        <w:t xml:space="preserve">  </w:t>
      </w:r>
      <w:r w:rsidR="00BC0C6C">
        <w:rPr>
          <w:rFonts w:cs="Tahoma"/>
          <w:bCs/>
          <w:sz w:val="22"/>
          <w:szCs w:val="22"/>
        </w:rPr>
        <w:t xml:space="preserve">odo </w:t>
      </w:r>
      <w:r w:rsidR="00BC0C6C" w:rsidRPr="00737A65">
        <w:rPr>
          <w:sz w:val="24"/>
          <w:szCs w:val="24"/>
        </w:rPr>
        <w:t>dňa jeho zaradenia do používania</w:t>
      </w:r>
    </w:p>
    <w:p w:rsidR="00BC0C6C" w:rsidRPr="00DB0275" w:rsidRDefault="00BC0C6C" w:rsidP="00BC0C6C">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8370F">
        <w:rPr>
          <w:rFonts w:cs="Tahoma"/>
          <w:b/>
          <w:bCs/>
          <w:sz w:val="22"/>
          <w:szCs w:val="22"/>
        </w:rPr>
      </w:r>
      <w:r w:rsidR="0008370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BC0C6C" w:rsidRPr="00737A65" w:rsidRDefault="00BC0C6C" w:rsidP="00BC0C6C">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BC0C6C" w:rsidRPr="00563E6B" w:rsidTr="003F13A5">
        <w:tc>
          <w:tcPr>
            <w:tcW w:w="2962" w:type="dxa"/>
          </w:tcPr>
          <w:p w:rsidR="00BC0C6C" w:rsidRPr="00563E6B" w:rsidRDefault="00BC0C6C" w:rsidP="003F13A5">
            <w:pPr>
              <w:jc w:val="center"/>
              <w:rPr>
                <w:b/>
              </w:rPr>
            </w:pPr>
            <w:r w:rsidRPr="00563E6B">
              <w:rPr>
                <w:b/>
              </w:rPr>
              <w:t>Odpisová skupina</w:t>
            </w:r>
          </w:p>
        </w:tc>
        <w:tc>
          <w:tcPr>
            <w:tcW w:w="3071" w:type="dxa"/>
          </w:tcPr>
          <w:p w:rsidR="00BC0C6C" w:rsidRDefault="00BC0C6C" w:rsidP="003F13A5">
            <w:pPr>
              <w:jc w:val="center"/>
              <w:rPr>
                <w:b/>
              </w:rPr>
            </w:pPr>
            <w:r>
              <w:rPr>
                <w:b/>
              </w:rPr>
              <w:t xml:space="preserve">Predpokladaná doba </w:t>
            </w:r>
          </w:p>
          <w:p w:rsidR="00BC0C6C" w:rsidRPr="00563E6B" w:rsidRDefault="00BC0C6C" w:rsidP="003F13A5">
            <w:pPr>
              <w:jc w:val="center"/>
              <w:rPr>
                <w:b/>
              </w:rPr>
            </w:pPr>
            <w:r>
              <w:rPr>
                <w:b/>
              </w:rPr>
              <w:t xml:space="preserve">používania v rokoch </w:t>
            </w:r>
          </w:p>
        </w:tc>
        <w:tc>
          <w:tcPr>
            <w:tcW w:w="4173" w:type="dxa"/>
          </w:tcPr>
          <w:p w:rsidR="00BC0C6C" w:rsidRDefault="00BC0C6C" w:rsidP="003F13A5">
            <w:pPr>
              <w:jc w:val="center"/>
              <w:rPr>
                <w:b/>
              </w:rPr>
            </w:pPr>
            <w:r w:rsidRPr="00563E6B">
              <w:rPr>
                <w:b/>
              </w:rPr>
              <w:t>Ročná odpisová sadzba</w:t>
            </w:r>
          </w:p>
          <w:p w:rsidR="00BC0C6C" w:rsidRPr="00563E6B" w:rsidRDefault="00BC0C6C" w:rsidP="003F13A5">
            <w:pPr>
              <w:jc w:val="center"/>
              <w:rPr>
                <w:b/>
              </w:rPr>
            </w:pPr>
            <w:r>
              <w:rPr>
                <w:b/>
              </w:rPr>
              <w:t>v %</w:t>
            </w:r>
          </w:p>
        </w:tc>
      </w:tr>
      <w:tr w:rsidR="00BC0C6C" w:rsidRPr="00563E6B" w:rsidTr="003F13A5">
        <w:tc>
          <w:tcPr>
            <w:tcW w:w="2962" w:type="dxa"/>
          </w:tcPr>
          <w:p w:rsidR="00BC0C6C" w:rsidRPr="004B67DB" w:rsidRDefault="00BC0C6C" w:rsidP="003F13A5">
            <w:pPr>
              <w:jc w:val="center"/>
            </w:pPr>
            <w:r>
              <w:t>1</w:t>
            </w:r>
          </w:p>
        </w:tc>
        <w:tc>
          <w:tcPr>
            <w:tcW w:w="3071" w:type="dxa"/>
          </w:tcPr>
          <w:p w:rsidR="00BC0C6C" w:rsidRPr="003D0CF2" w:rsidRDefault="00BC0C6C" w:rsidP="003F13A5">
            <w:pPr>
              <w:jc w:val="center"/>
            </w:pPr>
            <w:r>
              <w:t>4</w:t>
            </w:r>
          </w:p>
        </w:tc>
        <w:tc>
          <w:tcPr>
            <w:tcW w:w="4173" w:type="dxa"/>
          </w:tcPr>
          <w:p w:rsidR="00BC0C6C" w:rsidRPr="003D0CF2" w:rsidRDefault="00BC0C6C" w:rsidP="003F13A5">
            <w:pPr>
              <w:jc w:val="center"/>
            </w:pPr>
            <w:r>
              <w:t>25</w:t>
            </w:r>
          </w:p>
        </w:tc>
      </w:tr>
      <w:tr w:rsidR="00BC0C6C" w:rsidRPr="00563E6B" w:rsidTr="003F13A5">
        <w:tc>
          <w:tcPr>
            <w:tcW w:w="2962" w:type="dxa"/>
          </w:tcPr>
          <w:p w:rsidR="00BC0C6C" w:rsidRPr="004B67DB" w:rsidRDefault="00BC0C6C" w:rsidP="003F13A5">
            <w:pPr>
              <w:jc w:val="center"/>
            </w:pPr>
            <w:r>
              <w:t>2</w:t>
            </w:r>
          </w:p>
        </w:tc>
        <w:tc>
          <w:tcPr>
            <w:tcW w:w="3071" w:type="dxa"/>
          </w:tcPr>
          <w:p w:rsidR="00BC0C6C" w:rsidRPr="003D0CF2" w:rsidRDefault="00BC0C6C" w:rsidP="003F13A5">
            <w:pPr>
              <w:jc w:val="center"/>
            </w:pPr>
            <w:r>
              <w:t>6</w:t>
            </w:r>
          </w:p>
        </w:tc>
        <w:tc>
          <w:tcPr>
            <w:tcW w:w="4173" w:type="dxa"/>
          </w:tcPr>
          <w:p w:rsidR="00BC0C6C" w:rsidRPr="003D0CF2" w:rsidRDefault="00BC0C6C" w:rsidP="003F13A5">
            <w:pPr>
              <w:jc w:val="center"/>
            </w:pPr>
            <w:r>
              <w:t>16,67</w:t>
            </w:r>
          </w:p>
        </w:tc>
      </w:tr>
      <w:tr w:rsidR="00BC0C6C" w:rsidRPr="00563E6B" w:rsidTr="003F13A5">
        <w:tc>
          <w:tcPr>
            <w:tcW w:w="2962" w:type="dxa"/>
          </w:tcPr>
          <w:p w:rsidR="00BC0C6C" w:rsidRPr="004B67DB" w:rsidRDefault="00BC0C6C" w:rsidP="003F13A5">
            <w:pPr>
              <w:jc w:val="center"/>
            </w:pPr>
            <w:r>
              <w:lastRenderedPageBreak/>
              <w:t>3</w:t>
            </w:r>
          </w:p>
        </w:tc>
        <w:tc>
          <w:tcPr>
            <w:tcW w:w="3071" w:type="dxa"/>
          </w:tcPr>
          <w:p w:rsidR="00BC0C6C" w:rsidRPr="003D0CF2" w:rsidRDefault="00BC0C6C" w:rsidP="003F13A5">
            <w:pPr>
              <w:jc w:val="center"/>
            </w:pPr>
            <w:r>
              <w:t>8</w:t>
            </w:r>
          </w:p>
        </w:tc>
        <w:tc>
          <w:tcPr>
            <w:tcW w:w="4173" w:type="dxa"/>
          </w:tcPr>
          <w:p w:rsidR="00BC0C6C" w:rsidRPr="003D0CF2" w:rsidRDefault="00BC0C6C" w:rsidP="003F13A5">
            <w:pPr>
              <w:jc w:val="center"/>
            </w:pPr>
            <w:r>
              <w:t>12,50</w:t>
            </w:r>
          </w:p>
        </w:tc>
      </w:tr>
      <w:tr w:rsidR="00BC0C6C" w:rsidRPr="00563E6B" w:rsidTr="003F13A5">
        <w:tc>
          <w:tcPr>
            <w:tcW w:w="2962" w:type="dxa"/>
          </w:tcPr>
          <w:p w:rsidR="00BC0C6C" w:rsidRPr="004B67DB" w:rsidRDefault="00BC0C6C" w:rsidP="003F13A5">
            <w:pPr>
              <w:jc w:val="center"/>
            </w:pPr>
            <w:r>
              <w:t>4</w:t>
            </w:r>
          </w:p>
        </w:tc>
        <w:tc>
          <w:tcPr>
            <w:tcW w:w="3071" w:type="dxa"/>
          </w:tcPr>
          <w:p w:rsidR="00BC0C6C" w:rsidRPr="003D0CF2" w:rsidRDefault="00BC0C6C" w:rsidP="003F13A5">
            <w:pPr>
              <w:jc w:val="center"/>
            </w:pPr>
            <w:r>
              <w:t>12</w:t>
            </w:r>
          </w:p>
        </w:tc>
        <w:tc>
          <w:tcPr>
            <w:tcW w:w="4173" w:type="dxa"/>
          </w:tcPr>
          <w:p w:rsidR="00BC0C6C" w:rsidRPr="003D0CF2" w:rsidRDefault="00BC0C6C" w:rsidP="003F13A5">
            <w:pPr>
              <w:jc w:val="center"/>
            </w:pPr>
            <w:r>
              <w:t>8,33</w:t>
            </w:r>
          </w:p>
        </w:tc>
      </w:tr>
      <w:tr w:rsidR="00BC0C6C" w:rsidRPr="00563E6B" w:rsidTr="003F13A5">
        <w:tc>
          <w:tcPr>
            <w:tcW w:w="2962" w:type="dxa"/>
          </w:tcPr>
          <w:p w:rsidR="00BC0C6C" w:rsidRPr="004B67DB" w:rsidRDefault="00BC0C6C" w:rsidP="003F13A5">
            <w:pPr>
              <w:jc w:val="center"/>
            </w:pPr>
            <w:r>
              <w:t>5</w:t>
            </w:r>
          </w:p>
        </w:tc>
        <w:tc>
          <w:tcPr>
            <w:tcW w:w="3071" w:type="dxa"/>
          </w:tcPr>
          <w:p w:rsidR="00BC0C6C" w:rsidRPr="003D0CF2" w:rsidRDefault="00BC0C6C" w:rsidP="003F13A5">
            <w:pPr>
              <w:jc w:val="center"/>
            </w:pPr>
            <w:r>
              <w:t>20</w:t>
            </w:r>
          </w:p>
        </w:tc>
        <w:tc>
          <w:tcPr>
            <w:tcW w:w="4173" w:type="dxa"/>
          </w:tcPr>
          <w:p w:rsidR="00BC0C6C" w:rsidRPr="003D0CF2" w:rsidRDefault="00BC0C6C" w:rsidP="003F13A5">
            <w:pPr>
              <w:jc w:val="center"/>
            </w:pPr>
            <w:r>
              <w:t>5,00</w:t>
            </w:r>
          </w:p>
        </w:tc>
      </w:tr>
      <w:tr w:rsidR="00BC0C6C" w:rsidRPr="00563E6B" w:rsidTr="003F13A5">
        <w:tc>
          <w:tcPr>
            <w:tcW w:w="2962" w:type="dxa"/>
          </w:tcPr>
          <w:p w:rsidR="00BC0C6C" w:rsidRPr="004B67DB" w:rsidRDefault="00BC0C6C" w:rsidP="003F13A5">
            <w:pPr>
              <w:jc w:val="center"/>
            </w:pPr>
            <w:r>
              <w:t>6</w:t>
            </w:r>
          </w:p>
        </w:tc>
        <w:tc>
          <w:tcPr>
            <w:tcW w:w="3071" w:type="dxa"/>
          </w:tcPr>
          <w:p w:rsidR="00BC0C6C" w:rsidRPr="003D0CF2" w:rsidRDefault="00BC0C6C" w:rsidP="003F13A5">
            <w:pPr>
              <w:jc w:val="center"/>
            </w:pPr>
            <w:r>
              <w:t>40</w:t>
            </w:r>
          </w:p>
        </w:tc>
        <w:tc>
          <w:tcPr>
            <w:tcW w:w="4173" w:type="dxa"/>
          </w:tcPr>
          <w:p w:rsidR="00BC0C6C" w:rsidRPr="003D0CF2" w:rsidRDefault="00BC0C6C" w:rsidP="003F13A5">
            <w:pPr>
              <w:jc w:val="center"/>
            </w:pPr>
            <w:r>
              <w:t>2,5</w:t>
            </w:r>
          </w:p>
        </w:tc>
      </w:tr>
    </w:tbl>
    <w:p w:rsidR="00BC0C6C" w:rsidRDefault="00BC0C6C" w:rsidP="00BC0C6C">
      <w:pPr>
        <w:jc w:val="both"/>
        <w:rPr>
          <w:sz w:val="24"/>
        </w:rPr>
      </w:pPr>
    </w:p>
    <w:p w:rsidR="00BC0C6C" w:rsidRPr="00554B96" w:rsidRDefault="00BC0C6C" w:rsidP="00BC0C6C">
      <w:pPr>
        <w:jc w:val="both"/>
        <w:rPr>
          <w:sz w:val="24"/>
        </w:rPr>
      </w:pPr>
      <w:r w:rsidRPr="00554B96">
        <w:rPr>
          <w:sz w:val="24"/>
        </w:rPr>
        <w:t>Drobný nehmo</w:t>
      </w:r>
      <w:r>
        <w:rPr>
          <w:sz w:val="24"/>
        </w:rPr>
        <w:t>tný majetok od 0 €</w:t>
      </w:r>
      <w:r w:rsidRPr="00554B96">
        <w:rPr>
          <w:sz w:val="24"/>
        </w:rPr>
        <w:t xml:space="preserve"> do</w:t>
      </w:r>
      <w:r>
        <w:rPr>
          <w:sz w:val="24"/>
        </w:rPr>
        <w:t xml:space="preserve"> 1 000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BC0C6C" w:rsidRDefault="00BC0C6C" w:rsidP="00BC0C6C">
      <w:pPr>
        <w:jc w:val="both"/>
        <w:rPr>
          <w:sz w:val="24"/>
        </w:rPr>
      </w:pPr>
      <w:r w:rsidRPr="00554B96">
        <w:rPr>
          <w:sz w:val="24"/>
        </w:rPr>
        <w:t>Drobný hmotný majetok od</w:t>
      </w:r>
      <w:r>
        <w:rPr>
          <w:sz w:val="24"/>
        </w:rPr>
        <w:t xml:space="preserve"> 0 €</w:t>
      </w:r>
      <w:r w:rsidRPr="00554B96">
        <w:rPr>
          <w:sz w:val="24"/>
        </w:rPr>
        <w:t xml:space="preserve"> do </w:t>
      </w:r>
      <w:r>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C0C6C" w:rsidRPr="00554B96" w:rsidRDefault="00BC0C6C" w:rsidP="00BC0C6C">
      <w:pPr>
        <w:jc w:val="both"/>
        <w:rPr>
          <w:sz w:val="24"/>
        </w:rPr>
      </w:pPr>
    </w:p>
    <w:p w:rsidR="00BC0C6C" w:rsidRDefault="00BC0C6C" w:rsidP="00BC0C6C">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BC0C6C" w:rsidRDefault="00BC0C6C" w:rsidP="00BC0C6C">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BC0C6C" w:rsidRDefault="00BC0C6C" w:rsidP="00BC0C6C">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BC0C6C" w:rsidRDefault="00BC0C6C" w:rsidP="00BC0C6C">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BC0C6C" w:rsidRDefault="00BC0C6C" w:rsidP="00BC0C6C">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BC0C6C" w:rsidRDefault="00BC0C6C" w:rsidP="00BC0C6C">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BC0C6C" w:rsidRDefault="00BC0C6C" w:rsidP="00BC0C6C">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BC0C6C" w:rsidRDefault="00BC0C6C" w:rsidP="00BC0C6C">
      <w:pPr>
        <w:pStyle w:val="Zkladntext"/>
        <w:ind w:left="0"/>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8658"/>
      </w:tblGrid>
      <w:tr w:rsidR="00BC0C6C" w:rsidRPr="00CF31EB" w:rsidTr="003F13A5">
        <w:tc>
          <w:tcPr>
            <w:tcW w:w="1440" w:type="dxa"/>
          </w:tcPr>
          <w:p w:rsidR="00BC0C6C" w:rsidRPr="00312F8D" w:rsidRDefault="00BC0C6C" w:rsidP="003F13A5">
            <w:pPr>
              <w:jc w:val="both"/>
              <w:rPr>
                <w:sz w:val="24"/>
                <w:szCs w:val="24"/>
              </w:rPr>
            </w:pPr>
            <w:r>
              <w:rPr>
                <w:sz w:val="24"/>
                <w:szCs w:val="24"/>
              </w:rPr>
              <w:t>365 dní</w:t>
            </w:r>
          </w:p>
        </w:tc>
        <w:tc>
          <w:tcPr>
            <w:tcW w:w="8766" w:type="dxa"/>
          </w:tcPr>
          <w:p w:rsidR="00BC0C6C" w:rsidRPr="00312F8D" w:rsidRDefault="00BC0C6C" w:rsidP="003F13A5">
            <w:pPr>
              <w:rPr>
                <w:sz w:val="24"/>
                <w:szCs w:val="24"/>
              </w:rPr>
            </w:pPr>
            <w:r w:rsidRPr="00312F8D">
              <w:rPr>
                <w:sz w:val="24"/>
                <w:szCs w:val="24"/>
              </w:rPr>
              <w:t xml:space="preserve">najviac do výšky        % menovitej hodnoty pohľadávky bez príslušenstva </w:t>
            </w:r>
          </w:p>
        </w:tc>
      </w:tr>
      <w:tr w:rsidR="00BC0C6C" w:rsidRPr="00CF31EB" w:rsidTr="003F13A5">
        <w:tc>
          <w:tcPr>
            <w:tcW w:w="1440" w:type="dxa"/>
          </w:tcPr>
          <w:p w:rsidR="00BC0C6C" w:rsidRPr="00312F8D" w:rsidRDefault="00BC0C6C" w:rsidP="003F13A5">
            <w:pPr>
              <w:jc w:val="both"/>
              <w:rPr>
                <w:sz w:val="24"/>
                <w:szCs w:val="24"/>
              </w:rPr>
            </w:pPr>
            <w:r>
              <w:rPr>
                <w:sz w:val="24"/>
                <w:szCs w:val="24"/>
              </w:rPr>
              <w:t>720 dní</w:t>
            </w:r>
          </w:p>
        </w:tc>
        <w:tc>
          <w:tcPr>
            <w:tcW w:w="8766" w:type="dxa"/>
          </w:tcPr>
          <w:p w:rsidR="00BC0C6C" w:rsidRPr="00312F8D" w:rsidRDefault="00BC0C6C" w:rsidP="003F13A5">
            <w:pPr>
              <w:rPr>
                <w:sz w:val="24"/>
                <w:szCs w:val="24"/>
              </w:rPr>
            </w:pPr>
            <w:r w:rsidRPr="00312F8D">
              <w:rPr>
                <w:sz w:val="24"/>
                <w:szCs w:val="24"/>
              </w:rPr>
              <w:t>najviac do výšky        % menovitej hodnoty pohľadávky bez príslušenstva</w:t>
            </w:r>
          </w:p>
        </w:tc>
      </w:tr>
      <w:tr w:rsidR="00BC0C6C" w:rsidRPr="00CF31EB" w:rsidTr="003F13A5">
        <w:tc>
          <w:tcPr>
            <w:tcW w:w="1440" w:type="dxa"/>
          </w:tcPr>
          <w:p w:rsidR="00BC0C6C" w:rsidRPr="00312F8D" w:rsidRDefault="00BC0C6C" w:rsidP="003F13A5">
            <w:pPr>
              <w:jc w:val="both"/>
              <w:rPr>
                <w:sz w:val="24"/>
                <w:szCs w:val="24"/>
              </w:rPr>
            </w:pPr>
            <w:r>
              <w:rPr>
                <w:sz w:val="24"/>
                <w:szCs w:val="24"/>
              </w:rPr>
              <w:t>1 080 dní</w:t>
            </w:r>
          </w:p>
        </w:tc>
        <w:tc>
          <w:tcPr>
            <w:tcW w:w="8766" w:type="dxa"/>
          </w:tcPr>
          <w:p w:rsidR="00BC0C6C" w:rsidRPr="00312F8D" w:rsidRDefault="00BC0C6C" w:rsidP="003F13A5">
            <w:pPr>
              <w:rPr>
                <w:sz w:val="24"/>
                <w:szCs w:val="24"/>
              </w:rPr>
            </w:pPr>
            <w:r w:rsidRPr="00312F8D">
              <w:rPr>
                <w:sz w:val="24"/>
                <w:szCs w:val="24"/>
              </w:rPr>
              <w:t>najviac do výšky        % menovitej hodnoty pohľadávky bez príslušenstva</w:t>
            </w:r>
          </w:p>
        </w:tc>
      </w:tr>
    </w:tbl>
    <w:p w:rsidR="00BC0C6C" w:rsidRDefault="00BC0C6C" w:rsidP="00BC0C6C">
      <w:pPr>
        <w:pStyle w:val="Zkladntext"/>
        <w:ind w:left="0"/>
        <w:rPr>
          <w:sz w:val="24"/>
          <w:szCs w:val="24"/>
          <w:u w:val="single"/>
        </w:rPr>
      </w:pPr>
    </w:p>
    <w:p w:rsidR="00BC0C6C" w:rsidRDefault="00BC0C6C" w:rsidP="00BC0C6C">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BC0C6C" w:rsidRDefault="00BC0C6C" w:rsidP="00BC0C6C">
      <w:pPr>
        <w:pStyle w:val="Zkladntext"/>
        <w:ind w:left="0"/>
        <w:rPr>
          <w:sz w:val="24"/>
          <w:szCs w:val="24"/>
        </w:rPr>
      </w:pPr>
    </w:p>
    <w:p w:rsidR="00BC0C6C" w:rsidRDefault="00BC0C6C" w:rsidP="00BC0C6C">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BC0C6C" w:rsidRDefault="00BC0C6C" w:rsidP="00BC0C6C">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BC0C6C" w:rsidRPr="002C39D0" w:rsidRDefault="00BC0C6C" w:rsidP="00BC0C6C">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BC0C6C" w:rsidRDefault="00BC0C6C" w:rsidP="00BC0C6C">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BC0C6C" w:rsidRPr="002C39D0" w:rsidRDefault="00BC0C6C" w:rsidP="00BC0C6C">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C0C6C" w:rsidRPr="002C39D0" w:rsidRDefault="00BC0C6C" w:rsidP="00BC0C6C">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BC0C6C" w:rsidRDefault="00BC0C6C" w:rsidP="00BC0C6C">
      <w:pPr>
        <w:jc w:val="both"/>
        <w:rPr>
          <w:b/>
          <w:sz w:val="24"/>
          <w:szCs w:val="24"/>
        </w:rPr>
      </w:pPr>
    </w:p>
    <w:p w:rsidR="00BC0C6C" w:rsidRPr="006C6683" w:rsidRDefault="00BC0C6C" w:rsidP="00BC0C6C">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BC0C6C" w:rsidRPr="006C6683" w:rsidRDefault="00BC0C6C" w:rsidP="00BC0C6C">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C0C6C" w:rsidRPr="006C6683" w:rsidRDefault="00BC0C6C" w:rsidP="00BC0C6C">
      <w:pPr>
        <w:pStyle w:val="Zkladntext"/>
        <w:ind w:left="0"/>
        <w:rPr>
          <w:sz w:val="24"/>
          <w:szCs w:val="24"/>
        </w:rPr>
      </w:pPr>
      <w:r w:rsidRPr="006C6683">
        <w:rPr>
          <w:sz w:val="24"/>
          <w:szCs w:val="24"/>
        </w:rPr>
        <w:t>Na ocenenie prírastku cudzej meny nakúpenej za euro sa použije kurz, za ktorý bola táto cudzia mena nakúpená.</w:t>
      </w:r>
    </w:p>
    <w:p w:rsidR="00BC0C6C" w:rsidRPr="006C6683" w:rsidRDefault="00BC0C6C" w:rsidP="00BC0C6C">
      <w:pPr>
        <w:pStyle w:val="Zkladntext"/>
        <w:ind w:left="0"/>
        <w:rPr>
          <w:sz w:val="24"/>
          <w:szCs w:val="24"/>
        </w:rPr>
      </w:pPr>
      <w:r w:rsidRPr="006C6683">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C0C6C" w:rsidRPr="006C6683" w:rsidRDefault="00BC0C6C" w:rsidP="00BC0C6C">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C0C6C" w:rsidRPr="006C6683" w:rsidRDefault="00BC0C6C" w:rsidP="00BC0C6C">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C0C6C" w:rsidRPr="006C6683" w:rsidRDefault="00BC0C6C" w:rsidP="00BC0C6C">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BC0C6C" w:rsidRPr="00C45D3F" w:rsidRDefault="00BC0C6C" w:rsidP="00BC0C6C">
      <w:pPr>
        <w:jc w:val="center"/>
        <w:rPr>
          <w:b/>
          <w:sz w:val="24"/>
          <w:szCs w:val="24"/>
        </w:rPr>
      </w:pPr>
    </w:p>
    <w:p w:rsidR="00BC0C6C" w:rsidRPr="00C45D3F" w:rsidRDefault="00BC0C6C" w:rsidP="00BC0C6C">
      <w:pPr>
        <w:jc w:val="center"/>
        <w:rPr>
          <w:b/>
          <w:sz w:val="24"/>
          <w:szCs w:val="24"/>
        </w:rPr>
      </w:pPr>
      <w:r w:rsidRPr="00C45D3F">
        <w:rPr>
          <w:b/>
          <w:sz w:val="24"/>
          <w:szCs w:val="24"/>
        </w:rPr>
        <w:t>Čl. III</w:t>
      </w:r>
    </w:p>
    <w:p w:rsidR="00BC0C6C" w:rsidRPr="00C45D3F" w:rsidRDefault="00BC0C6C" w:rsidP="00BC0C6C">
      <w:pPr>
        <w:jc w:val="center"/>
        <w:rPr>
          <w:b/>
          <w:sz w:val="24"/>
          <w:szCs w:val="24"/>
        </w:rPr>
      </w:pPr>
      <w:r w:rsidRPr="00C45D3F">
        <w:rPr>
          <w:b/>
          <w:sz w:val="24"/>
          <w:szCs w:val="24"/>
        </w:rPr>
        <w:t>Informácie o údajoch na strane aktív súvahy</w:t>
      </w:r>
    </w:p>
    <w:p w:rsidR="00BC0C6C" w:rsidRDefault="00BC0C6C" w:rsidP="00BC0C6C">
      <w:pPr>
        <w:pStyle w:val="Pismenka"/>
        <w:tabs>
          <w:tab w:val="clear" w:pos="426"/>
        </w:tabs>
        <w:ind w:left="425" w:hanging="425"/>
        <w:rPr>
          <w:sz w:val="24"/>
          <w:szCs w:val="24"/>
        </w:rPr>
      </w:pPr>
    </w:p>
    <w:p w:rsidR="00BC0C6C" w:rsidRPr="00CC4187" w:rsidRDefault="00BC0C6C" w:rsidP="00BC0C6C">
      <w:pPr>
        <w:pStyle w:val="Pismenka"/>
        <w:tabs>
          <w:tab w:val="clear" w:pos="426"/>
        </w:tabs>
        <w:ind w:left="425" w:hanging="425"/>
        <w:rPr>
          <w:sz w:val="24"/>
          <w:szCs w:val="24"/>
        </w:rPr>
      </w:pPr>
      <w:r w:rsidRPr="00CC4187">
        <w:rPr>
          <w:sz w:val="24"/>
          <w:szCs w:val="24"/>
        </w:rPr>
        <w:t>A Neobežný majetok</w:t>
      </w:r>
    </w:p>
    <w:p w:rsidR="00BC0C6C" w:rsidRDefault="00BC0C6C" w:rsidP="00BC0C6C">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BC0C6C" w:rsidRDefault="00BC0C6C" w:rsidP="00BC0C6C">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E83CF2" w:rsidRDefault="00E83CF2" w:rsidP="00BC0C6C">
      <w:pPr>
        <w:pStyle w:val="Pismenka"/>
        <w:tabs>
          <w:tab w:val="clear" w:pos="426"/>
        </w:tabs>
        <w:ind w:left="0" w:firstLine="0"/>
        <w:rPr>
          <w:b w:val="0"/>
          <w:sz w:val="24"/>
          <w:szCs w:val="24"/>
        </w:rPr>
      </w:pPr>
    </w:p>
    <w:p w:rsidR="00BC0C6C" w:rsidRDefault="00BC0C6C" w:rsidP="00BC0C6C">
      <w:pPr>
        <w:pStyle w:val="Pismenka"/>
        <w:tabs>
          <w:tab w:val="clear" w:pos="426"/>
        </w:tabs>
        <w:ind w:left="0" w:firstLine="0"/>
        <w:rPr>
          <w:b w:val="0"/>
          <w:sz w:val="24"/>
          <w:szCs w:val="24"/>
        </w:rPr>
      </w:pPr>
      <w:r w:rsidRPr="00CC4187">
        <w:rPr>
          <w:b w:val="0"/>
          <w:sz w:val="24"/>
          <w:szCs w:val="24"/>
        </w:rPr>
        <w:lastRenderedPageBreak/>
        <w:t xml:space="preserve">Textová časť k tabuľke č.1  </w:t>
      </w:r>
      <w:r>
        <w:rPr>
          <w:b w:val="0"/>
          <w:sz w:val="24"/>
          <w:szCs w:val="24"/>
        </w:rPr>
        <w:t>poistenie majetku</w:t>
      </w:r>
    </w:p>
    <w:p w:rsidR="00BC0C6C" w:rsidRPr="0071585D" w:rsidRDefault="00BC0C6C" w:rsidP="00E83CF2">
      <w:pPr>
        <w:pStyle w:val="Pismenka"/>
        <w:numPr>
          <w:ilvl w:val="0"/>
          <w:numId w:val="46"/>
        </w:numPr>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3"/>
        <w:gridCol w:w="3361"/>
        <w:gridCol w:w="2804"/>
      </w:tblGrid>
      <w:tr w:rsidR="00BC0C6C" w:rsidRPr="004F34D5" w:rsidTr="003F13A5">
        <w:tc>
          <w:tcPr>
            <w:tcW w:w="3969" w:type="dxa"/>
          </w:tcPr>
          <w:p w:rsidR="00BC0C6C" w:rsidRPr="00312F8D" w:rsidRDefault="00BC0C6C" w:rsidP="003F13A5">
            <w:pPr>
              <w:jc w:val="center"/>
              <w:rPr>
                <w:b/>
              </w:rPr>
            </w:pPr>
            <w:r w:rsidRPr="00312F8D">
              <w:rPr>
                <w:b/>
              </w:rPr>
              <w:t>Druh poisteného majetku</w:t>
            </w:r>
          </w:p>
        </w:tc>
        <w:tc>
          <w:tcPr>
            <w:tcW w:w="3402" w:type="dxa"/>
          </w:tcPr>
          <w:p w:rsidR="00BC0C6C" w:rsidRPr="00312F8D" w:rsidRDefault="00BC0C6C" w:rsidP="003F13A5">
            <w:pPr>
              <w:jc w:val="center"/>
              <w:rPr>
                <w:b/>
              </w:rPr>
            </w:pPr>
            <w:r w:rsidRPr="00312F8D">
              <w:rPr>
                <w:b/>
              </w:rPr>
              <w:t>Spôsob poistenia</w:t>
            </w:r>
          </w:p>
        </w:tc>
        <w:tc>
          <w:tcPr>
            <w:tcW w:w="2835" w:type="dxa"/>
          </w:tcPr>
          <w:p w:rsidR="00BC0C6C" w:rsidRPr="00312F8D" w:rsidRDefault="00BC0C6C" w:rsidP="003F13A5">
            <w:pPr>
              <w:jc w:val="center"/>
              <w:rPr>
                <w:b/>
              </w:rPr>
            </w:pPr>
            <w:r w:rsidRPr="00312F8D">
              <w:rPr>
                <w:b/>
              </w:rPr>
              <w:t>Výška poistenia</w:t>
            </w:r>
          </w:p>
        </w:tc>
      </w:tr>
      <w:tr w:rsidR="00BC0C6C" w:rsidRPr="004F34D5" w:rsidTr="003F13A5">
        <w:tc>
          <w:tcPr>
            <w:tcW w:w="3969" w:type="dxa"/>
          </w:tcPr>
          <w:p w:rsidR="00BC0C6C" w:rsidRPr="00312F8D" w:rsidRDefault="00BC0C6C" w:rsidP="003F13A5">
            <w:r>
              <w:t xml:space="preserve">ZŠ, MŠ, </w:t>
            </w:r>
            <w:proofErr w:type="spellStart"/>
            <w:r>
              <w:t>OcÚ</w:t>
            </w:r>
            <w:proofErr w:type="spellEnd"/>
            <w:r>
              <w:t xml:space="preserve">, </w:t>
            </w:r>
            <w:r w:rsidR="003F13A5">
              <w:t>Rozlúčková sieň</w:t>
            </w:r>
          </w:p>
        </w:tc>
        <w:tc>
          <w:tcPr>
            <w:tcW w:w="3402" w:type="dxa"/>
          </w:tcPr>
          <w:p w:rsidR="00BC0C6C" w:rsidRPr="00312F8D" w:rsidRDefault="00BC0C6C" w:rsidP="003F13A5">
            <w:r>
              <w:t>združené</w:t>
            </w:r>
          </w:p>
        </w:tc>
        <w:tc>
          <w:tcPr>
            <w:tcW w:w="2835" w:type="dxa"/>
          </w:tcPr>
          <w:p w:rsidR="00BC0C6C" w:rsidRPr="00312F8D" w:rsidRDefault="00BC0C6C" w:rsidP="002E31C7">
            <w:r>
              <w:t xml:space="preserve">     </w:t>
            </w:r>
            <w:r w:rsidR="002E31C7">
              <w:t>1 708,88</w:t>
            </w:r>
          </w:p>
        </w:tc>
      </w:tr>
      <w:tr w:rsidR="00BC0C6C" w:rsidRPr="004F34D5" w:rsidTr="003F13A5">
        <w:tc>
          <w:tcPr>
            <w:tcW w:w="3969" w:type="dxa"/>
          </w:tcPr>
          <w:p w:rsidR="00BC0C6C" w:rsidRPr="00312F8D" w:rsidRDefault="00725D4D" w:rsidP="003F13A5">
            <w:r>
              <w:t>Poľné cesty</w:t>
            </w:r>
          </w:p>
        </w:tc>
        <w:tc>
          <w:tcPr>
            <w:tcW w:w="3402" w:type="dxa"/>
          </w:tcPr>
          <w:p w:rsidR="00BC0C6C" w:rsidRPr="00312F8D" w:rsidRDefault="00BC0C6C" w:rsidP="003F13A5"/>
        </w:tc>
        <w:tc>
          <w:tcPr>
            <w:tcW w:w="2835" w:type="dxa"/>
          </w:tcPr>
          <w:p w:rsidR="00BC0C6C" w:rsidRPr="00312F8D" w:rsidRDefault="00BC0C6C" w:rsidP="00725D4D">
            <w:r>
              <w:t xml:space="preserve">     </w:t>
            </w:r>
            <w:r w:rsidR="00725D4D">
              <w:t>1 109,24</w:t>
            </w:r>
          </w:p>
        </w:tc>
      </w:tr>
      <w:tr w:rsidR="00BC0C6C" w:rsidRPr="004F34D5" w:rsidTr="003F13A5">
        <w:tc>
          <w:tcPr>
            <w:tcW w:w="3969" w:type="dxa"/>
          </w:tcPr>
          <w:p w:rsidR="00BC0C6C" w:rsidRPr="00312F8D" w:rsidRDefault="00E83CF2" w:rsidP="003D3CD2">
            <w:proofErr w:type="spellStart"/>
            <w:r>
              <w:t>Kompostáreň</w:t>
            </w:r>
            <w:proofErr w:type="spellEnd"/>
            <w:r>
              <w:t xml:space="preserve"> </w:t>
            </w:r>
          </w:p>
        </w:tc>
        <w:tc>
          <w:tcPr>
            <w:tcW w:w="3402" w:type="dxa"/>
          </w:tcPr>
          <w:p w:rsidR="00BC0C6C" w:rsidRPr="00312F8D" w:rsidRDefault="00BC0C6C" w:rsidP="003F13A5"/>
        </w:tc>
        <w:tc>
          <w:tcPr>
            <w:tcW w:w="2835" w:type="dxa"/>
          </w:tcPr>
          <w:p w:rsidR="00BC0C6C" w:rsidRPr="00312F8D" w:rsidRDefault="00BC0C6C" w:rsidP="00E83CF2">
            <w:r>
              <w:t xml:space="preserve">  </w:t>
            </w:r>
            <w:r w:rsidR="0057118E">
              <w:t xml:space="preserve">    1</w:t>
            </w:r>
            <w:r w:rsidR="00E83CF2">
              <w:t> </w:t>
            </w:r>
            <w:r w:rsidR="0057118E">
              <w:t>34</w:t>
            </w:r>
            <w:r w:rsidR="00E83CF2">
              <w:t>1,70</w:t>
            </w:r>
            <w:r w:rsidR="001D1843">
              <w:t xml:space="preserve">  </w:t>
            </w:r>
          </w:p>
        </w:tc>
      </w:tr>
      <w:tr w:rsidR="00BC0C6C" w:rsidRPr="004F34D5" w:rsidTr="003F13A5">
        <w:tc>
          <w:tcPr>
            <w:tcW w:w="3969" w:type="dxa"/>
          </w:tcPr>
          <w:p w:rsidR="00BC0C6C" w:rsidRPr="00312F8D" w:rsidRDefault="00E83CF2" w:rsidP="003F13A5">
            <w:r>
              <w:t xml:space="preserve">Komunitné centrum </w:t>
            </w:r>
          </w:p>
        </w:tc>
        <w:tc>
          <w:tcPr>
            <w:tcW w:w="3402" w:type="dxa"/>
          </w:tcPr>
          <w:p w:rsidR="00BC0C6C" w:rsidRPr="00312F8D" w:rsidRDefault="00BC0C6C" w:rsidP="003F13A5"/>
        </w:tc>
        <w:tc>
          <w:tcPr>
            <w:tcW w:w="2835" w:type="dxa"/>
          </w:tcPr>
          <w:p w:rsidR="00BC0C6C" w:rsidRPr="00312F8D" w:rsidRDefault="003D3CD2" w:rsidP="0057118E">
            <w:r>
              <w:t xml:space="preserve">  </w:t>
            </w:r>
            <w:r w:rsidR="001D1843">
              <w:t xml:space="preserve">  </w:t>
            </w:r>
            <w:r w:rsidR="00006454">
              <w:t xml:space="preserve">     220,94</w:t>
            </w:r>
          </w:p>
        </w:tc>
      </w:tr>
      <w:tr w:rsidR="00BC0C6C" w:rsidRPr="004F34D5" w:rsidTr="003F13A5">
        <w:tc>
          <w:tcPr>
            <w:tcW w:w="3969" w:type="dxa"/>
          </w:tcPr>
          <w:p w:rsidR="00BC0C6C" w:rsidRPr="00312F8D" w:rsidRDefault="00BC0C6C" w:rsidP="003F13A5"/>
        </w:tc>
        <w:tc>
          <w:tcPr>
            <w:tcW w:w="3402" w:type="dxa"/>
          </w:tcPr>
          <w:p w:rsidR="00BC0C6C" w:rsidRPr="00312F8D" w:rsidRDefault="00BC0C6C" w:rsidP="003F13A5"/>
        </w:tc>
        <w:tc>
          <w:tcPr>
            <w:tcW w:w="2835" w:type="dxa"/>
          </w:tcPr>
          <w:p w:rsidR="00BC0C6C" w:rsidRPr="00312F8D" w:rsidRDefault="00BC0C6C" w:rsidP="003F13A5"/>
        </w:tc>
      </w:tr>
    </w:tbl>
    <w:p w:rsidR="00BC0C6C" w:rsidRDefault="00BC0C6C" w:rsidP="00BC0C6C">
      <w:pPr>
        <w:ind w:left="426"/>
        <w:jc w:val="both"/>
        <w:rPr>
          <w:sz w:val="24"/>
          <w:szCs w:val="24"/>
        </w:rPr>
      </w:pPr>
    </w:p>
    <w:p w:rsidR="00BC0C6C" w:rsidRDefault="00BC0C6C" w:rsidP="00BC0C6C">
      <w:pPr>
        <w:jc w:val="both"/>
        <w:rPr>
          <w:sz w:val="24"/>
          <w:szCs w:val="24"/>
        </w:rPr>
      </w:pPr>
    </w:p>
    <w:p w:rsidR="00BC0C6C" w:rsidRDefault="00BC0C6C" w:rsidP="00BC0C6C">
      <w:pPr>
        <w:jc w:val="both"/>
        <w:rPr>
          <w:sz w:val="24"/>
          <w:szCs w:val="24"/>
        </w:rPr>
      </w:pPr>
    </w:p>
    <w:p w:rsidR="00BC0C6C" w:rsidRPr="0071585D" w:rsidRDefault="00BC0C6C" w:rsidP="00E83CF2">
      <w:pPr>
        <w:pStyle w:val="Pismenka"/>
        <w:numPr>
          <w:ilvl w:val="0"/>
          <w:numId w:val="46"/>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BC0C6C" w:rsidRPr="00563E6B" w:rsidTr="003F13A5">
        <w:tc>
          <w:tcPr>
            <w:tcW w:w="5220" w:type="dxa"/>
          </w:tcPr>
          <w:p w:rsidR="00BC0C6C" w:rsidRDefault="00BC0C6C" w:rsidP="003F13A5">
            <w:pPr>
              <w:jc w:val="center"/>
              <w:rPr>
                <w:b/>
              </w:rPr>
            </w:pPr>
            <w:r w:rsidRPr="00563E6B">
              <w:rPr>
                <w:b/>
              </w:rPr>
              <w:t xml:space="preserve">Majetok, </w:t>
            </w:r>
          </w:p>
          <w:p w:rsidR="00BC0C6C" w:rsidRPr="00563E6B" w:rsidRDefault="00BC0C6C" w:rsidP="003F13A5">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BC0C6C" w:rsidRPr="00563E6B" w:rsidRDefault="00BC0C6C" w:rsidP="003F13A5">
            <w:pPr>
              <w:jc w:val="center"/>
              <w:rPr>
                <w:b/>
              </w:rPr>
            </w:pPr>
            <w:r>
              <w:rPr>
                <w:b/>
              </w:rPr>
              <w:t xml:space="preserve">Suma </w:t>
            </w:r>
          </w:p>
        </w:tc>
      </w:tr>
      <w:tr w:rsidR="00BC0C6C" w:rsidRPr="00563E6B" w:rsidTr="003F13A5">
        <w:tc>
          <w:tcPr>
            <w:tcW w:w="5220" w:type="dxa"/>
          </w:tcPr>
          <w:p w:rsidR="00BC0C6C" w:rsidRPr="00664FF1" w:rsidRDefault="003D3CD2" w:rsidP="003F13A5">
            <w:r>
              <w:t>Stavby</w:t>
            </w:r>
          </w:p>
        </w:tc>
        <w:tc>
          <w:tcPr>
            <w:tcW w:w="4986" w:type="dxa"/>
          </w:tcPr>
          <w:p w:rsidR="00BC0C6C" w:rsidRPr="003F1064" w:rsidRDefault="00BC0C6C" w:rsidP="0008370F">
            <w:r>
              <w:t xml:space="preserve">    </w:t>
            </w:r>
            <w:r w:rsidR="007D7C75">
              <w:t xml:space="preserve"> </w:t>
            </w:r>
            <w:r w:rsidR="001A547A">
              <w:t xml:space="preserve"> </w:t>
            </w:r>
            <w:r w:rsidR="0008370F">
              <w:t>2 373 686,31</w:t>
            </w:r>
          </w:p>
        </w:tc>
      </w:tr>
      <w:tr w:rsidR="00BC0C6C" w:rsidRPr="00563E6B" w:rsidTr="003F13A5">
        <w:tc>
          <w:tcPr>
            <w:tcW w:w="5220" w:type="dxa"/>
          </w:tcPr>
          <w:p w:rsidR="00BC0C6C" w:rsidRPr="00664FF1" w:rsidRDefault="009F0AC6" w:rsidP="003F13A5">
            <w:r>
              <w:t>Samostatné hnuteľné veci</w:t>
            </w:r>
          </w:p>
        </w:tc>
        <w:tc>
          <w:tcPr>
            <w:tcW w:w="4986" w:type="dxa"/>
          </w:tcPr>
          <w:p w:rsidR="00BC0C6C" w:rsidRPr="003F1064" w:rsidRDefault="00BC0C6C" w:rsidP="0008370F">
            <w:r>
              <w:t xml:space="preserve">  </w:t>
            </w:r>
            <w:r w:rsidR="001A547A">
              <w:t xml:space="preserve">       </w:t>
            </w:r>
            <w:r w:rsidR="009F0AC6">
              <w:t xml:space="preserve">  </w:t>
            </w:r>
            <w:r w:rsidR="0008370F">
              <w:t>52 232,35</w:t>
            </w:r>
          </w:p>
        </w:tc>
      </w:tr>
      <w:tr w:rsidR="00BC0C6C" w:rsidRPr="00563E6B" w:rsidTr="003F13A5">
        <w:tc>
          <w:tcPr>
            <w:tcW w:w="5220" w:type="dxa"/>
          </w:tcPr>
          <w:p w:rsidR="00BC0C6C" w:rsidRPr="00664FF1" w:rsidRDefault="009F0AC6" w:rsidP="009F0AC6">
            <w:r>
              <w:t xml:space="preserve">Dopravné prostriedky </w:t>
            </w:r>
          </w:p>
        </w:tc>
        <w:tc>
          <w:tcPr>
            <w:tcW w:w="4986" w:type="dxa"/>
          </w:tcPr>
          <w:p w:rsidR="00BC0C6C" w:rsidRPr="003F1064" w:rsidRDefault="009F0AC6" w:rsidP="0008370F">
            <w:r>
              <w:t xml:space="preserve">  </w:t>
            </w:r>
            <w:r w:rsidR="00E7424B">
              <w:t xml:space="preserve">      </w:t>
            </w:r>
            <w:r w:rsidR="0008370F">
              <w:t>199 913,05</w:t>
            </w:r>
          </w:p>
        </w:tc>
      </w:tr>
      <w:tr w:rsidR="00BC0C6C" w:rsidRPr="00563E6B" w:rsidTr="003F13A5">
        <w:tc>
          <w:tcPr>
            <w:tcW w:w="5220" w:type="dxa"/>
          </w:tcPr>
          <w:p w:rsidR="00BC0C6C" w:rsidRPr="00664FF1" w:rsidRDefault="00BC0C6C" w:rsidP="001A547A"/>
        </w:tc>
        <w:tc>
          <w:tcPr>
            <w:tcW w:w="4986" w:type="dxa"/>
          </w:tcPr>
          <w:p w:rsidR="00BC0C6C" w:rsidRPr="003F1064" w:rsidRDefault="00BC0C6C" w:rsidP="001A547A"/>
        </w:tc>
      </w:tr>
      <w:tr w:rsidR="00BC0C6C" w:rsidRPr="00563E6B" w:rsidTr="003F13A5">
        <w:tc>
          <w:tcPr>
            <w:tcW w:w="5220" w:type="dxa"/>
          </w:tcPr>
          <w:p w:rsidR="00BC0C6C" w:rsidRPr="00664FF1" w:rsidRDefault="00BC0C6C" w:rsidP="003F13A5"/>
        </w:tc>
        <w:tc>
          <w:tcPr>
            <w:tcW w:w="4986" w:type="dxa"/>
          </w:tcPr>
          <w:p w:rsidR="00BC0C6C" w:rsidRPr="003F1064" w:rsidRDefault="00BC0C6C" w:rsidP="003F13A5"/>
        </w:tc>
      </w:tr>
      <w:tr w:rsidR="00BC0C6C" w:rsidRPr="00563E6B" w:rsidTr="003F13A5">
        <w:tc>
          <w:tcPr>
            <w:tcW w:w="5220" w:type="dxa"/>
          </w:tcPr>
          <w:p w:rsidR="00BC0C6C" w:rsidRPr="00664FF1" w:rsidRDefault="00BC0C6C" w:rsidP="003F13A5"/>
        </w:tc>
        <w:tc>
          <w:tcPr>
            <w:tcW w:w="4986" w:type="dxa"/>
          </w:tcPr>
          <w:p w:rsidR="00BC0C6C" w:rsidRPr="003F1064" w:rsidRDefault="00BC0C6C" w:rsidP="003F13A5"/>
        </w:tc>
      </w:tr>
    </w:tbl>
    <w:p w:rsidR="00BC0C6C" w:rsidRDefault="00BC0C6C" w:rsidP="00BC0C6C">
      <w:pPr>
        <w:pStyle w:val="Pismenka"/>
        <w:tabs>
          <w:tab w:val="clear" w:pos="426"/>
        </w:tabs>
        <w:ind w:left="0" w:firstLine="0"/>
        <w:rPr>
          <w:sz w:val="24"/>
          <w:szCs w:val="24"/>
        </w:rPr>
      </w:pPr>
    </w:p>
    <w:p w:rsidR="00BC0C6C" w:rsidRDefault="00BC0C6C" w:rsidP="00BC0C6C">
      <w:pPr>
        <w:ind w:left="284"/>
        <w:jc w:val="both"/>
        <w:rPr>
          <w:b/>
          <w:sz w:val="24"/>
          <w:szCs w:val="24"/>
        </w:rPr>
      </w:pPr>
    </w:p>
    <w:p w:rsidR="00BC0C6C" w:rsidRDefault="00BC0C6C" w:rsidP="00BC0C6C">
      <w:pPr>
        <w:jc w:val="both"/>
        <w:rPr>
          <w:b/>
        </w:rPr>
      </w:pPr>
    </w:p>
    <w:p w:rsidR="00BC0C6C" w:rsidRDefault="00BC0C6C" w:rsidP="00BC0C6C">
      <w:pPr>
        <w:numPr>
          <w:ilvl w:val="0"/>
          <w:numId w:val="16"/>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BC0C6C" w:rsidRPr="006342B3" w:rsidRDefault="00BC0C6C" w:rsidP="00BC0C6C">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BC0C6C" w:rsidRPr="006409A6" w:rsidTr="003F13A5">
        <w:tc>
          <w:tcPr>
            <w:tcW w:w="2340" w:type="dxa"/>
          </w:tcPr>
          <w:p w:rsidR="00BC0C6C" w:rsidRPr="00BE6925" w:rsidRDefault="00BC0C6C" w:rsidP="003F13A5">
            <w:pPr>
              <w:jc w:val="center"/>
            </w:pPr>
            <w:r w:rsidRPr="00BE6925">
              <w:lastRenderedPageBreak/>
              <w:t>Názov emitenta</w:t>
            </w:r>
          </w:p>
        </w:tc>
        <w:tc>
          <w:tcPr>
            <w:tcW w:w="900" w:type="dxa"/>
          </w:tcPr>
          <w:p w:rsidR="00BC0C6C" w:rsidRPr="00BE6925" w:rsidRDefault="00BC0C6C" w:rsidP="003F13A5">
            <w:pPr>
              <w:jc w:val="center"/>
            </w:pPr>
            <w:r w:rsidRPr="00BE6925">
              <w:t>Druh cenného papiera</w:t>
            </w:r>
          </w:p>
        </w:tc>
        <w:tc>
          <w:tcPr>
            <w:tcW w:w="1080" w:type="dxa"/>
          </w:tcPr>
          <w:p w:rsidR="00BC0C6C" w:rsidRPr="00BE6925" w:rsidRDefault="00BC0C6C" w:rsidP="003F13A5">
            <w:pPr>
              <w:jc w:val="center"/>
            </w:pPr>
            <w:r w:rsidRPr="00BE6925">
              <w:t>Mena</w:t>
            </w:r>
          </w:p>
          <w:p w:rsidR="00BC0C6C" w:rsidRPr="00BE6925" w:rsidRDefault="00BC0C6C" w:rsidP="003F13A5">
            <w:pPr>
              <w:jc w:val="center"/>
            </w:pPr>
            <w:r w:rsidRPr="00BE6925">
              <w:t>cenného papiera</w:t>
            </w:r>
          </w:p>
        </w:tc>
        <w:tc>
          <w:tcPr>
            <w:tcW w:w="1260" w:type="dxa"/>
          </w:tcPr>
          <w:p w:rsidR="00BC0C6C" w:rsidRPr="00BE6925" w:rsidRDefault="00BC0C6C" w:rsidP="003F13A5">
            <w:pPr>
              <w:jc w:val="center"/>
            </w:pPr>
            <w:r w:rsidRPr="00BE6925">
              <w:t>Výnos v %</w:t>
            </w:r>
          </w:p>
        </w:tc>
        <w:tc>
          <w:tcPr>
            <w:tcW w:w="1080" w:type="dxa"/>
          </w:tcPr>
          <w:p w:rsidR="00BC0C6C" w:rsidRPr="00BE6925" w:rsidRDefault="00BC0C6C" w:rsidP="003F13A5">
            <w:pPr>
              <w:jc w:val="center"/>
            </w:pPr>
            <w:r w:rsidRPr="00BE6925">
              <w:t>Dátum splatnosti</w:t>
            </w:r>
          </w:p>
        </w:tc>
        <w:tc>
          <w:tcPr>
            <w:tcW w:w="1800" w:type="dxa"/>
          </w:tcPr>
          <w:p w:rsidR="00BC0C6C" w:rsidRPr="00BE6925" w:rsidRDefault="00BC0C6C" w:rsidP="003F13A5">
            <w:pPr>
              <w:jc w:val="center"/>
            </w:pPr>
            <w:r>
              <w:t>Účtovná h</w:t>
            </w:r>
            <w:r w:rsidRPr="00BE6925">
              <w:t>odnota</w:t>
            </w:r>
            <w:r>
              <w:t xml:space="preserve"> vykázaná v súvahe účtovnej jednotky </w:t>
            </w:r>
          </w:p>
          <w:p w:rsidR="00BC0C6C" w:rsidRPr="00BE6925" w:rsidRDefault="00BC0C6C" w:rsidP="0008370F">
            <w:pPr>
              <w:jc w:val="center"/>
            </w:pPr>
            <w:r w:rsidRPr="00BE6925">
              <w:t xml:space="preserve">k 31.12. </w:t>
            </w:r>
            <w:r>
              <w:t>20</w:t>
            </w:r>
            <w:r w:rsidR="007D7C75">
              <w:t>2</w:t>
            </w:r>
            <w:r w:rsidR="0008370F">
              <w:t>1</w:t>
            </w:r>
          </w:p>
        </w:tc>
        <w:tc>
          <w:tcPr>
            <w:tcW w:w="1800" w:type="dxa"/>
          </w:tcPr>
          <w:p w:rsidR="00BC0C6C" w:rsidRPr="00BE6925" w:rsidRDefault="00BC0C6C" w:rsidP="003F13A5">
            <w:pPr>
              <w:jc w:val="center"/>
            </w:pPr>
            <w:r>
              <w:t>Účtovná h</w:t>
            </w:r>
            <w:r w:rsidRPr="00BE6925">
              <w:t>odnota</w:t>
            </w:r>
            <w:r>
              <w:t xml:space="preserve"> vykázaná v súvahe účtovnej jednotky </w:t>
            </w:r>
          </w:p>
          <w:p w:rsidR="00BC0C6C" w:rsidRPr="00BE6925" w:rsidRDefault="00BC0C6C" w:rsidP="0008370F">
            <w:pPr>
              <w:jc w:val="center"/>
            </w:pPr>
            <w:r w:rsidRPr="00BE6925">
              <w:t xml:space="preserve">k 31.12. </w:t>
            </w:r>
            <w:r>
              <w:t>20</w:t>
            </w:r>
            <w:r w:rsidR="001A547A">
              <w:t>2</w:t>
            </w:r>
            <w:r w:rsidR="0008370F">
              <w:t>2</w:t>
            </w:r>
          </w:p>
        </w:tc>
      </w:tr>
      <w:tr w:rsidR="00BC0C6C" w:rsidRPr="00A6137D" w:rsidTr="003F13A5">
        <w:tc>
          <w:tcPr>
            <w:tcW w:w="2340" w:type="dxa"/>
          </w:tcPr>
          <w:p w:rsidR="00BC0C6C" w:rsidRPr="00494554" w:rsidRDefault="00BC0C6C" w:rsidP="003F13A5">
            <w:r>
              <w:t xml:space="preserve">VVS </w:t>
            </w:r>
            <w:proofErr w:type="spellStart"/>
            <w:r>
              <w:t>a.s</w:t>
            </w:r>
            <w:proofErr w:type="spellEnd"/>
            <w:r>
              <w:t>, Košice</w:t>
            </w:r>
          </w:p>
        </w:tc>
        <w:tc>
          <w:tcPr>
            <w:tcW w:w="900" w:type="dxa"/>
          </w:tcPr>
          <w:p w:rsidR="00BC0C6C" w:rsidRPr="00494554" w:rsidRDefault="00BC0C6C" w:rsidP="003F13A5">
            <w:r>
              <w:t>01</w:t>
            </w:r>
          </w:p>
        </w:tc>
        <w:tc>
          <w:tcPr>
            <w:tcW w:w="1080" w:type="dxa"/>
          </w:tcPr>
          <w:p w:rsidR="00BC0C6C" w:rsidRPr="00494554" w:rsidRDefault="00BC0C6C" w:rsidP="003F13A5">
            <w:r>
              <w:t>Eur</w:t>
            </w:r>
          </w:p>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08370F" w:rsidP="0008370F">
            <w:r>
              <w:t>96 987,00</w:t>
            </w:r>
          </w:p>
        </w:tc>
        <w:tc>
          <w:tcPr>
            <w:tcW w:w="1800" w:type="dxa"/>
          </w:tcPr>
          <w:p w:rsidR="00BC0C6C" w:rsidRPr="00494554" w:rsidRDefault="007D7C75" w:rsidP="003F13A5">
            <w:r>
              <w:t>96 987,00</w:t>
            </w:r>
          </w:p>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tc>
        <w:tc>
          <w:tcPr>
            <w:tcW w:w="900" w:type="dxa"/>
          </w:tcPr>
          <w:p w:rsidR="00BC0C6C" w:rsidRPr="00494554" w:rsidRDefault="00BC0C6C" w:rsidP="003F13A5"/>
        </w:tc>
        <w:tc>
          <w:tcPr>
            <w:tcW w:w="1080" w:type="dxa"/>
          </w:tcPr>
          <w:p w:rsidR="00BC0C6C" w:rsidRPr="00494554" w:rsidRDefault="00BC0C6C" w:rsidP="003F13A5"/>
        </w:tc>
        <w:tc>
          <w:tcPr>
            <w:tcW w:w="1260" w:type="dxa"/>
          </w:tcPr>
          <w:p w:rsidR="00BC0C6C" w:rsidRPr="00494554" w:rsidRDefault="00BC0C6C" w:rsidP="003F13A5"/>
        </w:tc>
        <w:tc>
          <w:tcPr>
            <w:tcW w:w="1080" w:type="dxa"/>
          </w:tcPr>
          <w:p w:rsidR="00BC0C6C" w:rsidRPr="00494554" w:rsidRDefault="00BC0C6C" w:rsidP="003F13A5"/>
        </w:tc>
        <w:tc>
          <w:tcPr>
            <w:tcW w:w="1800" w:type="dxa"/>
          </w:tcPr>
          <w:p w:rsidR="00BC0C6C" w:rsidRPr="00494554" w:rsidRDefault="00BC0C6C" w:rsidP="003F13A5"/>
        </w:tc>
        <w:tc>
          <w:tcPr>
            <w:tcW w:w="1800" w:type="dxa"/>
          </w:tcPr>
          <w:p w:rsidR="00BC0C6C" w:rsidRPr="00494554" w:rsidRDefault="00BC0C6C" w:rsidP="003F13A5"/>
        </w:tc>
      </w:tr>
      <w:tr w:rsidR="00BC0C6C" w:rsidRPr="00A6137D" w:rsidTr="003F13A5">
        <w:tc>
          <w:tcPr>
            <w:tcW w:w="2340" w:type="dxa"/>
          </w:tcPr>
          <w:p w:rsidR="00BC0C6C" w:rsidRPr="00494554" w:rsidRDefault="00BC0C6C" w:rsidP="003F13A5">
            <w:r w:rsidRPr="00494554">
              <w:rPr>
                <w:b/>
              </w:rPr>
              <w:t>Spolu</w:t>
            </w:r>
          </w:p>
        </w:tc>
        <w:tc>
          <w:tcPr>
            <w:tcW w:w="900" w:type="dxa"/>
          </w:tcPr>
          <w:p w:rsidR="00BC0C6C" w:rsidRPr="00494554" w:rsidRDefault="00BC0C6C" w:rsidP="003F13A5">
            <w:pPr>
              <w:rPr>
                <w:b/>
              </w:rPr>
            </w:pPr>
          </w:p>
        </w:tc>
        <w:tc>
          <w:tcPr>
            <w:tcW w:w="1080" w:type="dxa"/>
          </w:tcPr>
          <w:p w:rsidR="00BC0C6C" w:rsidRPr="00494554" w:rsidRDefault="00BC0C6C" w:rsidP="003F13A5">
            <w:pPr>
              <w:rPr>
                <w:b/>
              </w:rPr>
            </w:pPr>
          </w:p>
        </w:tc>
        <w:tc>
          <w:tcPr>
            <w:tcW w:w="1260" w:type="dxa"/>
          </w:tcPr>
          <w:p w:rsidR="00BC0C6C" w:rsidRPr="00494554" w:rsidRDefault="00BC0C6C" w:rsidP="003F13A5">
            <w:pPr>
              <w:rPr>
                <w:b/>
              </w:rPr>
            </w:pPr>
          </w:p>
        </w:tc>
        <w:tc>
          <w:tcPr>
            <w:tcW w:w="1080" w:type="dxa"/>
          </w:tcPr>
          <w:p w:rsidR="00BC0C6C" w:rsidRPr="00494554" w:rsidRDefault="00BC0C6C" w:rsidP="003F13A5">
            <w:pPr>
              <w:rPr>
                <w:b/>
              </w:rPr>
            </w:pPr>
          </w:p>
        </w:tc>
        <w:tc>
          <w:tcPr>
            <w:tcW w:w="1800" w:type="dxa"/>
          </w:tcPr>
          <w:p w:rsidR="00BC0C6C" w:rsidRPr="00494554" w:rsidRDefault="0008370F" w:rsidP="0008370F">
            <w:pPr>
              <w:rPr>
                <w:b/>
              </w:rPr>
            </w:pPr>
            <w:r>
              <w:rPr>
                <w:b/>
              </w:rPr>
              <w:t>96 987,00</w:t>
            </w:r>
          </w:p>
        </w:tc>
        <w:tc>
          <w:tcPr>
            <w:tcW w:w="1800" w:type="dxa"/>
          </w:tcPr>
          <w:p w:rsidR="00BC0C6C" w:rsidRPr="001B754E" w:rsidRDefault="007D7C75" w:rsidP="001B754E">
            <w:pPr>
              <w:pStyle w:val="Odsekzoznamu"/>
              <w:numPr>
                <w:ilvl w:val="0"/>
                <w:numId w:val="47"/>
              </w:numPr>
              <w:rPr>
                <w:b/>
              </w:rPr>
            </w:pPr>
            <w:r w:rsidRPr="001B754E">
              <w:rPr>
                <w:b/>
              </w:rPr>
              <w:t>987,00</w:t>
            </w:r>
          </w:p>
        </w:tc>
      </w:tr>
    </w:tbl>
    <w:p w:rsidR="00BC0C6C" w:rsidRDefault="00BC0C6C" w:rsidP="00BC0C6C">
      <w:pPr>
        <w:rPr>
          <w:b/>
          <w:sz w:val="24"/>
          <w:szCs w:val="24"/>
        </w:rPr>
      </w:pPr>
    </w:p>
    <w:p w:rsidR="00BC0C6C" w:rsidRDefault="00BC0C6C" w:rsidP="00BC0C6C">
      <w:pPr>
        <w:pStyle w:val="Pismenka"/>
        <w:tabs>
          <w:tab w:val="clear" w:pos="426"/>
        </w:tabs>
        <w:ind w:left="0" w:firstLine="0"/>
        <w:rPr>
          <w:b w:val="0"/>
          <w:sz w:val="24"/>
          <w:szCs w:val="24"/>
        </w:rPr>
      </w:pPr>
    </w:p>
    <w:p w:rsidR="00BC0C6C" w:rsidRPr="001B754E" w:rsidRDefault="00BC0C6C" w:rsidP="001B754E">
      <w:pPr>
        <w:pStyle w:val="Odsekzoznamu"/>
        <w:numPr>
          <w:ilvl w:val="0"/>
          <w:numId w:val="48"/>
        </w:numPr>
        <w:rPr>
          <w:b/>
          <w:sz w:val="24"/>
          <w:szCs w:val="24"/>
        </w:rPr>
      </w:pPr>
      <w:r w:rsidRPr="001B754E">
        <w:rPr>
          <w:b/>
          <w:sz w:val="24"/>
          <w:szCs w:val="24"/>
        </w:rPr>
        <w:t xml:space="preserve">Finančný majetok </w:t>
      </w:r>
    </w:p>
    <w:p w:rsidR="00BC0C6C" w:rsidRPr="006B1179" w:rsidRDefault="00BC0C6C" w:rsidP="00BC0C6C">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A6137D" w:rsidTr="003F13A5">
        <w:tc>
          <w:tcPr>
            <w:tcW w:w="2340" w:type="dxa"/>
          </w:tcPr>
          <w:p w:rsidR="00BC0C6C" w:rsidRPr="0095583D" w:rsidRDefault="00BC0C6C" w:rsidP="003F13A5">
            <w:pPr>
              <w:jc w:val="center"/>
              <w:rPr>
                <w:b/>
              </w:rPr>
            </w:pPr>
            <w:r w:rsidRPr="0095583D">
              <w:rPr>
                <w:b/>
              </w:rPr>
              <w:t>Krátkodobý  finančný majetok</w:t>
            </w:r>
          </w:p>
        </w:tc>
        <w:tc>
          <w:tcPr>
            <w:tcW w:w="1080" w:type="dxa"/>
          </w:tcPr>
          <w:p w:rsidR="00BC0C6C" w:rsidRPr="0095583D" w:rsidRDefault="00BC0C6C" w:rsidP="003F13A5">
            <w:pPr>
              <w:jc w:val="center"/>
              <w:rPr>
                <w:b/>
              </w:rPr>
            </w:pPr>
            <w:r w:rsidRPr="0095583D">
              <w:rPr>
                <w:b/>
              </w:rPr>
              <w:t>Riadok súvahy</w:t>
            </w:r>
          </w:p>
        </w:tc>
        <w:tc>
          <w:tcPr>
            <w:tcW w:w="1800" w:type="dxa"/>
          </w:tcPr>
          <w:p w:rsidR="00BC0C6C" w:rsidRPr="0095583D" w:rsidRDefault="00BC0C6C" w:rsidP="0008370F">
            <w:pPr>
              <w:jc w:val="center"/>
              <w:rPr>
                <w:b/>
              </w:rPr>
            </w:pPr>
            <w:r w:rsidRPr="0095583D">
              <w:rPr>
                <w:b/>
              </w:rPr>
              <w:t>Zostatok k 31.12.20</w:t>
            </w:r>
            <w:r w:rsidR="007D7C75">
              <w:rPr>
                <w:b/>
              </w:rPr>
              <w:t>2</w:t>
            </w:r>
            <w:r w:rsidR="0008370F">
              <w:rPr>
                <w:b/>
              </w:rPr>
              <w:t>1</w:t>
            </w:r>
          </w:p>
        </w:tc>
        <w:tc>
          <w:tcPr>
            <w:tcW w:w="1620" w:type="dxa"/>
          </w:tcPr>
          <w:p w:rsidR="00BC0C6C" w:rsidRPr="0095583D" w:rsidRDefault="00BC0C6C" w:rsidP="003F13A5">
            <w:pPr>
              <w:jc w:val="center"/>
              <w:rPr>
                <w:b/>
              </w:rPr>
            </w:pPr>
            <w:r w:rsidRPr="0095583D">
              <w:rPr>
                <w:b/>
              </w:rPr>
              <w:t>Prírastky</w:t>
            </w:r>
          </w:p>
          <w:p w:rsidR="00BC0C6C" w:rsidRPr="0095583D" w:rsidRDefault="00BC0C6C" w:rsidP="003F13A5">
            <w:pPr>
              <w:jc w:val="center"/>
              <w:rPr>
                <w:b/>
              </w:rPr>
            </w:pPr>
            <w:r w:rsidRPr="0095583D">
              <w:rPr>
                <w:b/>
              </w:rPr>
              <w:t>+</w:t>
            </w:r>
          </w:p>
        </w:tc>
        <w:tc>
          <w:tcPr>
            <w:tcW w:w="1620" w:type="dxa"/>
          </w:tcPr>
          <w:p w:rsidR="00BC0C6C" w:rsidRPr="0095583D" w:rsidRDefault="00BC0C6C" w:rsidP="003F13A5">
            <w:pPr>
              <w:jc w:val="center"/>
              <w:rPr>
                <w:b/>
              </w:rPr>
            </w:pPr>
            <w:r w:rsidRPr="0095583D">
              <w:rPr>
                <w:b/>
              </w:rPr>
              <w:t>Úbytky</w:t>
            </w:r>
          </w:p>
          <w:p w:rsidR="00BC0C6C" w:rsidRPr="0095583D" w:rsidRDefault="00BC0C6C" w:rsidP="003F13A5">
            <w:pPr>
              <w:jc w:val="center"/>
              <w:rPr>
                <w:b/>
              </w:rPr>
            </w:pPr>
            <w:r w:rsidRPr="0095583D">
              <w:rPr>
                <w:b/>
              </w:rPr>
              <w:t xml:space="preserve">- </w:t>
            </w:r>
          </w:p>
        </w:tc>
        <w:tc>
          <w:tcPr>
            <w:tcW w:w="1800" w:type="dxa"/>
          </w:tcPr>
          <w:p w:rsidR="00BC0C6C" w:rsidRPr="0095583D" w:rsidRDefault="00BC0C6C" w:rsidP="0008370F">
            <w:pPr>
              <w:jc w:val="center"/>
              <w:rPr>
                <w:b/>
              </w:rPr>
            </w:pPr>
            <w:r w:rsidRPr="0095583D">
              <w:rPr>
                <w:b/>
              </w:rPr>
              <w:t>Zostatok k 31.12.20</w:t>
            </w:r>
            <w:r w:rsidR="008473E3">
              <w:rPr>
                <w:b/>
              </w:rPr>
              <w:t>2</w:t>
            </w:r>
            <w:r w:rsidR="0008370F">
              <w:rPr>
                <w:b/>
              </w:rPr>
              <w:t>2</w:t>
            </w:r>
          </w:p>
        </w:tc>
      </w:tr>
      <w:tr w:rsidR="00BC0C6C" w:rsidRPr="00A6137D" w:rsidTr="003F13A5">
        <w:tc>
          <w:tcPr>
            <w:tcW w:w="2340" w:type="dxa"/>
          </w:tcPr>
          <w:p w:rsidR="00BC0C6C" w:rsidRPr="00254788" w:rsidRDefault="00BC0C6C" w:rsidP="003F13A5">
            <w:r>
              <w:t>Pokladnica</w:t>
            </w:r>
          </w:p>
        </w:tc>
        <w:tc>
          <w:tcPr>
            <w:tcW w:w="1080" w:type="dxa"/>
          </w:tcPr>
          <w:p w:rsidR="00BC0C6C" w:rsidRPr="00254788" w:rsidRDefault="00BC0C6C" w:rsidP="003F13A5">
            <w:r>
              <w:t>086</w:t>
            </w:r>
          </w:p>
        </w:tc>
        <w:tc>
          <w:tcPr>
            <w:tcW w:w="1800" w:type="dxa"/>
          </w:tcPr>
          <w:p w:rsidR="00BC0C6C" w:rsidRPr="00254788" w:rsidRDefault="00BC0C6C" w:rsidP="0008370F">
            <w:r>
              <w:t xml:space="preserve">    </w:t>
            </w:r>
            <w:r w:rsidR="0008370F">
              <w:t xml:space="preserve">       553,75</w:t>
            </w:r>
          </w:p>
        </w:tc>
        <w:tc>
          <w:tcPr>
            <w:tcW w:w="1620" w:type="dxa"/>
          </w:tcPr>
          <w:p w:rsidR="00BC0C6C" w:rsidRPr="00254788" w:rsidRDefault="00BC0C6C" w:rsidP="001B754E">
            <w:r>
              <w:t xml:space="preserve">      </w:t>
            </w:r>
            <w:r w:rsidR="001B754E">
              <w:t>24 396,50</w:t>
            </w:r>
          </w:p>
        </w:tc>
        <w:tc>
          <w:tcPr>
            <w:tcW w:w="1620" w:type="dxa"/>
          </w:tcPr>
          <w:p w:rsidR="00BC0C6C" w:rsidRPr="00254788" w:rsidRDefault="00BC0C6C" w:rsidP="001B754E">
            <w:r>
              <w:t xml:space="preserve">   </w:t>
            </w:r>
            <w:r w:rsidR="001B754E">
              <w:t>24 493,35</w:t>
            </w:r>
          </w:p>
        </w:tc>
        <w:tc>
          <w:tcPr>
            <w:tcW w:w="1800" w:type="dxa"/>
          </w:tcPr>
          <w:p w:rsidR="00BC0C6C" w:rsidRPr="00254788" w:rsidRDefault="00BC0C6C" w:rsidP="0008370F">
            <w:r>
              <w:t xml:space="preserve">      </w:t>
            </w:r>
            <w:r w:rsidR="003917BA">
              <w:t xml:space="preserve">  </w:t>
            </w:r>
            <w:r>
              <w:t xml:space="preserve"> </w:t>
            </w:r>
            <w:r w:rsidR="0008370F">
              <w:t xml:space="preserve"> 456,90</w:t>
            </w:r>
            <w:r w:rsidR="007D7C75">
              <w:t xml:space="preserve"> </w:t>
            </w:r>
          </w:p>
        </w:tc>
      </w:tr>
      <w:tr w:rsidR="00BC0C6C" w:rsidRPr="00A6137D" w:rsidTr="003F13A5">
        <w:tc>
          <w:tcPr>
            <w:tcW w:w="2340" w:type="dxa"/>
          </w:tcPr>
          <w:p w:rsidR="00BC0C6C" w:rsidRPr="00254788" w:rsidRDefault="00BC0C6C" w:rsidP="003F13A5">
            <w:r>
              <w:t>Bankové účty</w:t>
            </w:r>
          </w:p>
        </w:tc>
        <w:tc>
          <w:tcPr>
            <w:tcW w:w="1080" w:type="dxa"/>
          </w:tcPr>
          <w:p w:rsidR="00BC0C6C" w:rsidRPr="00254788" w:rsidRDefault="00BC0C6C" w:rsidP="003F13A5">
            <w:r>
              <w:t>088</w:t>
            </w:r>
          </w:p>
        </w:tc>
        <w:tc>
          <w:tcPr>
            <w:tcW w:w="1800" w:type="dxa"/>
          </w:tcPr>
          <w:p w:rsidR="00BC0C6C" w:rsidRPr="00254788" w:rsidRDefault="00BC0C6C" w:rsidP="0008370F">
            <w:r>
              <w:t xml:space="preserve"> </w:t>
            </w:r>
            <w:r w:rsidR="00C212E6">
              <w:t xml:space="preserve">  </w:t>
            </w:r>
            <w:r w:rsidR="0008370F">
              <w:t>135 330,12</w:t>
            </w:r>
            <w:r>
              <w:t xml:space="preserve"> </w:t>
            </w:r>
          </w:p>
        </w:tc>
        <w:tc>
          <w:tcPr>
            <w:tcW w:w="1620" w:type="dxa"/>
          </w:tcPr>
          <w:p w:rsidR="00BC0C6C" w:rsidRPr="00254788" w:rsidRDefault="00BC0C6C" w:rsidP="001B754E">
            <w:r>
              <w:t xml:space="preserve">    </w:t>
            </w:r>
            <w:r w:rsidR="001B754E">
              <w:t>455 776,80</w:t>
            </w:r>
          </w:p>
        </w:tc>
        <w:tc>
          <w:tcPr>
            <w:tcW w:w="1620" w:type="dxa"/>
          </w:tcPr>
          <w:p w:rsidR="00BC0C6C" w:rsidRPr="00254788" w:rsidRDefault="00BC0C6C" w:rsidP="001B754E">
            <w:r>
              <w:t xml:space="preserve">  </w:t>
            </w:r>
            <w:r w:rsidR="001B754E">
              <w:t>580 647,69</w:t>
            </w:r>
          </w:p>
        </w:tc>
        <w:tc>
          <w:tcPr>
            <w:tcW w:w="1800" w:type="dxa"/>
          </w:tcPr>
          <w:p w:rsidR="00BC0C6C" w:rsidRPr="00254788" w:rsidRDefault="00BC0C6C" w:rsidP="0008370F">
            <w:r>
              <w:t xml:space="preserve">    </w:t>
            </w:r>
            <w:r w:rsidR="003917BA">
              <w:t xml:space="preserve"> </w:t>
            </w:r>
            <w:r w:rsidR="0008370F">
              <w:t>10 459,23</w:t>
            </w:r>
          </w:p>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9A3003" w:rsidRDefault="00BC0C6C" w:rsidP="003F13A5">
            <w:pPr>
              <w:pStyle w:val="Nadpis1"/>
            </w:pPr>
          </w:p>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254788" w:rsidRDefault="00BC0C6C" w:rsidP="003F13A5"/>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tc>
        <w:tc>
          <w:tcPr>
            <w:tcW w:w="1080" w:type="dxa"/>
          </w:tcPr>
          <w:p w:rsidR="00BC0C6C" w:rsidRPr="00254788" w:rsidRDefault="00BC0C6C" w:rsidP="003F13A5"/>
        </w:tc>
        <w:tc>
          <w:tcPr>
            <w:tcW w:w="1800" w:type="dxa"/>
          </w:tcPr>
          <w:p w:rsidR="00BC0C6C" w:rsidRPr="00254788" w:rsidRDefault="00BC0C6C" w:rsidP="003F13A5"/>
        </w:tc>
        <w:tc>
          <w:tcPr>
            <w:tcW w:w="1620" w:type="dxa"/>
          </w:tcPr>
          <w:p w:rsidR="00BC0C6C" w:rsidRPr="00254788" w:rsidRDefault="00BC0C6C" w:rsidP="003F13A5"/>
        </w:tc>
        <w:tc>
          <w:tcPr>
            <w:tcW w:w="1620" w:type="dxa"/>
          </w:tcPr>
          <w:p w:rsidR="00BC0C6C" w:rsidRPr="00254788" w:rsidRDefault="00BC0C6C" w:rsidP="003F13A5"/>
        </w:tc>
        <w:tc>
          <w:tcPr>
            <w:tcW w:w="1800" w:type="dxa"/>
          </w:tcPr>
          <w:p w:rsidR="00BC0C6C" w:rsidRPr="00254788" w:rsidRDefault="00BC0C6C" w:rsidP="003F13A5"/>
        </w:tc>
      </w:tr>
      <w:tr w:rsidR="00BC0C6C" w:rsidRPr="00A6137D" w:rsidTr="003F13A5">
        <w:tc>
          <w:tcPr>
            <w:tcW w:w="2340" w:type="dxa"/>
          </w:tcPr>
          <w:p w:rsidR="00BC0C6C" w:rsidRPr="00254788" w:rsidRDefault="00BC0C6C" w:rsidP="003F13A5">
            <w:r w:rsidRPr="00254788">
              <w:rPr>
                <w:b/>
              </w:rPr>
              <w:t>Spolu</w:t>
            </w:r>
          </w:p>
        </w:tc>
        <w:tc>
          <w:tcPr>
            <w:tcW w:w="1080" w:type="dxa"/>
          </w:tcPr>
          <w:p w:rsidR="00BC0C6C" w:rsidRPr="00254788" w:rsidRDefault="00BC0C6C" w:rsidP="003F13A5"/>
        </w:tc>
        <w:tc>
          <w:tcPr>
            <w:tcW w:w="1800" w:type="dxa"/>
          </w:tcPr>
          <w:p w:rsidR="00BC0C6C" w:rsidRPr="00254788" w:rsidRDefault="001B754E" w:rsidP="003917BA">
            <w:pPr>
              <w:rPr>
                <w:b/>
              </w:rPr>
            </w:pPr>
            <w:r>
              <w:rPr>
                <w:b/>
              </w:rPr>
              <w:t xml:space="preserve">    135 883,87</w:t>
            </w:r>
          </w:p>
        </w:tc>
        <w:tc>
          <w:tcPr>
            <w:tcW w:w="1620" w:type="dxa"/>
          </w:tcPr>
          <w:p w:rsidR="00BC0C6C" w:rsidRPr="00254788" w:rsidRDefault="00C212E6" w:rsidP="001B754E">
            <w:pPr>
              <w:rPr>
                <w:b/>
              </w:rPr>
            </w:pPr>
            <w:r>
              <w:rPr>
                <w:b/>
              </w:rPr>
              <w:t xml:space="preserve">   </w:t>
            </w:r>
            <w:r w:rsidR="001B754E">
              <w:rPr>
                <w:b/>
              </w:rPr>
              <w:t>480 173,30</w:t>
            </w:r>
          </w:p>
        </w:tc>
        <w:tc>
          <w:tcPr>
            <w:tcW w:w="1620" w:type="dxa"/>
          </w:tcPr>
          <w:p w:rsidR="00BC0C6C" w:rsidRPr="00254788" w:rsidRDefault="00C212E6" w:rsidP="001B754E">
            <w:pPr>
              <w:rPr>
                <w:b/>
              </w:rPr>
            </w:pPr>
            <w:r>
              <w:rPr>
                <w:b/>
              </w:rPr>
              <w:t xml:space="preserve"> </w:t>
            </w:r>
            <w:r w:rsidR="001B754E">
              <w:rPr>
                <w:b/>
              </w:rPr>
              <w:t>605 141,04</w:t>
            </w:r>
          </w:p>
        </w:tc>
        <w:tc>
          <w:tcPr>
            <w:tcW w:w="1800" w:type="dxa"/>
          </w:tcPr>
          <w:p w:rsidR="00BC0C6C" w:rsidRPr="00254788" w:rsidRDefault="00C212E6" w:rsidP="001B754E">
            <w:pPr>
              <w:rPr>
                <w:b/>
              </w:rPr>
            </w:pPr>
            <w:r>
              <w:rPr>
                <w:b/>
              </w:rPr>
              <w:t xml:space="preserve">     </w:t>
            </w:r>
            <w:r w:rsidR="001B754E">
              <w:rPr>
                <w:b/>
              </w:rPr>
              <w:t>10 916,13</w:t>
            </w:r>
          </w:p>
        </w:tc>
      </w:tr>
    </w:tbl>
    <w:p w:rsidR="00BC0C6C" w:rsidRDefault="00BC0C6C" w:rsidP="00BC0C6C">
      <w:pPr>
        <w:pStyle w:val="Pismenka"/>
        <w:tabs>
          <w:tab w:val="clear" w:pos="426"/>
        </w:tabs>
        <w:ind w:left="0" w:firstLine="0"/>
        <w:rPr>
          <w:b w:val="0"/>
          <w:sz w:val="24"/>
          <w:szCs w:val="24"/>
        </w:rPr>
      </w:pPr>
    </w:p>
    <w:p w:rsidR="00BC0C6C" w:rsidRDefault="00BC0C6C" w:rsidP="00BC0C6C">
      <w:pPr>
        <w:ind w:left="360"/>
        <w:jc w:val="both"/>
        <w:rPr>
          <w:b/>
          <w:sz w:val="24"/>
          <w:szCs w:val="24"/>
        </w:rPr>
      </w:pPr>
    </w:p>
    <w:p w:rsidR="00BC0C6C" w:rsidRDefault="00BC0C6C" w:rsidP="00BC0C6C">
      <w:pPr>
        <w:numPr>
          <w:ilvl w:val="0"/>
          <w:numId w:val="21"/>
        </w:numPr>
        <w:ind w:left="284" w:hanging="284"/>
        <w:rPr>
          <w:b/>
          <w:sz w:val="24"/>
          <w:szCs w:val="24"/>
        </w:rPr>
      </w:pPr>
      <w:r>
        <w:rPr>
          <w:b/>
          <w:sz w:val="24"/>
          <w:szCs w:val="24"/>
        </w:rPr>
        <w:t xml:space="preserve">Časové rozlíšenie </w:t>
      </w:r>
    </w:p>
    <w:p w:rsidR="00BC0C6C" w:rsidRPr="00E74C03" w:rsidRDefault="00BC0C6C" w:rsidP="00BC0C6C">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E94F6D" w:rsidTr="003F13A5">
        <w:tc>
          <w:tcPr>
            <w:tcW w:w="2340" w:type="dxa"/>
          </w:tcPr>
          <w:p w:rsidR="00BC0C6C" w:rsidRPr="00E74C03" w:rsidRDefault="00BC0C6C" w:rsidP="003F13A5">
            <w:pPr>
              <w:jc w:val="center"/>
              <w:rPr>
                <w:b/>
              </w:rPr>
            </w:pPr>
            <w:r w:rsidRPr="00E74C03">
              <w:rPr>
                <w:b/>
              </w:rPr>
              <w:lastRenderedPageBreak/>
              <w:t>Opis položky časového rozlíšenia</w:t>
            </w:r>
          </w:p>
        </w:tc>
        <w:tc>
          <w:tcPr>
            <w:tcW w:w="1080" w:type="dxa"/>
          </w:tcPr>
          <w:p w:rsidR="00BC0C6C" w:rsidRPr="00E74C03" w:rsidRDefault="00BC0C6C" w:rsidP="003F13A5">
            <w:pPr>
              <w:jc w:val="center"/>
              <w:rPr>
                <w:b/>
              </w:rPr>
            </w:pPr>
            <w:r w:rsidRPr="00E74C03">
              <w:rPr>
                <w:b/>
              </w:rPr>
              <w:t>Riadok súvahy</w:t>
            </w:r>
          </w:p>
        </w:tc>
        <w:tc>
          <w:tcPr>
            <w:tcW w:w="1800" w:type="dxa"/>
          </w:tcPr>
          <w:p w:rsidR="00BC0C6C" w:rsidRPr="00E74C03" w:rsidRDefault="00BC0C6C" w:rsidP="001B754E">
            <w:pPr>
              <w:jc w:val="center"/>
              <w:rPr>
                <w:b/>
              </w:rPr>
            </w:pPr>
            <w:r w:rsidRPr="00E74C03">
              <w:rPr>
                <w:b/>
              </w:rPr>
              <w:t>Zostatok k 31.12.20</w:t>
            </w:r>
            <w:r w:rsidR="00C212E6">
              <w:rPr>
                <w:b/>
              </w:rPr>
              <w:t>2</w:t>
            </w:r>
            <w:r w:rsidR="001B754E">
              <w:rPr>
                <w:b/>
              </w:rPr>
              <w:t>1</w:t>
            </w:r>
          </w:p>
        </w:tc>
        <w:tc>
          <w:tcPr>
            <w:tcW w:w="1620" w:type="dxa"/>
          </w:tcPr>
          <w:p w:rsidR="00BC0C6C" w:rsidRPr="00E74C03" w:rsidRDefault="00BC0C6C" w:rsidP="003F13A5">
            <w:pPr>
              <w:jc w:val="center"/>
              <w:rPr>
                <w:b/>
              </w:rPr>
            </w:pPr>
            <w:r w:rsidRPr="00E74C03">
              <w:rPr>
                <w:b/>
              </w:rPr>
              <w:t>Prírastky</w:t>
            </w:r>
          </w:p>
          <w:p w:rsidR="00BC0C6C" w:rsidRPr="00E74C03" w:rsidRDefault="00BC0C6C" w:rsidP="003F13A5">
            <w:pPr>
              <w:jc w:val="center"/>
              <w:rPr>
                <w:b/>
              </w:rPr>
            </w:pPr>
            <w:r w:rsidRPr="00E74C03">
              <w:rPr>
                <w:b/>
              </w:rPr>
              <w:t>+</w:t>
            </w:r>
          </w:p>
        </w:tc>
        <w:tc>
          <w:tcPr>
            <w:tcW w:w="1620" w:type="dxa"/>
          </w:tcPr>
          <w:p w:rsidR="00BC0C6C" w:rsidRPr="00E74C03" w:rsidRDefault="00BC0C6C" w:rsidP="003F13A5">
            <w:pPr>
              <w:jc w:val="center"/>
              <w:rPr>
                <w:b/>
              </w:rPr>
            </w:pPr>
            <w:r w:rsidRPr="00E74C03">
              <w:rPr>
                <w:b/>
              </w:rPr>
              <w:t>Úbytky</w:t>
            </w:r>
          </w:p>
          <w:p w:rsidR="00BC0C6C" w:rsidRPr="00E74C03" w:rsidRDefault="00BC0C6C" w:rsidP="003F13A5">
            <w:pPr>
              <w:jc w:val="center"/>
              <w:rPr>
                <w:b/>
              </w:rPr>
            </w:pPr>
            <w:r w:rsidRPr="00E74C03">
              <w:rPr>
                <w:b/>
              </w:rPr>
              <w:t xml:space="preserve">- </w:t>
            </w:r>
          </w:p>
        </w:tc>
        <w:tc>
          <w:tcPr>
            <w:tcW w:w="1800" w:type="dxa"/>
          </w:tcPr>
          <w:p w:rsidR="00BC0C6C" w:rsidRPr="00E74C03" w:rsidRDefault="00BC0C6C" w:rsidP="001B754E">
            <w:pPr>
              <w:jc w:val="center"/>
              <w:rPr>
                <w:b/>
              </w:rPr>
            </w:pPr>
            <w:r w:rsidRPr="00E74C03">
              <w:rPr>
                <w:b/>
              </w:rPr>
              <w:t>Zostatok k 31.12.20</w:t>
            </w:r>
            <w:r w:rsidR="008473E3">
              <w:rPr>
                <w:b/>
              </w:rPr>
              <w:t>2</w:t>
            </w:r>
            <w:r w:rsidR="001B754E">
              <w:rPr>
                <w:b/>
              </w:rPr>
              <w:t>2</w:t>
            </w:r>
          </w:p>
        </w:tc>
      </w:tr>
      <w:tr w:rsidR="00BC0C6C" w:rsidRPr="00A6137D" w:rsidTr="003F13A5">
        <w:tc>
          <w:tcPr>
            <w:tcW w:w="2340" w:type="dxa"/>
          </w:tcPr>
          <w:p w:rsidR="00BC0C6C" w:rsidRPr="00074670" w:rsidRDefault="00BC0C6C" w:rsidP="003F13A5">
            <w:r w:rsidRPr="00074670">
              <w:t>Náklady budúcich období</w:t>
            </w:r>
          </w:p>
          <w:p w:rsidR="00BC0C6C" w:rsidRPr="00074670" w:rsidRDefault="00BC0C6C" w:rsidP="003F13A5">
            <w:r w:rsidRPr="00074670">
              <w:t>spolu z toho:</w:t>
            </w:r>
          </w:p>
        </w:tc>
        <w:tc>
          <w:tcPr>
            <w:tcW w:w="1080" w:type="dxa"/>
          </w:tcPr>
          <w:p w:rsidR="00BC0C6C" w:rsidRPr="00010F84" w:rsidRDefault="00BC0C6C" w:rsidP="003F13A5">
            <w:r>
              <w:t>111</w:t>
            </w:r>
          </w:p>
        </w:tc>
        <w:tc>
          <w:tcPr>
            <w:tcW w:w="1800" w:type="dxa"/>
          </w:tcPr>
          <w:p w:rsidR="00BC0C6C" w:rsidRPr="00010F84" w:rsidRDefault="00BC0C6C" w:rsidP="003F13A5">
            <w:r>
              <w:t>97,50</w:t>
            </w:r>
          </w:p>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1B754E" w:rsidP="003F13A5">
            <w:r>
              <w:t>115,07</w:t>
            </w:r>
          </w:p>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r w:rsidRPr="00074670">
              <w:t xml:space="preserve">Príjmy budúcich období  spolu z toho: </w:t>
            </w:r>
          </w:p>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tc>
        <w:tc>
          <w:tcPr>
            <w:tcW w:w="1080" w:type="dxa"/>
          </w:tcPr>
          <w:p w:rsidR="00BC0C6C" w:rsidRPr="00010F84" w:rsidRDefault="00BC0C6C" w:rsidP="003F13A5"/>
        </w:tc>
        <w:tc>
          <w:tcPr>
            <w:tcW w:w="1800" w:type="dxa"/>
          </w:tcPr>
          <w:p w:rsidR="00BC0C6C" w:rsidRPr="00010F84" w:rsidRDefault="00BC0C6C" w:rsidP="003F13A5"/>
        </w:tc>
        <w:tc>
          <w:tcPr>
            <w:tcW w:w="1620" w:type="dxa"/>
          </w:tcPr>
          <w:p w:rsidR="00BC0C6C" w:rsidRPr="00010F84" w:rsidRDefault="00BC0C6C" w:rsidP="003F13A5"/>
        </w:tc>
        <w:tc>
          <w:tcPr>
            <w:tcW w:w="1620" w:type="dxa"/>
          </w:tcPr>
          <w:p w:rsidR="00BC0C6C" w:rsidRPr="00010F84" w:rsidRDefault="00BC0C6C" w:rsidP="003F13A5"/>
        </w:tc>
        <w:tc>
          <w:tcPr>
            <w:tcW w:w="1800" w:type="dxa"/>
          </w:tcPr>
          <w:p w:rsidR="00BC0C6C" w:rsidRPr="00010F84" w:rsidRDefault="00BC0C6C" w:rsidP="003F13A5"/>
        </w:tc>
      </w:tr>
      <w:tr w:rsidR="00BC0C6C" w:rsidRPr="00A6137D" w:rsidTr="003F13A5">
        <w:tc>
          <w:tcPr>
            <w:tcW w:w="2340" w:type="dxa"/>
          </w:tcPr>
          <w:p w:rsidR="00BC0C6C" w:rsidRPr="00074670" w:rsidRDefault="00BC0C6C" w:rsidP="003F13A5">
            <w:pPr>
              <w:jc w:val="both"/>
            </w:pPr>
            <w:r w:rsidRPr="00074670">
              <w:rPr>
                <w:b/>
              </w:rPr>
              <w:t>Spolu</w:t>
            </w:r>
          </w:p>
        </w:tc>
        <w:tc>
          <w:tcPr>
            <w:tcW w:w="1080" w:type="dxa"/>
          </w:tcPr>
          <w:p w:rsidR="00BC0C6C" w:rsidRPr="00010F84" w:rsidRDefault="00BC0C6C" w:rsidP="003F13A5"/>
        </w:tc>
        <w:tc>
          <w:tcPr>
            <w:tcW w:w="1800" w:type="dxa"/>
          </w:tcPr>
          <w:p w:rsidR="00BC0C6C" w:rsidRPr="00010F84" w:rsidRDefault="00BC0C6C" w:rsidP="003F13A5">
            <w:pPr>
              <w:rPr>
                <w:b/>
              </w:rPr>
            </w:pPr>
            <w:r>
              <w:rPr>
                <w:b/>
              </w:rPr>
              <w:t>97,50</w:t>
            </w:r>
          </w:p>
        </w:tc>
        <w:tc>
          <w:tcPr>
            <w:tcW w:w="1620" w:type="dxa"/>
          </w:tcPr>
          <w:p w:rsidR="00BC0C6C" w:rsidRPr="00010F84" w:rsidRDefault="00BC0C6C" w:rsidP="003F13A5">
            <w:pPr>
              <w:rPr>
                <w:b/>
              </w:rPr>
            </w:pPr>
          </w:p>
        </w:tc>
        <w:tc>
          <w:tcPr>
            <w:tcW w:w="1620" w:type="dxa"/>
          </w:tcPr>
          <w:p w:rsidR="00BC0C6C" w:rsidRPr="00010F84" w:rsidRDefault="00BC0C6C" w:rsidP="003F13A5">
            <w:pPr>
              <w:rPr>
                <w:b/>
              </w:rPr>
            </w:pPr>
          </w:p>
        </w:tc>
        <w:tc>
          <w:tcPr>
            <w:tcW w:w="1800" w:type="dxa"/>
          </w:tcPr>
          <w:p w:rsidR="00BC0C6C" w:rsidRPr="00010F84" w:rsidRDefault="001B754E" w:rsidP="003F13A5">
            <w:pPr>
              <w:rPr>
                <w:b/>
              </w:rPr>
            </w:pPr>
            <w:r>
              <w:rPr>
                <w:b/>
              </w:rPr>
              <w:t>115,07</w:t>
            </w:r>
          </w:p>
        </w:tc>
      </w:tr>
    </w:tbl>
    <w:p w:rsidR="00BC0C6C" w:rsidRDefault="00BC0C6C" w:rsidP="00BC0C6C">
      <w:pPr>
        <w:jc w:val="center"/>
        <w:rPr>
          <w:b/>
          <w:sz w:val="24"/>
          <w:szCs w:val="24"/>
        </w:rPr>
      </w:pPr>
    </w:p>
    <w:p w:rsidR="00BC0C6C" w:rsidRDefault="00BC0C6C" w:rsidP="00BC0C6C">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BC0C6C" w:rsidRPr="00CB7800" w:rsidRDefault="00BC0C6C" w:rsidP="00BC0C6C">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BC0C6C" w:rsidRDefault="00BC0C6C" w:rsidP="00BC0C6C">
      <w:pPr>
        <w:pStyle w:val="Pismenka"/>
        <w:tabs>
          <w:tab w:val="clear" w:pos="426"/>
        </w:tabs>
        <w:ind w:left="0" w:firstLine="0"/>
        <w:jc w:val="left"/>
        <w:rPr>
          <w:b w:val="0"/>
          <w:sz w:val="24"/>
          <w:szCs w:val="24"/>
        </w:rPr>
      </w:pPr>
      <w:r>
        <w:rPr>
          <w:b w:val="0"/>
          <w:sz w:val="24"/>
          <w:szCs w:val="24"/>
        </w:rPr>
        <w:t>Textová časť k tabuľke č.6 rezervy na vypracovanie auditu na rok 20</w:t>
      </w:r>
      <w:r w:rsidR="001D1843">
        <w:rPr>
          <w:b w:val="0"/>
          <w:sz w:val="24"/>
          <w:szCs w:val="24"/>
        </w:rPr>
        <w:t>2</w:t>
      </w:r>
      <w:r w:rsidR="00A86801">
        <w:rPr>
          <w:b w:val="0"/>
          <w:sz w:val="24"/>
          <w:szCs w:val="24"/>
        </w:rPr>
        <w:t>1</w:t>
      </w:r>
    </w:p>
    <w:p w:rsidR="00BC0C6C" w:rsidRDefault="00BC0C6C" w:rsidP="00BC0C6C">
      <w:pPr>
        <w:pStyle w:val="Pismenka"/>
        <w:tabs>
          <w:tab w:val="clear" w:pos="426"/>
        </w:tabs>
        <w:ind w:left="0" w:firstLine="0"/>
        <w:jc w:val="left"/>
        <w:rPr>
          <w:b w:val="0"/>
          <w:sz w:val="24"/>
          <w:szCs w:val="24"/>
        </w:rPr>
      </w:pPr>
    </w:p>
    <w:p w:rsidR="00BC0C6C" w:rsidRDefault="00BC0C6C" w:rsidP="00BC0C6C">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C0C6C" w:rsidRPr="00144874" w:rsidTr="003F13A5">
        <w:tc>
          <w:tcPr>
            <w:tcW w:w="4500" w:type="dxa"/>
          </w:tcPr>
          <w:p w:rsidR="00BC0C6C" w:rsidRPr="00144874" w:rsidRDefault="00BC0C6C" w:rsidP="003F13A5">
            <w:pPr>
              <w:jc w:val="center"/>
              <w:rPr>
                <w:b/>
              </w:rPr>
            </w:pPr>
            <w:r w:rsidRPr="00144874">
              <w:rPr>
                <w:b/>
              </w:rPr>
              <w:t>Názov položky</w:t>
            </w:r>
          </w:p>
        </w:tc>
        <w:tc>
          <w:tcPr>
            <w:tcW w:w="5760" w:type="dxa"/>
          </w:tcPr>
          <w:p w:rsidR="00BC0C6C" w:rsidRPr="00144874" w:rsidRDefault="00BC0C6C" w:rsidP="003F13A5">
            <w:pPr>
              <w:jc w:val="center"/>
              <w:rPr>
                <w:b/>
              </w:rPr>
            </w:pPr>
            <w:r>
              <w:rPr>
                <w:b/>
              </w:rPr>
              <w:t xml:space="preserve">Predpokladaný rok použitia </w:t>
            </w:r>
          </w:p>
        </w:tc>
      </w:tr>
      <w:tr w:rsidR="00BC0C6C" w:rsidRPr="00CA5280" w:rsidTr="003F13A5">
        <w:tc>
          <w:tcPr>
            <w:tcW w:w="4500" w:type="dxa"/>
          </w:tcPr>
          <w:p w:rsidR="00BC0C6C" w:rsidRPr="00CA5280" w:rsidRDefault="00BC0C6C" w:rsidP="003F13A5">
            <w:r>
              <w:t>Rezervy krátkodobé audit</w:t>
            </w:r>
          </w:p>
        </w:tc>
        <w:tc>
          <w:tcPr>
            <w:tcW w:w="5760" w:type="dxa"/>
          </w:tcPr>
          <w:p w:rsidR="00BC0C6C" w:rsidRPr="00CA5280" w:rsidRDefault="00BC0C6C" w:rsidP="001B754E">
            <w:r>
              <w:t>20</w:t>
            </w:r>
            <w:r w:rsidR="001D1843">
              <w:t>2</w:t>
            </w:r>
            <w:r w:rsidR="001B754E">
              <w:t>2</w:t>
            </w:r>
          </w:p>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r w:rsidR="00BC0C6C" w:rsidRPr="00CA5280" w:rsidTr="003F13A5">
        <w:tc>
          <w:tcPr>
            <w:tcW w:w="4500" w:type="dxa"/>
          </w:tcPr>
          <w:p w:rsidR="00BC0C6C" w:rsidRPr="00CA5280" w:rsidRDefault="00BC0C6C" w:rsidP="003F13A5"/>
        </w:tc>
        <w:tc>
          <w:tcPr>
            <w:tcW w:w="5760" w:type="dxa"/>
          </w:tcPr>
          <w:p w:rsidR="00BC0C6C" w:rsidRPr="00CA5280" w:rsidRDefault="00BC0C6C" w:rsidP="003F13A5"/>
        </w:tc>
      </w:tr>
    </w:tbl>
    <w:p w:rsidR="00BC0C6C" w:rsidRDefault="00BC0C6C" w:rsidP="00BC0C6C">
      <w:pPr>
        <w:pStyle w:val="Pismenka"/>
        <w:tabs>
          <w:tab w:val="clear" w:pos="426"/>
        </w:tabs>
        <w:ind w:left="0" w:firstLine="0"/>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BC0C6C" w:rsidRPr="00144874" w:rsidTr="003F13A5">
        <w:tc>
          <w:tcPr>
            <w:tcW w:w="4500" w:type="dxa"/>
          </w:tcPr>
          <w:p w:rsidR="00BC0C6C" w:rsidRPr="00144874" w:rsidRDefault="00BC0C6C" w:rsidP="003F13A5">
            <w:pPr>
              <w:jc w:val="center"/>
              <w:rPr>
                <w:b/>
              </w:rPr>
            </w:pPr>
            <w:r w:rsidRPr="00144874">
              <w:rPr>
                <w:b/>
              </w:rPr>
              <w:t>Názov položky</w:t>
            </w:r>
          </w:p>
        </w:tc>
        <w:tc>
          <w:tcPr>
            <w:tcW w:w="5760" w:type="dxa"/>
          </w:tcPr>
          <w:p w:rsidR="00BC0C6C" w:rsidRPr="00144874" w:rsidRDefault="00BC0C6C" w:rsidP="003F13A5">
            <w:pPr>
              <w:jc w:val="center"/>
              <w:rPr>
                <w:b/>
              </w:rPr>
            </w:pPr>
            <w:r w:rsidRPr="00144874">
              <w:rPr>
                <w:b/>
              </w:rPr>
              <w:t xml:space="preserve">Opis </w:t>
            </w:r>
            <w:r>
              <w:rPr>
                <w:b/>
              </w:rPr>
              <w:t>významných položiek rezerv</w:t>
            </w:r>
          </w:p>
        </w:tc>
      </w:tr>
      <w:tr w:rsidR="00BC0C6C" w:rsidRPr="00FA1A6F" w:rsidTr="003F13A5">
        <w:tc>
          <w:tcPr>
            <w:tcW w:w="4500" w:type="dxa"/>
          </w:tcPr>
          <w:p w:rsidR="00BC0C6C" w:rsidRPr="00CA5280" w:rsidRDefault="00BC0C6C" w:rsidP="003F13A5"/>
        </w:tc>
        <w:tc>
          <w:tcPr>
            <w:tcW w:w="5760" w:type="dxa"/>
          </w:tcPr>
          <w:p w:rsidR="00BC0C6C" w:rsidRPr="00CA5280" w:rsidRDefault="00BC0C6C" w:rsidP="003F13A5"/>
        </w:tc>
      </w:tr>
      <w:tr w:rsidR="00BC0C6C" w:rsidRPr="00FA1A6F" w:rsidTr="003F13A5">
        <w:tc>
          <w:tcPr>
            <w:tcW w:w="4500" w:type="dxa"/>
          </w:tcPr>
          <w:p w:rsidR="00BC0C6C" w:rsidRPr="00CA5280" w:rsidRDefault="00BC0C6C" w:rsidP="003F13A5"/>
        </w:tc>
        <w:tc>
          <w:tcPr>
            <w:tcW w:w="5760" w:type="dxa"/>
          </w:tcPr>
          <w:p w:rsidR="00BC0C6C" w:rsidRPr="00CA5280" w:rsidRDefault="00BC0C6C" w:rsidP="003F13A5"/>
        </w:tc>
      </w:tr>
    </w:tbl>
    <w:p w:rsidR="00BC0C6C" w:rsidRPr="00111B4C" w:rsidRDefault="00BC0C6C" w:rsidP="00BC0C6C">
      <w:pPr>
        <w:numPr>
          <w:ilvl w:val="0"/>
          <w:numId w:val="24"/>
        </w:numPr>
        <w:ind w:left="284" w:hanging="284"/>
        <w:rPr>
          <w:b/>
          <w:sz w:val="24"/>
          <w:szCs w:val="24"/>
        </w:rPr>
      </w:pPr>
      <w:r w:rsidRPr="00111B4C">
        <w:rPr>
          <w:b/>
          <w:sz w:val="24"/>
          <w:szCs w:val="24"/>
        </w:rPr>
        <w:lastRenderedPageBreak/>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BC0C6C" w:rsidRPr="00111B4C" w:rsidRDefault="00BC0C6C" w:rsidP="00BC0C6C">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C0C6C" w:rsidRPr="00111B4C" w:rsidRDefault="00BC0C6C" w:rsidP="00BC0C6C">
      <w:pPr>
        <w:pStyle w:val="Pismenka"/>
        <w:tabs>
          <w:tab w:val="clear" w:pos="426"/>
        </w:tabs>
        <w:ind w:left="0" w:firstLine="0"/>
        <w:jc w:val="left"/>
        <w:rPr>
          <w:b w:val="0"/>
          <w:sz w:val="24"/>
          <w:szCs w:val="24"/>
        </w:rPr>
      </w:pPr>
      <w:r w:rsidRPr="00111B4C">
        <w:rPr>
          <w:b w:val="0"/>
          <w:sz w:val="24"/>
          <w:szCs w:val="24"/>
        </w:rPr>
        <w:t xml:space="preserve">Textová časť k tabuľke č.8  </w:t>
      </w:r>
      <w:r>
        <w:rPr>
          <w:b w:val="0"/>
          <w:sz w:val="24"/>
          <w:szCs w:val="24"/>
        </w:rPr>
        <w:t>záväzky voči dodávateľom, zamestnancom, s orgánmi sociálneho a zdravotného poistenia, daňovému úradu a iné záväzky</w:t>
      </w:r>
    </w:p>
    <w:p w:rsidR="00BC0C6C" w:rsidRPr="00111B4C" w:rsidRDefault="00BC0C6C" w:rsidP="00BC0C6C">
      <w:pPr>
        <w:pStyle w:val="Pismenka"/>
        <w:tabs>
          <w:tab w:val="clear" w:pos="426"/>
        </w:tabs>
        <w:ind w:left="284" w:firstLine="0"/>
        <w:rPr>
          <w:b w:val="0"/>
          <w:sz w:val="24"/>
          <w:szCs w:val="24"/>
        </w:rPr>
      </w:pPr>
      <w:r w:rsidRPr="00111B4C">
        <w:rPr>
          <w:b w:val="0"/>
          <w:sz w:val="24"/>
          <w:szCs w:val="24"/>
        </w:rPr>
        <w:t xml:space="preserve">  </w:t>
      </w:r>
    </w:p>
    <w:p w:rsidR="00BC0C6C" w:rsidRPr="00111B4C" w:rsidRDefault="00BC0C6C" w:rsidP="00BC0C6C">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BC0C6C" w:rsidRDefault="00BC0C6C" w:rsidP="00BC0C6C">
      <w:pPr>
        <w:pStyle w:val="Pismenka"/>
        <w:tabs>
          <w:tab w:val="clear" w:pos="426"/>
        </w:tabs>
        <w:ind w:left="0" w:firstLine="0"/>
        <w:jc w:val="left"/>
        <w:rPr>
          <w:b w:val="0"/>
          <w:sz w:val="24"/>
          <w:szCs w:val="24"/>
        </w:rPr>
      </w:pPr>
      <w:r w:rsidRPr="00111B4C">
        <w:rPr>
          <w:b w:val="0"/>
          <w:sz w:val="24"/>
          <w:szCs w:val="24"/>
        </w:rPr>
        <w:t>Textová časť k tabuľke č.8</w:t>
      </w:r>
      <w:r>
        <w:rPr>
          <w:b w:val="0"/>
          <w:sz w:val="24"/>
          <w:szCs w:val="24"/>
        </w:rPr>
        <w:t xml:space="preserve"> do jedného roka vrátane – dodávatelia, iné záväzky, zamestnanci, zúčtovanie s orgánmi soc. a </w:t>
      </w:r>
      <w:proofErr w:type="spellStart"/>
      <w:r>
        <w:rPr>
          <w:b w:val="0"/>
          <w:sz w:val="24"/>
          <w:szCs w:val="24"/>
        </w:rPr>
        <w:t>zdr</w:t>
      </w:r>
      <w:proofErr w:type="spellEnd"/>
      <w:r>
        <w:rPr>
          <w:b w:val="0"/>
          <w:sz w:val="24"/>
          <w:szCs w:val="24"/>
        </w:rPr>
        <w:t>. poistenia, ostatné priame dane</w:t>
      </w:r>
    </w:p>
    <w:p w:rsidR="00BC0C6C" w:rsidRDefault="00BC0C6C" w:rsidP="00BC0C6C">
      <w:pPr>
        <w:pStyle w:val="Pismenka"/>
        <w:tabs>
          <w:tab w:val="clear" w:pos="426"/>
        </w:tabs>
        <w:ind w:left="0" w:firstLine="0"/>
        <w:jc w:val="left"/>
        <w:rPr>
          <w:b w:val="0"/>
          <w:sz w:val="24"/>
          <w:szCs w:val="24"/>
        </w:rPr>
      </w:pPr>
      <w:r>
        <w:rPr>
          <w:b w:val="0"/>
          <w:sz w:val="24"/>
          <w:szCs w:val="24"/>
        </w:rPr>
        <w:t>do piatich rokov vrátane – záväzky zo sociálneho fondu</w:t>
      </w:r>
      <w:r w:rsidRPr="00111B4C">
        <w:rPr>
          <w:b w:val="0"/>
          <w:sz w:val="24"/>
          <w:szCs w:val="24"/>
        </w:rPr>
        <w:t xml:space="preserve">  </w:t>
      </w:r>
    </w:p>
    <w:p w:rsidR="00BC0C6C" w:rsidRDefault="00BC0C6C" w:rsidP="00BC0C6C">
      <w:pPr>
        <w:pStyle w:val="Pismenka"/>
        <w:tabs>
          <w:tab w:val="clear" w:pos="426"/>
        </w:tabs>
        <w:ind w:left="0" w:firstLine="0"/>
        <w:jc w:val="left"/>
        <w:rPr>
          <w:b w:val="0"/>
          <w:sz w:val="24"/>
          <w:szCs w:val="24"/>
        </w:rPr>
      </w:pPr>
    </w:p>
    <w:p w:rsidR="00BC0C6C" w:rsidRDefault="00BC0C6C" w:rsidP="00BC0C6C">
      <w:pPr>
        <w:pStyle w:val="Pismenka"/>
        <w:numPr>
          <w:ilvl w:val="0"/>
          <w:numId w:val="25"/>
        </w:numPr>
        <w:ind w:left="284" w:hanging="284"/>
        <w:rPr>
          <w:sz w:val="24"/>
          <w:szCs w:val="24"/>
        </w:rPr>
      </w:pPr>
    </w:p>
    <w:p w:rsidR="00BC0C6C" w:rsidRDefault="00BC0C6C" w:rsidP="00BC0C6C">
      <w:pPr>
        <w:pStyle w:val="Pismenka"/>
        <w:numPr>
          <w:ilvl w:val="0"/>
          <w:numId w:val="25"/>
        </w:numPr>
        <w:ind w:left="284" w:hanging="284"/>
        <w:rPr>
          <w:sz w:val="24"/>
          <w:szCs w:val="24"/>
        </w:rPr>
      </w:pPr>
    </w:p>
    <w:p w:rsidR="00BC0C6C" w:rsidRDefault="00BC0C6C" w:rsidP="00BC0C6C">
      <w:pPr>
        <w:pStyle w:val="Pismenka"/>
        <w:numPr>
          <w:ilvl w:val="0"/>
          <w:numId w:val="25"/>
        </w:numPr>
        <w:ind w:left="284" w:hanging="284"/>
        <w:rPr>
          <w:sz w:val="24"/>
          <w:szCs w:val="24"/>
        </w:rPr>
      </w:pPr>
    </w:p>
    <w:p w:rsidR="00BC0C6C" w:rsidRPr="00104161" w:rsidRDefault="00BC0C6C" w:rsidP="00BC0C6C">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BC0C6C" w:rsidRPr="00A6137D" w:rsidTr="003F13A5">
        <w:tc>
          <w:tcPr>
            <w:tcW w:w="2694" w:type="dxa"/>
          </w:tcPr>
          <w:p w:rsidR="00BC0C6C" w:rsidRPr="00104161" w:rsidRDefault="00BC0C6C" w:rsidP="003F13A5">
            <w:pPr>
              <w:jc w:val="center"/>
              <w:rPr>
                <w:b/>
              </w:rPr>
            </w:pPr>
            <w:r>
              <w:rPr>
                <w:b/>
              </w:rPr>
              <w:t>Záväzok</w:t>
            </w:r>
          </w:p>
        </w:tc>
        <w:tc>
          <w:tcPr>
            <w:tcW w:w="1701" w:type="dxa"/>
          </w:tcPr>
          <w:p w:rsidR="00BC0C6C" w:rsidRPr="00104161" w:rsidRDefault="00BC0C6C" w:rsidP="003F13A5">
            <w:pPr>
              <w:jc w:val="center"/>
              <w:rPr>
                <w:b/>
              </w:rPr>
            </w:pPr>
            <w:r w:rsidRPr="00104161">
              <w:rPr>
                <w:b/>
              </w:rPr>
              <w:t>Riadok súvahy</w:t>
            </w:r>
          </w:p>
        </w:tc>
        <w:tc>
          <w:tcPr>
            <w:tcW w:w="1984" w:type="dxa"/>
          </w:tcPr>
          <w:p w:rsidR="00BC0C6C" w:rsidRPr="00104161" w:rsidRDefault="00BC0C6C" w:rsidP="003F13A5">
            <w:pPr>
              <w:jc w:val="center"/>
              <w:rPr>
                <w:b/>
              </w:rPr>
            </w:pPr>
            <w:r w:rsidRPr="00104161">
              <w:rPr>
                <w:b/>
              </w:rPr>
              <w:t xml:space="preserve">Hodnota </w:t>
            </w:r>
            <w:r>
              <w:rPr>
                <w:b/>
              </w:rPr>
              <w:t>záväzku</w:t>
            </w:r>
          </w:p>
        </w:tc>
        <w:tc>
          <w:tcPr>
            <w:tcW w:w="3881" w:type="dxa"/>
          </w:tcPr>
          <w:p w:rsidR="00BC0C6C" w:rsidRPr="00104161" w:rsidRDefault="00BC0C6C" w:rsidP="003F13A5">
            <w:pPr>
              <w:jc w:val="center"/>
              <w:rPr>
                <w:b/>
              </w:rPr>
            </w:pPr>
            <w:r w:rsidRPr="00104161">
              <w:rPr>
                <w:b/>
              </w:rPr>
              <w:t>Opis</w:t>
            </w:r>
          </w:p>
        </w:tc>
      </w:tr>
      <w:tr w:rsidR="00BC0C6C" w:rsidRPr="00A6137D" w:rsidTr="003F13A5">
        <w:tc>
          <w:tcPr>
            <w:tcW w:w="2694" w:type="dxa"/>
          </w:tcPr>
          <w:p w:rsidR="00BC0C6C" w:rsidRPr="003C2105" w:rsidRDefault="00BC0C6C" w:rsidP="003F13A5">
            <w:r>
              <w:t>Dodávatelia</w:t>
            </w:r>
          </w:p>
        </w:tc>
        <w:tc>
          <w:tcPr>
            <w:tcW w:w="1701" w:type="dxa"/>
          </w:tcPr>
          <w:p w:rsidR="00BC0C6C" w:rsidRPr="003C2105" w:rsidRDefault="00BC0C6C" w:rsidP="003F13A5">
            <w:r>
              <w:t>152</w:t>
            </w:r>
          </w:p>
        </w:tc>
        <w:tc>
          <w:tcPr>
            <w:tcW w:w="1984" w:type="dxa"/>
          </w:tcPr>
          <w:p w:rsidR="00BC0C6C" w:rsidRPr="003C2105" w:rsidRDefault="00BC0C6C" w:rsidP="001B754E">
            <w:pPr>
              <w:jc w:val="right"/>
            </w:pPr>
            <w:r>
              <w:t xml:space="preserve">   </w:t>
            </w:r>
            <w:r w:rsidR="001B754E">
              <w:t>3 404,01</w:t>
            </w:r>
          </w:p>
        </w:tc>
        <w:tc>
          <w:tcPr>
            <w:tcW w:w="3881" w:type="dxa"/>
          </w:tcPr>
          <w:p w:rsidR="00BC0C6C" w:rsidRPr="003C2105" w:rsidRDefault="00BC0C6C" w:rsidP="003F13A5">
            <w:r>
              <w:t>Úhrady faktúr</w:t>
            </w:r>
          </w:p>
        </w:tc>
      </w:tr>
      <w:tr w:rsidR="00BC0C6C" w:rsidRPr="00A6137D" w:rsidTr="003F13A5">
        <w:tc>
          <w:tcPr>
            <w:tcW w:w="2694" w:type="dxa"/>
          </w:tcPr>
          <w:p w:rsidR="00BC0C6C" w:rsidRPr="003C2105" w:rsidRDefault="00BC0C6C" w:rsidP="003F13A5">
            <w:r>
              <w:t>Iné záväzky</w:t>
            </w:r>
          </w:p>
        </w:tc>
        <w:tc>
          <w:tcPr>
            <w:tcW w:w="1701" w:type="dxa"/>
          </w:tcPr>
          <w:p w:rsidR="00BC0C6C" w:rsidRPr="003C2105" w:rsidRDefault="00BC0C6C" w:rsidP="003F13A5">
            <w:r>
              <w:t>160</w:t>
            </w:r>
          </w:p>
        </w:tc>
        <w:tc>
          <w:tcPr>
            <w:tcW w:w="1984" w:type="dxa"/>
          </w:tcPr>
          <w:p w:rsidR="00BC0C6C" w:rsidRPr="003C2105" w:rsidRDefault="00BC0C6C" w:rsidP="001B754E">
            <w:pPr>
              <w:jc w:val="right"/>
            </w:pPr>
            <w:r>
              <w:t xml:space="preserve">   </w:t>
            </w:r>
            <w:r w:rsidR="001B754E">
              <w:t>120</w:t>
            </w:r>
            <w:r w:rsidR="00A53BA0">
              <w:t>,00</w:t>
            </w:r>
          </w:p>
        </w:tc>
        <w:tc>
          <w:tcPr>
            <w:tcW w:w="3881" w:type="dxa"/>
          </w:tcPr>
          <w:p w:rsidR="00BC0C6C" w:rsidRPr="003C2105" w:rsidRDefault="00BC0C6C" w:rsidP="003F13A5">
            <w:r>
              <w:t>Zrážky z miezd</w:t>
            </w:r>
          </w:p>
        </w:tc>
      </w:tr>
      <w:tr w:rsidR="00BC0C6C" w:rsidRPr="00A6137D" w:rsidTr="003F13A5">
        <w:tc>
          <w:tcPr>
            <w:tcW w:w="2694" w:type="dxa"/>
          </w:tcPr>
          <w:p w:rsidR="00BC0C6C" w:rsidRPr="003C2105" w:rsidRDefault="00BC0C6C" w:rsidP="003F13A5">
            <w:r>
              <w:t>Zamestnanci</w:t>
            </w:r>
          </w:p>
        </w:tc>
        <w:tc>
          <w:tcPr>
            <w:tcW w:w="1701" w:type="dxa"/>
          </w:tcPr>
          <w:p w:rsidR="00BC0C6C" w:rsidRPr="003C2105" w:rsidRDefault="00BC0C6C" w:rsidP="003F13A5">
            <w:r>
              <w:t>163</w:t>
            </w:r>
          </w:p>
        </w:tc>
        <w:tc>
          <w:tcPr>
            <w:tcW w:w="1984" w:type="dxa"/>
          </w:tcPr>
          <w:p w:rsidR="00BC0C6C" w:rsidRPr="003C2105" w:rsidRDefault="00BC0C6C" w:rsidP="001B754E">
            <w:pPr>
              <w:jc w:val="right"/>
            </w:pPr>
            <w:r>
              <w:t xml:space="preserve">   </w:t>
            </w:r>
            <w:r w:rsidR="003917BA">
              <w:t xml:space="preserve"> </w:t>
            </w:r>
            <w:r w:rsidR="001B754E">
              <w:t>18 791,87</w:t>
            </w:r>
          </w:p>
        </w:tc>
        <w:tc>
          <w:tcPr>
            <w:tcW w:w="3881" w:type="dxa"/>
          </w:tcPr>
          <w:p w:rsidR="00BC0C6C" w:rsidRPr="003C2105" w:rsidRDefault="00BC0C6C" w:rsidP="003F13A5">
            <w:r>
              <w:t>Výplaty zamestnancov</w:t>
            </w:r>
          </w:p>
        </w:tc>
      </w:tr>
      <w:tr w:rsidR="00BC0C6C" w:rsidRPr="00A6137D" w:rsidTr="003F13A5">
        <w:tc>
          <w:tcPr>
            <w:tcW w:w="2694" w:type="dxa"/>
          </w:tcPr>
          <w:p w:rsidR="00BC0C6C" w:rsidRPr="003C2105" w:rsidRDefault="00BC0C6C" w:rsidP="003F13A5">
            <w:r>
              <w:t>Soc. a zdrav. poistenie</w:t>
            </w:r>
          </w:p>
        </w:tc>
        <w:tc>
          <w:tcPr>
            <w:tcW w:w="1701" w:type="dxa"/>
          </w:tcPr>
          <w:p w:rsidR="00BC0C6C" w:rsidRPr="003C2105" w:rsidRDefault="00BC0C6C" w:rsidP="003F13A5">
            <w:r>
              <w:t>165</w:t>
            </w:r>
          </w:p>
        </w:tc>
        <w:tc>
          <w:tcPr>
            <w:tcW w:w="1984" w:type="dxa"/>
          </w:tcPr>
          <w:p w:rsidR="00BC0C6C" w:rsidRPr="003C2105" w:rsidRDefault="00BC0C6C" w:rsidP="001B754E">
            <w:pPr>
              <w:jc w:val="right"/>
            </w:pPr>
            <w:r>
              <w:t xml:space="preserve">  </w:t>
            </w:r>
            <w:r w:rsidR="00A53BA0">
              <w:t>6</w:t>
            </w:r>
            <w:r w:rsidR="001B754E">
              <w:t> 348,34</w:t>
            </w:r>
          </w:p>
        </w:tc>
        <w:tc>
          <w:tcPr>
            <w:tcW w:w="3881" w:type="dxa"/>
          </w:tcPr>
          <w:p w:rsidR="00BC0C6C" w:rsidRPr="003C2105" w:rsidRDefault="00BC0C6C" w:rsidP="003F13A5">
            <w:r>
              <w:t xml:space="preserve">Odvody </w:t>
            </w:r>
          </w:p>
        </w:tc>
      </w:tr>
      <w:tr w:rsidR="00BC0C6C" w:rsidRPr="00A6137D" w:rsidTr="003F13A5">
        <w:tc>
          <w:tcPr>
            <w:tcW w:w="2694" w:type="dxa"/>
          </w:tcPr>
          <w:p w:rsidR="00BC0C6C" w:rsidRPr="003C2105" w:rsidRDefault="00BC0C6C" w:rsidP="003F13A5">
            <w:r>
              <w:t>Daň</w:t>
            </w:r>
          </w:p>
        </w:tc>
        <w:tc>
          <w:tcPr>
            <w:tcW w:w="1701" w:type="dxa"/>
          </w:tcPr>
          <w:p w:rsidR="00BC0C6C" w:rsidRPr="00E02314" w:rsidRDefault="00BC0C6C" w:rsidP="003F13A5">
            <w:r w:rsidRPr="00E02314">
              <w:t>167</w:t>
            </w:r>
          </w:p>
        </w:tc>
        <w:tc>
          <w:tcPr>
            <w:tcW w:w="1984" w:type="dxa"/>
          </w:tcPr>
          <w:p w:rsidR="00BC0C6C" w:rsidRPr="00E02314" w:rsidRDefault="001B754E" w:rsidP="00A53BA0">
            <w:pPr>
              <w:jc w:val="right"/>
            </w:pPr>
            <w:r>
              <w:t>998,82</w:t>
            </w:r>
          </w:p>
        </w:tc>
        <w:tc>
          <w:tcPr>
            <w:tcW w:w="3881" w:type="dxa"/>
          </w:tcPr>
          <w:p w:rsidR="00BC0C6C" w:rsidRPr="00E02314" w:rsidRDefault="00BC0C6C" w:rsidP="003F13A5">
            <w:r w:rsidRPr="00E02314">
              <w:t>Daň z príjmu</w:t>
            </w:r>
          </w:p>
        </w:tc>
      </w:tr>
      <w:tr w:rsidR="00BC0C6C" w:rsidRPr="00A6137D" w:rsidTr="003F13A5">
        <w:tc>
          <w:tcPr>
            <w:tcW w:w="2694" w:type="dxa"/>
          </w:tcPr>
          <w:p w:rsidR="00BC0C6C" w:rsidRDefault="00BC0C6C" w:rsidP="003F13A5">
            <w:r>
              <w:t>Záväzky zo SF</w:t>
            </w:r>
          </w:p>
        </w:tc>
        <w:tc>
          <w:tcPr>
            <w:tcW w:w="1701" w:type="dxa"/>
          </w:tcPr>
          <w:p w:rsidR="00BC0C6C" w:rsidRPr="00E02314" w:rsidRDefault="00BC0C6C" w:rsidP="003F13A5">
            <w:r>
              <w:t>144</w:t>
            </w:r>
          </w:p>
        </w:tc>
        <w:tc>
          <w:tcPr>
            <w:tcW w:w="1984" w:type="dxa"/>
          </w:tcPr>
          <w:p w:rsidR="00BC0C6C" w:rsidRPr="00E02314" w:rsidRDefault="00BC0C6C" w:rsidP="00D01B4C">
            <w:pPr>
              <w:jc w:val="right"/>
            </w:pPr>
            <w:r>
              <w:t xml:space="preserve">     </w:t>
            </w:r>
            <w:r w:rsidR="00D01B4C">
              <w:t>2 791,53</w:t>
            </w:r>
          </w:p>
        </w:tc>
        <w:tc>
          <w:tcPr>
            <w:tcW w:w="3881" w:type="dxa"/>
          </w:tcPr>
          <w:p w:rsidR="00BC0C6C" w:rsidRPr="00E02314" w:rsidRDefault="00BC0C6C" w:rsidP="003F13A5">
            <w:r>
              <w:t>Sociálny fond</w:t>
            </w:r>
          </w:p>
        </w:tc>
      </w:tr>
      <w:tr w:rsidR="00BC0C6C" w:rsidRPr="00A6137D" w:rsidTr="003F13A5">
        <w:tc>
          <w:tcPr>
            <w:tcW w:w="2694" w:type="dxa"/>
          </w:tcPr>
          <w:p w:rsidR="00BC0C6C" w:rsidRDefault="00BC0C6C" w:rsidP="003F13A5">
            <w:r>
              <w:t>Spolu</w:t>
            </w:r>
          </w:p>
        </w:tc>
        <w:tc>
          <w:tcPr>
            <w:tcW w:w="1701" w:type="dxa"/>
          </w:tcPr>
          <w:p w:rsidR="00BC0C6C" w:rsidRDefault="00BC0C6C" w:rsidP="003F13A5"/>
        </w:tc>
        <w:tc>
          <w:tcPr>
            <w:tcW w:w="1984" w:type="dxa"/>
          </w:tcPr>
          <w:p w:rsidR="00BC0C6C" w:rsidRPr="00E02314" w:rsidRDefault="00D01B4C" w:rsidP="00A53BA0">
            <w:pPr>
              <w:jc w:val="right"/>
              <w:rPr>
                <w:b/>
              </w:rPr>
            </w:pPr>
            <w:r>
              <w:rPr>
                <w:b/>
              </w:rPr>
              <w:t>32 454,57</w:t>
            </w:r>
            <w:r w:rsidR="00BC0C6C">
              <w:rPr>
                <w:b/>
              </w:rPr>
              <w:t xml:space="preserve">  </w:t>
            </w:r>
          </w:p>
        </w:tc>
        <w:tc>
          <w:tcPr>
            <w:tcW w:w="3881" w:type="dxa"/>
          </w:tcPr>
          <w:p w:rsidR="00BC0C6C" w:rsidRDefault="00BC0C6C" w:rsidP="003F13A5"/>
        </w:tc>
      </w:tr>
    </w:tbl>
    <w:p w:rsidR="00BC0C6C" w:rsidRPr="00E02314" w:rsidRDefault="00BC0C6C" w:rsidP="00BC0C6C">
      <w:pPr>
        <w:numPr>
          <w:ilvl w:val="0"/>
          <w:numId w:val="24"/>
        </w:numPr>
        <w:ind w:left="284" w:hanging="284"/>
        <w:rPr>
          <w:b/>
          <w:sz w:val="24"/>
          <w:szCs w:val="24"/>
        </w:rPr>
      </w:pPr>
      <w:r w:rsidRPr="00E02314">
        <w:rPr>
          <w:b/>
          <w:sz w:val="24"/>
          <w:szCs w:val="24"/>
        </w:rPr>
        <w:t xml:space="preserve">Bankové úvery a ostatné prijaté návratné finančné výpomoci </w:t>
      </w:r>
    </w:p>
    <w:p w:rsidR="00BC0C6C" w:rsidRDefault="00BC0C6C" w:rsidP="00BC0C6C">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BC0C6C" w:rsidRDefault="00BC0C6C" w:rsidP="00BC0C6C">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9 </w:t>
      </w:r>
    </w:p>
    <w:p w:rsidR="00BC0C6C" w:rsidRDefault="00BC0C6C" w:rsidP="00BC0C6C">
      <w:pPr>
        <w:pStyle w:val="Pismenka"/>
        <w:tabs>
          <w:tab w:val="clear" w:pos="426"/>
        </w:tabs>
        <w:ind w:left="0" w:firstLine="0"/>
        <w:rPr>
          <w:b w:val="0"/>
          <w:sz w:val="24"/>
          <w:szCs w:val="24"/>
        </w:rPr>
      </w:pPr>
    </w:p>
    <w:p w:rsidR="00BC0C6C" w:rsidRDefault="00BC0C6C" w:rsidP="00BC0C6C">
      <w:pPr>
        <w:pStyle w:val="Pismenka"/>
        <w:tabs>
          <w:tab w:val="clear" w:pos="426"/>
        </w:tabs>
        <w:ind w:left="0" w:firstLine="0"/>
        <w:rPr>
          <w:b w:val="0"/>
          <w:sz w:val="24"/>
          <w:szCs w:val="24"/>
        </w:rPr>
      </w:pPr>
    </w:p>
    <w:p w:rsidR="00BC0C6C" w:rsidRDefault="00BC0C6C" w:rsidP="00BC0C6C">
      <w:pPr>
        <w:rPr>
          <w:b/>
          <w:sz w:val="24"/>
          <w:szCs w:val="24"/>
        </w:rPr>
      </w:pPr>
    </w:p>
    <w:p w:rsidR="00BC0C6C" w:rsidRDefault="00BC0C6C" w:rsidP="00BC0C6C">
      <w:pPr>
        <w:numPr>
          <w:ilvl w:val="0"/>
          <w:numId w:val="24"/>
        </w:numPr>
        <w:ind w:left="284" w:hanging="284"/>
        <w:rPr>
          <w:b/>
          <w:sz w:val="24"/>
          <w:szCs w:val="24"/>
        </w:rPr>
      </w:pPr>
      <w:r>
        <w:rPr>
          <w:b/>
          <w:sz w:val="24"/>
          <w:szCs w:val="24"/>
        </w:rPr>
        <w:t xml:space="preserve">Časové rozlíšenie </w:t>
      </w:r>
    </w:p>
    <w:p w:rsidR="00BC0C6C" w:rsidRPr="00736743" w:rsidRDefault="00BC0C6C" w:rsidP="00BC0C6C">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BC0C6C" w:rsidRPr="00074670" w:rsidTr="003F13A5">
        <w:tc>
          <w:tcPr>
            <w:tcW w:w="2340" w:type="dxa"/>
          </w:tcPr>
          <w:p w:rsidR="00BC0C6C" w:rsidRPr="00671D3A" w:rsidRDefault="00BC0C6C" w:rsidP="003F13A5">
            <w:pPr>
              <w:jc w:val="center"/>
              <w:rPr>
                <w:b/>
              </w:rPr>
            </w:pPr>
            <w:r w:rsidRPr="00671D3A">
              <w:rPr>
                <w:b/>
              </w:rPr>
              <w:t>Opis položky časového rozlíšenia</w:t>
            </w:r>
          </w:p>
        </w:tc>
        <w:tc>
          <w:tcPr>
            <w:tcW w:w="1080" w:type="dxa"/>
          </w:tcPr>
          <w:p w:rsidR="00BC0C6C" w:rsidRPr="00671D3A" w:rsidRDefault="00BC0C6C" w:rsidP="003F13A5">
            <w:pPr>
              <w:jc w:val="center"/>
              <w:rPr>
                <w:b/>
              </w:rPr>
            </w:pPr>
            <w:r w:rsidRPr="00671D3A">
              <w:rPr>
                <w:b/>
              </w:rPr>
              <w:t>Riadok súvahy</w:t>
            </w:r>
          </w:p>
        </w:tc>
        <w:tc>
          <w:tcPr>
            <w:tcW w:w="1800" w:type="dxa"/>
          </w:tcPr>
          <w:p w:rsidR="00BC0C6C" w:rsidRPr="00671D3A" w:rsidRDefault="00BC0C6C" w:rsidP="003F13A5">
            <w:pPr>
              <w:jc w:val="center"/>
              <w:rPr>
                <w:b/>
              </w:rPr>
            </w:pPr>
            <w:r>
              <w:rPr>
                <w:b/>
              </w:rPr>
              <w:t>Zostatok</w:t>
            </w:r>
          </w:p>
          <w:p w:rsidR="00BC0C6C" w:rsidRPr="00671D3A" w:rsidRDefault="00BC0C6C" w:rsidP="00D01B4C">
            <w:pPr>
              <w:jc w:val="center"/>
              <w:rPr>
                <w:b/>
              </w:rPr>
            </w:pPr>
            <w:r w:rsidRPr="00671D3A">
              <w:rPr>
                <w:b/>
              </w:rPr>
              <w:t>k 31.12.20</w:t>
            </w:r>
            <w:r w:rsidR="00A206BC">
              <w:rPr>
                <w:b/>
              </w:rPr>
              <w:t>2</w:t>
            </w:r>
            <w:r w:rsidR="00D01B4C">
              <w:rPr>
                <w:b/>
              </w:rPr>
              <w:t>1</w:t>
            </w:r>
          </w:p>
        </w:tc>
        <w:tc>
          <w:tcPr>
            <w:tcW w:w="1620" w:type="dxa"/>
          </w:tcPr>
          <w:p w:rsidR="00BC0C6C" w:rsidRPr="00671D3A" w:rsidRDefault="00BC0C6C" w:rsidP="003F13A5">
            <w:pPr>
              <w:jc w:val="center"/>
              <w:rPr>
                <w:b/>
              </w:rPr>
            </w:pPr>
            <w:r w:rsidRPr="00671D3A">
              <w:rPr>
                <w:b/>
              </w:rPr>
              <w:t>Prírastky</w:t>
            </w:r>
          </w:p>
          <w:p w:rsidR="00BC0C6C" w:rsidRPr="00671D3A" w:rsidRDefault="00BC0C6C" w:rsidP="003F13A5">
            <w:pPr>
              <w:jc w:val="center"/>
              <w:rPr>
                <w:b/>
              </w:rPr>
            </w:pPr>
            <w:r w:rsidRPr="00671D3A">
              <w:rPr>
                <w:b/>
              </w:rPr>
              <w:t>+</w:t>
            </w:r>
          </w:p>
        </w:tc>
        <w:tc>
          <w:tcPr>
            <w:tcW w:w="1620" w:type="dxa"/>
          </w:tcPr>
          <w:p w:rsidR="00BC0C6C" w:rsidRPr="00671D3A" w:rsidRDefault="00BC0C6C" w:rsidP="003F13A5">
            <w:pPr>
              <w:jc w:val="center"/>
              <w:rPr>
                <w:b/>
              </w:rPr>
            </w:pPr>
            <w:r w:rsidRPr="00671D3A">
              <w:rPr>
                <w:b/>
              </w:rPr>
              <w:t>Úbytky</w:t>
            </w:r>
          </w:p>
          <w:p w:rsidR="00BC0C6C" w:rsidRPr="00671D3A" w:rsidRDefault="00BC0C6C" w:rsidP="003F13A5">
            <w:pPr>
              <w:jc w:val="center"/>
              <w:rPr>
                <w:b/>
              </w:rPr>
            </w:pPr>
            <w:r w:rsidRPr="00671D3A">
              <w:rPr>
                <w:b/>
              </w:rPr>
              <w:t xml:space="preserve">- </w:t>
            </w:r>
          </w:p>
        </w:tc>
        <w:tc>
          <w:tcPr>
            <w:tcW w:w="1800" w:type="dxa"/>
          </w:tcPr>
          <w:p w:rsidR="00BC0C6C" w:rsidRPr="00671D3A" w:rsidRDefault="00BC0C6C" w:rsidP="003F13A5">
            <w:pPr>
              <w:jc w:val="center"/>
              <w:rPr>
                <w:b/>
              </w:rPr>
            </w:pPr>
            <w:r>
              <w:rPr>
                <w:b/>
              </w:rPr>
              <w:t>Zostatok</w:t>
            </w:r>
          </w:p>
          <w:p w:rsidR="00BC0C6C" w:rsidRPr="00671D3A" w:rsidRDefault="00BC0C6C" w:rsidP="00D01B4C">
            <w:pPr>
              <w:jc w:val="center"/>
              <w:rPr>
                <w:b/>
              </w:rPr>
            </w:pPr>
            <w:r w:rsidRPr="00671D3A">
              <w:rPr>
                <w:b/>
              </w:rPr>
              <w:t>k 31.12.20</w:t>
            </w:r>
            <w:r w:rsidR="008473E3">
              <w:rPr>
                <w:b/>
              </w:rPr>
              <w:t>2</w:t>
            </w:r>
            <w:r w:rsidR="00D01B4C">
              <w:rPr>
                <w:b/>
              </w:rPr>
              <w:t>2</w:t>
            </w:r>
          </w:p>
        </w:tc>
      </w:tr>
      <w:tr w:rsidR="00BC0C6C" w:rsidRPr="00074670" w:rsidTr="003F13A5">
        <w:tc>
          <w:tcPr>
            <w:tcW w:w="2340" w:type="dxa"/>
          </w:tcPr>
          <w:p w:rsidR="00BC0C6C" w:rsidRPr="00074670" w:rsidRDefault="00BC0C6C" w:rsidP="003F13A5">
            <w:r w:rsidRPr="00074670">
              <w:t>Výdavky budúcich období</w:t>
            </w:r>
          </w:p>
          <w:p w:rsidR="00BC0C6C" w:rsidRPr="00074670" w:rsidRDefault="00BC0C6C" w:rsidP="003F13A5">
            <w:r w:rsidRPr="00074670">
              <w:t>spolu z toho:</w:t>
            </w:r>
          </w:p>
        </w:tc>
        <w:tc>
          <w:tcPr>
            <w:tcW w:w="1080" w:type="dxa"/>
          </w:tcPr>
          <w:p w:rsidR="00BC0C6C" w:rsidRPr="00671D3A" w:rsidRDefault="00BC0C6C" w:rsidP="003F13A5">
            <w:pPr>
              <w:rPr>
                <w:b/>
              </w:rPr>
            </w:pPr>
          </w:p>
        </w:tc>
        <w:tc>
          <w:tcPr>
            <w:tcW w:w="1800" w:type="dxa"/>
          </w:tcPr>
          <w:p w:rsidR="00BC0C6C" w:rsidRPr="00671D3A" w:rsidRDefault="00BC0C6C" w:rsidP="003F13A5">
            <w:pPr>
              <w:rPr>
                <w:b/>
              </w:rPr>
            </w:pPr>
          </w:p>
        </w:tc>
        <w:tc>
          <w:tcPr>
            <w:tcW w:w="1620" w:type="dxa"/>
          </w:tcPr>
          <w:p w:rsidR="00BC0C6C" w:rsidRPr="00671D3A" w:rsidRDefault="00BC0C6C" w:rsidP="003F13A5">
            <w:pPr>
              <w:rPr>
                <w:b/>
              </w:rPr>
            </w:pPr>
          </w:p>
        </w:tc>
        <w:tc>
          <w:tcPr>
            <w:tcW w:w="1620" w:type="dxa"/>
          </w:tcPr>
          <w:p w:rsidR="00BC0C6C" w:rsidRPr="00671D3A" w:rsidRDefault="00BC0C6C" w:rsidP="003F13A5">
            <w:pPr>
              <w:rPr>
                <w:b/>
              </w:rPr>
            </w:pPr>
          </w:p>
        </w:tc>
        <w:tc>
          <w:tcPr>
            <w:tcW w:w="1800" w:type="dxa"/>
          </w:tcPr>
          <w:p w:rsidR="00BC0C6C" w:rsidRPr="00671D3A" w:rsidRDefault="00BC0C6C" w:rsidP="003F13A5">
            <w:pPr>
              <w:rPr>
                <w:b/>
              </w:rPr>
            </w:pPr>
          </w:p>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r w:rsidRPr="00074670">
              <w:t>Výnosy budúcich období spolu z toho:</w:t>
            </w:r>
          </w:p>
        </w:tc>
        <w:tc>
          <w:tcPr>
            <w:tcW w:w="1080" w:type="dxa"/>
          </w:tcPr>
          <w:p w:rsidR="00BC0C6C" w:rsidRPr="00671D3A" w:rsidRDefault="00BC0C6C" w:rsidP="003F13A5">
            <w:pPr>
              <w:rPr>
                <w:b/>
              </w:rPr>
            </w:pPr>
            <w:r>
              <w:rPr>
                <w:b/>
              </w:rPr>
              <w:t>182</w:t>
            </w:r>
          </w:p>
        </w:tc>
        <w:tc>
          <w:tcPr>
            <w:tcW w:w="1800" w:type="dxa"/>
          </w:tcPr>
          <w:p w:rsidR="00BC0C6C" w:rsidRPr="00671D3A" w:rsidRDefault="00D01B4C" w:rsidP="003F13A5">
            <w:pPr>
              <w:rPr>
                <w:b/>
              </w:rPr>
            </w:pPr>
            <w:r>
              <w:rPr>
                <w:b/>
              </w:rPr>
              <w:t>1 637 432,46</w:t>
            </w:r>
          </w:p>
        </w:tc>
        <w:tc>
          <w:tcPr>
            <w:tcW w:w="1620" w:type="dxa"/>
          </w:tcPr>
          <w:p w:rsidR="00BC0C6C" w:rsidRPr="00671D3A" w:rsidRDefault="00D01B4C" w:rsidP="00A206BC">
            <w:pPr>
              <w:rPr>
                <w:b/>
              </w:rPr>
            </w:pPr>
            <w:r>
              <w:rPr>
                <w:b/>
              </w:rPr>
              <w:t>25 635,43</w:t>
            </w:r>
          </w:p>
        </w:tc>
        <w:tc>
          <w:tcPr>
            <w:tcW w:w="1620" w:type="dxa"/>
          </w:tcPr>
          <w:p w:rsidR="00BC0C6C" w:rsidRPr="00671D3A" w:rsidRDefault="00BC0C6C" w:rsidP="00D01B4C">
            <w:pPr>
              <w:rPr>
                <w:b/>
              </w:rPr>
            </w:pPr>
            <w:r>
              <w:rPr>
                <w:b/>
              </w:rPr>
              <w:t xml:space="preserve">  </w:t>
            </w:r>
          </w:p>
        </w:tc>
        <w:tc>
          <w:tcPr>
            <w:tcW w:w="1800" w:type="dxa"/>
          </w:tcPr>
          <w:p w:rsidR="00BC0C6C" w:rsidRPr="00671D3A" w:rsidRDefault="00BC0C6C" w:rsidP="00D01B4C">
            <w:pPr>
              <w:rPr>
                <w:b/>
              </w:rPr>
            </w:pPr>
            <w:r>
              <w:rPr>
                <w:b/>
              </w:rPr>
              <w:t xml:space="preserve"> </w:t>
            </w:r>
            <w:r w:rsidR="00D01B4C">
              <w:rPr>
                <w:b/>
              </w:rPr>
              <w:t>1 663 067,89</w:t>
            </w:r>
          </w:p>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tc>
        <w:tc>
          <w:tcPr>
            <w:tcW w:w="1080" w:type="dxa"/>
          </w:tcPr>
          <w:p w:rsidR="00BC0C6C" w:rsidRPr="00671D3A" w:rsidRDefault="00BC0C6C" w:rsidP="003F13A5"/>
        </w:tc>
        <w:tc>
          <w:tcPr>
            <w:tcW w:w="1800" w:type="dxa"/>
          </w:tcPr>
          <w:p w:rsidR="00BC0C6C" w:rsidRPr="00671D3A" w:rsidRDefault="00BC0C6C" w:rsidP="003F13A5"/>
        </w:tc>
        <w:tc>
          <w:tcPr>
            <w:tcW w:w="1620" w:type="dxa"/>
          </w:tcPr>
          <w:p w:rsidR="00BC0C6C" w:rsidRPr="00671D3A" w:rsidRDefault="00BC0C6C" w:rsidP="003F13A5"/>
        </w:tc>
        <w:tc>
          <w:tcPr>
            <w:tcW w:w="1620" w:type="dxa"/>
          </w:tcPr>
          <w:p w:rsidR="00BC0C6C" w:rsidRPr="00671D3A" w:rsidRDefault="00BC0C6C" w:rsidP="003F13A5"/>
        </w:tc>
        <w:tc>
          <w:tcPr>
            <w:tcW w:w="1800" w:type="dxa"/>
          </w:tcPr>
          <w:p w:rsidR="00BC0C6C" w:rsidRPr="00671D3A" w:rsidRDefault="00BC0C6C" w:rsidP="003F13A5"/>
        </w:tc>
      </w:tr>
      <w:tr w:rsidR="00BC0C6C" w:rsidRPr="00074670" w:rsidTr="003F13A5">
        <w:tc>
          <w:tcPr>
            <w:tcW w:w="2340" w:type="dxa"/>
          </w:tcPr>
          <w:p w:rsidR="00BC0C6C" w:rsidRPr="00074670" w:rsidRDefault="00BC0C6C" w:rsidP="003F13A5">
            <w:r w:rsidRPr="00074670">
              <w:rPr>
                <w:b/>
              </w:rPr>
              <w:t>Spolu</w:t>
            </w:r>
          </w:p>
        </w:tc>
        <w:tc>
          <w:tcPr>
            <w:tcW w:w="1080" w:type="dxa"/>
          </w:tcPr>
          <w:p w:rsidR="00BC0C6C" w:rsidRPr="00671D3A" w:rsidRDefault="00BC0C6C" w:rsidP="003F13A5">
            <w:pPr>
              <w:rPr>
                <w:b/>
              </w:rPr>
            </w:pPr>
          </w:p>
        </w:tc>
        <w:tc>
          <w:tcPr>
            <w:tcW w:w="1800" w:type="dxa"/>
          </w:tcPr>
          <w:p w:rsidR="00BC0C6C" w:rsidRPr="00671D3A" w:rsidRDefault="00D01B4C" w:rsidP="003F13A5">
            <w:pPr>
              <w:rPr>
                <w:b/>
              </w:rPr>
            </w:pPr>
            <w:r>
              <w:rPr>
                <w:b/>
              </w:rPr>
              <w:t>1 637 432,46</w:t>
            </w:r>
          </w:p>
        </w:tc>
        <w:tc>
          <w:tcPr>
            <w:tcW w:w="1620" w:type="dxa"/>
          </w:tcPr>
          <w:p w:rsidR="00BC0C6C" w:rsidRPr="00671D3A" w:rsidRDefault="00D01B4C" w:rsidP="003917BA">
            <w:pPr>
              <w:rPr>
                <w:b/>
              </w:rPr>
            </w:pPr>
            <w:r>
              <w:rPr>
                <w:b/>
              </w:rPr>
              <w:t>25 635,43</w:t>
            </w:r>
          </w:p>
        </w:tc>
        <w:tc>
          <w:tcPr>
            <w:tcW w:w="1620" w:type="dxa"/>
          </w:tcPr>
          <w:p w:rsidR="00BC0C6C" w:rsidRPr="00671D3A" w:rsidRDefault="00BC0C6C" w:rsidP="00D01B4C">
            <w:pPr>
              <w:rPr>
                <w:b/>
              </w:rPr>
            </w:pPr>
            <w:r>
              <w:rPr>
                <w:b/>
              </w:rPr>
              <w:t xml:space="preserve">  </w:t>
            </w:r>
          </w:p>
        </w:tc>
        <w:tc>
          <w:tcPr>
            <w:tcW w:w="1800" w:type="dxa"/>
          </w:tcPr>
          <w:p w:rsidR="00BC0C6C" w:rsidRPr="00671D3A" w:rsidRDefault="00D01B4C" w:rsidP="003F13A5">
            <w:pPr>
              <w:rPr>
                <w:b/>
              </w:rPr>
            </w:pPr>
            <w:r>
              <w:rPr>
                <w:b/>
              </w:rPr>
              <w:t xml:space="preserve"> 1 663 067,89</w:t>
            </w:r>
          </w:p>
        </w:tc>
      </w:tr>
    </w:tbl>
    <w:p w:rsidR="00BC0C6C" w:rsidRDefault="00BC0C6C"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Default="00675B68" w:rsidP="00675B68">
      <w:pPr>
        <w:pStyle w:val="Pismenka"/>
        <w:tabs>
          <w:tab w:val="clear" w:pos="426"/>
        </w:tabs>
        <w:ind w:left="0" w:firstLine="0"/>
        <w:rPr>
          <w:sz w:val="20"/>
        </w:rPr>
      </w:pPr>
    </w:p>
    <w:p w:rsidR="00675B68" w:rsidRPr="00074670" w:rsidRDefault="00675B68" w:rsidP="00675B68">
      <w:pPr>
        <w:pStyle w:val="Pismenka"/>
        <w:tabs>
          <w:tab w:val="clear" w:pos="426"/>
        </w:tabs>
        <w:ind w:left="0" w:firstLine="0"/>
        <w:rPr>
          <w:sz w:val="20"/>
        </w:rPr>
      </w:pPr>
    </w:p>
    <w:tbl>
      <w:tblPr>
        <w:tblStyle w:val="Mriekatabuky"/>
        <w:tblpPr w:leftFromText="141" w:rightFromText="141" w:vertAnchor="text" w:horzAnchor="margin" w:tblpY="437"/>
        <w:tblW w:w="0" w:type="auto"/>
        <w:tblLook w:val="04A0" w:firstRow="1" w:lastRow="0" w:firstColumn="1" w:lastColumn="0" w:noHBand="0" w:noVBand="1"/>
      </w:tblPr>
      <w:tblGrid>
        <w:gridCol w:w="1699"/>
        <w:gridCol w:w="1699"/>
        <w:gridCol w:w="1699"/>
        <w:gridCol w:w="1699"/>
        <w:gridCol w:w="1700"/>
        <w:gridCol w:w="1700"/>
      </w:tblGrid>
      <w:tr w:rsidR="00675B68" w:rsidTr="00675B68">
        <w:tc>
          <w:tcPr>
            <w:tcW w:w="1699" w:type="dxa"/>
          </w:tcPr>
          <w:p w:rsidR="00675B68" w:rsidRPr="0029030B" w:rsidRDefault="00675B68" w:rsidP="00675B68">
            <w:pPr>
              <w:rPr>
                <w:sz w:val="22"/>
                <w:szCs w:val="22"/>
              </w:rPr>
            </w:pPr>
            <w:r>
              <w:rPr>
                <w:sz w:val="22"/>
                <w:szCs w:val="22"/>
              </w:rPr>
              <w:lastRenderedPageBreak/>
              <w:t xml:space="preserve">Verejné </w:t>
            </w:r>
            <w:proofErr w:type="spellStart"/>
            <w:r>
              <w:rPr>
                <w:sz w:val="22"/>
                <w:szCs w:val="22"/>
              </w:rPr>
              <w:t>osvetl</w:t>
            </w:r>
            <w:proofErr w:type="spellEnd"/>
            <w:r>
              <w:rPr>
                <w:sz w:val="22"/>
                <w:szCs w:val="22"/>
              </w:rPr>
              <w:t>.</w:t>
            </w:r>
          </w:p>
        </w:tc>
        <w:tc>
          <w:tcPr>
            <w:tcW w:w="1699" w:type="dxa"/>
          </w:tcPr>
          <w:p w:rsidR="00675B68" w:rsidRPr="0029030B" w:rsidRDefault="00675B68" w:rsidP="009610D1">
            <w:pPr>
              <w:jc w:val="right"/>
              <w:rPr>
                <w:sz w:val="24"/>
                <w:szCs w:val="24"/>
              </w:rPr>
            </w:pPr>
            <w:r>
              <w:rPr>
                <w:sz w:val="24"/>
                <w:szCs w:val="24"/>
              </w:rPr>
              <w:t xml:space="preserve">    </w:t>
            </w:r>
            <w:r w:rsidR="009610D1">
              <w:rPr>
                <w:sz w:val="24"/>
                <w:szCs w:val="24"/>
              </w:rPr>
              <w:t>90 034,39</w:t>
            </w:r>
          </w:p>
        </w:tc>
        <w:tc>
          <w:tcPr>
            <w:tcW w:w="1699" w:type="dxa"/>
          </w:tcPr>
          <w:p w:rsidR="00675B68" w:rsidRDefault="00675B68" w:rsidP="00352CDD">
            <w:pPr>
              <w:jc w:val="right"/>
              <w:rPr>
                <w:b/>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727,32</w:t>
            </w:r>
          </w:p>
        </w:tc>
        <w:tc>
          <w:tcPr>
            <w:tcW w:w="1700" w:type="dxa"/>
          </w:tcPr>
          <w:p w:rsidR="00675B68" w:rsidRPr="0029030B" w:rsidRDefault="009610D1" w:rsidP="00352CDD">
            <w:pPr>
              <w:jc w:val="right"/>
              <w:rPr>
                <w:sz w:val="24"/>
                <w:szCs w:val="24"/>
              </w:rPr>
            </w:pPr>
            <w:r>
              <w:rPr>
                <w:sz w:val="24"/>
                <w:szCs w:val="24"/>
              </w:rPr>
              <w:t>89 307,07</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proofErr w:type="spellStart"/>
            <w:r w:rsidRPr="0029030B">
              <w:rPr>
                <w:sz w:val="24"/>
                <w:szCs w:val="24"/>
              </w:rPr>
              <w:t>Kompostáreň</w:t>
            </w:r>
            <w:proofErr w:type="spellEnd"/>
            <w:r w:rsidRPr="0029030B">
              <w:rPr>
                <w:sz w:val="24"/>
                <w:szCs w:val="24"/>
              </w:rPr>
              <w:t xml:space="preserve"> </w:t>
            </w:r>
          </w:p>
        </w:tc>
        <w:tc>
          <w:tcPr>
            <w:tcW w:w="1699" w:type="dxa"/>
          </w:tcPr>
          <w:p w:rsidR="00675B68" w:rsidRPr="0029030B" w:rsidRDefault="009610D1" w:rsidP="00352CDD">
            <w:pPr>
              <w:jc w:val="right"/>
              <w:rPr>
                <w:sz w:val="24"/>
                <w:szCs w:val="24"/>
              </w:rPr>
            </w:pPr>
            <w:r>
              <w:rPr>
                <w:sz w:val="24"/>
                <w:szCs w:val="24"/>
              </w:rPr>
              <w:t>1 251 375,14</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4 339,53</w:t>
            </w:r>
          </w:p>
        </w:tc>
        <w:tc>
          <w:tcPr>
            <w:tcW w:w="1700" w:type="dxa"/>
          </w:tcPr>
          <w:p w:rsidR="00675B68" w:rsidRPr="0029030B" w:rsidRDefault="009610D1" w:rsidP="00352CDD">
            <w:pPr>
              <w:jc w:val="right"/>
              <w:rPr>
                <w:sz w:val="24"/>
                <w:szCs w:val="24"/>
              </w:rPr>
            </w:pPr>
            <w:r>
              <w:rPr>
                <w:sz w:val="24"/>
                <w:szCs w:val="24"/>
              </w:rPr>
              <w:t>1 247 351,18</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proofErr w:type="spellStart"/>
            <w:r w:rsidRPr="0029030B">
              <w:rPr>
                <w:sz w:val="24"/>
                <w:szCs w:val="24"/>
              </w:rPr>
              <w:t>Obstr</w:t>
            </w:r>
            <w:proofErr w:type="spellEnd"/>
            <w:r w:rsidRPr="0029030B">
              <w:rPr>
                <w:sz w:val="24"/>
                <w:szCs w:val="24"/>
              </w:rPr>
              <w:t>. ŠR</w:t>
            </w:r>
          </w:p>
        </w:tc>
        <w:tc>
          <w:tcPr>
            <w:tcW w:w="1699" w:type="dxa"/>
          </w:tcPr>
          <w:p w:rsidR="00675B68" w:rsidRPr="0029030B" w:rsidRDefault="00675B68" w:rsidP="009610D1">
            <w:pPr>
              <w:jc w:val="right"/>
              <w:rPr>
                <w:sz w:val="24"/>
                <w:szCs w:val="24"/>
              </w:rPr>
            </w:pPr>
            <w:r>
              <w:rPr>
                <w:sz w:val="24"/>
                <w:szCs w:val="24"/>
              </w:rPr>
              <w:t xml:space="preserve">           </w:t>
            </w:r>
            <w:r w:rsidRPr="0029030B">
              <w:rPr>
                <w:sz w:val="24"/>
                <w:szCs w:val="24"/>
              </w:rPr>
              <w:t>-</w:t>
            </w:r>
            <w:r w:rsidR="009610D1">
              <w:rPr>
                <w:sz w:val="24"/>
                <w:szCs w:val="24"/>
              </w:rPr>
              <w:t>127,23</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42,41</w:t>
            </w:r>
          </w:p>
        </w:tc>
        <w:tc>
          <w:tcPr>
            <w:tcW w:w="1700" w:type="dxa"/>
          </w:tcPr>
          <w:p w:rsidR="00675B68" w:rsidRPr="0029030B" w:rsidRDefault="00675B68" w:rsidP="009610D1">
            <w:pPr>
              <w:jc w:val="right"/>
              <w:rPr>
                <w:sz w:val="24"/>
                <w:szCs w:val="24"/>
              </w:rPr>
            </w:pPr>
            <w:r>
              <w:rPr>
                <w:sz w:val="24"/>
                <w:szCs w:val="24"/>
              </w:rPr>
              <w:t xml:space="preserve">           </w:t>
            </w:r>
            <w:r w:rsidRPr="0029030B">
              <w:rPr>
                <w:sz w:val="24"/>
                <w:szCs w:val="24"/>
              </w:rPr>
              <w:t>-</w:t>
            </w:r>
            <w:r w:rsidR="009610D1">
              <w:rPr>
                <w:sz w:val="24"/>
                <w:szCs w:val="24"/>
              </w:rPr>
              <w:t>169,64</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proofErr w:type="spellStart"/>
            <w:r w:rsidRPr="0029030B">
              <w:rPr>
                <w:sz w:val="24"/>
                <w:szCs w:val="24"/>
              </w:rPr>
              <w:t>Verej,osvetl</w:t>
            </w:r>
            <w:proofErr w:type="spellEnd"/>
            <w:r w:rsidRPr="0029030B">
              <w:rPr>
                <w:sz w:val="24"/>
                <w:szCs w:val="24"/>
              </w:rPr>
              <w:t>.</w:t>
            </w:r>
          </w:p>
        </w:tc>
        <w:tc>
          <w:tcPr>
            <w:tcW w:w="1699" w:type="dxa"/>
          </w:tcPr>
          <w:p w:rsidR="00675B68" w:rsidRPr="0029030B" w:rsidRDefault="00675B68" w:rsidP="009610D1">
            <w:pPr>
              <w:jc w:val="right"/>
              <w:rPr>
                <w:sz w:val="24"/>
                <w:szCs w:val="24"/>
              </w:rPr>
            </w:pPr>
            <w:r>
              <w:rPr>
                <w:sz w:val="24"/>
                <w:szCs w:val="24"/>
              </w:rPr>
              <w:t xml:space="preserve">   </w:t>
            </w:r>
            <w:r w:rsidR="009610D1">
              <w:rPr>
                <w:sz w:val="24"/>
                <w:szCs w:val="24"/>
              </w:rPr>
              <w:t>97 614,97</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22 968,60</w:t>
            </w:r>
          </w:p>
        </w:tc>
        <w:tc>
          <w:tcPr>
            <w:tcW w:w="1700" w:type="dxa"/>
          </w:tcPr>
          <w:p w:rsidR="00675B68" w:rsidRPr="0029030B" w:rsidRDefault="00675B68" w:rsidP="009610D1">
            <w:pPr>
              <w:jc w:val="right"/>
              <w:rPr>
                <w:sz w:val="24"/>
                <w:szCs w:val="24"/>
              </w:rPr>
            </w:pPr>
            <w:r>
              <w:rPr>
                <w:sz w:val="24"/>
                <w:szCs w:val="24"/>
              </w:rPr>
              <w:t xml:space="preserve">    </w:t>
            </w:r>
            <w:r w:rsidR="009610D1">
              <w:rPr>
                <w:sz w:val="24"/>
                <w:szCs w:val="24"/>
              </w:rPr>
              <w:t>74 646,37</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sidRPr="0029030B">
              <w:rPr>
                <w:sz w:val="24"/>
                <w:szCs w:val="24"/>
              </w:rPr>
              <w:t>Autobus zas.</w:t>
            </w:r>
          </w:p>
        </w:tc>
        <w:tc>
          <w:tcPr>
            <w:tcW w:w="1699" w:type="dxa"/>
          </w:tcPr>
          <w:p w:rsidR="00675B68" w:rsidRPr="0029030B" w:rsidRDefault="00675B68" w:rsidP="009610D1">
            <w:pPr>
              <w:jc w:val="right"/>
              <w:rPr>
                <w:sz w:val="24"/>
                <w:szCs w:val="24"/>
              </w:rPr>
            </w:pPr>
            <w:r>
              <w:rPr>
                <w:sz w:val="24"/>
                <w:szCs w:val="24"/>
              </w:rPr>
              <w:t xml:space="preserve">         </w:t>
            </w:r>
            <w:r w:rsidR="009610D1">
              <w:rPr>
                <w:sz w:val="24"/>
                <w:szCs w:val="24"/>
              </w:rPr>
              <w:t>378,50</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92,52</w:t>
            </w:r>
          </w:p>
        </w:tc>
        <w:tc>
          <w:tcPr>
            <w:tcW w:w="1700" w:type="dxa"/>
          </w:tcPr>
          <w:p w:rsidR="00675B68" w:rsidRPr="0029030B" w:rsidRDefault="00675B68" w:rsidP="009610D1">
            <w:pPr>
              <w:jc w:val="right"/>
              <w:rPr>
                <w:sz w:val="24"/>
                <w:szCs w:val="24"/>
              </w:rPr>
            </w:pPr>
            <w:r>
              <w:rPr>
                <w:sz w:val="24"/>
                <w:szCs w:val="24"/>
              </w:rPr>
              <w:t xml:space="preserve">          </w:t>
            </w:r>
            <w:r w:rsidR="009610D1">
              <w:rPr>
                <w:sz w:val="24"/>
                <w:szCs w:val="24"/>
              </w:rPr>
              <w:t>285,98</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sidRPr="0029030B">
              <w:rPr>
                <w:sz w:val="24"/>
                <w:szCs w:val="24"/>
              </w:rPr>
              <w:t>Ihrisko</w:t>
            </w: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10 000,00</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p>
        </w:tc>
        <w:tc>
          <w:tcPr>
            <w:tcW w:w="1700" w:type="dxa"/>
          </w:tcPr>
          <w:p w:rsidR="00675B68" w:rsidRPr="0029030B" w:rsidRDefault="00675B68" w:rsidP="00352CDD">
            <w:pPr>
              <w:jc w:val="right"/>
              <w:rPr>
                <w:sz w:val="24"/>
                <w:szCs w:val="24"/>
              </w:rPr>
            </w:pPr>
            <w:r>
              <w:rPr>
                <w:sz w:val="24"/>
                <w:szCs w:val="24"/>
              </w:rPr>
              <w:t xml:space="preserve">     </w:t>
            </w:r>
            <w:r w:rsidRPr="0029030B">
              <w:rPr>
                <w:sz w:val="24"/>
                <w:szCs w:val="24"/>
              </w:rPr>
              <w:t>10 000,00</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sidRPr="0029030B">
              <w:rPr>
                <w:sz w:val="24"/>
                <w:szCs w:val="24"/>
              </w:rPr>
              <w:t>KS</w:t>
            </w:r>
          </w:p>
        </w:tc>
        <w:tc>
          <w:tcPr>
            <w:tcW w:w="1699" w:type="dxa"/>
          </w:tcPr>
          <w:p w:rsidR="00675B68" w:rsidRPr="0029030B" w:rsidRDefault="00675B68" w:rsidP="00352CDD">
            <w:pPr>
              <w:jc w:val="right"/>
              <w:rPr>
                <w:sz w:val="24"/>
                <w:szCs w:val="24"/>
              </w:rPr>
            </w:pPr>
            <w:r>
              <w:rPr>
                <w:sz w:val="24"/>
                <w:szCs w:val="24"/>
              </w:rPr>
              <w:t xml:space="preserve">       </w:t>
            </w:r>
            <w:r w:rsidRPr="0029030B">
              <w:rPr>
                <w:sz w:val="24"/>
                <w:szCs w:val="24"/>
              </w:rPr>
              <w:t>5</w:t>
            </w:r>
            <w:r>
              <w:rPr>
                <w:sz w:val="24"/>
                <w:szCs w:val="24"/>
              </w:rPr>
              <w:t xml:space="preserve"> </w:t>
            </w:r>
            <w:r w:rsidRPr="0029030B">
              <w:rPr>
                <w:sz w:val="24"/>
                <w:szCs w:val="24"/>
              </w:rPr>
              <w:t>000,00</w:t>
            </w:r>
          </w:p>
        </w:tc>
        <w:tc>
          <w:tcPr>
            <w:tcW w:w="1699" w:type="dxa"/>
          </w:tcPr>
          <w:p w:rsidR="00675B68" w:rsidRPr="0029030B" w:rsidRDefault="00675B68" w:rsidP="00352CDD">
            <w:pPr>
              <w:jc w:val="right"/>
              <w:rPr>
                <w:sz w:val="24"/>
                <w:szCs w:val="24"/>
              </w:rPr>
            </w:pPr>
          </w:p>
        </w:tc>
        <w:tc>
          <w:tcPr>
            <w:tcW w:w="1699" w:type="dxa"/>
          </w:tcPr>
          <w:p w:rsidR="00675B68" w:rsidRPr="0029030B" w:rsidRDefault="00675B68" w:rsidP="00352CDD">
            <w:pPr>
              <w:jc w:val="right"/>
              <w:rPr>
                <w:sz w:val="24"/>
                <w:szCs w:val="24"/>
              </w:rPr>
            </w:pPr>
          </w:p>
        </w:tc>
        <w:tc>
          <w:tcPr>
            <w:tcW w:w="1700" w:type="dxa"/>
          </w:tcPr>
          <w:p w:rsidR="00675B68" w:rsidRPr="0029030B" w:rsidRDefault="00675B68" w:rsidP="00352CDD">
            <w:pPr>
              <w:jc w:val="right"/>
              <w:rPr>
                <w:sz w:val="24"/>
                <w:szCs w:val="24"/>
              </w:rPr>
            </w:pPr>
            <w:r>
              <w:rPr>
                <w:sz w:val="24"/>
                <w:szCs w:val="24"/>
              </w:rPr>
              <w:t xml:space="preserve">       </w:t>
            </w:r>
            <w:r w:rsidRPr="0029030B">
              <w:rPr>
                <w:sz w:val="24"/>
                <w:szCs w:val="24"/>
              </w:rPr>
              <w:t>5</w:t>
            </w:r>
            <w:r>
              <w:rPr>
                <w:sz w:val="24"/>
                <w:szCs w:val="24"/>
              </w:rPr>
              <w:t xml:space="preserve"> </w:t>
            </w:r>
            <w:r w:rsidRPr="0029030B">
              <w:rPr>
                <w:sz w:val="24"/>
                <w:szCs w:val="24"/>
              </w:rPr>
              <w:t>000,00</w:t>
            </w:r>
          </w:p>
        </w:tc>
        <w:tc>
          <w:tcPr>
            <w:tcW w:w="1700" w:type="dxa"/>
          </w:tcPr>
          <w:p w:rsidR="00675B68" w:rsidRDefault="00675B68" w:rsidP="00675B68">
            <w:pPr>
              <w:jc w:val="center"/>
              <w:rPr>
                <w:b/>
                <w:sz w:val="24"/>
                <w:szCs w:val="24"/>
              </w:rPr>
            </w:pPr>
          </w:p>
        </w:tc>
      </w:tr>
      <w:tr w:rsidR="00675B68" w:rsidTr="00675B68">
        <w:tc>
          <w:tcPr>
            <w:tcW w:w="1699" w:type="dxa"/>
          </w:tcPr>
          <w:p w:rsidR="00675B68" w:rsidRPr="0029030B" w:rsidRDefault="00675B68" w:rsidP="00675B68">
            <w:pPr>
              <w:rPr>
                <w:sz w:val="24"/>
                <w:szCs w:val="24"/>
              </w:rPr>
            </w:pPr>
            <w:r>
              <w:rPr>
                <w:sz w:val="24"/>
                <w:szCs w:val="24"/>
              </w:rPr>
              <w:t>Poľne cesty</w:t>
            </w:r>
          </w:p>
        </w:tc>
        <w:tc>
          <w:tcPr>
            <w:tcW w:w="1699" w:type="dxa"/>
          </w:tcPr>
          <w:p w:rsidR="00675B68" w:rsidRPr="00F230A5" w:rsidRDefault="00675B68" w:rsidP="009610D1">
            <w:pPr>
              <w:jc w:val="right"/>
              <w:rPr>
                <w:sz w:val="24"/>
                <w:szCs w:val="24"/>
              </w:rPr>
            </w:pPr>
            <w:r>
              <w:rPr>
                <w:sz w:val="24"/>
                <w:szCs w:val="24"/>
              </w:rPr>
              <w:t xml:space="preserve">  </w:t>
            </w:r>
            <w:r w:rsidRPr="00F230A5">
              <w:rPr>
                <w:sz w:val="24"/>
                <w:szCs w:val="24"/>
              </w:rPr>
              <w:t>-</w:t>
            </w:r>
            <w:r w:rsidR="009610D1">
              <w:rPr>
                <w:sz w:val="24"/>
                <w:szCs w:val="24"/>
              </w:rPr>
              <w:t>226 182,24</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56</w:t>
            </w:r>
            <w:r>
              <w:rPr>
                <w:sz w:val="24"/>
                <w:szCs w:val="24"/>
              </w:rPr>
              <w:t xml:space="preserve"> </w:t>
            </w:r>
            <w:r w:rsidRPr="00F230A5">
              <w:rPr>
                <w:sz w:val="24"/>
                <w:szCs w:val="24"/>
              </w:rPr>
              <w:t>545,56</w:t>
            </w:r>
          </w:p>
        </w:tc>
        <w:tc>
          <w:tcPr>
            <w:tcW w:w="1700" w:type="dxa"/>
          </w:tcPr>
          <w:p w:rsidR="00675B68" w:rsidRPr="00675B68" w:rsidRDefault="00675B68" w:rsidP="009610D1">
            <w:pPr>
              <w:ind w:left="318"/>
              <w:jc w:val="right"/>
              <w:rPr>
                <w:sz w:val="24"/>
                <w:szCs w:val="24"/>
              </w:rPr>
            </w:pPr>
            <w:r>
              <w:rPr>
                <w:sz w:val="24"/>
                <w:szCs w:val="24"/>
              </w:rPr>
              <w:t>-</w:t>
            </w:r>
            <w:r w:rsidR="009610D1">
              <w:rPr>
                <w:sz w:val="24"/>
                <w:szCs w:val="24"/>
              </w:rPr>
              <w:t>282 727,80</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Miest. kom.</w:t>
            </w:r>
          </w:p>
        </w:tc>
        <w:tc>
          <w:tcPr>
            <w:tcW w:w="1699" w:type="dxa"/>
          </w:tcPr>
          <w:p w:rsidR="00675B68" w:rsidRPr="00F230A5" w:rsidRDefault="00675B68" w:rsidP="009610D1">
            <w:pPr>
              <w:jc w:val="right"/>
              <w:rPr>
                <w:sz w:val="24"/>
                <w:szCs w:val="24"/>
              </w:rPr>
            </w:pPr>
            <w:r>
              <w:rPr>
                <w:sz w:val="24"/>
                <w:szCs w:val="24"/>
              </w:rPr>
              <w:t xml:space="preserve">       </w:t>
            </w:r>
            <w:r w:rsidR="009610D1">
              <w:rPr>
                <w:sz w:val="24"/>
                <w:szCs w:val="24"/>
              </w:rPr>
              <w:t>5 548,20</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423,5</w:t>
            </w:r>
            <w:r>
              <w:rPr>
                <w:sz w:val="24"/>
                <w:szCs w:val="24"/>
              </w:rPr>
              <w:t>5</w:t>
            </w:r>
          </w:p>
        </w:tc>
        <w:tc>
          <w:tcPr>
            <w:tcW w:w="1700" w:type="dxa"/>
          </w:tcPr>
          <w:p w:rsidR="00675B68" w:rsidRPr="00F230A5" w:rsidRDefault="00675B68" w:rsidP="009610D1">
            <w:pPr>
              <w:jc w:val="right"/>
              <w:rPr>
                <w:sz w:val="24"/>
                <w:szCs w:val="24"/>
              </w:rPr>
            </w:pPr>
            <w:r>
              <w:rPr>
                <w:sz w:val="24"/>
                <w:szCs w:val="24"/>
              </w:rPr>
              <w:t xml:space="preserve">       5</w:t>
            </w:r>
            <w:r w:rsidR="009610D1">
              <w:rPr>
                <w:sz w:val="24"/>
                <w:szCs w:val="24"/>
              </w:rPr>
              <w:t> 124,66</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Chodníky</w:t>
            </w:r>
          </w:p>
        </w:tc>
        <w:tc>
          <w:tcPr>
            <w:tcW w:w="1699" w:type="dxa"/>
          </w:tcPr>
          <w:p w:rsidR="00675B68" w:rsidRPr="00F230A5" w:rsidRDefault="00675B68" w:rsidP="009610D1">
            <w:pPr>
              <w:jc w:val="right"/>
              <w:rPr>
                <w:sz w:val="24"/>
                <w:szCs w:val="24"/>
              </w:rPr>
            </w:pPr>
            <w:r>
              <w:rPr>
                <w:sz w:val="24"/>
                <w:szCs w:val="24"/>
              </w:rPr>
              <w:t xml:space="preserve">  </w:t>
            </w:r>
            <w:r w:rsidR="009610D1">
              <w:rPr>
                <w:sz w:val="24"/>
                <w:szCs w:val="24"/>
              </w:rPr>
              <w:t>62 902,80</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r>
              <w:rPr>
                <w:sz w:val="24"/>
                <w:szCs w:val="24"/>
              </w:rPr>
              <w:t xml:space="preserve">     </w:t>
            </w:r>
            <w:r w:rsidRPr="00F230A5">
              <w:rPr>
                <w:sz w:val="24"/>
                <w:szCs w:val="24"/>
              </w:rPr>
              <w:t>3 653,40</w:t>
            </w:r>
          </w:p>
        </w:tc>
        <w:tc>
          <w:tcPr>
            <w:tcW w:w="1700" w:type="dxa"/>
          </w:tcPr>
          <w:p w:rsidR="00675B68" w:rsidRPr="00F230A5" w:rsidRDefault="00675B68" w:rsidP="009610D1">
            <w:pPr>
              <w:jc w:val="right"/>
              <w:rPr>
                <w:sz w:val="24"/>
                <w:szCs w:val="24"/>
              </w:rPr>
            </w:pPr>
            <w:r>
              <w:rPr>
                <w:sz w:val="24"/>
                <w:szCs w:val="24"/>
              </w:rPr>
              <w:t xml:space="preserve">     </w:t>
            </w:r>
            <w:r w:rsidR="009610D1">
              <w:rPr>
                <w:sz w:val="24"/>
                <w:szCs w:val="24"/>
              </w:rPr>
              <w:t>59 249,40</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proofErr w:type="spellStart"/>
            <w:r w:rsidRPr="00F230A5">
              <w:rPr>
                <w:sz w:val="24"/>
                <w:szCs w:val="24"/>
              </w:rPr>
              <w:t>Locust</w:t>
            </w:r>
            <w:proofErr w:type="spellEnd"/>
          </w:p>
        </w:tc>
        <w:tc>
          <w:tcPr>
            <w:tcW w:w="1699" w:type="dxa"/>
          </w:tcPr>
          <w:p w:rsidR="00675B68" w:rsidRPr="00F230A5" w:rsidRDefault="00352CDD" w:rsidP="009610D1">
            <w:pPr>
              <w:jc w:val="right"/>
              <w:rPr>
                <w:sz w:val="24"/>
                <w:szCs w:val="24"/>
              </w:rPr>
            </w:pPr>
            <w:r>
              <w:rPr>
                <w:sz w:val="24"/>
                <w:szCs w:val="24"/>
              </w:rPr>
              <w:t xml:space="preserve">  </w:t>
            </w:r>
            <w:r w:rsidR="009610D1">
              <w:rPr>
                <w:sz w:val="24"/>
                <w:szCs w:val="24"/>
              </w:rPr>
              <w:t>59 080,99</w:t>
            </w:r>
          </w:p>
        </w:tc>
        <w:tc>
          <w:tcPr>
            <w:tcW w:w="1699" w:type="dxa"/>
          </w:tcPr>
          <w:p w:rsidR="00675B68" w:rsidRPr="00F230A5" w:rsidRDefault="00675B68" w:rsidP="00352CDD">
            <w:pPr>
              <w:jc w:val="right"/>
              <w:rPr>
                <w:sz w:val="24"/>
                <w:szCs w:val="24"/>
              </w:rPr>
            </w:pPr>
            <w:r>
              <w:rPr>
                <w:sz w:val="24"/>
                <w:szCs w:val="24"/>
              </w:rPr>
              <w:t xml:space="preserve">  </w:t>
            </w:r>
          </w:p>
        </w:tc>
        <w:tc>
          <w:tcPr>
            <w:tcW w:w="1699" w:type="dxa"/>
          </w:tcPr>
          <w:p w:rsidR="00675B68" w:rsidRPr="00F230A5" w:rsidRDefault="00675B68" w:rsidP="00352CDD">
            <w:pPr>
              <w:jc w:val="right"/>
              <w:rPr>
                <w:sz w:val="24"/>
                <w:szCs w:val="24"/>
              </w:rPr>
            </w:pPr>
            <w:r>
              <w:rPr>
                <w:sz w:val="24"/>
                <w:szCs w:val="24"/>
              </w:rPr>
              <w:t xml:space="preserve">     </w:t>
            </w:r>
            <w:r w:rsidR="00352CDD">
              <w:rPr>
                <w:sz w:val="24"/>
                <w:szCs w:val="24"/>
              </w:rPr>
              <w:t>13 392,00</w:t>
            </w:r>
          </w:p>
        </w:tc>
        <w:tc>
          <w:tcPr>
            <w:tcW w:w="1700" w:type="dxa"/>
          </w:tcPr>
          <w:p w:rsidR="00675B68" w:rsidRPr="00F230A5" w:rsidRDefault="00675B68" w:rsidP="009610D1">
            <w:pPr>
              <w:jc w:val="right"/>
              <w:rPr>
                <w:sz w:val="24"/>
                <w:szCs w:val="24"/>
              </w:rPr>
            </w:pPr>
            <w:r>
              <w:rPr>
                <w:sz w:val="24"/>
                <w:szCs w:val="24"/>
              </w:rPr>
              <w:t xml:space="preserve">    </w:t>
            </w:r>
            <w:r w:rsidR="009610D1">
              <w:rPr>
                <w:sz w:val="24"/>
                <w:szCs w:val="24"/>
              </w:rPr>
              <w:t>45 688,99</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 xml:space="preserve">Komunitné c. </w:t>
            </w:r>
          </w:p>
        </w:tc>
        <w:tc>
          <w:tcPr>
            <w:tcW w:w="1699" w:type="dxa"/>
          </w:tcPr>
          <w:p w:rsidR="00675B68" w:rsidRPr="00F230A5" w:rsidRDefault="009610D1" w:rsidP="009610D1">
            <w:pPr>
              <w:jc w:val="right"/>
              <w:rPr>
                <w:sz w:val="24"/>
                <w:szCs w:val="24"/>
              </w:rPr>
            </w:pPr>
            <w:r>
              <w:rPr>
                <w:sz w:val="24"/>
                <w:szCs w:val="24"/>
              </w:rPr>
              <w:t>281 806,94</w:t>
            </w:r>
          </w:p>
        </w:tc>
        <w:tc>
          <w:tcPr>
            <w:tcW w:w="1699" w:type="dxa"/>
          </w:tcPr>
          <w:p w:rsidR="00675B68" w:rsidRPr="00F230A5" w:rsidRDefault="00675B68" w:rsidP="00352CDD">
            <w:pPr>
              <w:jc w:val="right"/>
              <w:rPr>
                <w:sz w:val="24"/>
                <w:szCs w:val="24"/>
              </w:rPr>
            </w:pPr>
          </w:p>
        </w:tc>
        <w:tc>
          <w:tcPr>
            <w:tcW w:w="1699" w:type="dxa"/>
          </w:tcPr>
          <w:p w:rsidR="00675B68" w:rsidRPr="00F230A5" w:rsidRDefault="00352CDD" w:rsidP="009610D1">
            <w:pPr>
              <w:jc w:val="right"/>
              <w:rPr>
                <w:sz w:val="24"/>
                <w:szCs w:val="24"/>
              </w:rPr>
            </w:pPr>
            <w:r>
              <w:rPr>
                <w:sz w:val="24"/>
                <w:szCs w:val="24"/>
              </w:rPr>
              <w:t xml:space="preserve">  </w:t>
            </w:r>
            <w:r w:rsidR="009610D1">
              <w:rPr>
                <w:sz w:val="24"/>
                <w:szCs w:val="24"/>
              </w:rPr>
              <w:t>893,88</w:t>
            </w:r>
          </w:p>
        </w:tc>
        <w:tc>
          <w:tcPr>
            <w:tcW w:w="1700" w:type="dxa"/>
          </w:tcPr>
          <w:p w:rsidR="00675B68" w:rsidRPr="00F230A5" w:rsidRDefault="00675B68" w:rsidP="009610D1">
            <w:pPr>
              <w:jc w:val="right"/>
              <w:rPr>
                <w:sz w:val="24"/>
                <w:szCs w:val="24"/>
              </w:rPr>
            </w:pPr>
            <w:r>
              <w:rPr>
                <w:sz w:val="24"/>
                <w:szCs w:val="24"/>
              </w:rPr>
              <w:t xml:space="preserve">   </w:t>
            </w:r>
            <w:r w:rsidR="009610D1">
              <w:rPr>
                <w:sz w:val="24"/>
                <w:szCs w:val="24"/>
              </w:rPr>
              <w:t>280 913,06</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9610D1" w:rsidP="00675B68">
            <w:pPr>
              <w:rPr>
                <w:sz w:val="24"/>
                <w:szCs w:val="24"/>
              </w:rPr>
            </w:pPr>
            <w:r>
              <w:rPr>
                <w:sz w:val="24"/>
                <w:szCs w:val="24"/>
              </w:rPr>
              <w:t>ZŠ</w:t>
            </w:r>
          </w:p>
        </w:tc>
        <w:tc>
          <w:tcPr>
            <w:tcW w:w="1699" w:type="dxa"/>
          </w:tcPr>
          <w:p w:rsidR="00675B68" w:rsidRPr="00F230A5" w:rsidRDefault="009610D1" w:rsidP="00352CDD">
            <w:pPr>
              <w:jc w:val="right"/>
              <w:rPr>
                <w:sz w:val="24"/>
                <w:szCs w:val="24"/>
              </w:rPr>
            </w:pPr>
            <w:r>
              <w:rPr>
                <w:sz w:val="24"/>
                <w:szCs w:val="24"/>
              </w:rPr>
              <w:t>130 921,26</w:t>
            </w:r>
          </w:p>
        </w:tc>
        <w:tc>
          <w:tcPr>
            <w:tcW w:w="1699" w:type="dxa"/>
          </w:tcPr>
          <w:p w:rsidR="00675B68" w:rsidRPr="00F230A5" w:rsidRDefault="00675B68" w:rsidP="00352CDD">
            <w:pPr>
              <w:jc w:val="right"/>
              <w:rPr>
                <w:sz w:val="24"/>
                <w:szCs w:val="24"/>
              </w:rPr>
            </w:pPr>
          </w:p>
        </w:tc>
        <w:tc>
          <w:tcPr>
            <w:tcW w:w="1699" w:type="dxa"/>
          </w:tcPr>
          <w:p w:rsidR="00675B68" w:rsidRPr="00F230A5" w:rsidRDefault="009610D1" w:rsidP="00352CDD">
            <w:pPr>
              <w:jc w:val="right"/>
              <w:rPr>
                <w:sz w:val="24"/>
                <w:szCs w:val="24"/>
              </w:rPr>
            </w:pPr>
            <w:r>
              <w:rPr>
                <w:sz w:val="24"/>
                <w:szCs w:val="24"/>
              </w:rPr>
              <w:t>2 522,64</w:t>
            </w:r>
          </w:p>
        </w:tc>
        <w:tc>
          <w:tcPr>
            <w:tcW w:w="1700" w:type="dxa"/>
          </w:tcPr>
          <w:p w:rsidR="00675B68" w:rsidRPr="00F230A5" w:rsidRDefault="009610D1" w:rsidP="00352CDD">
            <w:pPr>
              <w:jc w:val="right"/>
              <w:rPr>
                <w:sz w:val="24"/>
                <w:szCs w:val="24"/>
              </w:rPr>
            </w:pPr>
            <w:r>
              <w:rPr>
                <w:sz w:val="24"/>
                <w:szCs w:val="24"/>
              </w:rPr>
              <w:t>128 398,62</w:t>
            </w:r>
          </w:p>
        </w:tc>
        <w:tc>
          <w:tcPr>
            <w:tcW w:w="1700" w:type="dxa"/>
          </w:tcPr>
          <w:p w:rsidR="00675B68" w:rsidRDefault="00675B68" w:rsidP="00675B68">
            <w:pPr>
              <w:jc w:val="center"/>
              <w:rPr>
                <w:b/>
                <w:sz w:val="24"/>
                <w:szCs w:val="24"/>
              </w:rPr>
            </w:pPr>
          </w:p>
        </w:tc>
      </w:tr>
      <w:tr w:rsidR="00675B68" w:rsidTr="00675B68">
        <w:tc>
          <w:tcPr>
            <w:tcW w:w="1699" w:type="dxa"/>
          </w:tcPr>
          <w:p w:rsidR="00675B68" w:rsidRPr="00F230A5" w:rsidRDefault="00675B68" w:rsidP="00675B68">
            <w:pPr>
              <w:rPr>
                <w:sz w:val="24"/>
                <w:szCs w:val="24"/>
              </w:rPr>
            </w:pPr>
            <w:r w:rsidRPr="00F230A5">
              <w:rPr>
                <w:sz w:val="24"/>
                <w:szCs w:val="24"/>
              </w:rPr>
              <w:t>Spolu:</w:t>
            </w:r>
          </w:p>
        </w:tc>
        <w:tc>
          <w:tcPr>
            <w:tcW w:w="1699" w:type="dxa"/>
          </w:tcPr>
          <w:p w:rsidR="00675B68" w:rsidRPr="00F230A5" w:rsidRDefault="00566BB9" w:rsidP="00352CDD">
            <w:pPr>
              <w:jc w:val="right"/>
              <w:rPr>
                <w:sz w:val="24"/>
                <w:szCs w:val="24"/>
              </w:rPr>
            </w:pPr>
            <w:r>
              <w:rPr>
                <w:sz w:val="24"/>
                <w:szCs w:val="24"/>
              </w:rPr>
              <w:t>1 785 907,35</w:t>
            </w: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p>
        </w:tc>
        <w:tc>
          <w:tcPr>
            <w:tcW w:w="1700" w:type="dxa"/>
          </w:tcPr>
          <w:p w:rsidR="00675B68" w:rsidRPr="00F230A5" w:rsidRDefault="00566BB9" w:rsidP="00352CDD">
            <w:pPr>
              <w:jc w:val="right"/>
              <w:rPr>
                <w:sz w:val="24"/>
                <w:szCs w:val="24"/>
              </w:rPr>
            </w:pPr>
            <w:r>
              <w:rPr>
                <w:sz w:val="24"/>
                <w:szCs w:val="24"/>
              </w:rPr>
              <w:t>1 649 112,96</w:t>
            </w:r>
          </w:p>
        </w:tc>
        <w:tc>
          <w:tcPr>
            <w:tcW w:w="1700" w:type="dxa"/>
          </w:tcPr>
          <w:p w:rsidR="00675B68" w:rsidRDefault="00675B68" w:rsidP="00675B68">
            <w:pPr>
              <w:jc w:val="center"/>
              <w:rPr>
                <w:b/>
                <w:sz w:val="24"/>
                <w:szCs w:val="24"/>
              </w:rPr>
            </w:pPr>
          </w:p>
        </w:tc>
      </w:tr>
      <w:tr w:rsidR="00675B68" w:rsidTr="00675B68">
        <w:tc>
          <w:tcPr>
            <w:tcW w:w="1699" w:type="dxa"/>
          </w:tcPr>
          <w:p w:rsidR="00675B68" w:rsidRDefault="00675B68" w:rsidP="00675B68">
            <w:pPr>
              <w:rPr>
                <w:sz w:val="24"/>
                <w:szCs w:val="24"/>
              </w:rPr>
            </w:pPr>
          </w:p>
          <w:p w:rsidR="00675B68" w:rsidRPr="00F230A5" w:rsidRDefault="00675B68" w:rsidP="00675B68">
            <w:pPr>
              <w:rPr>
                <w:sz w:val="24"/>
                <w:szCs w:val="24"/>
              </w:rPr>
            </w:pP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p>
        </w:tc>
        <w:tc>
          <w:tcPr>
            <w:tcW w:w="1699" w:type="dxa"/>
          </w:tcPr>
          <w:p w:rsidR="00675B68" w:rsidRPr="00F230A5" w:rsidRDefault="00675B68" w:rsidP="00352CDD">
            <w:pPr>
              <w:jc w:val="right"/>
              <w:rPr>
                <w:sz w:val="24"/>
                <w:szCs w:val="24"/>
              </w:rPr>
            </w:pPr>
          </w:p>
        </w:tc>
        <w:tc>
          <w:tcPr>
            <w:tcW w:w="1700" w:type="dxa"/>
          </w:tcPr>
          <w:p w:rsidR="00675B68" w:rsidRPr="00F230A5" w:rsidRDefault="00675B68" w:rsidP="00352CDD">
            <w:pPr>
              <w:jc w:val="right"/>
              <w:rPr>
                <w:sz w:val="24"/>
                <w:szCs w:val="24"/>
              </w:rPr>
            </w:pPr>
          </w:p>
        </w:tc>
        <w:tc>
          <w:tcPr>
            <w:tcW w:w="1700" w:type="dxa"/>
          </w:tcPr>
          <w:p w:rsidR="00675B68" w:rsidRDefault="00675B68" w:rsidP="00675B68">
            <w:pPr>
              <w:jc w:val="center"/>
              <w:rPr>
                <w:b/>
                <w:sz w:val="24"/>
                <w:szCs w:val="24"/>
              </w:rPr>
            </w:pPr>
          </w:p>
        </w:tc>
      </w:tr>
    </w:tbl>
    <w:p w:rsidR="00BC0C6C" w:rsidRDefault="00BC0C6C" w:rsidP="00BC0C6C">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p w:rsidR="00DE712F" w:rsidRDefault="00DE712F" w:rsidP="00DE712F">
      <w:pPr>
        <w:pStyle w:val="Pismenka"/>
        <w:tabs>
          <w:tab w:val="clear" w:pos="426"/>
        </w:tabs>
        <w:rPr>
          <w:b w:val="0"/>
          <w:sz w:val="24"/>
          <w:szCs w:val="24"/>
        </w:rPr>
      </w:pPr>
    </w:p>
    <w:p w:rsidR="00DE712F" w:rsidRPr="00736743" w:rsidRDefault="00DE712F" w:rsidP="00DE712F">
      <w:pPr>
        <w:pStyle w:val="Pismenka"/>
        <w:tabs>
          <w:tab w:val="clear" w:pos="426"/>
        </w:tabs>
        <w:rPr>
          <w:b w:val="0"/>
          <w:sz w:val="24"/>
          <w:szCs w:val="24"/>
        </w:rPr>
      </w:pPr>
    </w:p>
    <w:tbl>
      <w:tblPr>
        <w:tblW w:w="102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87"/>
        <w:gridCol w:w="1422"/>
        <w:gridCol w:w="1422"/>
        <w:gridCol w:w="1600"/>
        <w:gridCol w:w="1600"/>
        <w:gridCol w:w="1778"/>
      </w:tblGrid>
      <w:tr w:rsidR="00BC0C6C" w:rsidRPr="00A6137D" w:rsidTr="003F0F85">
        <w:trPr>
          <w:trHeight w:val="1442"/>
        </w:trPr>
        <w:tc>
          <w:tcPr>
            <w:tcW w:w="2387" w:type="dxa"/>
          </w:tcPr>
          <w:p w:rsidR="00BC0C6C" w:rsidRPr="00671D3A" w:rsidRDefault="00BC0C6C" w:rsidP="003F13A5">
            <w:pPr>
              <w:jc w:val="center"/>
              <w:rPr>
                <w:b/>
              </w:rPr>
            </w:pPr>
            <w:r w:rsidRPr="00671D3A">
              <w:rPr>
                <w:b/>
              </w:rPr>
              <w:t>Kapitálový transfer</w:t>
            </w:r>
          </w:p>
        </w:tc>
        <w:tc>
          <w:tcPr>
            <w:tcW w:w="1422" w:type="dxa"/>
          </w:tcPr>
          <w:p w:rsidR="00BC0C6C" w:rsidRPr="00671D3A" w:rsidRDefault="00BC0C6C" w:rsidP="003F13A5">
            <w:pPr>
              <w:jc w:val="center"/>
              <w:rPr>
                <w:b/>
              </w:rPr>
            </w:pPr>
            <w:r w:rsidRPr="00671D3A">
              <w:rPr>
                <w:b/>
              </w:rPr>
              <w:t>Stav záväzku</w:t>
            </w:r>
          </w:p>
          <w:p w:rsidR="00BC0C6C" w:rsidRPr="00671D3A" w:rsidRDefault="00BC0C6C" w:rsidP="00D01B4C">
            <w:pPr>
              <w:jc w:val="center"/>
              <w:rPr>
                <w:b/>
              </w:rPr>
            </w:pPr>
            <w:r w:rsidRPr="00671D3A">
              <w:rPr>
                <w:b/>
              </w:rPr>
              <w:t>k 31.12.20</w:t>
            </w:r>
            <w:r w:rsidR="00352CDD">
              <w:rPr>
                <w:b/>
              </w:rPr>
              <w:t>2</w:t>
            </w:r>
            <w:r w:rsidR="00D01B4C">
              <w:rPr>
                <w:b/>
              </w:rPr>
              <w:t>1</w:t>
            </w:r>
          </w:p>
        </w:tc>
        <w:tc>
          <w:tcPr>
            <w:tcW w:w="1422" w:type="dxa"/>
          </w:tcPr>
          <w:p w:rsidR="00BC0C6C" w:rsidRPr="00671D3A" w:rsidRDefault="00BC0C6C" w:rsidP="003F13A5">
            <w:pPr>
              <w:jc w:val="center"/>
              <w:rPr>
                <w:b/>
              </w:rPr>
            </w:pPr>
            <w:r w:rsidRPr="00671D3A">
              <w:rPr>
                <w:b/>
              </w:rPr>
              <w:t>Príjem kapitálového transferu</w:t>
            </w:r>
          </w:p>
        </w:tc>
        <w:tc>
          <w:tcPr>
            <w:tcW w:w="1600" w:type="dxa"/>
          </w:tcPr>
          <w:p w:rsidR="00BC0C6C" w:rsidRPr="00671D3A" w:rsidRDefault="00BC0C6C" w:rsidP="003F13A5">
            <w:pPr>
              <w:jc w:val="center"/>
              <w:rPr>
                <w:b/>
              </w:rPr>
            </w:pPr>
            <w:r w:rsidRPr="00671D3A">
              <w:rPr>
                <w:b/>
              </w:rPr>
              <w:t>Zúčtovanie do výnosov bežného účtovného obdobia</w:t>
            </w:r>
          </w:p>
        </w:tc>
        <w:tc>
          <w:tcPr>
            <w:tcW w:w="1600" w:type="dxa"/>
          </w:tcPr>
          <w:p w:rsidR="00BC0C6C" w:rsidRPr="00671D3A" w:rsidRDefault="00BC0C6C" w:rsidP="003F13A5">
            <w:pPr>
              <w:jc w:val="center"/>
              <w:rPr>
                <w:b/>
              </w:rPr>
            </w:pPr>
            <w:r w:rsidRPr="00671D3A">
              <w:rPr>
                <w:b/>
              </w:rPr>
              <w:t>Zúčtovanie do výnosov budúcich období</w:t>
            </w:r>
          </w:p>
        </w:tc>
        <w:tc>
          <w:tcPr>
            <w:tcW w:w="1778" w:type="dxa"/>
          </w:tcPr>
          <w:p w:rsidR="00BC0C6C" w:rsidRPr="00671D3A" w:rsidRDefault="00BC0C6C" w:rsidP="00D01B4C">
            <w:pPr>
              <w:jc w:val="center"/>
              <w:rPr>
                <w:b/>
              </w:rPr>
            </w:pPr>
            <w:r w:rsidRPr="00671D3A">
              <w:rPr>
                <w:b/>
              </w:rPr>
              <w:t>Stav záväzku k 31.12.20</w:t>
            </w:r>
            <w:r w:rsidR="00566BB9">
              <w:rPr>
                <w:b/>
              </w:rPr>
              <w:t>2</w:t>
            </w:r>
            <w:r w:rsidR="008473E3">
              <w:rPr>
                <w:b/>
              </w:rPr>
              <w:t>2</w:t>
            </w:r>
          </w:p>
        </w:tc>
      </w:tr>
    </w:tbl>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BC0C6C" w:rsidRDefault="00BC0C6C" w:rsidP="00BC0C6C">
      <w:pPr>
        <w:jc w:val="center"/>
        <w:rPr>
          <w:b/>
          <w:sz w:val="24"/>
          <w:szCs w:val="24"/>
        </w:rPr>
      </w:pPr>
    </w:p>
    <w:p w:rsidR="003F0F85" w:rsidRDefault="003F0F85" w:rsidP="00BC0C6C">
      <w:pPr>
        <w:jc w:val="center"/>
        <w:rPr>
          <w:b/>
          <w:sz w:val="24"/>
          <w:szCs w:val="24"/>
        </w:rPr>
      </w:pPr>
    </w:p>
    <w:p w:rsidR="003F0F85" w:rsidRDefault="003F0F85" w:rsidP="00BC0C6C">
      <w:pPr>
        <w:jc w:val="center"/>
        <w:rPr>
          <w:b/>
          <w:sz w:val="24"/>
          <w:szCs w:val="24"/>
        </w:rPr>
      </w:pPr>
    </w:p>
    <w:p w:rsidR="003F0F85" w:rsidRDefault="003F0F85" w:rsidP="00BC0C6C">
      <w:pPr>
        <w:jc w:val="center"/>
        <w:rPr>
          <w:b/>
          <w:sz w:val="24"/>
          <w:szCs w:val="24"/>
        </w:rPr>
      </w:pPr>
    </w:p>
    <w:p w:rsidR="003F0F85" w:rsidRDefault="003F0F85" w:rsidP="00BC0C6C">
      <w:pPr>
        <w:jc w:val="center"/>
        <w:rPr>
          <w:b/>
          <w:sz w:val="24"/>
          <w:szCs w:val="24"/>
        </w:rPr>
      </w:pPr>
    </w:p>
    <w:p w:rsidR="003F0F85" w:rsidRDefault="003F0F85" w:rsidP="00BC0C6C">
      <w:pPr>
        <w:jc w:val="center"/>
        <w:rPr>
          <w:b/>
          <w:sz w:val="24"/>
          <w:szCs w:val="24"/>
        </w:rPr>
      </w:pPr>
    </w:p>
    <w:p w:rsidR="00BC0C6C" w:rsidRPr="00911237" w:rsidRDefault="00BC0C6C" w:rsidP="00BC0C6C">
      <w:pPr>
        <w:jc w:val="center"/>
        <w:rPr>
          <w:b/>
          <w:sz w:val="24"/>
          <w:szCs w:val="24"/>
        </w:rPr>
      </w:pPr>
      <w:r w:rsidRPr="00911237">
        <w:rPr>
          <w:b/>
          <w:sz w:val="24"/>
          <w:szCs w:val="24"/>
        </w:rPr>
        <w:t>Čl. V</w:t>
      </w:r>
    </w:p>
    <w:p w:rsidR="00BC0C6C" w:rsidRPr="00FC435A" w:rsidRDefault="00BC0C6C" w:rsidP="00BC0C6C">
      <w:pPr>
        <w:jc w:val="center"/>
        <w:rPr>
          <w:b/>
          <w:sz w:val="24"/>
          <w:szCs w:val="24"/>
        </w:rPr>
      </w:pPr>
      <w:r w:rsidRPr="00911237">
        <w:rPr>
          <w:b/>
          <w:sz w:val="24"/>
          <w:szCs w:val="24"/>
        </w:rPr>
        <w:t>Informácie o výnosoch a nákladoch</w:t>
      </w:r>
      <w:r w:rsidRPr="00FC435A">
        <w:rPr>
          <w:b/>
          <w:sz w:val="24"/>
          <w:szCs w:val="24"/>
        </w:rPr>
        <w:t xml:space="preserve"> </w:t>
      </w:r>
    </w:p>
    <w:p w:rsidR="00BC0C6C" w:rsidRDefault="00BC0C6C" w:rsidP="00BC0C6C">
      <w:pPr>
        <w:pStyle w:val="Pismenka"/>
        <w:tabs>
          <w:tab w:val="clear" w:pos="426"/>
        </w:tabs>
        <w:ind w:left="360" w:firstLine="0"/>
        <w:rPr>
          <w:sz w:val="24"/>
          <w:szCs w:val="24"/>
        </w:rPr>
      </w:pPr>
    </w:p>
    <w:p w:rsidR="00BC0C6C" w:rsidRDefault="00BC0C6C" w:rsidP="00BC0C6C">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C0C6C" w:rsidRPr="00A6137D" w:rsidTr="003F13A5">
        <w:tc>
          <w:tcPr>
            <w:tcW w:w="4140" w:type="dxa"/>
            <w:tcBorders>
              <w:bottom w:val="single" w:sz="4" w:space="0" w:color="auto"/>
            </w:tcBorders>
          </w:tcPr>
          <w:p w:rsidR="00BC0C6C" w:rsidRPr="00074670" w:rsidRDefault="00BC0C6C" w:rsidP="003F13A5">
            <w:pPr>
              <w:jc w:val="center"/>
              <w:rPr>
                <w:b/>
              </w:rPr>
            </w:pPr>
            <w:r w:rsidRPr="00074670">
              <w:rPr>
                <w:b/>
              </w:rPr>
              <w:t>Druh výnosov</w:t>
            </w:r>
          </w:p>
        </w:tc>
        <w:tc>
          <w:tcPr>
            <w:tcW w:w="4791" w:type="dxa"/>
          </w:tcPr>
          <w:p w:rsidR="00BC0C6C" w:rsidRPr="00074670" w:rsidRDefault="00BC0C6C" w:rsidP="003F13A5">
            <w:pPr>
              <w:jc w:val="center"/>
              <w:rPr>
                <w:b/>
              </w:rPr>
            </w:pPr>
            <w:r w:rsidRPr="00074670">
              <w:rPr>
                <w:b/>
              </w:rPr>
              <w:t xml:space="preserve">Popis /číslo účtu a názov/ </w:t>
            </w:r>
          </w:p>
        </w:tc>
        <w:tc>
          <w:tcPr>
            <w:tcW w:w="1329" w:type="dxa"/>
          </w:tcPr>
          <w:p w:rsidR="00BC0C6C" w:rsidRPr="00074670" w:rsidRDefault="00BC0C6C" w:rsidP="003F13A5">
            <w:pPr>
              <w:jc w:val="center"/>
              <w:rPr>
                <w:b/>
              </w:rPr>
            </w:pPr>
            <w:r w:rsidRPr="00074670">
              <w:rPr>
                <w:b/>
              </w:rPr>
              <w:t xml:space="preserve">Suma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t</w:t>
            </w:r>
            <w:r w:rsidRPr="00074670">
              <w:t>ržby za vlastné výkony  a tovar</w:t>
            </w:r>
          </w:p>
        </w:tc>
        <w:tc>
          <w:tcPr>
            <w:tcW w:w="4791" w:type="dxa"/>
            <w:tcBorders>
              <w:left w:val="single" w:sz="4" w:space="0" w:color="auto"/>
            </w:tcBorders>
          </w:tcPr>
          <w:p w:rsidR="00BC0C6C" w:rsidRPr="00074670" w:rsidRDefault="00BC0C6C" w:rsidP="003F13A5">
            <w:r>
              <w:t>602 -</w:t>
            </w:r>
            <w:r w:rsidRPr="00074670">
              <w:t xml:space="preserve"> Tržby z predaja služieb</w:t>
            </w:r>
          </w:p>
        </w:tc>
        <w:tc>
          <w:tcPr>
            <w:tcW w:w="1329" w:type="dxa"/>
          </w:tcPr>
          <w:p w:rsidR="00BC0C6C" w:rsidRPr="00C958C7" w:rsidRDefault="00566BB9" w:rsidP="009A794C">
            <w:pPr>
              <w:jc w:val="center"/>
            </w:pPr>
            <w:r>
              <w:t>12 891,34</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a</w:t>
            </w:r>
            <w:r w:rsidRPr="00074670">
              <w:t xml:space="preserve">ktivácia </w:t>
            </w:r>
          </w:p>
        </w:tc>
        <w:tc>
          <w:tcPr>
            <w:tcW w:w="4791" w:type="dxa"/>
            <w:tcBorders>
              <w:left w:val="single" w:sz="4" w:space="0" w:color="auto"/>
            </w:tcBorders>
          </w:tcPr>
          <w:p w:rsidR="00BC0C6C" w:rsidRPr="00074670" w:rsidRDefault="00BC0C6C" w:rsidP="003F13A5">
            <w:r>
              <w:t>624 - Aktivácia DHM</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d</w:t>
            </w:r>
            <w:r w:rsidRPr="00074670">
              <w:t>aňové a colné výnosy a výnosy z poplatkov</w:t>
            </w:r>
          </w:p>
        </w:tc>
        <w:tc>
          <w:tcPr>
            <w:tcW w:w="4791" w:type="dxa"/>
            <w:tcBorders>
              <w:left w:val="single" w:sz="4" w:space="0" w:color="auto"/>
            </w:tcBorders>
          </w:tcPr>
          <w:p w:rsidR="00BC0C6C" w:rsidRPr="00074670" w:rsidRDefault="00BC0C6C" w:rsidP="003F13A5">
            <w:r>
              <w:t>632 -</w:t>
            </w:r>
            <w:r w:rsidRPr="00074670">
              <w:t xml:space="preserve"> Daňové výnosy samosprávy</w:t>
            </w:r>
          </w:p>
        </w:tc>
        <w:tc>
          <w:tcPr>
            <w:tcW w:w="1329" w:type="dxa"/>
          </w:tcPr>
          <w:p w:rsidR="00BC0C6C" w:rsidRPr="00C958C7" w:rsidRDefault="00566BB9" w:rsidP="003F13A5">
            <w:pPr>
              <w:jc w:val="center"/>
            </w:pPr>
            <w:r>
              <w:t>191 196,99</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633 -</w:t>
            </w:r>
            <w:r w:rsidRPr="00074670">
              <w:t xml:space="preserve"> Výnosy z poplatkov </w:t>
            </w:r>
          </w:p>
        </w:tc>
        <w:tc>
          <w:tcPr>
            <w:tcW w:w="1329" w:type="dxa"/>
          </w:tcPr>
          <w:p w:rsidR="00BC0C6C" w:rsidRPr="00C958C7" w:rsidRDefault="00BC0C6C" w:rsidP="00566BB9">
            <w:pPr>
              <w:jc w:val="center"/>
            </w:pPr>
            <w:r>
              <w:t xml:space="preserve"> </w:t>
            </w:r>
            <w:r w:rsidR="00566BB9">
              <w:t>15 744,70</w:t>
            </w:r>
          </w:p>
        </w:tc>
      </w:tr>
      <w:tr w:rsidR="00BC0C6C" w:rsidRPr="00A6137D" w:rsidTr="003F13A5">
        <w:tc>
          <w:tcPr>
            <w:tcW w:w="4140" w:type="dxa"/>
            <w:tcBorders>
              <w:top w:val="single" w:sz="4" w:space="0" w:color="auto"/>
              <w:bottom w:val="nil"/>
            </w:tcBorders>
          </w:tcPr>
          <w:p w:rsidR="00BC0C6C" w:rsidRPr="00074670" w:rsidRDefault="00BC0C6C" w:rsidP="003F13A5">
            <w:pPr>
              <w:numPr>
                <w:ilvl w:val="0"/>
                <w:numId w:val="28"/>
              </w:numPr>
              <w:ind w:left="356" w:hanging="284"/>
            </w:pPr>
            <w:r>
              <w:t>f</w:t>
            </w:r>
            <w:r w:rsidRPr="00074670">
              <w:t>inančné výnosy</w:t>
            </w:r>
          </w:p>
        </w:tc>
        <w:tc>
          <w:tcPr>
            <w:tcW w:w="4791" w:type="dxa"/>
          </w:tcPr>
          <w:p w:rsidR="00BC0C6C" w:rsidRPr="00074670" w:rsidRDefault="00BC0C6C" w:rsidP="003F13A5">
            <w:r>
              <w:t>661 - Tržby z predaja CP</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662 - Úroky</w:t>
            </w:r>
          </w:p>
        </w:tc>
        <w:tc>
          <w:tcPr>
            <w:tcW w:w="1329" w:type="dxa"/>
          </w:tcPr>
          <w:p w:rsidR="00BC0C6C" w:rsidRPr="00C958C7" w:rsidRDefault="00BC0C6C" w:rsidP="003F13A5">
            <w:pPr>
              <w:jc w:val="center"/>
            </w:pPr>
            <w:r>
              <w:t xml:space="preserve">   </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668 - Ostatné finančné výnosy</w:t>
            </w:r>
          </w:p>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28"/>
              </w:numPr>
              <w:ind w:left="356" w:hanging="284"/>
            </w:pPr>
            <w:r>
              <w:t>m</w:t>
            </w:r>
            <w:r w:rsidRPr="00074670">
              <w:t>imoriadne výnosy</w:t>
            </w:r>
          </w:p>
        </w:tc>
        <w:tc>
          <w:tcPr>
            <w:tcW w:w="4791" w:type="dxa"/>
            <w:tcBorders>
              <w:left w:val="single" w:sz="4" w:space="0" w:color="auto"/>
            </w:tcBorders>
          </w:tcPr>
          <w:p w:rsidR="00BC0C6C" w:rsidRPr="00074670" w:rsidRDefault="00BC0C6C" w:rsidP="003F13A5">
            <w:r>
              <w:t>672 - Náhrady škôd</w:t>
            </w:r>
          </w:p>
        </w:tc>
        <w:tc>
          <w:tcPr>
            <w:tcW w:w="1329" w:type="dxa"/>
          </w:tcPr>
          <w:p w:rsidR="00BC0C6C" w:rsidRPr="00C958C7"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tc>
        <w:tc>
          <w:tcPr>
            <w:tcW w:w="1329" w:type="dxa"/>
          </w:tcPr>
          <w:p w:rsidR="00BC0C6C" w:rsidRPr="00C958C7"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911237" w:rsidRDefault="00BC0C6C" w:rsidP="003F13A5">
            <w:pPr>
              <w:numPr>
                <w:ilvl w:val="0"/>
                <w:numId w:val="28"/>
              </w:numPr>
              <w:ind w:left="356" w:hanging="284"/>
            </w:pPr>
            <w:r w:rsidRPr="00911237">
              <w:t>výnosy z transferov</w:t>
            </w:r>
          </w:p>
        </w:tc>
        <w:tc>
          <w:tcPr>
            <w:tcW w:w="4791" w:type="dxa"/>
            <w:tcBorders>
              <w:left w:val="single" w:sz="4" w:space="0" w:color="auto"/>
            </w:tcBorders>
          </w:tcPr>
          <w:p w:rsidR="00BC0C6C" w:rsidRPr="00915134" w:rsidRDefault="00BC0C6C" w:rsidP="003F13A5">
            <w:r w:rsidRPr="00915134">
              <w:t>691 - Výnosy z bežných transferov z rozpočtu obce, VÚC</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911237" w:rsidRDefault="00BC0C6C" w:rsidP="003F13A5">
            <w:pPr>
              <w:rPr>
                <w:color w:val="FF0000"/>
              </w:rPr>
            </w:pPr>
          </w:p>
        </w:tc>
        <w:tc>
          <w:tcPr>
            <w:tcW w:w="4791" w:type="dxa"/>
            <w:tcBorders>
              <w:left w:val="single" w:sz="4" w:space="0" w:color="auto"/>
            </w:tcBorders>
          </w:tcPr>
          <w:p w:rsidR="00BC0C6C" w:rsidRPr="00074670" w:rsidRDefault="00BC0C6C" w:rsidP="003F13A5">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693 -</w:t>
            </w:r>
            <w:r w:rsidRPr="00915134">
              <w:t xml:space="preserve"> Výnosy </w:t>
            </w:r>
            <w:r>
              <w:t xml:space="preserve">samosprávy </w:t>
            </w:r>
            <w:r w:rsidRPr="00915134">
              <w:t xml:space="preserve">z bežných transferov </w:t>
            </w:r>
            <w:r>
              <w:t>zo ŠR</w:t>
            </w:r>
          </w:p>
        </w:tc>
        <w:tc>
          <w:tcPr>
            <w:tcW w:w="1329" w:type="dxa"/>
          </w:tcPr>
          <w:p w:rsidR="00BC0C6C" w:rsidRPr="00074670" w:rsidRDefault="00566BB9" w:rsidP="003F13A5">
            <w:pPr>
              <w:jc w:val="center"/>
            </w:pPr>
            <w:r>
              <w:t>74 703,84</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BC0C6C" w:rsidRPr="00074670" w:rsidRDefault="00352CDD" w:rsidP="00566BB9">
            <w:pPr>
              <w:jc w:val="center"/>
            </w:pPr>
            <w:r>
              <w:t>102</w:t>
            </w:r>
            <w:r w:rsidR="00566BB9">
              <w:t> 670,</w:t>
            </w:r>
            <w:r>
              <w:t>27</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695 - </w:t>
            </w:r>
            <w:r w:rsidRPr="00915134">
              <w:t xml:space="preserve">Výnosy </w:t>
            </w:r>
            <w:r>
              <w:t xml:space="preserve">samosprávy </w:t>
            </w:r>
            <w:r w:rsidRPr="00915134">
              <w:t xml:space="preserve">z bežných transferov </w:t>
            </w:r>
            <w:r>
              <w:t>od EÚ</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Pr="00074670" w:rsidRDefault="00BC0C6C" w:rsidP="003F13A5">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BC0C6C" w:rsidRPr="00074670" w:rsidRDefault="00BC0C6C" w:rsidP="00566BB9">
            <w:pPr>
              <w:jc w:val="center"/>
            </w:pPr>
            <w:r>
              <w:t xml:space="preserve">      </w:t>
            </w:r>
            <w:r w:rsidR="00566BB9">
              <w:t>2 615,16</w:t>
            </w: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699 - Výnosy samosprávy  z odvodu rozpočtových príjmov</w:t>
            </w:r>
          </w:p>
        </w:tc>
        <w:tc>
          <w:tcPr>
            <w:tcW w:w="1329" w:type="dxa"/>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911237" w:rsidRDefault="00BC0C6C" w:rsidP="003F13A5">
            <w:pPr>
              <w:numPr>
                <w:ilvl w:val="0"/>
                <w:numId w:val="28"/>
              </w:numPr>
              <w:ind w:left="356" w:hanging="284"/>
            </w:pPr>
            <w:r w:rsidRPr="00911237">
              <w:t>ostatné výnosy</w:t>
            </w:r>
          </w:p>
        </w:tc>
        <w:tc>
          <w:tcPr>
            <w:tcW w:w="4791" w:type="dxa"/>
            <w:tcBorders>
              <w:left w:val="single" w:sz="4" w:space="0" w:color="auto"/>
            </w:tcBorders>
          </w:tcPr>
          <w:p w:rsidR="00BC0C6C" w:rsidRPr="00074670" w:rsidRDefault="00BC0C6C" w:rsidP="003F13A5">
            <w:r>
              <w:t>644 - Zmluvné pokuty, penále a úroky z omeškania</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911237" w:rsidRDefault="00BC0C6C" w:rsidP="003F13A5">
            <w:pPr>
              <w:rPr>
                <w:color w:val="FF0000"/>
              </w:rPr>
            </w:pPr>
          </w:p>
        </w:tc>
        <w:tc>
          <w:tcPr>
            <w:tcW w:w="4791" w:type="dxa"/>
            <w:tcBorders>
              <w:left w:val="single" w:sz="4" w:space="0" w:color="auto"/>
            </w:tcBorders>
          </w:tcPr>
          <w:p w:rsidR="00BC0C6C" w:rsidRPr="00074670" w:rsidRDefault="00BC0C6C" w:rsidP="003F13A5">
            <w:r>
              <w:t>645 - Ostatné pokuty, penále a úroky z omeškania</w:t>
            </w:r>
          </w:p>
        </w:tc>
        <w:tc>
          <w:tcPr>
            <w:tcW w:w="1329" w:type="dxa"/>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tcBorders>
          </w:tcPr>
          <w:p w:rsidR="00BC0C6C" w:rsidRDefault="00BC0C6C" w:rsidP="003F13A5">
            <w:r>
              <w:t>648 - Ostatné výnosy</w:t>
            </w:r>
          </w:p>
        </w:tc>
        <w:tc>
          <w:tcPr>
            <w:tcW w:w="1329" w:type="dxa"/>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numPr>
                <w:ilvl w:val="0"/>
                <w:numId w:val="28"/>
              </w:numPr>
              <w:ind w:left="356" w:hanging="284"/>
            </w:pPr>
            <w:r>
              <w:t>výnosy podľa rozpočtových programov</w:t>
            </w:r>
          </w:p>
        </w:tc>
        <w:tc>
          <w:tcPr>
            <w:tcW w:w="4791" w:type="dxa"/>
            <w:tcBorders>
              <w:left w:val="single" w:sz="4" w:space="0" w:color="auto"/>
            </w:tcBorders>
          </w:tcPr>
          <w:p w:rsidR="00BC0C6C" w:rsidRPr="00074670" w:rsidRDefault="00BC0C6C" w:rsidP="003F13A5">
            <w:r>
              <w:t>Účtovná jednotka nemá obsahovú náplň</w:t>
            </w:r>
          </w:p>
        </w:tc>
        <w:tc>
          <w:tcPr>
            <w:tcW w:w="1329" w:type="dxa"/>
          </w:tcPr>
          <w:p w:rsidR="00BC0C6C" w:rsidRPr="00074670" w:rsidRDefault="00BC0C6C" w:rsidP="003F13A5">
            <w:pPr>
              <w:jc w:val="center"/>
            </w:pPr>
          </w:p>
        </w:tc>
      </w:tr>
    </w:tbl>
    <w:p w:rsidR="00BC0C6C" w:rsidRDefault="00BC0C6C" w:rsidP="00BC0C6C">
      <w:pPr>
        <w:jc w:val="both"/>
        <w:rPr>
          <w:b/>
          <w:sz w:val="24"/>
          <w:szCs w:val="24"/>
        </w:rPr>
      </w:pPr>
    </w:p>
    <w:p w:rsidR="00BC0C6C" w:rsidRDefault="00BC0C6C" w:rsidP="00BC0C6C">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BC0C6C" w:rsidRPr="00895DF0" w:rsidTr="003F13A5">
        <w:tc>
          <w:tcPr>
            <w:tcW w:w="4140" w:type="dxa"/>
            <w:tcBorders>
              <w:bottom w:val="single" w:sz="4" w:space="0" w:color="auto"/>
            </w:tcBorders>
          </w:tcPr>
          <w:p w:rsidR="00BC0C6C" w:rsidRPr="00074670" w:rsidRDefault="00BC0C6C" w:rsidP="003F13A5">
            <w:pPr>
              <w:jc w:val="center"/>
              <w:rPr>
                <w:b/>
              </w:rPr>
            </w:pPr>
            <w:r w:rsidRPr="00074670">
              <w:rPr>
                <w:b/>
              </w:rPr>
              <w:t>Druh nákladov</w:t>
            </w:r>
          </w:p>
        </w:tc>
        <w:tc>
          <w:tcPr>
            <w:tcW w:w="4791" w:type="dxa"/>
            <w:tcBorders>
              <w:bottom w:val="single" w:sz="4" w:space="0" w:color="auto"/>
            </w:tcBorders>
          </w:tcPr>
          <w:p w:rsidR="00BC0C6C" w:rsidRPr="00074670" w:rsidRDefault="00BC0C6C" w:rsidP="003F13A5">
            <w:pPr>
              <w:jc w:val="center"/>
              <w:rPr>
                <w:b/>
              </w:rPr>
            </w:pPr>
            <w:r w:rsidRPr="00074670">
              <w:rPr>
                <w:b/>
              </w:rPr>
              <w:t xml:space="preserve">Popis /číslo účtu a názov/ </w:t>
            </w:r>
          </w:p>
        </w:tc>
        <w:tc>
          <w:tcPr>
            <w:tcW w:w="1329" w:type="dxa"/>
            <w:tcBorders>
              <w:bottom w:val="single" w:sz="4" w:space="0" w:color="auto"/>
            </w:tcBorders>
          </w:tcPr>
          <w:p w:rsidR="00BC0C6C" w:rsidRPr="00074670" w:rsidRDefault="00BC0C6C" w:rsidP="003F13A5">
            <w:pPr>
              <w:jc w:val="center"/>
              <w:rPr>
                <w:b/>
              </w:rPr>
            </w:pPr>
            <w:r>
              <w:rPr>
                <w:b/>
              </w:rPr>
              <w:t xml:space="preserve">Suma </w:t>
            </w:r>
            <w:r w:rsidRPr="00074670">
              <w:rPr>
                <w:b/>
              </w:rPr>
              <w:t xml:space="preserve">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BC0C6C" w:rsidRPr="00074670" w:rsidRDefault="00BC0C6C" w:rsidP="003F13A5">
            <w:r>
              <w:t>501 -</w:t>
            </w:r>
            <w:r w:rsidRPr="00074670">
              <w:t xml:space="preserve"> Spotreba materiálu </w:t>
            </w:r>
          </w:p>
        </w:tc>
        <w:tc>
          <w:tcPr>
            <w:tcW w:w="1329" w:type="dxa"/>
            <w:tcBorders>
              <w:bottom w:val="single" w:sz="4" w:space="0" w:color="auto"/>
            </w:tcBorders>
          </w:tcPr>
          <w:p w:rsidR="00BC0C6C" w:rsidRPr="008A784C" w:rsidRDefault="00566BB9" w:rsidP="003F13A5">
            <w:pPr>
              <w:jc w:val="center"/>
            </w:pPr>
            <w:r>
              <w:t>29 635,44</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502 -</w:t>
            </w:r>
            <w:r w:rsidRPr="00074670">
              <w:t xml:space="preserve"> Spotreba energie</w:t>
            </w:r>
          </w:p>
        </w:tc>
        <w:tc>
          <w:tcPr>
            <w:tcW w:w="1329" w:type="dxa"/>
            <w:tcBorders>
              <w:top w:val="single" w:sz="4" w:space="0" w:color="auto"/>
            </w:tcBorders>
          </w:tcPr>
          <w:p w:rsidR="00BC0C6C" w:rsidRPr="008A784C" w:rsidRDefault="00566BB9" w:rsidP="003F13A5">
            <w:pPr>
              <w:jc w:val="center"/>
            </w:pPr>
            <w:r>
              <w:t>15 034,11</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BC0C6C" w:rsidRPr="00074670" w:rsidRDefault="00BC0C6C" w:rsidP="003F13A5">
            <w:r>
              <w:t>511 -</w:t>
            </w:r>
            <w:r w:rsidRPr="00074670">
              <w:t xml:space="preserve"> Opravy a udržiavanie</w:t>
            </w:r>
          </w:p>
        </w:tc>
        <w:tc>
          <w:tcPr>
            <w:tcW w:w="1329" w:type="dxa"/>
            <w:tcBorders>
              <w:bottom w:val="single" w:sz="4" w:space="0" w:color="auto"/>
            </w:tcBorders>
          </w:tcPr>
          <w:p w:rsidR="00BC0C6C" w:rsidRPr="008A784C" w:rsidRDefault="00CA473F" w:rsidP="00566BB9">
            <w:pPr>
              <w:jc w:val="center"/>
            </w:pPr>
            <w:r>
              <w:t xml:space="preserve"> </w:t>
            </w:r>
            <w:r w:rsidR="00566BB9">
              <w:t>862,42</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rsidRPr="00074670">
              <w:t xml:space="preserve">512 </w:t>
            </w:r>
            <w:r>
              <w:t>-</w:t>
            </w:r>
            <w:r w:rsidRPr="00074670">
              <w:t xml:space="preserve"> Cestovné</w:t>
            </w:r>
          </w:p>
        </w:tc>
        <w:tc>
          <w:tcPr>
            <w:tcW w:w="1329" w:type="dxa"/>
            <w:tcBorders>
              <w:top w:val="single" w:sz="4" w:space="0" w:color="auto"/>
            </w:tcBorders>
          </w:tcPr>
          <w:p w:rsidR="00BC0C6C" w:rsidRPr="008A784C" w:rsidRDefault="00CA473F" w:rsidP="00566BB9">
            <w:pPr>
              <w:jc w:val="center"/>
            </w:pPr>
            <w:r>
              <w:t xml:space="preserve">     </w:t>
            </w:r>
            <w:r w:rsidR="00566BB9">
              <w:t>92,20</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513 -</w:t>
            </w:r>
            <w:r w:rsidRPr="00074670">
              <w:t xml:space="preserve"> Náklady na reprezentáciu </w:t>
            </w:r>
          </w:p>
        </w:tc>
        <w:tc>
          <w:tcPr>
            <w:tcW w:w="1329" w:type="dxa"/>
            <w:tcBorders>
              <w:bottom w:val="single" w:sz="4" w:space="0" w:color="auto"/>
            </w:tcBorders>
          </w:tcPr>
          <w:p w:rsidR="00BC0C6C" w:rsidRPr="008A784C" w:rsidRDefault="00566BB9" w:rsidP="003F13A5">
            <w:pPr>
              <w:jc w:val="center"/>
            </w:pPr>
            <w:r>
              <w:t>3 327,59</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518 -</w:t>
            </w:r>
            <w:r w:rsidRPr="00074670">
              <w:t xml:space="preserve"> Ostatné služby </w:t>
            </w:r>
          </w:p>
        </w:tc>
        <w:tc>
          <w:tcPr>
            <w:tcW w:w="1329" w:type="dxa"/>
            <w:tcBorders>
              <w:bottom w:val="single" w:sz="4" w:space="0" w:color="auto"/>
            </w:tcBorders>
          </w:tcPr>
          <w:p w:rsidR="00BC0C6C" w:rsidRPr="008A784C" w:rsidRDefault="00CA473F" w:rsidP="00566BB9">
            <w:pPr>
              <w:jc w:val="center"/>
            </w:pPr>
            <w:r>
              <w:t xml:space="preserve"> </w:t>
            </w:r>
            <w:r w:rsidR="003F0F85">
              <w:t>18</w:t>
            </w:r>
            <w:r w:rsidR="00566BB9">
              <w:t> 740,87</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BC0C6C" w:rsidRPr="00074670" w:rsidRDefault="00BC0C6C" w:rsidP="003F13A5">
            <w:r>
              <w:t>521 -</w:t>
            </w:r>
            <w:r w:rsidRPr="00074670">
              <w:t xml:space="preserve"> Mzdové náklady </w:t>
            </w:r>
          </w:p>
        </w:tc>
        <w:tc>
          <w:tcPr>
            <w:tcW w:w="1329" w:type="dxa"/>
            <w:tcBorders>
              <w:top w:val="single" w:sz="4" w:space="0" w:color="auto"/>
              <w:bottom w:val="single" w:sz="4" w:space="0" w:color="auto"/>
            </w:tcBorders>
          </w:tcPr>
          <w:p w:rsidR="00BC0C6C" w:rsidRPr="008A784C" w:rsidRDefault="00566BB9" w:rsidP="003F13A5">
            <w:pPr>
              <w:jc w:val="center"/>
            </w:pPr>
            <w:r>
              <w:t>159 713,82</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524 - Zákonné sociálne náklady</w:t>
            </w:r>
          </w:p>
        </w:tc>
        <w:tc>
          <w:tcPr>
            <w:tcW w:w="1329" w:type="dxa"/>
            <w:tcBorders>
              <w:top w:val="single" w:sz="4" w:space="0" w:color="auto"/>
              <w:bottom w:val="single" w:sz="4" w:space="0" w:color="auto"/>
            </w:tcBorders>
          </w:tcPr>
          <w:p w:rsidR="00BC0C6C" w:rsidRPr="008A784C" w:rsidRDefault="00CA473F" w:rsidP="00566BB9">
            <w:pPr>
              <w:jc w:val="center"/>
            </w:pPr>
            <w:r>
              <w:t xml:space="preserve"> </w:t>
            </w:r>
            <w:r w:rsidR="00566BB9">
              <w:t>52 502,25</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BC0C6C" w:rsidRPr="00074670" w:rsidRDefault="00BC0C6C" w:rsidP="003F13A5">
            <w:r>
              <w:t>532 - Daň z nehnuteľností</w:t>
            </w:r>
          </w:p>
        </w:tc>
        <w:tc>
          <w:tcPr>
            <w:tcW w:w="1329" w:type="dxa"/>
            <w:tcBorders>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538 - Ostatné dane a poplatky</w:t>
            </w:r>
          </w:p>
        </w:tc>
        <w:tc>
          <w:tcPr>
            <w:tcW w:w="1329" w:type="dxa"/>
            <w:tcBorders>
              <w:top w:val="single" w:sz="4" w:space="0" w:color="auto"/>
              <w:bottom w:val="single" w:sz="4" w:space="0" w:color="auto"/>
            </w:tcBorders>
          </w:tcPr>
          <w:p w:rsidR="00BC0C6C" w:rsidRPr="008A784C" w:rsidRDefault="00CA473F" w:rsidP="00566BB9">
            <w:pPr>
              <w:jc w:val="center"/>
            </w:pPr>
            <w:r>
              <w:t xml:space="preserve">     </w:t>
            </w:r>
            <w:r w:rsidR="00566BB9">
              <w:t>65,43</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BC0C6C" w:rsidRPr="00074670" w:rsidRDefault="00BC0C6C" w:rsidP="003F13A5">
            <w:r>
              <w:t>551 - Odpisy  DNM a DHM</w:t>
            </w:r>
          </w:p>
        </w:tc>
        <w:tc>
          <w:tcPr>
            <w:tcW w:w="1329" w:type="dxa"/>
            <w:tcBorders>
              <w:top w:val="single" w:sz="4" w:space="0" w:color="auto"/>
              <w:bottom w:val="single" w:sz="4" w:space="0" w:color="auto"/>
            </w:tcBorders>
          </w:tcPr>
          <w:p w:rsidR="00BC0C6C" w:rsidRPr="008A784C" w:rsidRDefault="00566BB9" w:rsidP="003F13A5">
            <w:pPr>
              <w:jc w:val="center"/>
            </w:pPr>
            <w:r>
              <w:t>132 023,50</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553 - Tvorba ostatných rezerv</w:t>
            </w:r>
          </w:p>
        </w:tc>
        <w:tc>
          <w:tcPr>
            <w:tcW w:w="1329" w:type="dxa"/>
            <w:tcBorders>
              <w:top w:val="single" w:sz="4" w:space="0" w:color="auto"/>
              <w:bottom w:val="single" w:sz="4" w:space="0" w:color="auto"/>
            </w:tcBorders>
          </w:tcPr>
          <w:p w:rsidR="00BC0C6C" w:rsidRPr="008A784C" w:rsidRDefault="00CA473F" w:rsidP="003F13A5">
            <w:pPr>
              <w:jc w:val="center"/>
            </w:pPr>
            <w:r>
              <w:t xml:space="preserve">        600,00</w:t>
            </w: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558 - Tvorba ostatných opravných položiek</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lastRenderedPageBreak/>
              <w:t>f</w:t>
            </w:r>
            <w:r w:rsidRPr="00074670">
              <w:t>inančné náklady</w:t>
            </w:r>
          </w:p>
        </w:tc>
        <w:tc>
          <w:tcPr>
            <w:tcW w:w="4791" w:type="dxa"/>
            <w:tcBorders>
              <w:top w:val="single" w:sz="4" w:space="0" w:color="auto"/>
              <w:left w:val="single" w:sz="4" w:space="0" w:color="auto"/>
              <w:bottom w:val="single" w:sz="4" w:space="0" w:color="auto"/>
            </w:tcBorders>
          </w:tcPr>
          <w:p w:rsidR="00BC0C6C" w:rsidRPr="00074670" w:rsidRDefault="00BC0C6C" w:rsidP="003F13A5">
            <w:r>
              <w:t>561 - Predané CP a podiely</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562 - Úroky</w:t>
            </w:r>
          </w:p>
        </w:tc>
        <w:tc>
          <w:tcPr>
            <w:tcW w:w="1329" w:type="dxa"/>
            <w:tcBorders>
              <w:top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568 - Ostatné finančné náklady</w:t>
            </w:r>
          </w:p>
        </w:tc>
        <w:tc>
          <w:tcPr>
            <w:tcW w:w="1329" w:type="dxa"/>
            <w:tcBorders>
              <w:top w:val="single" w:sz="4" w:space="0" w:color="auto"/>
              <w:bottom w:val="single" w:sz="4" w:space="0" w:color="auto"/>
            </w:tcBorders>
          </w:tcPr>
          <w:p w:rsidR="00BC0C6C" w:rsidRPr="00074670" w:rsidRDefault="00566BB9" w:rsidP="00725D4D">
            <w:pPr>
              <w:jc w:val="center"/>
            </w:pPr>
            <w:r>
              <w:t>4 588,67</w:t>
            </w:r>
            <w:r w:rsidR="00725D4D">
              <w:t xml:space="preserve"> </w:t>
            </w: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BC0C6C" w:rsidRPr="00074670" w:rsidRDefault="00BC0C6C" w:rsidP="003F13A5">
            <w:r>
              <w:t>572 - Škody</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BC0C6C" w:rsidRPr="00074670" w:rsidRDefault="00BC0C6C" w:rsidP="003F13A5">
            <w:r>
              <w:t>584 - Náklady na transfery z rozpočtu obce, VÚC do RO, PO zriadených obcou alebo VÚC</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585 - Náklady na transfery z rozpočtu obce, VÚC ostatným subjektov verejnej správy</w:t>
            </w:r>
          </w:p>
        </w:tc>
        <w:tc>
          <w:tcPr>
            <w:tcW w:w="1329" w:type="dxa"/>
            <w:tcBorders>
              <w:top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tc>
        <w:tc>
          <w:tcPr>
            <w:tcW w:w="4791" w:type="dxa"/>
            <w:tcBorders>
              <w:left w:val="single" w:sz="4" w:space="0" w:color="auto"/>
              <w:bottom w:val="single" w:sz="4" w:space="0" w:color="auto"/>
            </w:tcBorders>
          </w:tcPr>
          <w:p w:rsidR="00BC0C6C" w:rsidRPr="00074670" w:rsidRDefault="00BC0C6C" w:rsidP="003F13A5">
            <w:r>
              <w:t>586 - Náklady na transfery z rozpočtu obce, VÚC subjektov mimo verejnej správy</w:t>
            </w:r>
          </w:p>
        </w:tc>
        <w:tc>
          <w:tcPr>
            <w:tcW w:w="1329" w:type="dxa"/>
            <w:tcBorders>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9C0DB4" w:rsidRDefault="00BC0C6C" w:rsidP="003F13A5">
            <w:pPr>
              <w:rPr>
                <w:b/>
              </w:rPr>
            </w:pPr>
            <w:r>
              <w:t>587 - Náklady na ostatné transfery</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588 - Náklady z odvodu príjmov</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Default="00BC0C6C" w:rsidP="003F13A5">
            <w:r>
              <w:t>589 - Náklady z budúceho odvodu príjmov</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single" w:sz="4" w:space="0" w:color="auto"/>
              <w:left w:val="single" w:sz="4" w:space="0" w:color="auto"/>
              <w:bottom w:val="nil"/>
              <w:right w:val="single" w:sz="4" w:space="0" w:color="auto"/>
            </w:tcBorders>
          </w:tcPr>
          <w:p w:rsidR="00BC0C6C" w:rsidRPr="00074670" w:rsidRDefault="00BC0C6C" w:rsidP="003F13A5">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BC0C6C" w:rsidRPr="00074670" w:rsidRDefault="00BC0C6C" w:rsidP="003F13A5">
            <w:r>
              <w:t>541 - ZC predaného DNM a DHM</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544 - Zmluvné pokuty, penále a úroky z omeškania</w:t>
            </w:r>
          </w:p>
        </w:tc>
        <w:tc>
          <w:tcPr>
            <w:tcW w:w="1329" w:type="dxa"/>
            <w:tcBorders>
              <w:top w:val="single" w:sz="4" w:space="0" w:color="auto"/>
              <w:bottom w:val="single" w:sz="4" w:space="0" w:color="auto"/>
            </w:tcBorders>
          </w:tcPr>
          <w:p w:rsidR="00BC0C6C" w:rsidRPr="00074670"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bottom w:val="single" w:sz="4" w:space="0" w:color="auto"/>
            </w:tcBorders>
          </w:tcPr>
          <w:p w:rsidR="00BC0C6C" w:rsidRPr="00074670" w:rsidRDefault="00BC0C6C" w:rsidP="003F13A5">
            <w:r>
              <w:t>545 - Ostatné pokuty, penále a úroky z omeškania</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546 - Odpis pohľadávky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nil"/>
              <w:left w:val="single" w:sz="4" w:space="0" w:color="auto"/>
              <w:bottom w:val="nil"/>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548 - Ostatné náklady na prevádzkovú činnosť</w:t>
            </w:r>
          </w:p>
        </w:tc>
        <w:tc>
          <w:tcPr>
            <w:tcW w:w="1329" w:type="dxa"/>
            <w:tcBorders>
              <w:top w:val="single" w:sz="4" w:space="0" w:color="auto"/>
            </w:tcBorders>
          </w:tcPr>
          <w:p w:rsidR="00BC0C6C" w:rsidRPr="008A784C" w:rsidRDefault="001B77A3" w:rsidP="003F13A5">
            <w:pPr>
              <w:jc w:val="center"/>
            </w:pPr>
            <w:r>
              <w:t>1 818,09</w:t>
            </w:r>
          </w:p>
        </w:tc>
      </w:tr>
      <w:tr w:rsidR="00BC0C6C" w:rsidRPr="00A6137D" w:rsidTr="003F13A5">
        <w:tc>
          <w:tcPr>
            <w:tcW w:w="4140" w:type="dxa"/>
            <w:tcBorders>
              <w:top w:val="nil"/>
              <w:left w:val="single" w:sz="4" w:space="0" w:color="auto"/>
              <w:bottom w:val="single" w:sz="4" w:space="0" w:color="auto"/>
              <w:right w:val="single" w:sz="4" w:space="0" w:color="auto"/>
            </w:tcBorders>
          </w:tcPr>
          <w:p w:rsidR="00BC0C6C" w:rsidRPr="00074670" w:rsidRDefault="00BC0C6C" w:rsidP="003F13A5"/>
        </w:tc>
        <w:tc>
          <w:tcPr>
            <w:tcW w:w="4791" w:type="dxa"/>
            <w:tcBorders>
              <w:top w:val="single" w:sz="4" w:space="0" w:color="auto"/>
              <w:left w:val="single" w:sz="4" w:space="0" w:color="auto"/>
            </w:tcBorders>
          </w:tcPr>
          <w:p w:rsidR="00BC0C6C" w:rsidRPr="00074670" w:rsidRDefault="00BC0C6C" w:rsidP="003F13A5">
            <w:r>
              <w:t>549 - Manká a škody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BC0C6C" w:rsidRPr="00074670" w:rsidRDefault="00BC0C6C" w:rsidP="003F13A5">
            <w:r>
              <w:t>Účtovná jednotka nemá obsahovú náplň</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8072B4" w:rsidRDefault="00BC0C6C" w:rsidP="003F13A5">
            <w:pPr>
              <w:rPr>
                <w:b/>
              </w:rPr>
            </w:pPr>
          </w:p>
        </w:tc>
        <w:tc>
          <w:tcPr>
            <w:tcW w:w="4791" w:type="dxa"/>
            <w:tcBorders>
              <w:top w:val="single" w:sz="4" w:space="0" w:color="auto"/>
              <w:left w:val="single" w:sz="4" w:space="0" w:color="auto"/>
              <w:bottom w:val="single" w:sz="4" w:space="0" w:color="auto"/>
            </w:tcBorders>
          </w:tcPr>
          <w:p w:rsidR="00BC0C6C" w:rsidRDefault="00BC0C6C" w:rsidP="003F13A5"/>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Default="00BC0C6C" w:rsidP="003F13A5">
            <w:pPr>
              <w:rPr>
                <w:b/>
              </w:rPr>
            </w:pPr>
            <w:r w:rsidRPr="008072B4">
              <w:rPr>
                <w:b/>
              </w:rPr>
              <w:t>Osobitné náklady podľa zákona o</w:t>
            </w:r>
            <w:r>
              <w:rPr>
                <w:b/>
              </w:rPr>
              <w:t> </w:t>
            </w:r>
            <w:r w:rsidRPr="008072B4">
              <w:rPr>
                <w:b/>
              </w:rPr>
              <w:t>účtovníctve</w:t>
            </w:r>
          </w:p>
          <w:p w:rsidR="00BC0C6C" w:rsidRDefault="00BC0C6C" w:rsidP="003F13A5">
            <w:r>
              <w:rPr>
                <w:b/>
              </w:rPr>
              <w:t>§ 18 ods.6</w:t>
            </w:r>
          </w:p>
        </w:tc>
        <w:tc>
          <w:tcPr>
            <w:tcW w:w="4791" w:type="dxa"/>
            <w:tcBorders>
              <w:top w:val="single" w:sz="4" w:space="0" w:color="auto"/>
              <w:left w:val="single" w:sz="4" w:space="0" w:color="auto"/>
            </w:tcBorders>
          </w:tcPr>
          <w:p w:rsidR="00BC0C6C" w:rsidRDefault="00BC0C6C" w:rsidP="003F13A5">
            <w:r>
              <w:t>Náklady voči audítorovi alebo audítorskej spoločnosti v členení na náklady za:</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BC0C6C" w:rsidRPr="008A784C" w:rsidRDefault="00BC0C6C" w:rsidP="003F13A5">
            <w:pPr>
              <w:jc w:val="center"/>
            </w:pPr>
            <w:r>
              <w:t>600,-</w:t>
            </w: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jc w:val="both"/>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jc w:val="both"/>
            </w:pPr>
          </w:p>
        </w:tc>
        <w:tc>
          <w:tcPr>
            <w:tcW w:w="4791" w:type="dxa"/>
            <w:tcBorders>
              <w:top w:val="single" w:sz="4" w:space="0" w:color="auto"/>
              <w:left w:val="single" w:sz="4" w:space="0" w:color="auto"/>
            </w:tcBorders>
          </w:tcPr>
          <w:p w:rsidR="00BC0C6C" w:rsidRPr="00074670" w:rsidRDefault="00BC0C6C" w:rsidP="003F13A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Pr="00074670" w:rsidRDefault="00BC0C6C" w:rsidP="003F13A5">
            <w:pPr>
              <w:ind w:left="720"/>
              <w:jc w:val="both"/>
            </w:pPr>
          </w:p>
        </w:tc>
        <w:tc>
          <w:tcPr>
            <w:tcW w:w="4791" w:type="dxa"/>
            <w:tcBorders>
              <w:top w:val="single" w:sz="4" w:space="0" w:color="auto"/>
              <w:left w:val="single" w:sz="4" w:space="0" w:color="auto"/>
              <w:bottom w:val="single" w:sz="4" w:space="0" w:color="auto"/>
            </w:tcBorders>
          </w:tcPr>
          <w:p w:rsidR="00BC0C6C" w:rsidRPr="00074670" w:rsidRDefault="00BC0C6C" w:rsidP="003F13A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BC0C6C" w:rsidRPr="008A784C" w:rsidRDefault="00BC0C6C" w:rsidP="003F13A5">
            <w:pPr>
              <w:jc w:val="center"/>
            </w:pPr>
          </w:p>
        </w:tc>
      </w:tr>
      <w:tr w:rsidR="00BC0C6C" w:rsidRPr="00A6137D" w:rsidTr="003F13A5">
        <w:tc>
          <w:tcPr>
            <w:tcW w:w="4140" w:type="dxa"/>
            <w:tcBorders>
              <w:top w:val="single" w:sz="4" w:space="0" w:color="auto"/>
              <w:left w:val="single" w:sz="4" w:space="0" w:color="auto"/>
              <w:bottom w:val="single" w:sz="4" w:space="0" w:color="auto"/>
              <w:right w:val="single" w:sz="4" w:space="0" w:color="auto"/>
            </w:tcBorders>
          </w:tcPr>
          <w:p w:rsidR="00BC0C6C" w:rsidRDefault="00BC0C6C" w:rsidP="003F13A5">
            <w:pPr>
              <w:ind w:left="720"/>
              <w:jc w:val="both"/>
            </w:pPr>
          </w:p>
        </w:tc>
        <w:tc>
          <w:tcPr>
            <w:tcW w:w="4791" w:type="dxa"/>
            <w:tcBorders>
              <w:top w:val="single" w:sz="4" w:space="0" w:color="auto"/>
              <w:left w:val="single" w:sz="4" w:space="0" w:color="auto"/>
            </w:tcBorders>
          </w:tcPr>
          <w:p w:rsidR="00BC0C6C" w:rsidRDefault="00BC0C6C" w:rsidP="003F13A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BC0C6C" w:rsidRPr="008A784C" w:rsidRDefault="00BC0C6C" w:rsidP="003F13A5">
            <w:pPr>
              <w:jc w:val="center"/>
            </w:pPr>
          </w:p>
        </w:tc>
      </w:tr>
    </w:tbl>
    <w:p w:rsidR="00BC0C6C" w:rsidRDefault="00BC0C6C" w:rsidP="00BC0C6C"/>
    <w:p w:rsidR="00BC0C6C" w:rsidRPr="00FC435A" w:rsidRDefault="00BC0C6C" w:rsidP="00BC0C6C">
      <w:pPr>
        <w:jc w:val="center"/>
        <w:rPr>
          <w:b/>
          <w:sz w:val="24"/>
          <w:szCs w:val="24"/>
        </w:rPr>
      </w:pPr>
      <w:r>
        <w:rPr>
          <w:b/>
          <w:sz w:val="24"/>
          <w:szCs w:val="24"/>
        </w:rPr>
        <w:t xml:space="preserve">Čl. </w:t>
      </w:r>
      <w:r w:rsidRPr="00FC435A">
        <w:rPr>
          <w:b/>
          <w:sz w:val="24"/>
          <w:szCs w:val="24"/>
        </w:rPr>
        <w:t>I</w:t>
      </w:r>
      <w:r>
        <w:rPr>
          <w:b/>
          <w:sz w:val="24"/>
          <w:szCs w:val="24"/>
        </w:rPr>
        <w:t>X</w:t>
      </w:r>
    </w:p>
    <w:p w:rsidR="00BC0C6C" w:rsidRPr="00FC435A" w:rsidRDefault="00BC0C6C" w:rsidP="00BC0C6C">
      <w:pPr>
        <w:jc w:val="center"/>
        <w:rPr>
          <w:b/>
          <w:sz w:val="24"/>
          <w:szCs w:val="24"/>
        </w:rPr>
      </w:pPr>
      <w:r w:rsidRPr="00FC435A">
        <w:rPr>
          <w:b/>
          <w:sz w:val="24"/>
          <w:szCs w:val="24"/>
        </w:rPr>
        <w:t xml:space="preserve">Informácie o rozpočte a hodnotenie plnenia rozpočtu </w:t>
      </w:r>
    </w:p>
    <w:p w:rsidR="00BC0C6C" w:rsidRDefault="00BC0C6C" w:rsidP="00BC0C6C">
      <w:pPr>
        <w:jc w:val="center"/>
        <w:rPr>
          <w:b/>
          <w:sz w:val="24"/>
          <w:szCs w:val="24"/>
        </w:rPr>
      </w:pPr>
    </w:p>
    <w:p w:rsidR="00BC0C6C" w:rsidRPr="009F0666" w:rsidRDefault="00BC0C6C" w:rsidP="00BC0C6C">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BC0C6C" w:rsidRPr="00CE5477" w:rsidRDefault="00BC0C6C" w:rsidP="00BC0C6C">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BC0C6C" w:rsidRDefault="00BC0C6C" w:rsidP="00BC0C6C">
      <w:pPr>
        <w:jc w:val="both"/>
        <w:rPr>
          <w:sz w:val="24"/>
          <w:szCs w:val="24"/>
        </w:rPr>
      </w:pPr>
      <w:r>
        <w:rPr>
          <w:sz w:val="24"/>
          <w:szCs w:val="24"/>
        </w:rPr>
        <w:t xml:space="preserve">Rozpočet obce/rozpočtovej organizácie/príspevkovej organizácie </w:t>
      </w:r>
      <w:r w:rsidRPr="00CE5477">
        <w:rPr>
          <w:sz w:val="24"/>
          <w:szCs w:val="24"/>
        </w:rPr>
        <w:t>bol</w:t>
      </w:r>
      <w:r>
        <w:rPr>
          <w:sz w:val="24"/>
          <w:szCs w:val="24"/>
        </w:rPr>
        <w:t xml:space="preserve"> </w:t>
      </w:r>
      <w:r w:rsidRPr="00CE5477">
        <w:rPr>
          <w:sz w:val="24"/>
          <w:szCs w:val="24"/>
        </w:rPr>
        <w:t>schválený</w:t>
      </w:r>
      <w:r>
        <w:rPr>
          <w:sz w:val="24"/>
          <w:szCs w:val="24"/>
        </w:rPr>
        <w:t xml:space="preserve"> obecným/mestským zastupiteľstvom dňa  </w:t>
      </w:r>
      <w:r w:rsidR="001B77A3">
        <w:rPr>
          <w:sz w:val="24"/>
          <w:szCs w:val="24"/>
        </w:rPr>
        <w:t>20.12.202</w:t>
      </w:r>
      <w:bookmarkStart w:id="0" w:name="_GoBack"/>
      <w:bookmarkEnd w:id="0"/>
      <w:r w:rsidR="001B77A3">
        <w:rPr>
          <w:sz w:val="24"/>
          <w:szCs w:val="24"/>
        </w:rPr>
        <w:t>1</w:t>
      </w:r>
      <w:r>
        <w:rPr>
          <w:sz w:val="24"/>
          <w:szCs w:val="24"/>
        </w:rPr>
        <w:t xml:space="preserve">  </w:t>
      </w:r>
      <w:r w:rsidRPr="00CE5477">
        <w:rPr>
          <w:sz w:val="24"/>
          <w:szCs w:val="24"/>
        </w:rPr>
        <w:t>uznesením č</w:t>
      </w:r>
      <w:r>
        <w:rPr>
          <w:sz w:val="24"/>
          <w:szCs w:val="24"/>
        </w:rPr>
        <w:t>.</w:t>
      </w:r>
      <w:r w:rsidR="001B77A3">
        <w:rPr>
          <w:sz w:val="24"/>
          <w:szCs w:val="24"/>
        </w:rPr>
        <w:t>4</w:t>
      </w:r>
      <w:r>
        <w:rPr>
          <w:sz w:val="24"/>
          <w:szCs w:val="24"/>
        </w:rPr>
        <w:t>/20</w:t>
      </w:r>
      <w:r w:rsidR="009A794C">
        <w:rPr>
          <w:sz w:val="24"/>
          <w:szCs w:val="24"/>
        </w:rPr>
        <w:t>2</w:t>
      </w:r>
      <w:r w:rsidR="001B77A3">
        <w:rPr>
          <w:sz w:val="24"/>
          <w:szCs w:val="24"/>
        </w:rPr>
        <w:t>1</w:t>
      </w:r>
    </w:p>
    <w:p w:rsidR="00BC0C6C" w:rsidRDefault="00BC0C6C" w:rsidP="00BC0C6C">
      <w:pPr>
        <w:jc w:val="both"/>
        <w:rPr>
          <w:sz w:val="24"/>
          <w:szCs w:val="24"/>
        </w:rPr>
      </w:pPr>
      <w:r>
        <w:rPr>
          <w:sz w:val="24"/>
          <w:szCs w:val="24"/>
        </w:rPr>
        <w:t xml:space="preserve">Zmeny rozpočtu: </w:t>
      </w:r>
    </w:p>
    <w:p w:rsidR="00BC0C6C" w:rsidRPr="00813619" w:rsidRDefault="00BC0C6C" w:rsidP="00BC0C6C">
      <w:pPr>
        <w:numPr>
          <w:ilvl w:val="0"/>
          <w:numId w:val="13"/>
        </w:numPr>
        <w:ind w:left="708"/>
        <w:jc w:val="center"/>
        <w:rPr>
          <w:b/>
          <w:sz w:val="24"/>
          <w:szCs w:val="24"/>
        </w:rPr>
      </w:pPr>
      <w:r w:rsidRPr="00813619">
        <w:rPr>
          <w:sz w:val="24"/>
          <w:szCs w:val="24"/>
        </w:rPr>
        <w:t xml:space="preserve">                           prvá zmena    schválená </w:t>
      </w:r>
      <w:r w:rsidR="009A794C">
        <w:rPr>
          <w:sz w:val="24"/>
          <w:szCs w:val="24"/>
        </w:rPr>
        <w:t>20</w:t>
      </w:r>
      <w:r w:rsidR="001D1843">
        <w:rPr>
          <w:sz w:val="24"/>
          <w:szCs w:val="24"/>
        </w:rPr>
        <w:t>.12.202</w:t>
      </w:r>
      <w:r w:rsidR="001B77A3">
        <w:rPr>
          <w:sz w:val="24"/>
          <w:szCs w:val="24"/>
        </w:rPr>
        <w:t>2</w:t>
      </w:r>
      <w:r w:rsidRPr="00813619">
        <w:rPr>
          <w:sz w:val="24"/>
          <w:szCs w:val="24"/>
        </w:rPr>
        <w:t xml:space="preserve"> uznesením č.</w:t>
      </w:r>
      <w:r w:rsidR="001B77A3">
        <w:rPr>
          <w:sz w:val="24"/>
          <w:szCs w:val="24"/>
        </w:rPr>
        <w:t>8/1/2022</w:t>
      </w:r>
    </w:p>
    <w:p w:rsidR="00BC0C6C" w:rsidRPr="00974666" w:rsidRDefault="00BC0C6C" w:rsidP="00BC0C6C">
      <w:pPr>
        <w:numPr>
          <w:ilvl w:val="0"/>
          <w:numId w:val="13"/>
        </w:numPr>
        <w:jc w:val="center"/>
        <w:rPr>
          <w:b/>
          <w:sz w:val="24"/>
          <w:szCs w:val="24"/>
        </w:rPr>
      </w:pPr>
      <w:r w:rsidRPr="00974666">
        <w:rPr>
          <w:b/>
          <w:sz w:val="24"/>
          <w:szCs w:val="24"/>
        </w:rPr>
        <w:t xml:space="preserve">  Čl. X</w:t>
      </w:r>
    </w:p>
    <w:p w:rsidR="00BC0C6C" w:rsidRDefault="00BC0C6C" w:rsidP="00BC0C6C">
      <w:pPr>
        <w:jc w:val="center"/>
        <w:rPr>
          <w:b/>
          <w:sz w:val="24"/>
          <w:szCs w:val="24"/>
        </w:rPr>
      </w:pPr>
      <w:r w:rsidRPr="00FC435A">
        <w:rPr>
          <w:b/>
          <w:sz w:val="24"/>
          <w:szCs w:val="24"/>
        </w:rPr>
        <w:t xml:space="preserve">Informácie o skutočnostiach, ktoré nastali po dni, ku ktorému sa zostavuje účtovná závierka </w:t>
      </w:r>
    </w:p>
    <w:p w:rsidR="00BC0C6C" w:rsidRPr="00FC435A" w:rsidRDefault="00BC0C6C" w:rsidP="00BC0C6C">
      <w:pPr>
        <w:jc w:val="center"/>
        <w:rPr>
          <w:b/>
          <w:sz w:val="24"/>
          <w:szCs w:val="24"/>
        </w:rPr>
      </w:pPr>
      <w:r w:rsidRPr="00FC435A">
        <w:rPr>
          <w:b/>
          <w:sz w:val="24"/>
          <w:szCs w:val="24"/>
        </w:rPr>
        <w:t>do dňa zostavenia účtovnej závierky</w:t>
      </w:r>
    </w:p>
    <w:p w:rsidR="00BC0C6C" w:rsidRDefault="00BC0C6C" w:rsidP="00BC0C6C">
      <w:pPr>
        <w:jc w:val="center"/>
        <w:rPr>
          <w:b/>
          <w:sz w:val="28"/>
        </w:rPr>
      </w:pPr>
    </w:p>
    <w:p w:rsidR="00BC0C6C" w:rsidRPr="00E465E9" w:rsidRDefault="00BC0C6C" w:rsidP="00BC0C6C">
      <w:pPr>
        <w:jc w:val="both"/>
        <w:rPr>
          <w:sz w:val="24"/>
          <w:szCs w:val="24"/>
        </w:rPr>
      </w:pPr>
      <w:r w:rsidRPr="00E465E9">
        <w:rPr>
          <w:sz w:val="24"/>
          <w:szCs w:val="24"/>
        </w:rPr>
        <w:t>Informácie o skutočnostiach, ktoré nastali po dni, ku ktorému sa zostavuje účtovná závierka do dňa zostavenia účtovnej závierky</w:t>
      </w:r>
    </w:p>
    <w:p w:rsidR="00BC0C6C" w:rsidRDefault="00BC0C6C" w:rsidP="00BC0C6C">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C0C6C" w:rsidRDefault="00BC0C6C" w:rsidP="00BC0C6C">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BC0C6C" w:rsidRDefault="00BC0C6C" w:rsidP="00BC0C6C">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BC0C6C" w:rsidRDefault="00BC0C6C" w:rsidP="00BC0C6C">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BC0C6C" w:rsidRDefault="00BC0C6C" w:rsidP="00BC0C6C">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BC0C6C" w:rsidRDefault="00BC0C6C" w:rsidP="00BC0C6C">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BC0C6C" w:rsidRDefault="00BC0C6C" w:rsidP="00BC0C6C">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BC0C6C" w:rsidRDefault="00BC0C6C" w:rsidP="00BC0C6C">
      <w:pPr>
        <w:pStyle w:val="Pismenka"/>
        <w:tabs>
          <w:tab w:val="clear" w:pos="426"/>
        </w:tabs>
        <w:rPr>
          <w:b w:val="0"/>
          <w:sz w:val="24"/>
          <w:szCs w:val="24"/>
        </w:rPr>
      </w:pPr>
    </w:p>
    <w:p w:rsidR="00BC0C6C" w:rsidRDefault="00BC0C6C" w:rsidP="00BC0C6C">
      <w:pPr>
        <w:pStyle w:val="Pismenka"/>
        <w:tabs>
          <w:tab w:val="clear" w:pos="426"/>
        </w:tabs>
        <w:rPr>
          <w:b w:val="0"/>
          <w:sz w:val="24"/>
          <w:szCs w:val="24"/>
        </w:rPr>
      </w:pPr>
      <w:r>
        <w:rPr>
          <w:b w:val="0"/>
          <w:sz w:val="24"/>
          <w:szCs w:val="24"/>
        </w:rPr>
        <w:t>Popis skutočností: Nenastali žiadne zmeny ku dňu zostavenia účtovnej závierky.</w:t>
      </w:r>
    </w:p>
    <w:p w:rsidR="00BC0C6C" w:rsidRDefault="00BC0C6C" w:rsidP="00BC0C6C">
      <w:pPr>
        <w:spacing w:line="360" w:lineRule="auto"/>
        <w:rPr>
          <w:sz w:val="24"/>
        </w:rPr>
      </w:pPr>
    </w:p>
    <w:p w:rsidR="00BC0C6C" w:rsidRDefault="00BC0C6C" w:rsidP="00BC0C6C">
      <w:pPr>
        <w:spacing w:line="360" w:lineRule="auto"/>
        <w:rPr>
          <w:sz w:val="24"/>
        </w:rPr>
      </w:pPr>
      <w:r>
        <w:rPr>
          <w:sz w:val="24"/>
        </w:rPr>
        <w:t xml:space="preserve">V Bajanoch, dňa </w:t>
      </w:r>
      <w:r w:rsidR="00566BB9">
        <w:rPr>
          <w:sz w:val="24"/>
        </w:rPr>
        <w:t>20</w:t>
      </w:r>
      <w:r w:rsidR="009A794C">
        <w:rPr>
          <w:sz w:val="24"/>
        </w:rPr>
        <w:t>.03.2022</w:t>
      </w:r>
      <w:r>
        <w:rPr>
          <w:sz w:val="24"/>
        </w:rPr>
        <w:t xml:space="preserve">                                        </w:t>
      </w:r>
      <w:r>
        <w:rPr>
          <w:sz w:val="24"/>
        </w:rPr>
        <w:tab/>
      </w:r>
      <w:r>
        <w:rPr>
          <w:sz w:val="24"/>
        </w:rPr>
        <w:tab/>
      </w:r>
      <w:r>
        <w:rPr>
          <w:sz w:val="24"/>
        </w:rPr>
        <w:tab/>
      </w:r>
      <w:proofErr w:type="spellStart"/>
      <w:r w:rsidR="00566BB9">
        <w:rPr>
          <w:sz w:val="24"/>
        </w:rPr>
        <w:t>Ibolya</w:t>
      </w:r>
      <w:proofErr w:type="spellEnd"/>
      <w:r w:rsidR="00566BB9">
        <w:rPr>
          <w:sz w:val="24"/>
        </w:rPr>
        <w:t xml:space="preserve"> </w:t>
      </w:r>
      <w:proofErr w:type="spellStart"/>
      <w:r w:rsidR="00566BB9">
        <w:rPr>
          <w:sz w:val="24"/>
        </w:rPr>
        <w:t>Bosnyáková</w:t>
      </w:r>
      <w:proofErr w:type="spellEnd"/>
      <w:r>
        <w:rPr>
          <w:sz w:val="24"/>
        </w:rPr>
        <w:tab/>
        <w:t xml:space="preserve">      </w:t>
      </w:r>
    </w:p>
    <w:p w:rsidR="00BC0C6C" w:rsidRPr="00326E64" w:rsidRDefault="00BC0C6C" w:rsidP="00BC0C6C">
      <w:pPr>
        <w:spacing w:line="360" w:lineRule="auto"/>
        <w:rPr>
          <w:sz w:val="24"/>
        </w:rPr>
      </w:pPr>
      <w:r>
        <w:rPr>
          <w:sz w:val="24"/>
        </w:rPr>
        <w:tab/>
      </w:r>
      <w:r>
        <w:rPr>
          <w:sz w:val="24"/>
        </w:rPr>
        <w:tab/>
      </w:r>
      <w:r>
        <w:rPr>
          <w:sz w:val="24"/>
        </w:rPr>
        <w:tab/>
      </w:r>
      <w:r>
        <w:rPr>
          <w:sz w:val="24"/>
        </w:rPr>
        <w:tab/>
      </w:r>
      <w:r>
        <w:rPr>
          <w:sz w:val="24"/>
        </w:rPr>
        <w:tab/>
      </w:r>
      <w:r>
        <w:rPr>
          <w:sz w:val="24"/>
        </w:rPr>
        <w:tab/>
      </w:r>
      <w:r>
        <w:rPr>
          <w:sz w:val="24"/>
        </w:rPr>
        <w:tab/>
      </w:r>
      <w:r w:rsidR="009A794C">
        <w:rPr>
          <w:sz w:val="24"/>
        </w:rPr>
        <w:tab/>
      </w:r>
      <w:r w:rsidR="009A794C">
        <w:rPr>
          <w:sz w:val="24"/>
        </w:rPr>
        <w:tab/>
      </w:r>
      <w:r w:rsidR="001B77A3">
        <w:rPr>
          <w:sz w:val="24"/>
        </w:rPr>
        <w:t xml:space="preserve">   </w:t>
      </w:r>
      <w:r>
        <w:rPr>
          <w:sz w:val="24"/>
        </w:rPr>
        <w:t xml:space="preserve"> starost</w:t>
      </w:r>
      <w:r w:rsidR="001B77A3">
        <w:rPr>
          <w:sz w:val="24"/>
        </w:rPr>
        <w:t>k</w:t>
      </w:r>
      <w:r>
        <w:rPr>
          <w:sz w:val="24"/>
        </w:rPr>
        <w:t>a obce</w:t>
      </w:r>
    </w:p>
    <w:p w:rsidR="003F13A5" w:rsidRDefault="003F13A5"/>
    <w:sectPr w:rsidR="003F13A5" w:rsidSect="003F13A5">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16A2" w:rsidRDefault="005916A2">
      <w:r>
        <w:separator/>
      </w:r>
    </w:p>
  </w:endnote>
  <w:endnote w:type="continuationSeparator" w:id="0">
    <w:p w:rsidR="005916A2" w:rsidRDefault="005916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370F" w:rsidRDefault="0008370F" w:rsidP="003F13A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8370F" w:rsidRDefault="0008370F" w:rsidP="003F13A5">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370F" w:rsidRDefault="0008370F" w:rsidP="003F13A5">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C63C35">
      <w:rPr>
        <w:rStyle w:val="slostrany"/>
        <w:noProof/>
      </w:rPr>
      <w:t>20</w:t>
    </w:r>
    <w:r>
      <w:rPr>
        <w:rStyle w:val="slostrany"/>
      </w:rPr>
      <w:fldChar w:fldCharType="end"/>
    </w:r>
  </w:p>
  <w:p w:rsidR="0008370F" w:rsidRDefault="0008370F" w:rsidP="003F13A5">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16A2" w:rsidRDefault="005916A2">
      <w:r>
        <w:separator/>
      </w:r>
    </w:p>
  </w:footnote>
  <w:footnote w:type="continuationSeparator" w:id="0">
    <w:p w:rsidR="005916A2" w:rsidRDefault="005916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8370F" w:rsidRPr="0065096D" w:rsidRDefault="0008370F" w:rsidP="003F13A5">
    <w:pPr>
      <w:pStyle w:val="Hlavika"/>
      <w:tabs>
        <w:tab w:val="left" w:pos="708"/>
      </w:tabs>
      <w:ind w:right="-82"/>
      <w:jc w:val="center"/>
      <w:rPr>
        <w:sz w:val="24"/>
        <w:szCs w:val="24"/>
      </w:rPr>
    </w:pPr>
    <w:r w:rsidRPr="0065096D">
      <w:rPr>
        <w:i/>
        <w:sz w:val="24"/>
        <w:szCs w:val="24"/>
      </w:rPr>
      <w:t>Názov organizácie</w:t>
    </w:r>
  </w:p>
  <w:p w:rsidR="0008370F" w:rsidRPr="0065096D" w:rsidRDefault="0008370F" w:rsidP="003F13A5">
    <w:pPr>
      <w:pStyle w:val="Hlavika"/>
      <w:pBdr>
        <w:bottom w:val="single" w:sz="4" w:space="1" w:color="auto"/>
      </w:pBdr>
      <w:jc w:val="center"/>
      <w:rPr>
        <w:color w:val="FF0000"/>
        <w:sz w:val="24"/>
        <w:szCs w:val="24"/>
        <w:lang w:val="x-none"/>
      </w:rPr>
    </w:pPr>
    <w:r w:rsidRPr="0065096D">
      <w:rPr>
        <w:sz w:val="24"/>
        <w:szCs w:val="24"/>
      </w:rPr>
      <w:t>Poznámky  individuálnej účtovnej závierky  zostavenej k 31. decembru 2</w:t>
    </w:r>
    <w:r>
      <w:rPr>
        <w:sz w:val="24"/>
        <w:szCs w:val="24"/>
      </w:rPr>
      <w:t>022</w:t>
    </w:r>
  </w:p>
  <w:p w:rsidR="0008370F" w:rsidRDefault="0008370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1068"/>
        </w:tabs>
        <w:ind w:left="1068" w:hanging="360"/>
      </w:pPr>
      <w:rPr>
        <w:rFonts w:ascii="Times New Roman" w:eastAsia="Times New Roman" w:hAnsi="Times New Roman" w:cs="Times New Roman" w:hint="default"/>
      </w:rPr>
    </w:lvl>
    <w:lvl w:ilvl="1" w:tplc="041B0003" w:tentative="1">
      <w:start w:val="1"/>
      <w:numFmt w:val="bullet"/>
      <w:lvlText w:val="o"/>
      <w:lvlJc w:val="left"/>
      <w:pPr>
        <w:tabs>
          <w:tab w:val="num" w:pos="1788"/>
        </w:tabs>
        <w:ind w:left="1788" w:hanging="360"/>
      </w:pPr>
      <w:rPr>
        <w:rFonts w:ascii="Courier New" w:hAnsi="Courier New" w:cs="Courier New" w:hint="default"/>
      </w:rPr>
    </w:lvl>
    <w:lvl w:ilvl="2" w:tplc="041B0005" w:tentative="1">
      <w:start w:val="1"/>
      <w:numFmt w:val="bullet"/>
      <w:lvlText w:val=""/>
      <w:lvlJc w:val="left"/>
      <w:pPr>
        <w:tabs>
          <w:tab w:val="num" w:pos="2508"/>
        </w:tabs>
        <w:ind w:left="2508" w:hanging="360"/>
      </w:pPr>
      <w:rPr>
        <w:rFonts w:ascii="Wingdings" w:hAnsi="Wingdings" w:hint="default"/>
      </w:rPr>
    </w:lvl>
    <w:lvl w:ilvl="3" w:tplc="041B0001" w:tentative="1">
      <w:start w:val="1"/>
      <w:numFmt w:val="bullet"/>
      <w:lvlText w:val=""/>
      <w:lvlJc w:val="left"/>
      <w:pPr>
        <w:tabs>
          <w:tab w:val="num" w:pos="3228"/>
        </w:tabs>
        <w:ind w:left="3228" w:hanging="360"/>
      </w:pPr>
      <w:rPr>
        <w:rFonts w:ascii="Symbol" w:hAnsi="Symbol" w:hint="default"/>
      </w:rPr>
    </w:lvl>
    <w:lvl w:ilvl="4" w:tplc="041B0003" w:tentative="1">
      <w:start w:val="1"/>
      <w:numFmt w:val="bullet"/>
      <w:lvlText w:val="o"/>
      <w:lvlJc w:val="left"/>
      <w:pPr>
        <w:tabs>
          <w:tab w:val="num" w:pos="3948"/>
        </w:tabs>
        <w:ind w:left="3948" w:hanging="360"/>
      </w:pPr>
      <w:rPr>
        <w:rFonts w:ascii="Courier New" w:hAnsi="Courier New" w:cs="Courier New" w:hint="default"/>
      </w:rPr>
    </w:lvl>
    <w:lvl w:ilvl="5" w:tplc="041B0005" w:tentative="1">
      <w:start w:val="1"/>
      <w:numFmt w:val="bullet"/>
      <w:lvlText w:val=""/>
      <w:lvlJc w:val="left"/>
      <w:pPr>
        <w:tabs>
          <w:tab w:val="num" w:pos="4668"/>
        </w:tabs>
        <w:ind w:left="4668" w:hanging="360"/>
      </w:pPr>
      <w:rPr>
        <w:rFonts w:ascii="Wingdings" w:hAnsi="Wingdings" w:hint="default"/>
      </w:rPr>
    </w:lvl>
    <w:lvl w:ilvl="6" w:tplc="041B0001" w:tentative="1">
      <w:start w:val="1"/>
      <w:numFmt w:val="bullet"/>
      <w:lvlText w:val=""/>
      <w:lvlJc w:val="left"/>
      <w:pPr>
        <w:tabs>
          <w:tab w:val="num" w:pos="5388"/>
        </w:tabs>
        <w:ind w:left="5388" w:hanging="360"/>
      </w:pPr>
      <w:rPr>
        <w:rFonts w:ascii="Symbol" w:hAnsi="Symbol" w:hint="default"/>
      </w:rPr>
    </w:lvl>
    <w:lvl w:ilvl="7" w:tplc="041B0003" w:tentative="1">
      <w:start w:val="1"/>
      <w:numFmt w:val="bullet"/>
      <w:lvlText w:val="o"/>
      <w:lvlJc w:val="left"/>
      <w:pPr>
        <w:tabs>
          <w:tab w:val="num" w:pos="6108"/>
        </w:tabs>
        <w:ind w:left="6108" w:hanging="360"/>
      </w:pPr>
      <w:rPr>
        <w:rFonts w:ascii="Courier New" w:hAnsi="Courier New" w:cs="Courier New" w:hint="default"/>
      </w:rPr>
    </w:lvl>
    <w:lvl w:ilvl="8" w:tplc="041B0005" w:tentative="1">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1211"/>
        </w:tabs>
        <w:ind w:left="1211"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6E0C20"/>
    <w:multiLevelType w:val="hybridMultilevel"/>
    <w:tmpl w:val="7F044A4E"/>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86"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8CA3B7D"/>
    <w:multiLevelType w:val="hybridMultilevel"/>
    <w:tmpl w:val="0BECB0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5"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5732CD"/>
    <w:multiLevelType w:val="hybridMultilevel"/>
    <w:tmpl w:val="726409C0"/>
    <w:lvl w:ilvl="0" w:tplc="724E7F2E">
      <w:start w:val="9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6"/>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4"/>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5"/>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43"/>
  </w:num>
  <w:num w:numId="47">
    <w:abstractNumId w:val="47"/>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0C6C"/>
    <w:rsid w:val="00006454"/>
    <w:rsid w:val="0008370F"/>
    <w:rsid w:val="00191CD2"/>
    <w:rsid w:val="001A547A"/>
    <w:rsid w:val="001B754E"/>
    <w:rsid w:val="001B77A3"/>
    <w:rsid w:val="001C6B67"/>
    <w:rsid w:val="001D1843"/>
    <w:rsid w:val="00225D8D"/>
    <w:rsid w:val="0029030B"/>
    <w:rsid w:val="00292688"/>
    <w:rsid w:val="002B6A58"/>
    <w:rsid w:val="002E31C7"/>
    <w:rsid w:val="00342AF6"/>
    <w:rsid w:val="00352CDD"/>
    <w:rsid w:val="003751D7"/>
    <w:rsid w:val="003917BA"/>
    <w:rsid w:val="003A50FA"/>
    <w:rsid w:val="003D3CD2"/>
    <w:rsid w:val="003F0F85"/>
    <w:rsid w:val="003F13A5"/>
    <w:rsid w:val="004A3C1F"/>
    <w:rsid w:val="00566BB9"/>
    <w:rsid w:val="0057118E"/>
    <w:rsid w:val="005916A2"/>
    <w:rsid w:val="00675B68"/>
    <w:rsid w:val="00716261"/>
    <w:rsid w:val="00725D4D"/>
    <w:rsid w:val="007D7C75"/>
    <w:rsid w:val="008473E3"/>
    <w:rsid w:val="008D5DB0"/>
    <w:rsid w:val="009610D1"/>
    <w:rsid w:val="009A794C"/>
    <w:rsid w:val="009F0AC6"/>
    <w:rsid w:val="00A03C7B"/>
    <w:rsid w:val="00A206BC"/>
    <w:rsid w:val="00A3611F"/>
    <w:rsid w:val="00A53BA0"/>
    <w:rsid w:val="00A86801"/>
    <w:rsid w:val="00AC46E8"/>
    <w:rsid w:val="00AE36C2"/>
    <w:rsid w:val="00B01BB3"/>
    <w:rsid w:val="00BC0C6C"/>
    <w:rsid w:val="00C1366D"/>
    <w:rsid w:val="00C212E6"/>
    <w:rsid w:val="00C63C35"/>
    <w:rsid w:val="00C973C0"/>
    <w:rsid w:val="00CA473F"/>
    <w:rsid w:val="00CA7A0A"/>
    <w:rsid w:val="00CD7526"/>
    <w:rsid w:val="00D01B4C"/>
    <w:rsid w:val="00D04634"/>
    <w:rsid w:val="00D056DE"/>
    <w:rsid w:val="00DE712F"/>
    <w:rsid w:val="00E7424B"/>
    <w:rsid w:val="00E83CF2"/>
    <w:rsid w:val="00F218A1"/>
    <w:rsid w:val="00F230A5"/>
    <w:rsid w:val="00F85339"/>
    <w:rsid w:val="00FD14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E85FE57-AD7C-4AC0-AB54-B17E89574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86801"/>
  </w:style>
  <w:style w:type="paragraph" w:styleId="Nadpis1">
    <w:name w:val="heading 1"/>
    <w:basedOn w:val="Normlny"/>
    <w:next w:val="Normlny"/>
    <w:link w:val="Nadpis1Char"/>
    <w:uiPriority w:val="9"/>
    <w:qFormat/>
    <w:rsid w:val="00A86801"/>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A86801"/>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A86801"/>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semiHidden/>
    <w:unhideWhenUsed/>
    <w:qFormat/>
    <w:rsid w:val="00A86801"/>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semiHidden/>
    <w:unhideWhenUsed/>
    <w:qFormat/>
    <w:rsid w:val="00A86801"/>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semiHidden/>
    <w:unhideWhenUsed/>
    <w:qFormat/>
    <w:rsid w:val="00A86801"/>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semiHidden/>
    <w:unhideWhenUsed/>
    <w:qFormat/>
    <w:rsid w:val="00A86801"/>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semiHidden/>
    <w:unhideWhenUsed/>
    <w:qFormat/>
    <w:rsid w:val="00A86801"/>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semiHidden/>
    <w:unhideWhenUsed/>
    <w:qFormat/>
    <w:rsid w:val="00A86801"/>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86801"/>
    <w:rPr>
      <w:rFonts w:asciiTheme="majorHAnsi" w:eastAsiaTheme="majorEastAsia" w:hAnsiTheme="majorHAnsi" w:cstheme="majorBidi"/>
      <w:color w:val="2E74B5" w:themeColor="accent1" w:themeShade="BF"/>
      <w:sz w:val="40"/>
      <w:szCs w:val="40"/>
    </w:rPr>
  </w:style>
  <w:style w:type="table" w:styleId="Mriekatabuky">
    <w:name w:val="Table Grid"/>
    <w:basedOn w:val="Normlnatabuka"/>
    <w:rsid w:val="00BC0C6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BC0C6C"/>
    <w:pPr>
      <w:tabs>
        <w:tab w:val="center" w:pos="4536"/>
        <w:tab w:val="right" w:pos="9072"/>
      </w:tabs>
    </w:pPr>
  </w:style>
  <w:style w:type="character" w:customStyle="1" w:styleId="PtaChar">
    <w:name w:val="Päta Char"/>
    <w:basedOn w:val="Predvolenpsmoodseku"/>
    <w:link w:val="Pta"/>
    <w:rsid w:val="00BC0C6C"/>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BC0C6C"/>
    <w:rPr>
      <w:rFonts w:ascii="Tahoma" w:hAnsi="Tahoma" w:cs="Tahoma"/>
      <w:sz w:val="16"/>
      <w:szCs w:val="16"/>
    </w:rPr>
  </w:style>
  <w:style w:type="character" w:customStyle="1" w:styleId="TextbublinyChar">
    <w:name w:val="Text bubliny Char"/>
    <w:basedOn w:val="Predvolenpsmoodseku"/>
    <w:link w:val="Textbubliny"/>
    <w:semiHidden/>
    <w:rsid w:val="00BC0C6C"/>
    <w:rPr>
      <w:rFonts w:ascii="Tahoma" w:eastAsia="Times New Roman" w:hAnsi="Tahoma" w:cs="Tahoma"/>
      <w:sz w:val="16"/>
      <w:szCs w:val="16"/>
      <w:lang w:eastAsia="sk-SK"/>
    </w:rPr>
  </w:style>
  <w:style w:type="character" w:styleId="slostrany">
    <w:name w:val="page number"/>
    <w:basedOn w:val="Predvolenpsmoodseku"/>
    <w:rsid w:val="00BC0C6C"/>
  </w:style>
  <w:style w:type="paragraph" w:customStyle="1" w:styleId="Zkladntext1">
    <w:name w:val="Základní text1"/>
    <w:rsid w:val="00BC0C6C"/>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BC0C6C"/>
    <w:pPr>
      <w:ind w:left="426"/>
      <w:jc w:val="both"/>
    </w:pPr>
    <w:rPr>
      <w:sz w:val="18"/>
    </w:rPr>
  </w:style>
  <w:style w:type="character" w:customStyle="1" w:styleId="ZkladntextChar">
    <w:name w:val="Základný text Char"/>
    <w:basedOn w:val="Predvolenpsmoodseku"/>
    <w:link w:val="Zkladntext"/>
    <w:rsid w:val="00BC0C6C"/>
    <w:rPr>
      <w:rFonts w:ascii="Times New Roman" w:eastAsia="Times New Roman" w:hAnsi="Times New Roman" w:cs="Times New Roman"/>
      <w:sz w:val="18"/>
      <w:szCs w:val="20"/>
      <w:lang w:eastAsia="sk-SK"/>
    </w:rPr>
  </w:style>
  <w:style w:type="paragraph" w:customStyle="1" w:styleId="Pismenka">
    <w:name w:val="Pismenka"/>
    <w:basedOn w:val="Zkladntext"/>
    <w:rsid w:val="00BC0C6C"/>
    <w:pPr>
      <w:tabs>
        <w:tab w:val="num" w:pos="426"/>
      </w:tabs>
      <w:ind w:hanging="426"/>
    </w:pPr>
    <w:rPr>
      <w:b/>
    </w:rPr>
  </w:style>
  <w:style w:type="paragraph" w:styleId="Hlavika">
    <w:name w:val="header"/>
    <w:basedOn w:val="Normlny"/>
    <w:link w:val="HlavikaChar"/>
    <w:rsid w:val="00BC0C6C"/>
    <w:pPr>
      <w:tabs>
        <w:tab w:val="center" w:pos="4536"/>
        <w:tab w:val="right" w:pos="9072"/>
      </w:tabs>
    </w:pPr>
  </w:style>
  <w:style w:type="character" w:customStyle="1" w:styleId="HlavikaChar">
    <w:name w:val="Hlavička Char"/>
    <w:basedOn w:val="Predvolenpsmoodseku"/>
    <w:link w:val="Hlavika"/>
    <w:rsid w:val="00BC0C6C"/>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BC0C6C"/>
    <w:pPr>
      <w:spacing w:before="240"/>
      <w:jc w:val="both"/>
    </w:pPr>
    <w:rPr>
      <w:rFonts w:ascii="Arial Narrow" w:hAnsi="Arial Narrow" w:cs="Arial Narrow"/>
      <w:sz w:val="22"/>
      <w:szCs w:val="22"/>
      <w:lang w:eastAsia="cs-CZ"/>
    </w:rPr>
  </w:style>
  <w:style w:type="paragraph" w:styleId="Nzov">
    <w:name w:val="Title"/>
    <w:basedOn w:val="Normlny"/>
    <w:next w:val="Normlny"/>
    <w:link w:val="NzovChar"/>
    <w:uiPriority w:val="10"/>
    <w:qFormat/>
    <w:rsid w:val="00A86801"/>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A86801"/>
    <w:rPr>
      <w:rFonts w:asciiTheme="majorHAnsi" w:eastAsiaTheme="majorEastAsia" w:hAnsiTheme="majorHAnsi" w:cstheme="majorBidi"/>
      <w:caps/>
      <w:color w:val="44546A" w:themeColor="text2"/>
      <w:spacing w:val="30"/>
      <w:sz w:val="72"/>
      <w:szCs w:val="72"/>
    </w:rPr>
  </w:style>
  <w:style w:type="character" w:customStyle="1" w:styleId="Nadpis2Char">
    <w:name w:val="Nadpis 2 Char"/>
    <w:basedOn w:val="Predvolenpsmoodseku"/>
    <w:link w:val="Nadpis2"/>
    <w:uiPriority w:val="9"/>
    <w:rsid w:val="00A86801"/>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A86801"/>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semiHidden/>
    <w:rsid w:val="00A86801"/>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semiHidden/>
    <w:rsid w:val="00A86801"/>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semiHidden/>
    <w:rsid w:val="00A86801"/>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semiHidden/>
    <w:rsid w:val="00A86801"/>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semiHidden/>
    <w:rsid w:val="00A86801"/>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semiHidden/>
    <w:rsid w:val="00A86801"/>
    <w:rPr>
      <w:b/>
      <w:bCs/>
      <w:i/>
      <w:iCs/>
    </w:rPr>
  </w:style>
  <w:style w:type="paragraph" w:styleId="Popis">
    <w:name w:val="caption"/>
    <w:basedOn w:val="Normlny"/>
    <w:next w:val="Normlny"/>
    <w:uiPriority w:val="35"/>
    <w:semiHidden/>
    <w:unhideWhenUsed/>
    <w:qFormat/>
    <w:rsid w:val="00A86801"/>
    <w:pPr>
      <w:spacing w:line="240" w:lineRule="auto"/>
    </w:pPr>
    <w:rPr>
      <w:b/>
      <w:bCs/>
      <w:color w:val="404040" w:themeColor="text1" w:themeTint="BF"/>
      <w:sz w:val="16"/>
      <w:szCs w:val="16"/>
    </w:rPr>
  </w:style>
  <w:style w:type="paragraph" w:styleId="Podtitul">
    <w:name w:val="Subtitle"/>
    <w:basedOn w:val="Normlny"/>
    <w:next w:val="Normlny"/>
    <w:link w:val="PodtitulChar"/>
    <w:uiPriority w:val="11"/>
    <w:qFormat/>
    <w:rsid w:val="00A86801"/>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A86801"/>
    <w:rPr>
      <w:color w:val="44546A" w:themeColor="text2"/>
      <w:sz w:val="28"/>
      <w:szCs w:val="28"/>
    </w:rPr>
  </w:style>
  <w:style w:type="character" w:styleId="Siln">
    <w:name w:val="Strong"/>
    <w:basedOn w:val="Predvolenpsmoodseku"/>
    <w:uiPriority w:val="22"/>
    <w:qFormat/>
    <w:rsid w:val="00A86801"/>
    <w:rPr>
      <w:b/>
      <w:bCs/>
    </w:rPr>
  </w:style>
  <w:style w:type="character" w:styleId="Zvraznenie">
    <w:name w:val="Emphasis"/>
    <w:basedOn w:val="Predvolenpsmoodseku"/>
    <w:uiPriority w:val="20"/>
    <w:qFormat/>
    <w:rsid w:val="00A86801"/>
    <w:rPr>
      <w:i/>
      <w:iCs/>
      <w:color w:val="000000" w:themeColor="text1"/>
    </w:rPr>
  </w:style>
  <w:style w:type="paragraph" w:styleId="Bezriadkovania">
    <w:name w:val="No Spacing"/>
    <w:uiPriority w:val="1"/>
    <w:qFormat/>
    <w:rsid w:val="00A86801"/>
    <w:pPr>
      <w:spacing w:after="0" w:line="240" w:lineRule="auto"/>
    </w:pPr>
  </w:style>
  <w:style w:type="paragraph" w:styleId="Citcia">
    <w:name w:val="Quote"/>
    <w:basedOn w:val="Normlny"/>
    <w:next w:val="Normlny"/>
    <w:link w:val="CitciaChar"/>
    <w:uiPriority w:val="29"/>
    <w:qFormat/>
    <w:rsid w:val="00A86801"/>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A86801"/>
    <w:rPr>
      <w:i/>
      <w:iCs/>
      <w:color w:val="7B7B7B" w:themeColor="accent3" w:themeShade="BF"/>
      <w:sz w:val="24"/>
      <w:szCs w:val="24"/>
    </w:rPr>
  </w:style>
  <w:style w:type="paragraph" w:styleId="Zvraznencitcia">
    <w:name w:val="Intense Quote"/>
    <w:basedOn w:val="Normlny"/>
    <w:next w:val="Normlny"/>
    <w:link w:val="ZvraznencitciaChar"/>
    <w:uiPriority w:val="30"/>
    <w:qFormat/>
    <w:rsid w:val="00A86801"/>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A86801"/>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A86801"/>
    <w:rPr>
      <w:i/>
      <w:iCs/>
      <w:color w:val="595959" w:themeColor="text1" w:themeTint="A6"/>
    </w:rPr>
  </w:style>
  <w:style w:type="character" w:styleId="Intenzvnezvraznenie">
    <w:name w:val="Intense Emphasis"/>
    <w:basedOn w:val="Predvolenpsmoodseku"/>
    <w:uiPriority w:val="21"/>
    <w:qFormat/>
    <w:rsid w:val="00A86801"/>
    <w:rPr>
      <w:b/>
      <w:bCs/>
      <w:i/>
      <w:iCs/>
      <w:color w:val="auto"/>
    </w:rPr>
  </w:style>
  <w:style w:type="character" w:styleId="Jemnodkaz">
    <w:name w:val="Subtle Reference"/>
    <w:basedOn w:val="Predvolenpsmoodseku"/>
    <w:uiPriority w:val="31"/>
    <w:qFormat/>
    <w:rsid w:val="00A86801"/>
    <w:rPr>
      <w:caps w:val="0"/>
      <w:smallCaps/>
      <w:color w:val="404040" w:themeColor="text1" w:themeTint="BF"/>
      <w:spacing w:val="0"/>
      <w:u w:val="single" w:color="7F7F7F" w:themeColor="text1" w:themeTint="80"/>
    </w:rPr>
  </w:style>
  <w:style w:type="character" w:styleId="Intenzvnyodkaz">
    <w:name w:val="Intense Reference"/>
    <w:basedOn w:val="Predvolenpsmoodseku"/>
    <w:uiPriority w:val="32"/>
    <w:qFormat/>
    <w:rsid w:val="00A86801"/>
    <w:rPr>
      <w:b/>
      <w:bCs/>
      <w:caps w:val="0"/>
      <w:smallCaps/>
      <w:color w:val="auto"/>
      <w:spacing w:val="0"/>
      <w:u w:val="single"/>
    </w:rPr>
  </w:style>
  <w:style w:type="character" w:styleId="Nzovknihy">
    <w:name w:val="Book Title"/>
    <w:basedOn w:val="Predvolenpsmoodseku"/>
    <w:uiPriority w:val="33"/>
    <w:qFormat/>
    <w:rsid w:val="00A86801"/>
    <w:rPr>
      <w:b/>
      <w:bCs/>
      <w:caps w:val="0"/>
      <w:smallCaps/>
      <w:spacing w:val="0"/>
    </w:rPr>
  </w:style>
  <w:style w:type="paragraph" w:styleId="Hlavikaobsahu">
    <w:name w:val="TOC Heading"/>
    <w:basedOn w:val="Nadpis1"/>
    <w:next w:val="Normlny"/>
    <w:uiPriority w:val="39"/>
    <w:semiHidden/>
    <w:unhideWhenUsed/>
    <w:qFormat/>
    <w:rsid w:val="00A86801"/>
    <w:pPr>
      <w:outlineLvl w:val="9"/>
    </w:pPr>
  </w:style>
  <w:style w:type="paragraph" w:styleId="Odsekzoznamu">
    <w:name w:val="List Paragraph"/>
    <w:basedOn w:val="Normlny"/>
    <w:uiPriority w:val="34"/>
    <w:qFormat/>
    <w:rsid w:val="00675B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4BDA0-C77A-4A25-88F6-5E53886A3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21</Pages>
  <Words>3426</Words>
  <Characters>19531</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SALAYOVÁ Oľga</dc:creator>
  <cp:keywords/>
  <dc:description/>
  <cp:lastModifiedBy>SALAYOVÁ Oľga</cp:lastModifiedBy>
  <cp:revision>6</cp:revision>
  <cp:lastPrinted>2022-03-14T10:23:00Z</cp:lastPrinted>
  <dcterms:created xsi:type="dcterms:W3CDTF">2023-03-16T08:43:00Z</dcterms:created>
  <dcterms:modified xsi:type="dcterms:W3CDTF">2023-03-17T07:50:00Z</dcterms:modified>
</cp:coreProperties>
</file>