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178D5" w:rsidRDefault="00D178D5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D178D5" w:rsidRDefault="00D178D5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89"/>
        <w:gridCol w:w="7083"/>
      </w:tblGrid>
      <w:tr w:rsidR="00D178D5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</w:p>
          <w:p w:rsidR="00D178D5" w:rsidRDefault="00D178D5">
            <w:pPr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 HONGKONG s.r.o.</w:t>
            </w:r>
          </w:p>
        </w:tc>
      </w:tr>
      <w:tr w:rsidR="00D178D5">
        <w:trPr>
          <w:trHeight w:val="390"/>
        </w:trPr>
        <w:tc>
          <w:tcPr>
            <w:tcW w:w="1096" w:type="pct"/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D178D5" w:rsidRDefault="002B724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Gajova 21, Bratislava</w:t>
            </w:r>
          </w:p>
        </w:tc>
      </w:tr>
    </w:tbl>
    <w:p w:rsidR="00D178D5" w:rsidRDefault="00D178D5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D178D5">
        <w:trPr>
          <w:trHeight w:val="245"/>
        </w:trPr>
        <w:tc>
          <w:tcPr>
            <w:tcW w:w="9072" w:type="dxa"/>
            <w:gridSpan w:val="4"/>
          </w:tcPr>
          <w:p w:rsidR="00D178D5" w:rsidRDefault="00D178D5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D178D5">
        <w:tblPrEx>
          <w:tblCellMar>
            <w:left w:w="108" w:type="dxa"/>
            <w:right w:w="108" w:type="dxa"/>
          </w:tblCellMar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ÚJ</w:t>
            </w:r>
            <w:r>
              <w:rPr>
                <w:rFonts w:ascii="Arial" w:hAnsi="Arial" w:cs="Arial"/>
                <w:sz w:val="20"/>
              </w:rPr>
              <w:t xml:space="preserve">   </w:t>
            </w:r>
            <w:r>
              <w:rPr>
                <w:rFonts w:ascii="Arial" w:hAnsi="Arial" w:cs="Arial"/>
                <w:b/>
                <w:sz w:val="20"/>
              </w:rPr>
              <w:t>nie je</w:t>
            </w:r>
            <w:r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</w:rPr>
              <w:t>ÚJ je súčasťou konsolidovaného celku</w:t>
            </w:r>
            <w:r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D178D5" w:rsidRDefault="00D178D5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D178D5">
        <w:tblPrEx>
          <w:tblCellMar>
            <w:left w:w="108" w:type="dxa"/>
            <w:right w:w="108" w:type="dxa"/>
          </w:tblCellMar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ÚJ</w:t>
            </w:r>
            <w:r>
              <w:rPr>
                <w:rFonts w:ascii="Arial" w:hAnsi="Arial" w:cs="Arial"/>
                <w:sz w:val="20"/>
              </w:rPr>
              <w:t xml:space="preserve">   </w:t>
            </w:r>
            <w:r>
              <w:rPr>
                <w:rFonts w:ascii="Arial" w:hAnsi="Arial" w:cs="Arial"/>
                <w:b/>
                <w:sz w:val="20"/>
              </w:rPr>
              <w:t>nie je</w:t>
            </w:r>
            <w:r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78D5" w:rsidRDefault="00D178D5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D178D5" w:rsidRDefault="00D178D5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D178D5" w:rsidRDefault="00D178D5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D178D5" w:rsidRDefault="00D178D5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D178D5" w:rsidRDefault="00D178D5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D178D5" w:rsidRDefault="00D178D5">
      <w:pPr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7938"/>
        <w:gridCol w:w="1276"/>
      </w:tblGrid>
      <w:tr w:rsidR="00D178D5">
        <w:trPr>
          <w:trHeight w:val="369"/>
        </w:trPr>
        <w:tc>
          <w:tcPr>
            <w:tcW w:w="7938" w:type="dxa"/>
            <w:vAlign w:val="center"/>
          </w:tcPr>
          <w:p w:rsidR="00D178D5" w:rsidRDefault="00D178D5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D178D5" w:rsidRDefault="00D178D5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D178D5" w:rsidRDefault="00D178D5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D178D5" w:rsidRDefault="00D178D5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D178D5" w:rsidRDefault="00D178D5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D178D5" w:rsidRDefault="00D178D5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78"/>
        <w:gridCol w:w="6368"/>
        <w:gridCol w:w="709"/>
        <w:gridCol w:w="567"/>
        <w:gridCol w:w="567"/>
        <w:gridCol w:w="425"/>
      </w:tblGrid>
      <w:tr w:rsidR="00D178D5">
        <w:trPr>
          <w:trHeight w:hRule="exact" w:val="522"/>
        </w:trPr>
        <w:tc>
          <w:tcPr>
            <w:tcW w:w="578" w:type="dxa"/>
            <w:vAlign w:val="center"/>
          </w:tcPr>
          <w:p w:rsidR="00D178D5" w:rsidRDefault="00D178D5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D178D5" w:rsidRDefault="00D178D5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D178D5" w:rsidRDefault="00D178D5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D178D5" w:rsidRDefault="00D178D5">
      <w:pPr>
        <w:ind w:left="709"/>
        <w:jc w:val="both"/>
        <w:rPr>
          <w:rFonts w:ascii="Arial" w:hAnsi="Arial" w:cs="Arial"/>
          <w:sz w:val="20"/>
        </w:rPr>
      </w:pPr>
    </w:p>
    <w:p w:rsidR="00D178D5" w:rsidRDefault="00D178D5">
      <w:pPr>
        <w:pStyle w:val="Odsekzoznamu"/>
        <w:keepNext/>
        <w:numPr>
          <w:ilvl w:val="0"/>
          <w:numId w:val="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Spôsob oceňovania jednotlivých položiek majetku a 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  <w:gridCol w:w="567"/>
      </w:tblGrid>
      <w:tr w:rsidR="00D178D5">
        <w:tc>
          <w:tcPr>
            <w:tcW w:w="9214" w:type="dxa"/>
            <w:gridSpan w:val="2"/>
            <w:vAlign w:val="center"/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D178D5">
        <w:tc>
          <w:tcPr>
            <w:tcW w:w="8647" w:type="dxa"/>
            <w:vAlign w:val="center"/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>
        <w:tc>
          <w:tcPr>
            <w:tcW w:w="8647" w:type="dxa"/>
            <w:vAlign w:val="center"/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>
        <w:tc>
          <w:tcPr>
            <w:tcW w:w="8647" w:type="dxa"/>
            <w:vAlign w:val="center"/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>
        <w:tc>
          <w:tcPr>
            <w:tcW w:w="8647" w:type="dxa"/>
            <w:vAlign w:val="center"/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>
        <w:tc>
          <w:tcPr>
            <w:tcW w:w="8647" w:type="dxa"/>
            <w:vAlign w:val="center"/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>
        <w:tc>
          <w:tcPr>
            <w:tcW w:w="8647" w:type="dxa"/>
            <w:vAlign w:val="center"/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D178D5" w:rsidRDefault="00D178D5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  <w:gridCol w:w="567"/>
      </w:tblGrid>
      <w:tr w:rsidR="00D178D5">
        <w:tc>
          <w:tcPr>
            <w:tcW w:w="9214" w:type="dxa"/>
            <w:gridSpan w:val="2"/>
            <w:vAlign w:val="center"/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D178D5">
        <w:tc>
          <w:tcPr>
            <w:tcW w:w="8647" w:type="dxa"/>
            <w:vAlign w:val="center"/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>
        <w:tc>
          <w:tcPr>
            <w:tcW w:w="8647" w:type="dxa"/>
            <w:vAlign w:val="center"/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178D5">
        <w:tc>
          <w:tcPr>
            <w:tcW w:w="8647" w:type="dxa"/>
            <w:vAlign w:val="center"/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178D5">
        <w:tc>
          <w:tcPr>
            <w:tcW w:w="8647" w:type="dxa"/>
            <w:vAlign w:val="center"/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D178D5" w:rsidRDefault="00D178D5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  <w:gridCol w:w="567"/>
      </w:tblGrid>
      <w:tr w:rsidR="00D178D5">
        <w:tc>
          <w:tcPr>
            <w:tcW w:w="9214" w:type="dxa"/>
            <w:gridSpan w:val="2"/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:rsidR="00D178D5">
        <w:tc>
          <w:tcPr>
            <w:tcW w:w="8647" w:type="dxa"/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>
        <w:tc>
          <w:tcPr>
            <w:tcW w:w="8647" w:type="dxa"/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>
        <w:tc>
          <w:tcPr>
            <w:tcW w:w="8647" w:type="dxa"/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D178D5" w:rsidRDefault="00D178D5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  <w:gridCol w:w="567"/>
      </w:tblGrid>
      <w:tr w:rsidR="00D178D5">
        <w:tc>
          <w:tcPr>
            <w:tcW w:w="9214" w:type="dxa"/>
            <w:gridSpan w:val="2"/>
            <w:vAlign w:val="center"/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D178D5">
        <w:tc>
          <w:tcPr>
            <w:tcW w:w="8647" w:type="dxa"/>
            <w:vAlign w:val="center"/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178D5">
        <w:tc>
          <w:tcPr>
            <w:tcW w:w="8647" w:type="dxa"/>
            <w:vAlign w:val="center"/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>
        <w:tc>
          <w:tcPr>
            <w:tcW w:w="8647" w:type="dxa"/>
            <w:vAlign w:val="center"/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>
        <w:tc>
          <w:tcPr>
            <w:tcW w:w="8647" w:type="dxa"/>
            <w:vAlign w:val="center"/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D178D5" w:rsidRDefault="00D178D5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789"/>
        <w:gridCol w:w="425"/>
      </w:tblGrid>
      <w:tr w:rsidR="00D178D5">
        <w:tc>
          <w:tcPr>
            <w:tcW w:w="8789" w:type="dxa"/>
            <w:vAlign w:val="center"/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>
        <w:tc>
          <w:tcPr>
            <w:tcW w:w="8789" w:type="dxa"/>
            <w:vAlign w:val="center"/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178D5">
        <w:tc>
          <w:tcPr>
            <w:tcW w:w="8789" w:type="dxa"/>
            <w:vAlign w:val="center"/>
          </w:tcPr>
          <w:p w:rsidR="00D178D5" w:rsidRDefault="00D178D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D178D5" w:rsidRDefault="00D178D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178D5">
        <w:tc>
          <w:tcPr>
            <w:tcW w:w="8789" w:type="dxa"/>
            <w:vAlign w:val="center"/>
          </w:tcPr>
          <w:p w:rsidR="00D178D5" w:rsidRDefault="00D178D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 účely podľa zákona o daniach z príjmov pri sadzbe 21 %</w:t>
            </w:r>
          </w:p>
        </w:tc>
        <w:tc>
          <w:tcPr>
            <w:tcW w:w="425" w:type="dxa"/>
            <w:vAlign w:val="center"/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178D5">
        <w:tc>
          <w:tcPr>
            <w:tcW w:w="8789" w:type="dxa"/>
          </w:tcPr>
          <w:p w:rsidR="00D178D5" w:rsidRDefault="00D178D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D178D5" w:rsidRDefault="00D178D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D178D5" w:rsidRDefault="00D178D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>
        <w:tc>
          <w:tcPr>
            <w:tcW w:w="8789" w:type="dxa"/>
          </w:tcPr>
          <w:p w:rsidR="00D178D5" w:rsidRDefault="00D178D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:rsidR="00D178D5" w:rsidRDefault="00D178D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178D5">
        <w:tc>
          <w:tcPr>
            <w:tcW w:w="8789" w:type="dxa"/>
          </w:tcPr>
          <w:p w:rsidR="00D178D5" w:rsidRDefault="00D178D5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D178D5" w:rsidRDefault="00D178D5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D178D5">
        <w:trPr>
          <w:trHeight w:val="774"/>
        </w:trPr>
        <w:tc>
          <w:tcPr>
            <w:tcW w:w="567" w:type="dxa"/>
            <w:vAlign w:val="center"/>
          </w:tcPr>
          <w:p w:rsidR="00D178D5" w:rsidRDefault="00D178D5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D178D5" w:rsidRDefault="00D178D5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D178D5" w:rsidRDefault="00D178D5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D178D5" w:rsidRDefault="00D178D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D178D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18"/>
              </w:rPr>
            </w:pPr>
          </w:p>
          <w:p w:rsidR="00D178D5" w:rsidRDefault="00D178D5">
            <w:pPr>
              <w:rPr>
                <w:rFonts w:ascii="Arial" w:hAnsi="Arial" w:cs="Arial"/>
                <w:sz w:val="18"/>
              </w:rPr>
            </w:pPr>
          </w:p>
          <w:p w:rsidR="00D178D5" w:rsidRDefault="00D178D5">
            <w:pPr>
              <w:rPr>
                <w:rFonts w:ascii="Arial" w:hAnsi="Arial" w:cs="Arial"/>
                <w:sz w:val="18"/>
              </w:rPr>
            </w:pPr>
          </w:p>
        </w:tc>
      </w:tr>
      <w:tr w:rsidR="00D178D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18"/>
              </w:rPr>
            </w:pPr>
          </w:p>
        </w:tc>
      </w:tr>
      <w:tr w:rsidR="00D178D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18"/>
              </w:rPr>
            </w:pPr>
          </w:p>
        </w:tc>
      </w:tr>
      <w:tr w:rsidR="00D178D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D178D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D178D5" w:rsidRDefault="00D178D5">
      <w:pPr>
        <w:jc w:val="both"/>
        <w:rPr>
          <w:rFonts w:ascii="Arial" w:hAnsi="Arial" w:cs="Arial"/>
          <w:sz w:val="18"/>
        </w:rPr>
      </w:pPr>
    </w:p>
    <w:p w:rsidR="00D178D5" w:rsidRDefault="00D178D5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119"/>
        <w:gridCol w:w="1276"/>
        <w:gridCol w:w="1417"/>
        <w:gridCol w:w="1134"/>
        <w:gridCol w:w="1276"/>
        <w:gridCol w:w="1134"/>
      </w:tblGrid>
      <w:tr w:rsidR="00D178D5">
        <w:tc>
          <w:tcPr>
            <w:tcW w:w="3119" w:type="dxa"/>
            <w:vAlign w:val="center"/>
          </w:tcPr>
          <w:p w:rsidR="00D178D5" w:rsidRDefault="00D178D5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178D5">
        <w:trPr>
          <w:trHeight w:val="340"/>
        </w:trPr>
        <w:tc>
          <w:tcPr>
            <w:tcW w:w="3119" w:type="dxa"/>
          </w:tcPr>
          <w:p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178D5">
        <w:trPr>
          <w:trHeight w:val="340"/>
        </w:trPr>
        <w:tc>
          <w:tcPr>
            <w:tcW w:w="3119" w:type="dxa"/>
          </w:tcPr>
          <w:p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178D5">
        <w:trPr>
          <w:trHeight w:val="340"/>
        </w:trPr>
        <w:tc>
          <w:tcPr>
            <w:tcW w:w="3119" w:type="dxa"/>
          </w:tcPr>
          <w:p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178D5">
        <w:trPr>
          <w:trHeight w:val="340"/>
        </w:trPr>
        <w:tc>
          <w:tcPr>
            <w:tcW w:w="3119" w:type="dxa"/>
          </w:tcPr>
          <w:p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178D5">
        <w:trPr>
          <w:trHeight w:val="340"/>
        </w:trPr>
        <w:tc>
          <w:tcPr>
            <w:tcW w:w="3119" w:type="dxa"/>
          </w:tcPr>
          <w:p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178D5">
        <w:trPr>
          <w:trHeight w:val="340"/>
        </w:trPr>
        <w:tc>
          <w:tcPr>
            <w:tcW w:w="3119" w:type="dxa"/>
          </w:tcPr>
          <w:p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D178D5" w:rsidRDefault="00D178D5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D178D5">
        <w:trPr>
          <w:trHeight w:hRule="exact" w:val="340"/>
        </w:trPr>
        <w:tc>
          <w:tcPr>
            <w:tcW w:w="448" w:type="dxa"/>
            <w:vAlign w:val="center"/>
          </w:tcPr>
          <w:p w:rsidR="00D178D5" w:rsidRDefault="00D178D5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D178D5" w:rsidRDefault="00D178D5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D178D5" w:rsidRDefault="00D178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D178D5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D178D5" w:rsidRDefault="00D178D5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D178D5" w:rsidRDefault="00D178D5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D178D5">
        <w:trPr>
          <w:trHeight w:val="301"/>
        </w:trPr>
        <w:tc>
          <w:tcPr>
            <w:tcW w:w="2694" w:type="dxa"/>
            <w:gridSpan w:val="2"/>
            <w:vMerge/>
          </w:tcPr>
          <w:p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D178D5">
        <w:trPr>
          <w:trHeight w:val="340"/>
        </w:trPr>
        <w:tc>
          <w:tcPr>
            <w:tcW w:w="2694" w:type="dxa"/>
            <w:gridSpan w:val="2"/>
            <w:vAlign w:val="center"/>
          </w:tcPr>
          <w:p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D178D5">
        <w:trPr>
          <w:trHeight w:val="340"/>
        </w:trPr>
        <w:tc>
          <w:tcPr>
            <w:tcW w:w="2694" w:type="dxa"/>
            <w:gridSpan w:val="2"/>
            <w:vAlign w:val="center"/>
          </w:tcPr>
          <w:p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D178D5">
        <w:trPr>
          <w:trHeight w:val="340"/>
        </w:trPr>
        <w:tc>
          <w:tcPr>
            <w:tcW w:w="2694" w:type="dxa"/>
            <w:gridSpan w:val="2"/>
            <w:vAlign w:val="center"/>
          </w:tcPr>
          <w:p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D178D5" w:rsidRDefault="00D178D5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D178D5">
        <w:trPr>
          <w:trHeight w:val="278"/>
        </w:trPr>
        <w:tc>
          <w:tcPr>
            <w:tcW w:w="426" w:type="dxa"/>
            <w:vAlign w:val="center"/>
          </w:tcPr>
          <w:p w:rsidR="00D178D5" w:rsidRDefault="00D178D5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D178D5" w:rsidRDefault="00D178D5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D178D5" w:rsidRDefault="00D178D5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D178D5" w:rsidRDefault="00D178D5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D178D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  <w:tr w:rsidR="00D178D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  <w:tr w:rsidR="00D178D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</w:tbl>
    <w:p w:rsidR="00D178D5" w:rsidRDefault="00D178D5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D178D5">
        <w:trPr>
          <w:trHeight w:val="503"/>
        </w:trPr>
        <w:tc>
          <w:tcPr>
            <w:tcW w:w="426" w:type="dxa"/>
            <w:vAlign w:val="center"/>
          </w:tcPr>
          <w:p w:rsidR="00D178D5" w:rsidRDefault="00D178D5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D178D5" w:rsidRDefault="00D178D5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D178D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c>
          <w:tcPr>
            <w:tcW w:w="3246" w:type="dxa"/>
            <w:gridSpan w:val="2"/>
            <w:vAlign w:val="center"/>
          </w:tcPr>
          <w:p w:rsidR="00D178D5" w:rsidRDefault="00D178D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178D5" w:rsidRDefault="00D178D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:rsidR="00D178D5" w:rsidRDefault="00D178D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D178D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178D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:rsidR="00D178D5" w:rsidRDefault="00D178D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178D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:rsidR="00D178D5" w:rsidRDefault="00D178D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178D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:rsidR="00D178D5" w:rsidRDefault="00D178D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178D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:rsidR="00D178D5" w:rsidRDefault="00D178D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178D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:rsidR="00D178D5" w:rsidRDefault="00D178D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178D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:rsidR="00D178D5" w:rsidRDefault="00D178D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178D5" w:rsidRDefault="00D178D5">
      <w:pPr>
        <w:jc w:val="both"/>
        <w:rPr>
          <w:rFonts w:ascii="Arial" w:hAnsi="Arial" w:cs="Arial"/>
          <w:sz w:val="18"/>
          <w:szCs w:val="22"/>
        </w:rPr>
      </w:pPr>
    </w:p>
    <w:p w:rsidR="00D178D5" w:rsidRDefault="00D178D5">
      <w:pPr>
        <w:ind w:left="360"/>
        <w:rPr>
          <w:rFonts w:ascii="Arial" w:hAnsi="Arial" w:cs="Arial"/>
          <w:sz w:val="20"/>
        </w:rPr>
      </w:pPr>
    </w:p>
    <w:p w:rsidR="00D178D5" w:rsidRDefault="00D178D5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  <w:highlight w:val="lightGray"/>
        </w:rPr>
        <w:t>Informácie, ktoré vysvetľujú a dopĺňajú súvahu a výkaz ziskov a strát</w:t>
      </w:r>
    </w:p>
    <w:p w:rsidR="00D178D5" w:rsidRDefault="00D178D5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D178D5">
        <w:trPr>
          <w:trHeight w:val="751"/>
        </w:trPr>
        <w:tc>
          <w:tcPr>
            <w:tcW w:w="567" w:type="dxa"/>
          </w:tcPr>
          <w:p w:rsidR="00D178D5" w:rsidRDefault="00D178D5">
            <w:pPr>
              <w:numPr>
                <w:ilvl w:val="0"/>
                <w:numId w:val="3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D178D5" w:rsidRDefault="00D178D5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D178D5" w:rsidRDefault="00D178D5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D178D5" w:rsidRDefault="00D178D5">
            <w:pPr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ascii="Arial" w:hAnsi="Arial" w:cs="Arial"/>
                <w:i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</w:rPr>
              <w:t>alebo výskyt</w:t>
            </w:r>
            <w:r>
              <w:rPr>
                <w:rFonts w:ascii="Arial" w:hAnsi="Arial" w:cs="Arial"/>
                <w:i/>
                <w:sz w:val="20"/>
              </w:rPr>
              <w:t xml:space="preserve">, </w:t>
            </w:r>
            <w:r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D178D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D178D5" w:rsidRDefault="00D178D5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D178D5" w:rsidRDefault="00D178D5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D178D5" w:rsidRDefault="00D178D5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</w:tr>
      <w:tr w:rsidR="00D178D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D178D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D178D5" w:rsidRDefault="00D178D5">
      <w:pPr>
        <w:ind w:left="1134"/>
        <w:jc w:val="both"/>
        <w:rPr>
          <w:rFonts w:ascii="Arial" w:hAnsi="Arial" w:cs="Arial"/>
          <w:sz w:val="20"/>
        </w:rPr>
      </w:pPr>
    </w:p>
    <w:p w:rsidR="00D178D5" w:rsidRDefault="00D178D5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D178D5">
        <w:trPr>
          <w:trHeight w:val="250"/>
        </w:trPr>
        <w:tc>
          <w:tcPr>
            <w:tcW w:w="567" w:type="dxa"/>
          </w:tcPr>
          <w:p w:rsidR="00D178D5" w:rsidRDefault="00D178D5">
            <w:pPr>
              <w:numPr>
                <w:ilvl w:val="0"/>
                <w:numId w:val="3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D178D5" w:rsidRDefault="00D178D5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D178D5" w:rsidRDefault="00D178D5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D178D5">
        <w:tblPrEx>
          <w:tblCellMar>
            <w:left w:w="108" w:type="dxa"/>
            <w:right w:w="108" w:type="dxa"/>
          </w:tblCellMar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</w:tcPr>
          <w:p w:rsidR="00D178D5" w:rsidRDefault="00D178D5">
            <w:pPr>
              <w:numPr>
                <w:ilvl w:val="0"/>
                <w:numId w:val="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178D5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9356" w:type="dxa"/>
            <w:gridSpan w:val="4"/>
            <w:vAlign w:val="center"/>
          </w:tcPr>
          <w:p w:rsidR="00D178D5" w:rsidRDefault="00D178D5">
            <w:pPr>
              <w:numPr>
                <w:ilvl w:val="0"/>
                <w:numId w:val="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D178D5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7655" w:type="dxa"/>
            <w:gridSpan w:val="3"/>
            <w:vAlign w:val="center"/>
          </w:tcPr>
          <w:p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D178D5" w:rsidRDefault="00D178D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D178D5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D178D5" w:rsidRDefault="00D178D5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D178D5" w:rsidRDefault="00D178D5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D178D5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</w:tcPr>
          <w:p w:rsidR="00D178D5" w:rsidRDefault="00D178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D178D5" w:rsidRDefault="00D178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</w:tcPr>
          <w:p w:rsidR="00D178D5" w:rsidRDefault="00D178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D178D5" w:rsidRDefault="00D178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</w:tcPr>
          <w:p w:rsidR="00D178D5" w:rsidRDefault="00D178D5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</w:tcPr>
          <w:p w:rsidR="00D178D5" w:rsidRDefault="00D178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D178D5" w:rsidRDefault="00D178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178D5" w:rsidRDefault="00D178D5">
      <w:pPr>
        <w:ind w:left="1134"/>
        <w:jc w:val="both"/>
        <w:rPr>
          <w:rFonts w:ascii="Arial" w:hAnsi="Arial" w:cs="Arial"/>
          <w:sz w:val="20"/>
        </w:rPr>
      </w:pPr>
    </w:p>
    <w:p w:rsidR="00D178D5" w:rsidRDefault="00D178D5">
      <w:pPr>
        <w:ind w:left="1134"/>
        <w:jc w:val="both"/>
        <w:rPr>
          <w:rFonts w:ascii="Arial" w:hAnsi="Arial" w:cs="Arial"/>
          <w:sz w:val="20"/>
        </w:rPr>
      </w:pPr>
    </w:p>
    <w:p w:rsidR="00D178D5" w:rsidRDefault="00D178D5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:rsidR="00D178D5" w:rsidRDefault="00D178D5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dôvod nadobudnutia vlastných akcií počas účtovného obdobia,</w:t>
      </w:r>
    </w:p>
    <w:p w:rsidR="00D178D5" w:rsidRDefault="00D178D5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informácie</w:t>
      </w:r>
    </w:p>
    <w:p w:rsidR="00D178D5" w:rsidRDefault="00D178D5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D178D5" w:rsidRDefault="00D178D5">
      <w:pPr>
        <w:numPr>
          <w:ilvl w:val="0"/>
          <w:numId w:val="7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D178D5" w:rsidRDefault="00D178D5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lastRenderedPageBreak/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D178D5" w:rsidRDefault="00D178D5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D178D5">
        <w:trPr>
          <w:trHeight w:val="258"/>
        </w:trPr>
        <w:tc>
          <w:tcPr>
            <w:tcW w:w="567" w:type="dxa"/>
          </w:tcPr>
          <w:p w:rsidR="00D178D5" w:rsidRDefault="00D178D5">
            <w:pPr>
              <w:numPr>
                <w:ilvl w:val="0"/>
                <w:numId w:val="3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D178D5" w:rsidRDefault="00D178D5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D178D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D178D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D178D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</w:tbl>
    <w:p w:rsidR="00D178D5" w:rsidRDefault="00D178D5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787"/>
        <w:gridCol w:w="1537"/>
        <w:gridCol w:w="831"/>
        <w:gridCol w:w="1383"/>
      </w:tblGrid>
      <w:tr w:rsidR="00D178D5">
        <w:trPr>
          <w:trHeight w:val="340"/>
        </w:trPr>
        <w:tc>
          <w:tcPr>
            <w:tcW w:w="9538" w:type="dxa"/>
            <w:gridSpan w:val="4"/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b)</w:t>
            </w:r>
            <w:r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D178D5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poskytnutých pôžičiek k poslednému dňu ÚO.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  <w:p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D178D5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  <w:tr w:rsidR="00D178D5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  <w:tr w:rsidR="00D178D5">
        <w:trPr>
          <w:trHeight w:val="283"/>
        </w:trPr>
        <w:tc>
          <w:tcPr>
            <w:tcW w:w="9538" w:type="dxa"/>
            <w:gridSpan w:val="4"/>
            <w:vAlign w:val="center"/>
          </w:tcPr>
          <w:p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D178D5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  <w:tr w:rsidR="00D178D5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  <w:tr w:rsidR="00D178D5">
        <w:trPr>
          <w:trHeight w:val="283"/>
        </w:trPr>
        <w:tc>
          <w:tcPr>
            <w:tcW w:w="9538" w:type="dxa"/>
            <w:gridSpan w:val="4"/>
            <w:vAlign w:val="center"/>
          </w:tcPr>
          <w:p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D178D5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  <w:tr w:rsidR="00D178D5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</w:tbl>
    <w:p w:rsidR="00D178D5" w:rsidRDefault="00D178D5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787"/>
        <w:gridCol w:w="1956"/>
        <w:gridCol w:w="1795"/>
      </w:tblGrid>
      <w:tr w:rsidR="00D178D5">
        <w:trPr>
          <w:trHeight w:val="283"/>
        </w:trPr>
        <w:tc>
          <w:tcPr>
            <w:tcW w:w="9538" w:type="dxa"/>
            <w:gridSpan w:val="3"/>
          </w:tcPr>
          <w:p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c)</w:t>
            </w:r>
            <w:r>
              <w:rPr>
                <w:rFonts w:ascii="Arial" w:hAnsi="Arial" w:cs="Arial"/>
                <w:b/>
                <w:sz w:val="20"/>
              </w:rPr>
              <w:t>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D178D5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D178D5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  <w:tr w:rsidR="00D178D5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</w:tbl>
    <w:p w:rsidR="00D178D5" w:rsidRDefault="00D178D5">
      <w:pPr>
        <w:jc w:val="both"/>
        <w:rPr>
          <w:rFonts w:ascii="Arial" w:hAnsi="Arial" w:cs="Arial"/>
          <w:sz w:val="20"/>
        </w:rPr>
      </w:pPr>
    </w:p>
    <w:p w:rsidR="00D178D5" w:rsidRDefault="00D178D5">
      <w:pPr>
        <w:numPr>
          <w:ilvl w:val="0"/>
          <w:numId w:val="3"/>
        </w:numPr>
        <w:ind w:left="1480" w:hanging="1338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6379"/>
        <w:gridCol w:w="567"/>
        <w:gridCol w:w="1559"/>
      </w:tblGrid>
      <w:tr w:rsidR="00D178D5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D178D5" w:rsidRDefault="00D178D5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D178D5" w:rsidRDefault="00D178D5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 súvahe, ale sú významné na posúdenie finančnej situácie ÚJ</w:t>
            </w:r>
          </w:p>
        </w:tc>
      </w:tr>
      <w:tr w:rsidR="00D178D5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D178D5" w:rsidRDefault="00D178D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D178D5" w:rsidRDefault="00D178D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D178D5" w:rsidRDefault="00D178D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D178D5" w:rsidRDefault="00D178D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D178D5" w:rsidRDefault="00D178D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D178D5" w:rsidRDefault="00D178D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D178D5" w:rsidRDefault="00D178D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D178D5" w:rsidRDefault="00D178D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178D5" w:rsidRDefault="00D178D5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720"/>
        <w:gridCol w:w="6368"/>
        <w:gridCol w:w="567"/>
        <w:gridCol w:w="1559"/>
      </w:tblGrid>
      <w:tr w:rsidR="00D178D5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D178D5" w:rsidRDefault="00D178D5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D178D5" w:rsidRDefault="00D178D5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D178D5" w:rsidRDefault="00D178D5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178D5" w:rsidRDefault="00D178D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D178D5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178D5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178D5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178D5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178D5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D178D5" w:rsidRDefault="00D178D5">
      <w:pPr>
        <w:jc w:val="both"/>
        <w:rPr>
          <w:rFonts w:ascii="Arial" w:hAnsi="Arial" w:cs="Arial"/>
          <w:sz w:val="20"/>
        </w:rPr>
      </w:pPr>
    </w:p>
    <w:p w:rsidR="00D178D5" w:rsidRDefault="00D178D5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D178D5" w:rsidRDefault="00D178D5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D178D5" w:rsidRDefault="00D178D5">
      <w:pPr>
        <w:jc w:val="both"/>
        <w:rPr>
          <w:rFonts w:ascii="Arial" w:hAnsi="Arial" w:cs="Arial"/>
          <w:sz w:val="20"/>
        </w:rPr>
      </w:pPr>
    </w:p>
    <w:p w:rsidR="00D178D5" w:rsidRDefault="00D178D5">
      <w:pPr>
        <w:jc w:val="both"/>
        <w:rPr>
          <w:rFonts w:ascii="Arial" w:hAnsi="Arial" w:cs="Arial"/>
          <w:sz w:val="20"/>
        </w:rPr>
      </w:pPr>
    </w:p>
    <w:p w:rsidR="00D178D5" w:rsidRDefault="00D178D5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D178D5" w:rsidRDefault="00D178D5">
      <w:pPr>
        <w:jc w:val="right"/>
        <w:rPr>
          <w:rFonts w:ascii="Arial" w:hAnsi="Arial" w:cs="Arial"/>
          <w:sz w:val="20"/>
        </w:rPr>
      </w:pPr>
    </w:p>
    <w:p w:rsidR="00D178D5" w:rsidRDefault="00D178D5">
      <w:pPr>
        <w:jc w:val="right"/>
        <w:rPr>
          <w:rFonts w:ascii="Arial" w:hAnsi="Arial" w:cs="Arial"/>
          <w:sz w:val="20"/>
        </w:rPr>
      </w:pPr>
    </w:p>
    <w:p w:rsidR="00D178D5" w:rsidRDefault="00D178D5">
      <w:pPr>
        <w:jc w:val="right"/>
        <w:rPr>
          <w:rFonts w:ascii="Arial" w:hAnsi="Arial" w:cs="Arial"/>
          <w:sz w:val="20"/>
        </w:rPr>
      </w:pPr>
    </w:p>
    <w:p w:rsidR="00D178D5" w:rsidRDefault="00D178D5">
      <w:pPr>
        <w:pStyle w:val="Default"/>
        <w:rPr>
          <w:rFonts w:ascii="Arial" w:hAnsi="Arial" w:cs="Arial"/>
          <w:sz w:val="22"/>
          <w:szCs w:val="23"/>
        </w:rPr>
      </w:pPr>
      <w:r>
        <w:rPr>
          <w:rFonts w:ascii="Arial" w:hAnsi="Arial" w:cs="Arial"/>
          <w:sz w:val="22"/>
          <w:szCs w:val="23"/>
        </w:rPr>
        <w:t>Použité skratky:</w:t>
      </w:r>
    </w:p>
    <w:p w:rsidR="00D178D5" w:rsidRDefault="00D178D5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:rsidR="00D178D5" w:rsidRDefault="00D178D5">
      <w:pPr>
        <w:jc w:val="both"/>
        <w:rPr>
          <w:rFonts w:ascii="Arial" w:hAnsi="Arial" w:cs="Arial"/>
          <w:sz w:val="20"/>
        </w:rPr>
      </w:pPr>
    </w:p>
    <w:p w:rsidR="00D178D5" w:rsidRDefault="00D178D5">
      <w:pPr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D178D5" w:rsidRDefault="00D178D5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D178D5" w:rsidRDefault="00D178D5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D178D5" w:rsidRDefault="00D178D5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ascii="Arial" w:hAnsi="Arial" w:cs="Arial"/>
          <w:i/>
          <w:sz w:val="18"/>
          <w:szCs w:val="18"/>
        </w:rPr>
        <w:t xml:space="preserve">. </w:t>
      </w:r>
    </w:p>
    <w:p w:rsidR="00D178D5" w:rsidRDefault="00D178D5">
      <w:pPr>
        <w:rPr>
          <w:rFonts w:ascii="Arial" w:hAnsi="Arial" w:cs="Arial"/>
          <w:sz w:val="20"/>
        </w:rPr>
      </w:pPr>
    </w:p>
    <w:p w:rsidR="00D178D5" w:rsidRDefault="00D178D5">
      <w:pPr>
        <w:rPr>
          <w:rFonts w:ascii="Arial" w:hAnsi="Arial" w:cs="Arial"/>
          <w:sz w:val="20"/>
        </w:rPr>
      </w:pPr>
    </w:p>
    <w:sectPr w:rsidR="00D178D5">
      <w:headerReference w:type="default" r:id="rId7"/>
      <w:footerReference w:type="default" r:id="rId8"/>
      <w:pgSz w:w="11907" w:h="16840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25601" w:rsidRDefault="00B25601">
      <w:r>
        <w:separator/>
      </w:r>
    </w:p>
  </w:endnote>
  <w:endnote w:type="continuationSeparator" w:id="0">
    <w:p w:rsidR="00B25601" w:rsidRDefault="00B256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D178D5" w:rsidRDefault="00D178D5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55781" w:rsidRPr="00555781">
      <w:rPr>
        <w:noProof/>
        <w:lang w:val="sk-SK" w:eastAsia="sk-SK"/>
      </w:rPr>
      <w:t>5</w:t>
    </w:r>
    <w:r>
      <w:fldChar w:fldCharType="end"/>
    </w:r>
  </w:p>
  <w:p w:rsidR="00D178D5" w:rsidRDefault="00D178D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25601" w:rsidRDefault="00B25601">
      <w:r>
        <w:separator/>
      </w:r>
    </w:p>
  </w:footnote>
  <w:footnote w:type="continuationSeparator" w:id="0">
    <w:p w:rsidR="00B25601" w:rsidRDefault="00B256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D178D5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D178D5" w:rsidRDefault="00D178D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D178D5" w:rsidRDefault="00D178D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D178D5" w:rsidRDefault="00D178D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D178D5" w:rsidRDefault="00D178D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D178D5" w:rsidRDefault="00D178D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D178D5" w:rsidRDefault="00D178D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D178D5" w:rsidRDefault="00D178D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D178D5" w:rsidRDefault="00D178D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D178D5" w:rsidRDefault="00D178D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D178D5" w:rsidRDefault="00D178D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D178D5" w:rsidRDefault="00D178D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178D5" w:rsidRDefault="00D178D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178D5" w:rsidRDefault="00D178D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178D5" w:rsidRDefault="00D178D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178D5" w:rsidRDefault="00D178D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178D5" w:rsidRDefault="00D178D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178D5" w:rsidRDefault="00D178D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178D5" w:rsidRDefault="00D178D5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178D5" w:rsidRDefault="00D178D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178D5" w:rsidRDefault="00D178D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178D5" w:rsidRDefault="00D178D5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D178D5" w:rsidRDefault="00D178D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multilevel"/>
    <w:tmpl w:val="065F1FA0"/>
    <w:lvl w:ilvl="0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multilevel"/>
    <w:tmpl w:val="087A5526"/>
    <w:lvl w:ilvl="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multilevel"/>
    <w:tmpl w:val="157E473F"/>
    <w:lvl w:ilvl="0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077" w:hanging="360"/>
      </w:pPr>
    </w:lvl>
    <w:lvl w:ilvl="2">
      <w:start w:val="1"/>
      <w:numFmt w:val="lowerRoman"/>
      <w:lvlText w:val="%3."/>
      <w:lvlJc w:val="right"/>
      <w:pPr>
        <w:ind w:left="1797" w:hanging="180"/>
      </w:pPr>
    </w:lvl>
    <w:lvl w:ilvl="3">
      <w:start w:val="1"/>
      <w:numFmt w:val="decimal"/>
      <w:lvlText w:val="%4."/>
      <w:lvlJc w:val="left"/>
      <w:pPr>
        <w:ind w:left="2517" w:hanging="360"/>
      </w:pPr>
    </w:lvl>
    <w:lvl w:ilvl="4">
      <w:start w:val="1"/>
      <w:numFmt w:val="lowerLetter"/>
      <w:lvlText w:val="%5."/>
      <w:lvlJc w:val="left"/>
      <w:pPr>
        <w:ind w:left="3237" w:hanging="360"/>
      </w:pPr>
    </w:lvl>
    <w:lvl w:ilvl="5">
      <w:start w:val="1"/>
      <w:numFmt w:val="lowerRoman"/>
      <w:lvlText w:val="%6."/>
      <w:lvlJc w:val="right"/>
      <w:pPr>
        <w:ind w:left="3957" w:hanging="180"/>
      </w:pPr>
    </w:lvl>
    <w:lvl w:ilvl="6">
      <w:start w:val="1"/>
      <w:numFmt w:val="decimal"/>
      <w:lvlText w:val="%7."/>
      <w:lvlJc w:val="left"/>
      <w:pPr>
        <w:ind w:left="4677" w:hanging="360"/>
      </w:pPr>
    </w:lvl>
    <w:lvl w:ilvl="7">
      <w:start w:val="1"/>
      <w:numFmt w:val="lowerLetter"/>
      <w:lvlText w:val="%8."/>
      <w:lvlJc w:val="left"/>
      <w:pPr>
        <w:ind w:left="5397" w:hanging="360"/>
      </w:pPr>
    </w:lvl>
    <w:lvl w:ilvl="8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multilevel"/>
    <w:tmpl w:val="1DFE5B14"/>
    <w:lvl w:ilvl="0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603" w:hanging="360"/>
      </w:pPr>
    </w:lvl>
    <w:lvl w:ilvl="2">
      <w:start w:val="1"/>
      <w:numFmt w:val="lowerRoman"/>
      <w:lvlText w:val="%3."/>
      <w:lvlJc w:val="right"/>
      <w:pPr>
        <w:ind w:left="1323" w:hanging="180"/>
      </w:pPr>
    </w:lvl>
    <w:lvl w:ilvl="3">
      <w:start w:val="1"/>
      <w:numFmt w:val="decimal"/>
      <w:lvlText w:val="%4."/>
      <w:lvlJc w:val="left"/>
      <w:pPr>
        <w:ind w:left="2043" w:hanging="360"/>
      </w:pPr>
    </w:lvl>
    <w:lvl w:ilvl="4">
      <w:start w:val="1"/>
      <w:numFmt w:val="lowerLetter"/>
      <w:lvlText w:val="%5."/>
      <w:lvlJc w:val="left"/>
      <w:pPr>
        <w:ind w:left="2763" w:hanging="360"/>
      </w:pPr>
    </w:lvl>
    <w:lvl w:ilvl="5">
      <w:start w:val="1"/>
      <w:numFmt w:val="lowerRoman"/>
      <w:lvlText w:val="%6."/>
      <w:lvlJc w:val="right"/>
      <w:pPr>
        <w:ind w:left="3483" w:hanging="180"/>
      </w:pPr>
    </w:lvl>
    <w:lvl w:ilvl="6">
      <w:start w:val="1"/>
      <w:numFmt w:val="decimal"/>
      <w:lvlText w:val="%7."/>
      <w:lvlJc w:val="left"/>
      <w:pPr>
        <w:ind w:left="4203" w:hanging="360"/>
      </w:pPr>
    </w:lvl>
    <w:lvl w:ilvl="7">
      <w:start w:val="1"/>
      <w:numFmt w:val="lowerLetter"/>
      <w:lvlText w:val="%8."/>
      <w:lvlJc w:val="left"/>
      <w:pPr>
        <w:ind w:left="4923" w:hanging="360"/>
      </w:pPr>
    </w:lvl>
    <w:lvl w:ilvl="8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37EB7989"/>
    <w:multiLevelType w:val="multilevel"/>
    <w:tmpl w:val="37EB7989"/>
    <w:lvl w:ilvl="0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DA7533A"/>
    <w:multiLevelType w:val="multilevel"/>
    <w:tmpl w:val="4DA7533A"/>
    <w:lvl w:ilvl="0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007" w:hanging="360"/>
      </w:pPr>
    </w:lvl>
    <w:lvl w:ilvl="2">
      <w:start w:val="1"/>
      <w:numFmt w:val="lowerRoman"/>
      <w:lvlText w:val="%3."/>
      <w:lvlJc w:val="right"/>
      <w:pPr>
        <w:ind w:left="2727" w:hanging="180"/>
      </w:pPr>
    </w:lvl>
    <w:lvl w:ilvl="3">
      <w:start w:val="1"/>
      <w:numFmt w:val="decimal"/>
      <w:lvlText w:val="%4."/>
      <w:lvlJc w:val="left"/>
      <w:pPr>
        <w:ind w:left="3447" w:hanging="360"/>
      </w:pPr>
    </w:lvl>
    <w:lvl w:ilvl="4">
      <w:start w:val="1"/>
      <w:numFmt w:val="lowerLetter"/>
      <w:lvlText w:val="%5."/>
      <w:lvlJc w:val="left"/>
      <w:pPr>
        <w:ind w:left="4167" w:hanging="360"/>
      </w:pPr>
    </w:lvl>
    <w:lvl w:ilvl="5">
      <w:start w:val="1"/>
      <w:numFmt w:val="lowerRoman"/>
      <w:lvlText w:val="%6."/>
      <w:lvlJc w:val="right"/>
      <w:pPr>
        <w:ind w:left="4887" w:hanging="180"/>
      </w:pPr>
    </w:lvl>
    <w:lvl w:ilvl="6">
      <w:start w:val="1"/>
      <w:numFmt w:val="decimal"/>
      <w:lvlText w:val="%7."/>
      <w:lvlJc w:val="left"/>
      <w:pPr>
        <w:ind w:left="5607" w:hanging="360"/>
      </w:pPr>
    </w:lvl>
    <w:lvl w:ilvl="7">
      <w:start w:val="1"/>
      <w:numFmt w:val="lowerLetter"/>
      <w:lvlText w:val="%8."/>
      <w:lvlJc w:val="left"/>
      <w:pPr>
        <w:ind w:left="6327" w:hanging="360"/>
      </w:pPr>
    </w:lvl>
    <w:lvl w:ilvl="8">
      <w:start w:val="1"/>
      <w:numFmt w:val="lowerRoman"/>
      <w:lvlText w:val="%9."/>
      <w:lvlJc w:val="right"/>
      <w:pPr>
        <w:ind w:left="7047" w:hanging="180"/>
      </w:pPr>
    </w:lvl>
  </w:abstractNum>
  <w:abstractNum w:abstractNumId="6" w15:restartNumberingAfterBreak="0">
    <w:nsid w:val="5B872465"/>
    <w:multiLevelType w:val="multilevel"/>
    <w:tmpl w:val="5B872465"/>
    <w:lvl w:ilvl="0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67487002"/>
    <w:multiLevelType w:val="multilevel"/>
    <w:tmpl w:val="67487002"/>
    <w:lvl w:ilvl="0">
      <w:start w:val="1"/>
      <w:numFmt w:val="decimal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434593683">
    <w:abstractNumId w:val="7"/>
  </w:num>
  <w:num w:numId="2" w16cid:durableId="1646086633">
    <w:abstractNumId w:val="0"/>
  </w:num>
  <w:num w:numId="3" w16cid:durableId="1011183971">
    <w:abstractNumId w:val="3"/>
  </w:num>
  <w:num w:numId="4" w16cid:durableId="1140880995">
    <w:abstractNumId w:val="2"/>
  </w:num>
  <w:num w:numId="5" w16cid:durableId="327486833">
    <w:abstractNumId w:val="6"/>
  </w:num>
  <w:num w:numId="6" w16cid:durableId="1222598343">
    <w:abstractNumId w:val="5"/>
  </w:num>
  <w:num w:numId="7" w16cid:durableId="1129588705">
    <w:abstractNumId w:val="1"/>
  </w:num>
  <w:num w:numId="8" w16cid:durableId="57593716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7245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5781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1456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560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178D5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  <w:rsid w:val="60053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4E5AD009-E016-40A6-8A4E-4BB067E29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/>
    <w:lsdException w:name="annotation text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/>
    <w:lsdException w:name="annotation reference" w:semiHidden="1" w:unhideWhenUsed="1"/>
    <w:lsdException w:name="line number" w:semiHidden="1" w:unhideWhenUsed="1"/>
    <w:lsdException w:name="page number" w:semiHidden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0"/>
    <w:lsdException w:name="Body Text" w:semiHidden="1" w:uiPriority="0"/>
    <w:lsdException w:name="Body Text Indent" w:semiHidden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/>
    <w:lsdException w:name="Body Text 3" w:semiHidden="1" w:uiPriority="0"/>
    <w:lsdException w:name="Body Text Indent 2" w:semiHidden="1" w:uiPriority="0"/>
    <w:lsdException w:name="Body Text Indent 3" w:semiHidden="1" w:uiPriority="0"/>
    <w:lsdException w:name="Block Text" w:semiHidden="1" w:uiPriority="0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tabs>
        <w:tab w:val="left" w:pos="4613"/>
      </w:tabs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lostrany">
    <w:name w:val="page number"/>
    <w:basedOn w:val="Predvolenpsmoodseku"/>
    <w:semiHidden/>
  </w:style>
  <w:style w:type="character" w:styleId="Odkaznapoznmkupodiarou">
    <w:name w:val="footnote reference"/>
    <w:semiHidden/>
    <w:rPr>
      <w:vertAlign w:val="superscript"/>
    </w:rPr>
  </w:style>
  <w:style w:type="character" w:styleId="Odkaznavysvetlivku">
    <w:name w:val="endnote reference"/>
    <w:uiPriority w:val="99"/>
    <w:unhideWhenUsed/>
    <w:rPr>
      <w:vertAlign w:val="superscript"/>
    </w:rPr>
  </w:style>
  <w:style w:type="character" w:customStyle="1" w:styleId="PtaChar">
    <w:name w:val="Päta Char"/>
    <w:link w:val="Pta"/>
    <w:uiPriority w:val="99"/>
    <w:rPr>
      <w:sz w:val="24"/>
      <w:szCs w:val="24"/>
    </w:rPr>
  </w:style>
  <w:style w:type="character" w:customStyle="1" w:styleId="ra">
    <w:name w:val="ra"/>
    <w:basedOn w:val="Predvolenpsmoodseku"/>
  </w:style>
  <w:style w:type="character" w:customStyle="1" w:styleId="TextbublinyChar">
    <w:name w:val="Text bubliny Char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HlavikaChar">
    <w:name w:val="Hlavička Char"/>
    <w:link w:val="Hlavika"/>
    <w:uiPriority w:val="99"/>
    <w:rPr>
      <w:sz w:val="24"/>
      <w:szCs w:val="24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</w:style>
  <w:style w:type="character" w:customStyle="1" w:styleId="tl">
    <w:name w:val="tl"/>
    <w:basedOn w:val="Predvolenpsmoodseku"/>
  </w:style>
  <w:style w:type="character" w:customStyle="1" w:styleId="tl1Char">
    <w:name w:val="Štýl1 Char"/>
    <w:basedOn w:val="PtaChar"/>
    <w:link w:val="tl1"/>
    <w:rPr>
      <w:sz w:val="24"/>
      <w:szCs w:val="24"/>
    </w:rPr>
  </w:style>
  <w:style w:type="character" w:customStyle="1" w:styleId="OdsekzoznamuChar">
    <w:name w:val="Odsek zoznamu Char"/>
    <w:link w:val="Odsekzoznamu"/>
    <w:uiPriority w:val="99"/>
    <w:locked/>
    <w:rPr>
      <w:sz w:val="24"/>
      <w:szCs w:val="24"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kladntext2">
    <w:name w:val="Body Text 2"/>
    <w:basedOn w:val="Normlny"/>
    <w:semiHidden/>
    <w:pPr>
      <w:jc w:val="both"/>
    </w:pPr>
  </w:style>
  <w:style w:type="paragraph" w:styleId="Textbubliny">
    <w:name w:val="Balloon Text"/>
    <w:basedOn w:val="Normlny"/>
    <w:link w:val="TextbublinyChar"/>
    <w:uiPriority w:val="99"/>
    <w:unhideWhenUsed/>
    <w:rPr>
      <w:rFonts w:ascii="Tahoma" w:hAnsi="Tahoma"/>
      <w:sz w:val="16"/>
      <w:szCs w:val="16"/>
    </w:r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Textvysvetlivky">
    <w:name w:val="endnote text"/>
    <w:basedOn w:val="Normlny"/>
    <w:link w:val="TextvysvetlivkyChar"/>
    <w:uiPriority w:val="99"/>
    <w:unhideWhenUsed/>
    <w:rPr>
      <w:sz w:val="20"/>
      <w:szCs w:val="20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  <w:jc w:val="right"/>
    </w:pPr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link w:val="OdsekzoznamuChar"/>
    <w:uiPriority w:val="99"/>
    <w:qFormat/>
    <w:pPr>
      <w:ind w:left="708"/>
    </w:pPr>
  </w:style>
  <w:style w:type="paragraph" w:customStyle="1" w:styleId="tl1">
    <w:name w:val="Štýl1"/>
    <w:basedOn w:val="Pta"/>
    <w:link w:val="tl1Char"/>
    <w:qFormat/>
  </w:style>
  <w:style w:type="paragraph" w:customStyle="1" w:styleId="Default">
    <w:name w:val="Default"/>
    <w:pPr>
      <w:autoSpaceDE w:val="0"/>
      <w:autoSpaceDN w:val="0"/>
      <w:adjustRightInd w:val="0"/>
    </w:pPr>
    <w:rPr>
      <w:color w:val="000000"/>
      <w:sz w:val="24"/>
      <w:szCs w:val="24"/>
    </w:rPr>
  </w:style>
  <w:style w:type="table" w:styleId="Mriekatabuky">
    <w:name w:val="Table Grid"/>
    <w:basedOn w:val="Normlnatabuka"/>
    <w:uiPriority w:val="9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encoding w:val="utf-8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1493</Words>
  <Characters>8516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Branislav Holicka</cp:lastModifiedBy>
  <cp:revision>2</cp:revision>
  <cp:lastPrinted>2016-12-18T17:02:00Z</cp:lastPrinted>
  <dcterms:created xsi:type="dcterms:W3CDTF">2023-05-04T08:28:00Z</dcterms:created>
  <dcterms:modified xsi:type="dcterms:W3CDTF">2023-05-04T08:28:00Z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1033-11.2.0.9431</vt:lpwstr>
  </property>
</Properties>
</file>